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540" w:rsidRDefault="00BD018D">
      <w:pPr>
        <w:suppressAutoHyphens/>
        <w:jc w:val="center"/>
        <w:rPr>
          <w:rFonts w:cs="Arial Narrow"/>
          <w:b/>
        </w:rPr>
      </w:pPr>
      <w:r>
        <w:rPr>
          <w:rFonts w:ascii="Arial" w:hAnsi="Arial" w:cs="Arial"/>
          <w:noProof/>
          <w:color w:val="000000"/>
          <w:sz w:val="16"/>
        </w:rPr>
        <w:drawing>
          <wp:inline distT="0" distB="0" distL="0" distR="0">
            <wp:extent cx="1403985" cy="1403985"/>
            <wp:effectExtent l="19050" t="0" r="5715" b="0"/>
            <wp:docPr id="1" name="Picture 1" descr="http://www.houstonisd.org/Commserv/Images/HISD_Seal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ommserv/Images/HISD_Seal_web.jpg"/>
                    <pic:cNvPicPr>
                      <a:picLocks noChangeAspect="1" noChangeArrowheads="1"/>
                    </pic:cNvPicPr>
                  </pic:nvPicPr>
                  <pic:blipFill>
                    <a:blip r:embed="rId8"/>
                    <a:srcRect/>
                    <a:stretch>
                      <a:fillRect/>
                    </a:stretch>
                  </pic:blipFill>
                  <pic:spPr bwMode="auto">
                    <a:xfrm>
                      <a:off x="0" y="0"/>
                      <a:ext cx="1403985" cy="1403985"/>
                    </a:xfrm>
                    <a:prstGeom prst="rect">
                      <a:avLst/>
                    </a:prstGeom>
                    <a:noFill/>
                    <a:ln w="9525">
                      <a:noFill/>
                      <a:miter lim="800000"/>
                      <a:headEnd/>
                      <a:tailEnd/>
                    </a:ln>
                  </pic:spPr>
                </pic:pic>
              </a:graphicData>
            </a:graphic>
          </wp:inline>
        </w:drawing>
      </w:r>
    </w:p>
    <w:p w:rsidR="00C27540" w:rsidRDefault="00C27540">
      <w:pPr>
        <w:suppressAutoHyphens/>
        <w:jc w:val="center"/>
        <w:rPr>
          <w:rFonts w:cs="Arial Narrow"/>
          <w:b/>
        </w:rPr>
      </w:pPr>
    </w:p>
    <w:p w:rsidR="00C27540" w:rsidRDefault="00C27540">
      <w:pPr>
        <w:suppressAutoHyphens/>
        <w:jc w:val="center"/>
        <w:rPr>
          <w:rFonts w:cs="Arial Narrow"/>
          <w:b/>
          <w:sz w:val="22"/>
          <w:szCs w:val="22"/>
        </w:rPr>
      </w:pPr>
    </w:p>
    <w:p w:rsidR="00C27540" w:rsidRDefault="00C27540">
      <w:pPr>
        <w:suppressAutoHyphens/>
        <w:jc w:val="center"/>
        <w:rPr>
          <w:rFonts w:cs="Arial Narrow"/>
          <w:b/>
          <w:sz w:val="22"/>
          <w:szCs w:val="22"/>
        </w:rPr>
      </w:pPr>
      <w:bookmarkStart w:id="0" w:name="_DV_M0"/>
      <w:bookmarkEnd w:id="0"/>
      <w:r>
        <w:rPr>
          <w:rFonts w:cs="Arial Narrow"/>
          <w:b/>
          <w:sz w:val="22"/>
          <w:szCs w:val="22"/>
        </w:rPr>
        <w:t>REQUEST FOR QUALIFICATIONS</w:t>
      </w:r>
    </w:p>
    <w:p w:rsidR="00C27540" w:rsidRDefault="00C27540">
      <w:pPr>
        <w:suppressAutoHyphens/>
        <w:jc w:val="center"/>
        <w:rPr>
          <w:rFonts w:cs="Arial Narrow"/>
          <w:b/>
          <w:sz w:val="22"/>
          <w:szCs w:val="22"/>
        </w:rPr>
      </w:pPr>
    </w:p>
    <w:p w:rsidR="00C27540" w:rsidRPr="00CD337F" w:rsidRDefault="00C4658C">
      <w:pPr>
        <w:suppressAutoHyphens/>
        <w:jc w:val="center"/>
        <w:rPr>
          <w:rFonts w:cs="Arial Narrow"/>
          <w:b/>
          <w:sz w:val="22"/>
          <w:szCs w:val="22"/>
        </w:rPr>
      </w:pPr>
      <w:bookmarkStart w:id="1" w:name="_DV_M1"/>
      <w:bookmarkEnd w:id="1"/>
      <w:r w:rsidRPr="00CD337F">
        <w:rPr>
          <w:rFonts w:cs="Arial Narrow"/>
          <w:b/>
          <w:sz w:val="22"/>
          <w:szCs w:val="22"/>
        </w:rPr>
        <w:t>PROFESSIONAL SERVICES CONSULTANTS</w:t>
      </w:r>
    </w:p>
    <w:p w:rsidR="00C4658C" w:rsidRPr="00CD337F" w:rsidRDefault="00C4658C">
      <w:pPr>
        <w:suppressAutoHyphens/>
        <w:jc w:val="center"/>
        <w:rPr>
          <w:rFonts w:cs="Arial Narrow"/>
          <w:b/>
          <w:sz w:val="22"/>
          <w:szCs w:val="22"/>
        </w:rPr>
      </w:pPr>
    </w:p>
    <w:p w:rsidR="00C4658C" w:rsidRPr="00CD337F" w:rsidRDefault="00C4658C">
      <w:pPr>
        <w:suppressAutoHyphens/>
        <w:jc w:val="center"/>
        <w:rPr>
          <w:rFonts w:cs="Arial Narrow"/>
          <w:b/>
          <w:i/>
          <w:sz w:val="22"/>
          <w:szCs w:val="22"/>
        </w:rPr>
      </w:pPr>
      <w:r w:rsidRPr="00CD337F">
        <w:rPr>
          <w:rFonts w:cs="Arial Narrow"/>
          <w:b/>
          <w:i/>
          <w:sz w:val="22"/>
          <w:szCs w:val="22"/>
        </w:rPr>
        <w:t>Related to, but not including, design services for</w:t>
      </w:r>
    </w:p>
    <w:p w:rsidR="00C4658C" w:rsidRPr="00CD337F" w:rsidRDefault="00C4658C">
      <w:pPr>
        <w:suppressAutoHyphens/>
        <w:jc w:val="center"/>
        <w:rPr>
          <w:rFonts w:cs="Arial Narrow"/>
          <w:sz w:val="22"/>
          <w:szCs w:val="22"/>
        </w:rPr>
      </w:pPr>
    </w:p>
    <w:p w:rsidR="00C4658C" w:rsidRPr="00CD337F" w:rsidRDefault="00C4658C">
      <w:pPr>
        <w:suppressAutoHyphens/>
        <w:jc w:val="center"/>
        <w:rPr>
          <w:rFonts w:cs="Arial Narrow"/>
          <w:b/>
          <w:sz w:val="22"/>
          <w:szCs w:val="22"/>
        </w:rPr>
      </w:pPr>
      <w:r w:rsidRPr="00CD337F">
        <w:rPr>
          <w:rFonts w:cs="Arial Narrow"/>
          <w:b/>
          <w:sz w:val="22"/>
          <w:szCs w:val="22"/>
        </w:rPr>
        <w:t>RENOVATION AND NEW CONSTRUCTION PROJECTS FOR THE</w:t>
      </w:r>
    </w:p>
    <w:p w:rsidR="00C27540" w:rsidRPr="00CD337F" w:rsidRDefault="00C27540">
      <w:pPr>
        <w:suppressAutoHyphens/>
        <w:jc w:val="center"/>
        <w:rPr>
          <w:rFonts w:cs="Arial Narrow"/>
          <w:b/>
          <w:sz w:val="22"/>
          <w:szCs w:val="22"/>
        </w:rPr>
      </w:pPr>
      <w:bookmarkStart w:id="2" w:name="_DV_M2"/>
      <w:bookmarkStart w:id="3" w:name="_DV_M3"/>
      <w:bookmarkEnd w:id="2"/>
      <w:bookmarkEnd w:id="3"/>
      <w:r w:rsidRPr="00CD337F">
        <w:rPr>
          <w:rFonts w:cs="Arial Narrow"/>
          <w:b/>
          <w:sz w:val="22"/>
          <w:szCs w:val="22"/>
        </w:rPr>
        <w:t>2012 FACILITIES CAPITAL PROGRAM</w:t>
      </w:r>
    </w:p>
    <w:p w:rsidR="00C27540" w:rsidRDefault="00C4658C">
      <w:pPr>
        <w:suppressAutoHyphens/>
        <w:jc w:val="center"/>
        <w:rPr>
          <w:rFonts w:cs="Arial Narrow"/>
          <w:b/>
          <w:sz w:val="22"/>
          <w:szCs w:val="22"/>
        </w:rPr>
      </w:pPr>
      <w:bookmarkStart w:id="4" w:name="_DV_M4"/>
      <w:bookmarkEnd w:id="4"/>
      <w:r w:rsidRPr="00CD337F">
        <w:rPr>
          <w:rFonts w:cs="Arial Narrow"/>
          <w:b/>
          <w:sz w:val="22"/>
          <w:szCs w:val="22"/>
        </w:rPr>
        <w:t>RFQ #</w:t>
      </w:r>
      <w:r w:rsidR="00A0306F" w:rsidRPr="00CD337F">
        <w:rPr>
          <w:rFonts w:cs="Arial Narrow"/>
          <w:b/>
          <w:sz w:val="22"/>
          <w:szCs w:val="22"/>
        </w:rPr>
        <w:t>13-01-0</w:t>
      </w:r>
      <w:r w:rsidR="00637B4E">
        <w:rPr>
          <w:rFonts w:cs="Arial Narrow"/>
          <w:b/>
          <w:sz w:val="22"/>
          <w:szCs w:val="22"/>
        </w:rPr>
        <w:t>5</w:t>
      </w:r>
      <w:r w:rsidR="00A0306F" w:rsidRPr="00CD337F">
        <w:rPr>
          <w:rFonts w:cs="Arial Narrow"/>
          <w:b/>
          <w:sz w:val="22"/>
          <w:szCs w:val="22"/>
        </w:rPr>
        <w:t>CS</w:t>
      </w:r>
    </w:p>
    <w:p w:rsidR="00C27540" w:rsidRDefault="00C27540">
      <w:pPr>
        <w:suppressAutoHyphens/>
        <w:jc w:val="both"/>
        <w:rPr>
          <w:rFonts w:cs="Arial Narrow"/>
          <w:b/>
          <w:sz w:val="22"/>
          <w:szCs w:val="22"/>
        </w:rPr>
      </w:pPr>
    </w:p>
    <w:p w:rsidR="00C27540" w:rsidRDefault="00C27540">
      <w:pPr>
        <w:suppressAutoHyphens/>
        <w:jc w:val="both"/>
        <w:rPr>
          <w:rFonts w:cs="Arial Narrow"/>
          <w:szCs w:val="22"/>
        </w:rPr>
      </w:pPr>
      <w:bookmarkStart w:id="5" w:name="_DV_M5"/>
      <w:bookmarkEnd w:id="5"/>
      <w:r w:rsidRPr="00CD337F">
        <w:rPr>
          <w:rFonts w:cs="Arial Narrow"/>
          <w:sz w:val="22"/>
          <w:szCs w:val="22"/>
        </w:rPr>
        <w:t xml:space="preserve">The Houston Independent School District (“HISD” and/or the “District”) is soliciting Statement of Qualifications (SOQs) for professional </w:t>
      </w:r>
      <w:r w:rsidR="00A0306F" w:rsidRPr="00CD337F">
        <w:rPr>
          <w:rFonts w:cs="Arial Narrow"/>
          <w:sz w:val="22"/>
          <w:szCs w:val="22"/>
        </w:rPr>
        <w:t>services consultants</w:t>
      </w:r>
      <w:r w:rsidRPr="00CD337F">
        <w:rPr>
          <w:rFonts w:cs="Arial Narrow"/>
          <w:sz w:val="22"/>
          <w:szCs w:val="22"/>
        </w:rPr>
        <w:t xml:space="preserve"> for projects in the 2012 HISD Facilities Capital Program. The projects are more fully described in Attachment A of this Request </w:t>
      </w:r>
      <w:r w:rsidR="001C67F1" w:rsidRPr="00CD337F">
        <w:rPr>
          <w:rFonts w:cs="Arial Narrow"/>
          <w:sz w:val="22"/>
          <w:szCs w:val="22"/>
        </w:rPr>
        <w:t xml:space="preserve">for Qualifications (“RFQ”).  One (1) </w:t>
      </w:r>
      <w:r w:rsidR="001C0030" w:rsidRPr="00CD337F">
        <w:rPr>
          <w:rFonts w:cs="Arial Narrow"/>
          <w:sz w:val="22"/>
          <w:szCs w:val="22"/>
        </w:rPr>
        <w:t xml:space="preserve">original </w:t>
      </w:r>
      <w:r w:rsidR="001C67F1" w:rsidRPr="00CD337F">
        <w:rPr>
          <w:rFonts w:cs="Arial Narrow"/>
          <w:sz w:val="22"/>
          <w:szCs w:val="22"/>
        </w:rPr>
        <w:t>copy</w:t>
      </w:r>
      <w:r w:rsidR="001C0030" w:rsidRPr="00CD337F">
        <w:rPr>
          <w:rFonts w:cs="Arial Narrow"/>
          <w:sz w:val="22"/>
          <w:szCs w:val="22"/>
        </w:rPr>
        <w:t xml:space="preserve"> marked “ORIGINAL” with original signatures</w:t>
      </w:r>
      <w:r w:rsidR="001C67F1" w:rsidRPr="00CD337F">
        <w:rPr>
          <w:rFonts w:cs="Arial Narrow"/>
          <w:sz w:val="22"/>
          <w:szCs w:val="22"/>
        </w:rPr>
        <w:t>,</w:t>
      </w:r>
      <w:r w:rsidRPr="00CD337F">
        <w:rPr>
          <w:rFonts w:cs="Arial Narrow"/>
          <w:sz w:val="22"/>
          <w:szCs w:val="22"/>
        </w:rPr>
        <w:t xml:space="preserve"> </w:t>
      </w:r>
      <w:r w:rsidR="001C0030" w:rsidRPr="00CD337F">
        <w:rPr>
          <w:rFonts w:cs="Arial Narrow"/>
          <w:sz w:val="22"/>
          <w:szCs w:val="22"/>
        </w:rPr>
        <w:t>o</w:t>
      </w:r>
      <w:r w:rsidR="001C67F1" w:rsidRPr="00CD337F">
        <w:rPr>
          <w:rFonts w:cs="Arial Narrow"/>
          <w:sz w:val="22"/>
          <w:szCs w:val="22"/>
        </w:rPr>
        <w:t>ne (</w:t>
      </w:r>
      <w:r w:rsidRPr="00CD337F">
        <w:rPr>
          <w:rFonts w:cs="Arial Narrow"/>
          <w:sz w:val="22"/>
          <w:szCs w:val="22"/>
        </w:rPr>
        <w:t>1</w:t>
      </w:r>
      <w:r w:rsidR="001C67F1" w:rsidRPr="00CD337F">
        <w:rPr>
          <w:rFonts w:cs="Arial Narrow"/>
          <w:sz w:val="22"/>
          <w:szCs w:val="22"/>
        </w:rPr>
        <w:t>)</w:t>
      </w:r>
      <w:r w:rsidRPr="00CD337F">
        <w:rPr>
          <w:rFonts w:cs="Arial Narrow"/>
          <w:sz w:val="22"/>
          <w:szCs w:val="22"/>
        </w:rPr>
        <w:t xml:space="preserve"> </w:t>
      </w:r>
      <w:r w:rsidR="001C67F1" w:rsidRPr="00CD337F">
        <w:rPr>
          <w:rFonts w:cs="Arial Narrow"/>
          <w:sz w:val="22"/>
          <w:szCs w:val="22"/>
        </w:rPr>
        <w:t xml:space="preserve">paper </w:t>
      </w:r>
      <w:r w:rsidRPr="00CD337F">
        <w:rPr>
          <w:rFonts w:cs="Arial Narrow"/>
          <w:sz w:val="22"/>
          <w:szCs w:val="22"/>
        </w:rPr>
        <w:t>copy</w:t>
      </w:r>
      <w:r w:rsidR="001C0030" w:rsidRPr="00CD337F">
        <w:rPr>
          <w:rFonts w:cs="Arial Narrow"/>
          <w:sz w:val="22"/>
          <w:szCs w:val="22"/>
        </w:rPr>
        <w:t xml:space="preserve"> of the original</w:t>
      </w:r>
      <w:r w:rsidRPr="00CD337F">
        <w:rPr>
          <w:rFonts w:cs="Arial Narrow"/>
          <w:sz w:val="22"/>
          <w:szCs w:val="22"/>
        </w:rPr>
        <w:t xml:space="preserve">, and </w:t>
      </w:r>
      <w:r w:rsidR="001C0030" w:rsidRPr="00CD337F">
        <w:rPr>
          <w:rFonts w:cs="Arial Narrow"/>
          <w:sz w:val="22"/>
          <w:szCs w:val="22"/>
        </w:rPr>
        <w:t>four (</w:t>
      </w:r>
      <w:r w:rsidR="001C67F1" w:rsidRPr="00CD337F">
        <w:rPr>
          <w:rFonts w:cs="Arial Narrow"/>
          <w:sz w:val="22"/>
          <w:szCs w:val="22"/>
        </w:rPr>
        <w:t>4</w:t>
      </w:r>
      <w:r w:rsidR="001C0030" w:rsidRPr="00CD337F">
        <w:rPr>
          <w:rFonts w:cs="Arial Narrow"/>
          <w:sz w:val="22"/>
          <w:szCs w:val="22"/>
        </w:rPr>
        <w:t>)</w:t>
      </w:r>
      <w:r w:rsidRPr="00CD337F">
        <w:rPr>
          <w:rFonts w:cs="Arial Narrow"/>
          <w:sz w:val="22"/>
          <w:szCs w:val="22"/>
        </w:rPr>
        <w:t xml:space="preserve"> </w:t>
      </w:r>
      <w:r w:rsidR="0025359F" w:rsidRPr="00CD337F">
        <w:rPr>
          <w:rFonts w:cs="Arial Narrow"/>
          <w:sz w:val="22"/>
          <w:szCs w:val="22"/>
        </w:rPr>
        <w:t xml:space="preserve">separate, </w:t>
      </w:r>
      <w:r w:rsidRPr="00CD337F">
        <w:rPr>
          <w:rFonts w:cs="Arial Narrow"/>
          <w:sz w:val="22"/>
          <w:szCs w:val="22"/>
        </w:rPr>
        <w:t>electronic</w:t>
      </w:r>
      <w:r w:rsidR="00A4486A">
        <w:rPr>
          <w:rFonts w:cs="Arial Narrow"/>
          <w:sz w:val="22"/>
          <w:szCs w:val="22"/>
        </w:rPr>
        <w:t xml:space="preserve"> (pdf)</w:t>
      </w:r>
      <w:r w:rsidRPr="00CD337F">
        <w:rPr>
          <w:rFonts w:cs="Arial Narrow"/>
          <w:sz w:val="22"/>
          <w:szCs w:val="22"/>
        </w:rPr>
        <w:t xml:space="preserve"> format copies (CD</w:t>
      </w:r>
      <w:r w:rsidR="0025359F" w:rsidRPr="00CD337F">
        <w:rPr>
          <w:rFonts w:cs="Arial Narrow"/>
          <w:sz w:val="22"/>
          <w:szCs w:val="22"/>
        </w:rPr>
        <w:t>’s</w:t>
      </w:r>
      <w:r w:rsidRPr="00CD337F">
        <w:rPr>
          <w:rFonts w:cs="Arial Narrow"/>
          <w:sz w:val="22"/>
          <w:szCs w:val="22"/>
        </w:rPr>
        <w:t>, DVD</w:t>
      </w:r>
      <w:r w:rsidR="0025359F" w:rsidRPr="00CD337F">
        <w:rPr>
          <w:rFonts w:cs="Arial Narrow"/>
          <w:sz w:val="22"/>
          <w:szCs w:val="22"/>
        </w:rPr>
        <w:t>’s</w:t>
      </w:r>
      <w:r w:rsidRPr="00CD337F">
        <w:rPr>
          <w:rFonts w:cs="Arial Narrow"/>
          <w:sz w:val="22"/>
          <w:szCs w:val="22"/>
        </w:rPr>
        <w:t>, or flash drive</w:t>
      </w:r>
      <w:r w:rsidR="0025359F" w:rsidRPr="00CD337F">
        <w:rPr>
          <w:rFonts w:cs="Arial Narrow"/>
          <w:sz w:val="22"/>
          <w:szCs w:val="22"/>
        </w:rPr>
        <w:t>s</w:t>
      </w:r>
      <w:r w:rsidRPr="00CD337F">
        <w:rPr>
          <w:rFonts w:cs="Arial Narrow"/>
          <w:sz w:val="22"/>
          <w:szCs w:val="22"/>
        </w:rPr>
        <w:t xml:space="preserve">) of the SOQ must be submitted in accordance with the instructions set out herein </w:t>
      </w:r>
      <w:r w:rsidRPr="00CD337F">
        <w:rPr>
          <w:rFonts w:cs="Arial Narrow"/>
          <w:szCs w:val="22"/>
        </w:rPr>
        <w:t>to:</w:t>
      </w:r>
    </w:p>
    <w:p w:rsidR="00C27540" w:rsidRDefault="00C27540">
      <w:pPr>
        <w:suppressAutoHyphens/>
        <w:jc w:val="both"/>
        <w:rPr>
          <w:rFonts w:cs="Arial Narrow"/>
          <w:szCs w:val="22"/>
        </w:rPr>
      </w:pPr>
    </w:p>
    <w:p w:rsidR="00C27540" w:rsidRDefault="00C27540">
      <w:pPr>
        <w:suppressAutoHyphens/>
        <w:jc w:val="both"/>
        <w:rPr>
          <w:rFonts w:cs="Arial Narrow"/>
          <w:sz w:val="22"/>
          <w:szCs w:val="22"/>
        </w:rPr>
      </w:pPr>
      <w:bookmarkStart w:id="6" w:name="_DV_M6"/>
      <w:bookmarkEnd w:id="6"/>
      <w:r>
        <w:rPr>
          <w:rFonts w:cs="Arial Narrow"/>
          <w:sz w:val="22"/>
          <w:szCs w:val="22"/>
        </w:rPr>
        <w:t xml:space="preserve">  </w:t>
      </w:r>
      <w:r>
        <w:rPr>
          <w:rFonts w:cs="Arial Narrow"/>
          <w:sz w:val="22"/>
          <w:szCs w:val="22"/>
        </w:rPr>
        <w:tab/>
      </w:r>
      <w:r>
        <w:rPr>
          <w:rFonts w:cs="Arial Narrow"/>
          <w:sz w:val="22"/>
          <w:szCs w:val="22"/>
        </w:rPr>
        <w:tab/>
      </w:r>
      <w:r>
        <w:rPr>
          <w:rFonts w:cs="Arial Narrow"/>
          <w:sz w:val="22"/>
          <w:szCs w:val="22"/>
        </w:rPr>
        <w:tab/>
        <w:t xml:space="preserve">Houston Independent School District </w:t>
      </w:r>
    </w:p>
    <w:p w:rsidR="00C27540" w:rsidRDefault="00C27540">
      <w:pPr>
        <w:suppressAutoHyphens/>
        <w:jc w:val="both"/>
        <w:rPr>
          <w:rFonts w:cs="Arial Narrow"/>
          <w:sz w:val="22"/>
          <w:szCs w:val="22"/>
        </w:rPr>
      </w:pPr>
      <w:bookmarkStart w:id="7" w:name="_DV_M7"/>
      <w:bookmarkEnd w:id="7"/>
      <w:r>
        <w:rPr>
          <w:rFonts w:cs="Arial Narrow"/>
          <w:sz w:val="22"/>
          <w:szCs w:val="22"/>
        </w:rPr>
        <w:tab/>
      </w:r>
      <w:r>
        <w:rPr>
          <w:rFonts w:cs="Arial Narrow"/>
          <w:sz w:val="22"/>
          <w:szCs w:val="22"/>
        </w:rPr>
        <w:tab/>
      </w:r>
      <w:r>
        <w:rPr>
          <w:rFonts w:cs="Arial Narrow"/>
          <w:sz w:val="22"/>
          <w:szCs w:val="22"/>
        </w:rPr>
        <w:tab/>
        <w:t xml:space="preserve">Board Services  </w:t>
      </w:r>
      <w:r>
        <w:rPr>
          <w:rFonts w:cs="Arial Narrow"/>
          <w:sz w:val="22"/>
          <w:szCs w:val="22"/>
        </w:rPr>
        <w:tab/>
      </w:r>
      <w:r>
        <w:rPr>
          <w:rFonts w:cs="Arial Narrow"/>
          <w:sz w:val="22"/>
          <w:szCs w:val="22"/>
        </w:rPr>
        <w:tab/>
      </w:r>
      <w:r>
        <w:rPr>
          <w:rFonts w:cs="Arial Narrow"/>
          <w:sz w:val="22"/>
          <w:szCs w:val="22"/>
        </w:rPr>
        <w:tab/>
      </w:r>
      <w:r>
        <w:rPr>
          <w:rFonts w:cs="Arial Narrow"/>
          <w:sz w:val="22"/>
          <w:szCs w:val="22"/>
        </w:rPr>
        <w:tab/>
      </w:r>
      <w:r>
        <w:rPr>
          <w:rFonts w:cs="Arial Narrow"/>
          <w:sz w:val="22"/>
          <w:szCs w:val="22"/>
        </w:rPr>
        <w:tab/>
      </w:r>
      <w:r>
        <w:rPr>
          <w:rFonts w:cs="Arial Narrow"/>
          <w:sz w:val="22"/>
          <w:szCs w:val="22"/>
        </w:rPr>
        <w:tab/>
      </w:r>
      <w:r>
        <w:rPr>
          <w:rFonts w:cs="Arial Narrow"/>
          <w:sz w:val="22"/>
          <w:szCs w:val="22"/>
        </w:rPr>
        <w:tab/>
      </w:r>
      <w:r>
        <w:rPr>
          <w:rFonts w:cs="Arial Narrow"/>
          <w:sz w:val="22"/>
          <w:szCs w:val="22"/>
        </w:rPr>
        <w:tab/>
      </w:r>
      <w:r>
        <w:rPr>
          <w:rFonts w:cs="Arial Narrow"/>
          <w:sz w:val="22"/>
          <w:szCs w:val="22"/>
        </w:rPr>
        <w:tab/>
      </w:r>
      <w:r>
        <w:rPr>
          <w:rFonts w:cs="Arial Narrow"/>
          <w:sz w:val="22"/>
          <w:szCs w:val="22"/>
        </w:rPr>
        <w:tab/>
      </w:r>
      <w:r>
        <w:rPr>
          <w:rFonts w:cs="Arial Narrow"/>
          <w:sz w:val="22"/>
          <w:szCs w:val="22"/>
        </w:rPr>
        <w:tab/>
      </w:r>
      <w:r>
        <w:rPr>
          <w:rFonts w:cs="Arial Narrow"/>
          <w:sz w:val="22"/>
          <w:szCs w:val="22"/>
        </w:rPr>
        <w:tab/>
        <w:t>Room 1C03</w:t>
      </w:r>
    </w:p>
    <w:p w:rsidR="006A401D" w:rsidRDefault="00C27540">
      <w:pPr>
        <w:suppressAutoHyphens/>
        <w:ind w:left="1440" w:firstLine="720"/>
        <w:jc w:val="both"/>
        <w:rPr>
          <w:rFonts w:cs="Arial Narrow"/>
          <w:sz w:val="22"/>
          <w:szCs w:val="22"/>
        </w:rPr>
      </w:pPr>
      <w:smartTag w:uri="urn:schemas-microsoft-com:office:smarttags" w:element="address">
        <w:smartTag w:uri="urn:schemas-microsoft-com:office:smarttags" w:element="Street">
          <w:r>
            <w:rPr>
              <w:rFonts w:cs="Arial Narrow"/>
              <w:sz w:val="22"/>
              <w:szCs w:val="22"/>
            </w:rPr>
            <w:t>4400 West 18</w:t>
          </w:r>
          <w:r>
            <w:rPr>
              <w:rFonts w:cs="Arial Narrow"/>
              <w:sz w:val="22"/>
              <w:szCs w:val="22"/>
              <w:vertAlign w:val="superscript"/>
            </w:rPr>
            <w:t>th</w:t>
          </w:r>
          <w:r>
            <w:rPr>
              <w:rFonts w:cs="Arial Narrow"/>
              <w:sz w:val="22"/>
              <w:szCs w:val="22"/>
            </w:rPr>
            <w:t xml:space="preserve"> Street</w:t>
          </w:r>
        </w:smartTag>
      </w:smartTag>
      <w:r>
        <w:rPr>
          <w:rFonts w:cs="Arial Narrow"/>
          <w:sz w:val="22"/>
          <w:szCs w:val="22"/>
        </w:rPr>
        <w:t xml:space="preserve"> </w:t>
      </w:r>
    </w:p>
    <w:p w:rsidR="00C27540" w:rsidRDefault="00C27540">
      <w:pPr>
        <w:suppressAutoHyphens/>
        <w:jc w:val="both"/>
        <w:rPr>
          <w:rFonts w:cs="Arial Narrow"/>
          <w:sz w:val="22"/>
          <w:szCs w:val="22"/>
        </w:rPr>
      </w:pPr>
      <w:bookmarkStart w:id="8" w:name="_DV_M8"/>
      <w:bookmarkEnd w:id="8"/>
      <w:r>
        <w:rPr>
          <w:rFonts w:cs="Arial Narrow"/>
          <w:sz w:val="22"/>
          <w:szCs w:val="22"/>
        </w:rPr>
        <w:tab/>
      </w:r>
      <w:r>
        <w:rPr>
          <w:rFonts w:cs="Arial Narrow"/>
          <w:sz w:val="22"/>
          <w:szCs w:val="22"/>
        </w:rPr>
        <w:tab/>
      </w:r>
      <w:r>
        <w:rPr>
          <w:rFonts w:cs="Arial Narrow"/>
          <w:sz w:val="22"/>
          <w:szCs w:val="22"/>
        </w:rPr>
        <w:tab/>
      </w:r>
      <w:smartTag w:uri="urn:schemas-microsoft-com:office:smarttags" w:element="place">
        <w:smartTag w:uri="urn:schemas-microsoft-com:office:smarttags" w:element="City">
          <w:r>
            <w:rPr>
              <w:rFonts w:cs="Arial Narrow"/>
              <w:sz w:val="22"/>
              <w:szCs w:val="22"/>
            </w:rPr>
            <w:t>Houston</w:t>
          </w:r>
        </w:smartTag>
        <w:r>
          <w:rPr>
            <w:rFonts w:cs="Arial Narrow"/>
            <w:sz w:val="22"/>
            <w:szCs w:val="22"/>
          </w:rPr>
          <w:t xml:space="preserve">, </w:t>
        </w:r>
        <w:smartTag w:uri="urn:schemas-microsoft-com:office:smarttags" w:element="State">
          <w:r>
            <w:rPr>
              <w:rFonts w:cs="Arial Narrow"/>
              <w:sz w:val="22"/>
              <w:szCs w:val="22"/>
            </w:rPr>
            <w:t>TX</w:t>
          </w:r>
        </w:smartTag>
        <w:r>
          <w:rPr>
            <w:rFonts w:cs="Arial Narrow"/>
            <w:sz w:val="22"/>
            <w:szCs w:val="22"/>
          </w:rPr>
          <w:t xml:space="preserve"> </w:t>
        </w:r>
        <w:smartTag w:uri="urn:schemas-microsoft-com:office:smarttags" w:element="PostalCode">
          <w:r>
            <w:rPr>
              <w:rFonts w:cs="Arial Narrow"/>
              <w:sz w:val="22"/>
              <w:szCs w:val="22"/>
            </w:rPr>
            <w:t>77092</w:t>
          </w:r>
        </w:smartTag>
      </w:smartTag>
    </w:p>
    <w:p w:rsidR="00C27540" w:rsidRDefault="00C27540">
      <w:pPr>
        <w:suppressAutoHyphens/>
        <w:jc w:val="both"/>
        <w:rPr>
          <w:rFonts w:cs="Arial Narrow"/>
          <w:sz w:val="22"/>
          <w:szCs w:val="22"/>
        </w:rPr>
      </w:pPr>
    </w:p>
    <w:p w:rsidR="00C27540" w:rsidRDefault="00C27540">
      <w:pPr>
        <w:jc w:val="both"/>
        <w:rPr>
          <w:sz w:val="22"/>
          <w:szCs w:val="22"/>
        </w:rPr>
      </w:pPr>
      <w:bookmarkStart w:id="9" w:name="_DV_M9"/>
      <w:bookmarkEnd w:id="9"/>
      <w:r>
        <w:rPr>
          <w:sz w:val="22"/>
          <w:szCs w:val="22"/>
        </w:rPr>
        <w:t xml:space="preserve">The original and one copy must be submitted in binders.   The original SOQ must be labeled “ORIGINAL” and contain original signatures.  </w:t>
      </w:r>
    </w:p>
    <w:p w:rsidR="00C27540" w:rsidRDefault="00C27540">
      <w:pPr>
        <w:jc w:val="both"/>
        <w:rPr>
          <w:sz w:val="22"/>
          <w:szCs w:val="22"/>
        </w:rPr>
      </w:pPr>
    </w:p>
    <w:p w:rsidR="00C27540" w:rsidRDefault="00C27540">
      <w:pPr>
        <w:pStyle w:val="BodyText"/>
        <w:tabs>
          <w:tab w:val="clear" w:pos="630"/>
        </w:tabs>
        <w:rPr>
          <w:rFonts w:ascii="Arial Narrow" w:hAnsi="Arial Narrow"/>
          <w:sz w:val="22"/>
          <w:szCs w:val="22"/>
        </w:rPr>
      </w:pPr>
      <w:bookmarkStart w:id="10" w:name="_DV_M10"/>
      <w:bookmarkEnd w:id="10"/>
      <w:r>
        <w:rPr>
          <w:rFonts w:ascii="Arial Narrow" w:hAnsi="Arial Narrow"/>
          <w:sz w:val="22"/>
          <w:szCs w:val="22"/>
        </w:rPr>
        <w:t xml:space="preserve">Each binder and any container for the binder(s) and electronic copies must be labeled on the outside with the Respondent’s name, address, the RFQ number and the RFQ name.   </w:t>
      </w:r>
    </w:p>
    <w:p w:rsidR="00C27540" w:rsidRDefault="00C27540">
      <w:pPr>
        <w:suppressAutoHyphens/>
        <w:jc w:val="both"/>
        <w:rPr>
          <w:rFonts w:cs="Arial Narrow"/>
          <w:sz w:val="22"/>
          <w:szCs w:val="22"/>
        </w:rPr>
      </w:pPr>
    </w:p>
    <w:p w:rsidR="00C27540" w:rsidRDefault="00C27540">
      <w:pPr>
        <w:pStyle w:val="BodyText"/>
        <w:tabs>
          <w:tab w:val="clear" w:pos="630"/>
        </w:tabs>
        <w:rPr>
          <w:rFonts w:ascii="Arial Narrow" w:hAnsi="Arial Narrow" w:cs="Arial Narrow"/>
          <w:sz w:val="22"/>
          <w:szCs w:val="22"/>
        </w:rPr>
      </w:pPr>
      <w:bookmarkStart w:id="11" w:name="_DV_M11"/>
      <w:bookmarkEnd w:id="11"/>
      <w:r>
        <w:rPr>
          <w:rFonts w:ascii="Arial Narrow" w:hAnsi="Arial Narrow" w:cs="Arial Narrow"/>
          <w:sz w:val="22"/>
          <w:szCs w:val="22"/>
        </w:rPr>
        <w:t xml:space="preserve">SOQs will be received at the above </w:t>
      </w:r>
      <w:r w:rsidRPr="005640F7">
        <w:rPr>
          <w:rFonts w:ascii="Arial Narrow" w:hAnsi="Arial Narrow" w:cs="Arial Narrow"/>
          <w:sz w:val="22"/>
          <w:szCs w:val="22"/>
        </w:rPr>
        <w:t xml:space="preserve">address until </w:t>
      </w:r>
      <w:r w:rsidR="006555FF" w:rsidRPr="005640F7">
        <w:rPr>
          <w:rFonts w:ascii="Arial Narrow" w:hAnsi="Arial Narrow" w:cs="Arial Narrow"/>
          <w:b/>
          <w:sz w:val="22"/>
          <w:szCs w:val="22"/>
        </w:rPr>
        <w:t xml:space="preserve">2:00 PM, </w:t>
      </w:r>
      <w:r w:rsidR="00A0306F" w:rsidRPr="005640F7">
        <w:rPr>
          <w:rFonts w:ascii="Arial Narrow" w:hAnsi="Arial Narrow" w:cs="Arial Narrow"/>
          <w:b/>
          <w:sz w:val="22"/>
          <w:szCs w:val="22"/>
        </w:rPr>
        <w:t xml:space="preserve">February </w:t>
      </w:r>
      <w:r w:rsidR="00C219F0" w:rsidRPr="005640F7">
        <w:rPr>
          <w:rFonts w:ascii="Arial Narrow" w:hAnsi="Arial Narrow" w:cs="Arial Narrow"/>
          <w:b/>
          <w:sz w:val="22"/>
          <w:szCs w:val="22"/>
        </w:rPr>
        <w:t>19</w:t>
      </w:r>
      <w:r w:rsidR="006555FF" w:rsidRPr="005640F7">
        <w:rPr>
          <w:rFonts w:ascii="Arial Narrow" w:hAnsi="Arial Narrow" w:cs="Arial Narrow"/>
          <w:b/>
          <w:sz w:val="22"/>
          <w:szCs w:val="22"/>
        </w:rPr>
        <w:t>, 201</w:t>
      </w:r>
      <w:r w:rsidRPr="005640F7">
        <w:rPr>
          <w:rFonts w:ascii="Arial Narrow" w:hAnsi="Arial Narrow" w:cs="Arial Narrow"/>
          <w:b/>
          <w:sz w:val="22"/>
          <w:szCs w:val="22"/>
        </w:rPr>
        <w:t>3</w:t>
      </w:r>
      <w:r w:rsidRPr="005640F7">
        <w:rPr>
          <w:rFonts w:ascii="Arial Narrow" w:hAnsi="Arial Narrow" w:cs="Arial Narrow"/>
          <w:sz w:val="22"/>
          <w:szCs w:val="22"/>
        </w:rPr>
        <w:t xml:space="preserve">.  A Pre-Submittal conference will be held in conjunction with the RFQ at </w:t>
      </w:r>
      <w:r w:rsidR="005640F7" w:rsidRPr="005640F7">
        <w:rPr>
          <w:rFonts w:ascii="Arial Narrow" w:hAnsi="Arial Narrow" w:cs="Arial Narrow"/>
          <w:b/>
          <w:sz w:val="22"/>
          <w:szCs w:val="22"/>
        </w:rPr>
        <w:t>Delmar Stadium</w:t>
      </w:r>
      <w:r w:rsidRPr="005640F7">
        <w:rPr>
          <w:rFonts w:ascii="Arial Narrow" w:hAnsi="Arial Narrow" w:cs="Arial Narrow"/>
          <w:b/>
          <w:sz w:val="22"/>
          <w:szCs w:val="22"/>
        </w:rPr>
        <w:t xml:space="preserve"> </w:t>
      </w:r>
      <w:r w:rsidR="005640F7" w:rsidRPr="005640F7">
        <w:rPr>
          <w:rFonts w:ascii="Arial Narrow" w:hAnsi="Arial Narrow" w:cs="Arial Narrow"/>
          <w:b/>
          <w:sz w:val="22"/>
          <w:szCs w:val="22"/>
        </w:rPr>
        <w:t xml:space="preserve">located at 2020 Mangum Road Houston, </w:t>
      </w:r>
      <w:r w:rsidRPr="005640F7">
        <w:rPr>
          <w:rFonts w:ascii="Arial Narrow" w:hAnsi="Arial Narrow" w:cs="Arial Narrow"/>
          <w:b/>
          <w:sz w:val="22"/>
          <w:szCs w:val="22"/>
        </w:rPr>
        <w:t>TX 770</w:t>
      </w:r>
      <w:r w:rsidR="005640F7" w:rsidRPr="005640F7">
        <w:rPr>
          <w:rFonts w:ascii="Arial Narrow" w:hAnsi="Arial Narrow" w:cs="Arial Narrow"/>
          <w:b/>
          <w:sz w:val="22"/>
          <w:szCs w:val="22"/>
        </w:rPr>
        <w:t>92</w:t>
      </w:r>
      <w:r w:rsidRPr="005640F7">
        <w:rPr>
          <w:rFonts w:ascii="Arial Narrow" w:hAnsi="Arial Narrow" w:cs="Arial Narrow"/>
          <w:b/>
          <w:sz w:val="22"/>
          <w:szCs w:val="22"/>
        </w:rPr>
        <w:t xml:space="preserve"> on </w:t>
      </w:r>
      <w:r w:rsidR="00CD337F" w:rsidRPr="005640F7">
        <w:rPr>
          <w:rFonts w:ascii="Arial Narrow" w:hAnsi="Arial Narrow" w:cs="Arial Narrow"/>
          <w:b/>
          <w:sz w:val="22"/>
          <w:szCs w:val="22"/>
        </w:rPr>
        <w:t>February 1</w:t>
      </w:r>
      <w:r w:rsidR="005640F7" w:rsidRPr="005640F7">
        <w:rPr>
          <w:rFonts w:ascii="Arial Narrow" w:hAnsi="Arial Narrow" w:cs="Arial Narrow"/>
          <w:b/>
          <w:sz w:val="22"/>
          <w:szCs w:val="22"/>
        </w:rPr>
        <w:t>2</w:t>
      </w:r>
      <w:r w:rsidRPr="005640F7">
        <w:rPr>
          <w:rFonts w:ascii="Arial Narrow" w:hAnsi="Arial Narrow" w:cs="Arial Narrow"/>
          <w:b/>
          <w:sz w:val="22"/>
          <w:szCs w:val="22"/>
        </w:rPr>
        <w:t>, at 10:</w:t>
      </w:r>
      <w:r w:rsidR="005640F7" w:rsidRPr="005640F7">
        <w:rPr>
          <w:rFonts w:ascii="Arial Narrow" w:hAnsi="Arial Narrow" w:cs="Arial Narrow"/>
          <w:b/>
          <w:sz w:val="22"/>
          <w:szCs w:val="22"/>
        </w:rPr>
        <w:t>30</w:t>
      </w:r>
      <w:r w:rsidRPr="005640F7">
        <w:rPr>
          <w:rFonts w:ascii="Arial Narrow" w:hAnsi="Arial Narrow" w:cs="Arial Narrow"/>
          <w:b/>
          <w:sz w:val="22"/>
          <w:szCs w:val="22"/>
        </w:rPr>
        <w:t xml:space="preserve"> AM.</w:t>
      </w:r>
      <w:r w:rsidRPr="005640F7">
        <w:rPr>
          <w:rFonts w:ascii="Arial Narrow" w:hAnsi="Arial Narrow" w:cs="Arial Narrow"/>
          <w:sz w:val="22"/>
          <w:szCs w:val="22"/>
        </w:rPr>
        <w:t xml:space="preserve"> Submitting an</w:t>
      </w:r>
      <w:r>
        <w:rPr>
          <w:rFonts w:ascii="Arial Narrow" w:hAnsi="Arial Narrow" w:cs="Arial Narrow"/>
          <w:sz w:val="22"/>
          <w:szCs w:val="22"/>
        </w:rPr>
        <w:t xml:space="preserve"> SOQ prior to the pre-submittal conference is not recommended, and such SOQ may be rejected by HISD. A more detailed timeline is set out in the Instructions, Submission Requirements and Procedures section of the RFQ.  SOQs will be reviewed as received in a manner that avoids disclosure </w:t>
      </w:r>
      <w:r>
        <w:rPr>
          <w:rFonts w:ascii="Arial Narrow" w:hAnsi="Arial Narrow"/>
          <w:sz w:val="22"/>
          <w:szCs w:val="22"/>
        </w:rPr>
        <w:t xml:space="preserve">to other Respondents submitting SOQs. Contents of SOQs will remain confidential during the Code of Silence period (as defined in Section 1.1.2 of the RFQ).  Only the RFQ number and the identity of the Respondent(s) submitting the SOQ will be made available to the public before any award of a contract(s). </w:t>
      </w:r>
      <w:r>
        <w:rPr>
          <w:rFonts w:ascii="Arial Narrow" w:hAnsi="Arial Narrow" w:cs="Arial Narrow"/>
          <w:sz w:val="22"/>
          <w:szCs w:val="22"/>
        </w:rPr>
        <w:t xml:space="preserve">SOQs received after the SOQ due date and time will not be considered. </w:t>
      </w:r>
    </w:p>
    <w:p w:rsidR="00C27540" w:rsidRDefault="00C27540">
      <w:pPr>
        <w:widowControl/>
        <w:rPr>
          <w:rFonts w:cs="Arial Narrow"/>
          <w:b/>
          <w:sz w:val="22"/>
          <w:szCs w:val="22"/>
        </w:rPr>
      </w:pPr>
    </w:p>
    <w:p w:rsidR="00C27540" w:rsidRDefault="00C27540">
      <w:pPr>
        <w:widowControl/>
        <w:rPr>
          <w:rFonts w:cs="Arial Narrow"/>
          <w:b/>
          <w:sz w:val="22"/>
          <w:szCs w:val="22"/>
        </w:rPr>
      </w:pPr>
    </w:p>
    <w:p w:rsidR="00C27540" w:rsidRDefault="00C27540">
      <w:pPr>
        <w:widowControl/>
        <w:rPr>
          <w:rFonts w:cs="Arial Narrow"/>
          <w:b/>
          <w:sz w:val="22"/>
          <w:szCs w:val="22"/>
        </w:rPr>
      </w:pPr>
    </w:p>
    <w:p w:rsidR="00C27540" w:rsidRDefault="00C27540">
      <w:pPr>
        <w:widowControl/>
        <w:rPr>
          <w:rFonts w:cs="Arial Narrow"/>
          <w:b/>
          <w:sz w:val="22"/>
          <w:szCs w:val="22"/>
        </w:rPr>
      </w:pPr>
    </w:p>
    <w:p w:rsidR="00C27540" w:rsidRDefault="00C27540">
      <w:pPr>
        <w:widowControl/>
        <w:rPr>
          <w:rFonts w:cs="Arial Narrow"/>
          <w:b/>
          <w:sz w:val="22"/>
          <w:szCs w:val="22"/>
        </w:rPr>
      </w:pPr>
    </w:p>
    <w:p w:rsidR="00C27540" w:rsidRDefault="00C27540">
      <w:pPr>
        <w:suppressAutoHyphens/>
        <w:jc w:val="both"/>
        <w:rPr>
          <w:rFonts w:cs="Arial Narrow"/>
          <w:sz w:val="22"/>
          <w:szCs w:val="22"/>
        </w:rPr>
      </w:pPr>
      <w:bookmarkStart w:id="12" w:name="_DV_M12"/>
      <w:bookmarkEnd w:id="12"/>
      <w:r>
        <w:rPr>
          <w:rFonts w:cs="Arial Narrow"/>
          <w:sz w:val="22"/>
          <w:szCs w:val="22"/>
          <w:u w:val="single"/>
        </w:rPr>
        <w:t>Faxed or emailed SOQs will not be accepted.</w:t>
      </w:r>
      <w:r>
        <w:rPr>
          <w:rFonts w:cs="Arial Narrow"/>
          <w:sz w:val="22"/>
          <w:szCs w:val="22"/>
        </w:rPr>
        <w:t xml:space="preserve">  SOQs must be submitted in sufficient time to be received and time-stamped at the above location on or before the SOQ due date and time. HISD will not be responsible for SOQs delivered late by the United States Postal Service, or any other delivery or courier services.    All SOQs must remain open for </w:t>
      </w:r>
      <w:r w:rsidRPr="003562DD">
        <w:rPr>
          <w:rFonts w:cs="Arial Narrow"/>
          <w:sz w:val="22"/>
          <w:szCs w:val="22"/>
          <w:u w:val="single"/>
        </w:rPr>
        <w:t>four</w:t>
      </w:r>
      <w:r w:rsidRPr="003562DD">
        <w:rPr>
          <w:rFonts w:cs="Arial Narrow"/>
          <w:sz w:val="22"/>
          <w:szCs w:val="22"/>
        </w:rPr>
        <w:t xml:space="preserve"> </w:t>
      </w:r>
      <w:r w:rsidRPr="003562DD">
        <w:rPr>
          <w:rFonts w:cs="Arial Narrow"/>
          <w:sz w:val="22"/>
          <w:szCs w:val="22"/>
          <w:u w:val="single"/>
        </w:rPr>
        <w:t>years</w:t>
      </w:r>
      <w:r w:rsidRPr="003562DD">
        <w:rPr>
          <w:rFonts w:cs="Arial Narrow"/>
          <w:sz w:val="22"/>
          <w:szCs w:val="22"/>
        </w:rPr>
        <w:t xml:space="preserve"> </w:t>
      </w:r>
      <w:r>
        <w:rPr>
          <w:rFonts w:cs="Arial Narrow"/>
          <w:sz w:val="22"/>
          <w:szCs w:val="22"/>
        </w:rPr>
        <w:t xml:space="preserve">from the SOQ due date pending acceptance by HISD.  </w:t>
      </w:r>
    </w:p>
    <w:p w:rsidR="00C27540" w:rsidRDefault="00C27540">
      <w:pPr>
        <w:suppressAutoHyphens/>
        <w:jc w:val="both"/>
        <w:rPr>
          <w:rFonts w:cs="Arial Narrow"/>
          <w:b/>
          <w:sz w:val="22"/>
          <w:szCs w:val="22"/>
        </w:rPr>
      </w:pPr>
    </w:p>
    <w:p w:rsidR="00C27540" w:rsidRDefault="00C27540">
      <w:pPr>
        <w:suppressAutoHyphens/>
        <w:jc w:val="both"/>
        <w:rPr>
          <w:rFonts w:cs="Arial Narrow"/>
          <w:sz w:val="22"/>
          <w:szCs w:val="22"/>
        </w:rPr>
      </w:pPr>
      <w:bookmarkStart w:id="13" w:name="_DV_M13"/>
      <w:bookmarkEnd w:id="13"/>
      <w:r>
        <w:rPr>
          <w:rFonts w:cs="Arial Narrow"/>
          <w:b/>
          <w:sz w:val="22"/>
          <w:szCs w:val="22"/>
        </w:rPr>
        <w:t xml:space="preserve">The District expects to award one or more contracts to this RFQ, </w:t>
      </w:r>
      <w:r>
        <w:rPr>
          <w:rFonts w:cs="Arial Narrow"/>
          <w:sz w:val="22"/>
          <w:szCs w:val="22"/>
        </w:rPr>
        <w:t xml:space="preserve">based upon the evaluation of all SOQs received.   More details regarding evaluation of SOQs are included in Section III, which is the Scope of Work and Specific Conditions section of this RFQ. </w:t>
      </w:r>
    </w:p>
    <w:p w:rsidR="00C27540" w:rsidRDefault="00C27540">
      <w:pPr>
        <w:suppressAutoHyphens/>
        <w:jc w:val="both"/>
        <w:rPr>
          <w:rFonts w:cs="Arial Narrow"/>
          <w:sz w:val="22"/>
          <w:szCs w:val="22"/>
        </w:rPr>
      </w:pPr>
    </w:p>
    <w:p w:rsidR="00C27540" w:rsidRDefault="00C27540">
      <w:pPr>
        <w:suppressAutoHyphens/>
        <w:jc w:val="both"/>
        <w:rPr>
          <w:rFonts w:cs="Arial Narrow"/>
          <w:sz w:val="22"/>
          <w:szCs w:val="22"/>
        </w:rPr>
      </w:pPr>
    </w:p>
    <w:p w:rsidR="00C27540" w:rsidRPr="003562DD" w:rsidRDefault="00D55F9B">
      <w:pPr>
        <w:suppressAutoHyphens/>
        <w:rPr>
          <w:rFonts w:cs="Monotype Corsiva"/>
          <w:b/>
          <w:color w:val="FF0000"/>
          <w:sz w:val="20"/>
          <w:szCs w:val="20"/>
        </w:rPr>
      </w:pPr>
      <w:bookmarkStart w:id="14" w:name="_GoBack"/>
      <w:bookmarkEnd w:id="14"/>
      <w:r w:rsidRPr="00D55F9B">
        <w:rPr>
          <w:noProof/>
        </w:rPr>
        <w:pict>
          <v:shapetype id="_x0000_t202" coordsize="21600,21600" o:spt="202" path="m,l,21600r21600,l21600,xe">
            <v:stroke joinstyle="miter"/>
            <v:path gradientshapeok="t" o:connecttype="rect"/>
          </v:shapetype>
          <v:shape id="Text Box 2" o:spid="_x0000_s1026" type="#_x0000_t202" style="position:absolute;margin-left:522pt;margin-top:369pt;width:1in;height:13.5pt;z-index:2516582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" filled="f" stroked="f" insetpen="t">
            <v:textbox inset="2.88pt,2.88pt,2.88pt,2.88pt">
              <w:txbxContent>
                <w:p w:rsidR="00A4486A" w:rsidRDefault="00A4486A">
                  <w:pPr>
                    <w:pStyle w:val="DeltaViewTableBody"/>
                    <w:widowControl w:val="0"/>
                    <w:rPr>
                      <w:rFonts w:ascii="Arial Narrow" w:hAnsi="Arial Narrow"/>
                    </w:rPr>
                  </w:pPr>
                </w:p>
              </w:txbxContent>
            </v:textbox>
          </v:shape>
        </w:pict>
      </w:r>
      <w:bookmarkStart w:id="15" w:name="_DV_M14"/>
      <w:bookmarkEnd w:id="15"/>
      <w:r w:rsidR="00C27540">
        <w:rPr>
          <w:rFonts w:ascii="Palace Script MT" w:hAnsi="Palace Script MT" w:cs="Monotype Corsiva"/>
          <w:b/>
          <w:color w:val="FF0000"/>
          <w:sz w:val="72"/>
          <w:szCs w:val="72"/>
        </w:rPr>
        <w:t>Christopher Gross</w:t>
      </w:r>
      <w:r w:rsidR="003562DD">
        <w:rPr>
          <w:rFonts w:ascii="Palace Script MT" w:hAnsi="Palace Script MT" w:cs="Monotype Corsiva"/>
          <w:b/>
          <w:color w:val="FF0000"/>
          <w:sz w:val="72"/>
          <w:szCs w:val="72"/>
        </w:rPr>
        <w:tab/>
      </w:r>
      <w:r w:rsidR="003562DD">
        <w:rPr>
          <w:rFonts w:ascii="Palace Script MT" w:hAnsi="Palace Script MT" w:cs="Monotype Corsiva"/>
          <w:b/>
          <w:color w:val="FF0000"/>
          <w:sz w:val="72"/>
          <w:szCs w:val="72"/>
        </w:rPr>
        <w:tab/>
      </w:r>
      <w:r w:rsidR="003562DD">
        <w:rPr>
          <w:rFonts w:ascii="Palace Script MT" w:hAnsi="Palace Script MT" w:cs="Monotype Corsiva"/>
          <w:b/>
          <w:color w:val="FF0000"/>
          <w:sz w:val="72"/>
          <w:szCs w:val="72"/>
        </w:rPr>
        <w:tab/>
      </w:r>
      <w:r w:rsidR="003562DD">
        <w:rPr>
          <w:rFonts w:ascii="Palace Script MT" w:hAnsi="Palace Script MT" w:cs="Monotype Corsiva"/>
          <w:b/>
          <w:color w:val="FF0000"/>
          <w:sz w:val="72"/>
          <w:szCs w:val="72"/>
        </w:rPr>
        <w:tab/>
      </w:r>
      <w:r w:rsidR="00693A61">
        <w:rPr>
          <w:rFonts w:cs="Monotype Corsiva"/>
          <w:b/>
          <w:color w:val="FF0000"/>
          <w:sz w:val="22"/>
          <w:szCs w:val="22"/>
        </w:rPr>
        <w:t>01-</w:t>
      </w:r>
      <w:r w:rsidR="00A4486A">
        <w:rPr>
          <w:rFonts w:cs="Monotype Corsiva"/>
          <w:b/>
          <w:color w:val="FF0000"/>
          <w:sz w:val="22"/>
          <w:szCs w:val="22"/>
        </w:rPr>
        <w:t>25</w:t>
      </w:r>
      <w:r w:rsidR="00693A61">
        <w:rPr>
          <w:rFonts w:cs="Monotype Corsiva"/>
          <w:b/>
          <w:color w:val="FF0000"/>
          <w:sz w:val="22"/>
          <w:szCs w:val="22"/>
        </w:rPr>
        <w:t>-2013</w:t>
      </w:r>
    </w:p>
    <w:p w:rsidR="00C27540" w:rsidRDefault="00C27540">
      <w:pPr>
        <w:suppressAutoHyphens/>
        <w:rPr>
          <w:rFonts w:cs="Arial Narrow"/>
          <w:sz w:val="22"/>
          <w:szCs w:val="22"/>
        </w:rPr>
      </w:pPr>
      <w:bookmarkStart w:id="16" w:name="_DV_M15"/>
      <w:bookmarkEnd w:id="16"/>
      <w:r>
        <w:rPr>
          <w:rFonts w:cs="Arial Narrow"/>
          <w:b/>
          <w:sz w:val="22"/>
          <w:szCs w:val="22"/>
        </w:rPr>
        <w:t>________________________________________</w:t>
      </w:r>
      <w:r>
        <w:rPr>
          <w:rFonts w:cs="Arial Narrow"/>
          <w:sz w:val="22"/>
          <w:szCs w:val="22"/>
        </w:rPr>
        <w:tab/>
      </w:r>
      <w:r>
        <w:rPr>
          <w:rFonts w:cs="Arial Narrow"/>
          <w:sz w:val="22"/>
          <w:szCs w:val="22"/>
        </w:rPr>
        <w:tab/>
      </w:r>
      <w:r>
        <w:rPr>
          <w:rFonts w:cs="Arial Narrow"/>
          <w:sz w:val="22"/>
          <w:szCs w:val="22"/>
        </w:rPr>
        <w:tab/>
        <w:t>____________</w:t>
      </w:r>
    </w:p>
    <w:p w:rsidR="00C27540" w:rsidRDefault="00C27540">
      <w:pPr>
        <w:suppressAutoHyphens/>
        <w:rPr>
          <w:rFonts w:cs="Arial Narrow"/>
          <w:sz w:val="22"/>
          <w:szCs w:val="22"/>
        </w:rPr>
      </w:pPr>
      <w:bookmarkStart w:id="17" w:name="_DV_M16"/>
      <w:bookmarkEnd w:id="17"/>
      <w:r>
        <w:rPr>
          <w:rFonts w:cs="Arial Narrow"/>
          <w:sz w:val="22"/>
          <w:szCs w:val="22"/>
        </w:rPr>
        <w:t xml:space="preserve">Christopher L. Gross, C.P.M.  </w:t>
      </w:r>
    </w:p>
    <w:p w:rsidR="00C27540" w:rsidRDefault="00C27540">
      <w:pPr>
        <w:suppressAutoHyphens/>
        <w:rPr>
          <w:rFonts w:cs="Arial Narrow"/>
          <w:sz w:val="22"/>
          <w:szCs w:val="22"/>
        </w:rPr>
      </w:pPr>
      <w:bookmarkStart w:id="18" w:name="_DV_M17"/>
      <w:bookmarkEnd w:id="18"/>
      <w:r>
        <w:rPr>
          <w:rFonts w:cs="Arial Narrow"/>
          <w:sz w:val="22"/>
          <w:szCs w:val="22"/>
        </w:rPr>
        <w:t>General Manager – Procurement Services</w:t>
      </w:r>
      <w:r>
        <w:rPr>
          <w:rFonts w:cs="Arial Narrow"/>
          <w:sz w:val="22"/>
          <w:szCs w:val="22"/>
        </w:rPr>
        <w:tab/>
      </w:r>
      <w:r>
        <w:rPr>
          <w:rFonts w:cs="Arial Narrow"/>
          <w:sz w:val="22"/>
          <w:szCs w:val="22"/>
        </w:rPr>
        <w:tab/>
      </w:r>
      <w:r>
        <w:rPr>
          <w:rFonts w:cs="Arial Narrow"/>
          <w:sz w:val="22"/>
          <w:szCs w:val="22"/>
        </w:rPr>
        <w:tab/>
      </w:r>
      <w:r>
        <w:rPr>
          <w:rFonts w:cs="Arial Narrow"/>
          <w:sz w:val="22"/>
          <w:szCs w:val="22"/>
        </w:rPr>
        <w:tab/>
        <w:t>Date</w:t>
      </w:r>
    </w:p>
    <w:p w:rsidR="00C27540" w:rsidRDefault="00C27540">
      <w:pPr>
        <w:suppressAutoHyphens/>
        <w:rPr>
          <w:rFonts w:cs="Arial Narrow"/>
          <w:sz w:val="22"/>
          <w:szCs w:val="22"/>
        </w:rPr>
        <w:sectPr w:rsidR="00C27540">
          <w:footerReference w:type="default" r:id="rId9"/>
          <w:pgSz w:w="12240" w:h="15840"/>
          <w:pgMar w:top="1440" w:right="1440" w:bottom="1440" w:left="1440" w:header="720" w:footer="720" w:gutter="0"/>
          <w:pgNumType w:start="1"/>
          <w:cols w:space="720"/>
        </w:sectPr>
      </w:pPr>
    </w:p>
    <w:p w:rsidR="00C27540" w:rsidRDefault="00C27540">
      <w:pPr>
        <w:jc w:val="center"/>
        <w:rPr>
          <w:b/>
          <w:szCs w:val="22"/>
        </w:rPr>
      </w:pPr>
      <w:bookmarkStart w:id="19" w:name="_DV_M18"/>
      <w:bookmarkEnd w:id="19"/>
      <w:r>
        <w:rPr>
          <w:b/>
          <w:szCs w:val="22"/>
        </w:rPr>
        <w:lastRenderedPageBreak/>
        <w:t>TABLE OF CONTENTS</w:t>
      </w:r>
    </w:p>
    <w:p w:rsidR="00C27540" w:rsidRDefault="00C27540">
      <w:pPr>
        <w:jc w:val="center"/>
        <w:rPr>
          <w:b/>
          <w:szCs w:val="22"/>
        </w:rPr>
      </w:pPr>
    </w:p>
    <w:p w:rsidR="00C27540" w:rsidRDefault="00C27540">
      <w:pPr>
        <w:jc w:val="center"/>
        <w:rPr>
          <w:b/>
          <w:szCs w:val="22"/>
        </w:rPr>
      </w:pPr>
    </w:p>
    <w:p w:rsidR="00C27540" w:rsidRPr="00A67889" w:rsidRDefault="00C27540" w:rsidP="00A67889">
      <w:pPr>
        <w:widowControl/>
        <w:ind w:left="180"/>
        <w:rPr>
          <w:szCs w:val="22"/>
        </w:rPr>
      </w:pPr>
      <w:bookmarkStart w:id="20" w:name="_DV_M19"/>
      <w:bookmarkEnd w:id="20"/>
      <w:r>
        <w:rPr>
          <w:b/>
          <w:szCs w:val="22"/>
        </w:rPr>
        <w:t xml:space="preserve">I.   </w:t>
      </w:r>
      <w:r>
        <w:rPr>
          <w:b/>
          <w:szCs w:val="22"/>
        </w:rPr>
        <w:tab/>
        <w:t>INSTRUCTIONS, SUBMISSION REQUIREMENTS AND PROCEDURES</w:t>
      </w:r>
      <w:r w:rsidRPr="00A67889">
        <w:rPr>
          <w:b/>
          <w:szCs w:val="22"/>
        </w:rPr>
        <w:tab/>
      </w:r>
      <w:r w:rsidRPr="00A67889">
        <w:rPr>
          <w:b/>
          <w:szCs w:val="22"/>
        </w:rPr>
        <w:tab/>
      </w:r>
      <w:r w:rsidRPr="00A67889">
        <w:rPr>
          <w:b/>
          <w:szCs w:val="22"/>
        </w:rPr>
        <w:tab/>
        <w:t xml:space="preserve">  </w:t>
      </w:r>
      <w:r w:rsidRPr="00A67889">
        <w:rPr>
          <w:szCs w:val="22"/>
        </w:rPr>
        <w:t>5</w:t>
      </w:r>
    </w:p>
    <w:p w:rsidR="00C27540" w:rsidRDefault="00C27540">
      <w:pPr>
        <w:tabs>
          <w:tab w:val="left" w:pos="360"/>
          <w:tab w:val="left" w:pos="900"/>
        </w:tabs>
        <w:ind w:left="360"/>
        <w:rPr>
          <w:szCs w:val="22"/>
        </w:rPr>
      </w:pPr>
      <w:bookmarkStart w:id="21" w:name="_DV_M20"/>
      <w:bookmarkEnd w:id="21"/>
      <w:r>
        <w:rPr>
          <w:szCs w:val="22"/>
        </w:rPr>
        <w:t>1.1.</w:t>
      </w:r>
      <w:r>
        <w:rPr>
          <w:szCs w:val="22"/>
        </w:rPr>
        <w:tab/>
        <w:t>GENERAL INFORMATION</w:t>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5</w:t>
      </w:r>
    </w:p>
    <w:p w:rsidR="00C27540" w:rsidRDefault="00C27540">
      <w:pPr>
        <w:tabs>
          <w:tab w:val="left" w:pos="360"/>
          <w:tab w:val="left" w:pos="900"/>
        </w:tabs>
        <w:ind w:left="360"/>
        <w:rPr>
          <w:szCs w:val="22"/>
        </w:rPr>
      </w:pPr>
      <w:bookmarkStart w:id="22" w:name="_DV_M21"/>
      <w:bookmarkEnd w:id="22"/>
      <w:r>
        <w:rPr>
          <w:szCs w:val="22"/>
        </w:rPr>
        <w:t>1.1.1</w:t>
      </w:r>
      <w:r>
        <w:rPr>
          <w:szCs w:val="22"/>
        </w:rPr>
        <w:tab/>
        <w:t>CODE OF SILENCE</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5</w:t>
      </w:r>
    </w:p>
    <w:p w:rsidR="00C27540" w:rsidRDefault="00C27540">
      <w:pPr>
        <w:tabs>
          <w:tab w:val="left" w:pos="360"/>
          <w:tab w:val="left" w:pos="900"/>
        </w:tabs>
        <w:ind w:left="360"/>
        <w:rPr>
          <w:szCs w:val="22"/>
        </w:rPr>
      </w:pPr>
      <w:bookmarkStart w:id="23" w:name="_DV_M22"/>
      <w:bookmarkEnd w:id="23"/>
      <w:r>
        <w:rPr>
          <w:szCs w:val="22"/>
        </w:rPr>
        <w:t>1.2</w:t>
      </w:r>
      <w:r>
        <w:rPr>
          <w:szCs w:val="22"/>
        </w:rPr>
        <w:tab/>
        <w:t>DEFINITIONS AND TERMS</w:t>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6</w:t>
      </w:r>
    </w:p>
    <w:p w:rsidR="00C27540" w:rsidRDefault="00C27540">
      <w:pPr>
        <w:tabs>
          <w:tab w:val="left" w:pos="360"/>
          <w:tab w:val="left" w:pos="900"/>
        </w:tabs>
        <w:ind w:left="360"/>
        <w:rPr>
          <w:szCs w:val="22"/>
        </w:rPr>
      </w:pPr>
      <w:bookmarkStart w:id="24" w:name="_DV_M23"/>
      <w:bookmarkEnd w:id="24"/>
      <w:r>
        <w:rPr>
          <w:szCs w:val="22"/>
        </w:rPr>
        <w:t>1.3</w:t>
      </w:r>
      <w:r>
        <w:rPr>
          <w:szCs w:val="22"/>
        </w:rPr>
        <w:tab/>
        <w:t>SPECIFICTIONS</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6</w:t>
      </w:r>
    </w:p>
    <w:p w:rsidR="00C27540" w:rsidRDefault="00C27540">
      <w:pPr>
        <w:tabs>
          <w:tab w:val="left" w:pos="360"/>
          <w:tab w:val="left" w:pos="900"/>
        </w:tabs>
        <w:ind w:left="360"/>
        <w:rPr>
          <w:szCs w:val="22"/>
        </w:rPr>
      </w:pPr>
      <w:bookmarkStart w:id="25" w:name="_DV_M24"/>
      <w:bookmarkEnd w:id="25"/>
      <w:r>
        <w:rPr>
          <w:szCs w:val="22"/>
        </w:rPr>
        <w:t>1.4</w:t>
      </w:r>
      <w:r>
        <w:rPr>
          <w:szCs w:val="22"/>
        </w:rPr>
        <w:tab/>
        <w:t>SOQ INFORMATION REQUIRED</w:t>
      </w:r>
      <w:r>
        <w:rPr>
          <w:szCs w:val="22"/>
        </w:rPr>
        <w:tab/>
      </w:r>
      <w:r>
        <w:rPr>
          <w:szCs w:val="22"/>
        </w:rPr>
        <w:tab/>
      </w:r>
      <w:r>
        <w:rPr>
          <w:szCs w:val="22"/>
        </w:rPr>
        <w:tab/>
      </w:r>
      <w:r>
        <w:rPr>
          <w:szCs w:val="22"/>
        </w:rPr>
        <w:tab/>
      </w:r>
      <w:r>
        <w:rPr>
          <w:szCs w:val="22"/>
        </w:rPr>
        <w:tab/>
      </w:r>
      <w:r>
        <w:rPr>
          <w:szCs w:val="22"/>
        </w:rPr>
        <w:tab/>
      </w:r>
      <w:r>
        <w:rPr>
          <w:szCs w:val="22"/>
        </w:rPr>
        <w:tab/>
        <w:t xml:space="preserve">  7</w:t>
      </w:r>
    </w:p>
    <w:p w:rsidR="00C27540" w:rsidRDefault="00C27540">
      <w:pPr>
        <w:tabs>
          <w:tab w:val="left" w:pos="360"/>
          <w:tab w:val="left" w:pos="900"/>
        </w:tabs>
        <w:ind w:left="360"/>
        <w:rPr>
          <w:szCs w:val="22"/>
        </w:rPr>
      </w:pPr>
      <w:bookmarkStart w:id="26" w:name="_DV_M25"/>
      <w:bookmarkEnd w:id="26"/>
      <w:r>
        <w:rPr>
          <w:szCs w:val="22"/>
        </w:rPr>
        <w:t>1.5</w:t>
      </w:r>
      <w:r>
        <w:rPr>
          <w:szCs w:val="22"/>
        </w:rPr>
        <w:tab/>
        <w:t>SUBMISSION OF SOQ</w:t>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7</w:t>
      </w:r>
    </w:p>
    <w:p w:rsidR="00C27540" w:rsidRDefault="00C27540">
      <w:pPr>
        <w:tabs>
          <w:tab w:val="left" w:pos="360"/>
          <w:tab w:val="left" w:pos="900"/>
        </w:tabs>
        <w:ind w:left="360"/>
        <w:rPr>
          <w:szCs w:val="22"/>
        </w:rPr>
      </w:pPr>
      <w:bookmarkStart w:id="27" w:name="_DV_M26"/>
      <w:bookmarkEnd w:id="27"/>
      <w:r>
        <w:rPr>
          <w:szCs w:val="22"/>
        </w:rPr>
        <w:t>1.6</w:t>
      </w:r>
      <w:r>
        <w:rPr>
          <w:szCs w:val="22"/>
        </w:rPr>
        <w:tab/>
        <w:t>FINANCIAL INFORMATION</w:t>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7</w:t>
      </w:r>
    </w:p>
    <w:p w:rsidR="00C27540" w:rsidRDefault="00C27540">
      <w:pPr>
        <w:tabs>
          <w:tab w:val="left" w:pos="360"/>
          <w:tab w:val="left" w:pos="900"/>
        </w:tabs>
        <w:ind w:left="360"/>
        <w:rPr>
          <w:szCs w:val="22"/>
        </w:rPr>
      </w:pPr>
      <w:bookmarkStart w:id="28" w:name="_DV_M27"/>
      <w:bookmarkEnd w:id="28"/>
      <w:r>
        <w:rPr>
          <w:szCs w:val="22"/>
        </w:rPr>
        <w:t>1.7</w:t>
      </w:r>
      <w:r>
        <w:rPr>
          <w:szCs w:val="22"/>
        </w:rPr>
        <w:tab/>
        <w:t>(Not Used)</w:t>
      </w:r>
      <w:r>
        <w:rPr>
          <w:szCs w:val="22"/>
        </w:rPr>
        <w:tab/>
      </w:r>
      <w:r>
        <w:rPr>
          <w:szCs w:val="22"/>
        </w:rPr>
        <w:tab/>
      </w:r>
      <w:r>
        <w:rPr>
          <w:szCs w:val="22"/>
        </w:rPr>
        <w:tab/>
      </w:r>
      <w:r>
        <w:rPr>
          <w:szCs w:val="22"/>
        </w:rPr>
        <w:tab/>
      </w:r>
      <w:r>
        <w:rPr>
          <w:szCs w:val="22"/>
        </w:rPr>
        <w:tab/>
      </w:r>
      <w:r>
        <w:rPr>
          <w:szCs w:val="22"/>
        </w:rPr>
        <w:tab/>
      </w:r>
      <w:r>
        <w:rPr>
          <w:szCs w:val="22"/>
        </w:rPr>
        <w:tab/>
        <w:t xml:space="preserve"> </w:t>
      </w:r>
      <w:r>
        <w:rPr>
          <w:szCs w:val="22"/>
        </w:rPr>
        <w:tab/>
      </w:r>
      <w:r>
        <w:rPr>
          <w:szCs w:val="22"/>
        </w:rPr>
        <w:tab/>
      </w:r>
      <w:r>
        <w:rPr>
          <w:szCs w:val="22"/>
        </w:rPr>
        <w:tab/>
        <w:t xml:space="preserve">  7</w:t>
      </w:r>
      <w:r>
        <w:rPr>
          <w:szCs w:val="22"/>
        </w:rPr>
        <w:tab/>
      </w:r>
    </w:p>
    <w:p w:rsidR="00C27540" w:rsidRDefault="00C27540">
      <w:pPr>
        <w:tabs>
          <w:tab w:val="left" w:pos="360"/>
          <w:tab w:val="left" w:pos="900"/>
        </w:tabs>
        <w:ind w:left="360"/>
        <w:rPr>
          <w:szCs w:val="22"/>
        </w:rPr>
      </w:pPr>
      <w:bookmarkStart w:id="29" w:name="_DV_M28"/>
      <w:bookmarkEnd w:id="29"/>
      <w:r>
        <w:rPr>
          <w:szCs w:val="22"/>
        </w:rPr>
        <w:t>1.8</w:t>
      </w:r>
      <w:r>
        <w:rPr>
          <w:szCs w:val="22"/>
        </w:rPr>
        <w:tab/>
        <w:t>(Not Used)</w:t>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Pr>
          <w:szCs w:val="22"/>
        </w:rPr>
        <w:tab/>
      </w:r>
      <w:r>
        <w:rPr>
          <w:szCs w:val="22"/>
        </w:rPr>
        <w:tab/>
        <w:t xml:space="preserve">  7</w:t>
      </w:r>
    </w:p>
    <w:p w:rsidR="00C27540" w:rsidRDefault="00C27540">
      <w:pPr>
        <w:tabs>
          <w:tab w:val="left" w:pos="360"/>
          <w:tab w:val="left" w:pos="900"/>
        </w:tabs>
        <w:ind w:left="360"/>
        <w:rPr>
          <w:szCs w:val="22"/>
        </w:rPr>
      </w:pPr>
      <w:bookmarkStart w:id="30" w:name="_DV_M29"/>
      <w:bookmarkEnd w:id="30"/>
      <w:r>
        <w:rPr>
          <w:szCs w:val="22"/>
        </w:rPr>
        <w:t>1.9</w:t>
      </w:r>
      <w:r>
        <w:rPr>
          <w:szCs w:val="22"/>
        </w:rPr>
        <w:tab/>
        <w:t>MODIFICATION OR WITHDRAWAL OF SOQ</w:t>
      </w:r>
      <w:r>
        <w:rPr>
          <w:szCs w:val="22"/>
        </w:rPr>
        <w:tab/>
      </w:r>
      <w:r>
        <w:rPr>
          <w:szCs w:val="22"/>
        </w:rPr>
        <w:tab/>
      </w:r>
      <w:r>
        <w:rPr>
          <w:szCs w:val="22"/>
        </w:rPr>
        <w:tab/>
      </w:r>
      <w:r>
        <w:rPr>
          <w:szCs w:val="22"/>
        </w:rPr>
        <w:tab/>
      </w:r>
      <w:r>
        <w:rPr>
          <w:szCs w:val="22"/>
        </w:rPr>
        <w:tab/>
      </w:r>
      <w:r>
        <w:rPr>
          <w:szCs w:val="22"/>
        </w:rPr>
        <w:tab/>
        <w:t xml:space="preserve">  7</w:t>
      </w:r>
    </w:p>
    <w:p w:rsidR="00C27540" w:rsidRDefault="00C27540">
      <w:pPr>
        <w:tabs>
          <w:tab w:val="left" w:pos="360"/>
          <w:tab w:val="left" w:pos="900"/>
        </w:tabs>
        <w:ind w:left="360"/>
        <w:rPr>
          <w:szCs w:val="22"/>
        </w:rPr>
      </w:pPr>
      <w:bookmarkStart w:id="31" w:name="_DV_M30"/>
      <w:bookmarkEnd w:id="31"/>
      <w:r>
        <w:rPr>
          <w:szCs w:val="22"/>
        </w:rPr>
        <w:t>1.10</w:t>
      </w:r>
      <w:r>
        <w:rPr>
          <w:szCs w:val="22"/>
        </w:rPr>
        <w:tab/>
        <w:t>OPENING SOQS</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7</w:t>
      </w:r>
    </w:p>
    <w:p w:rsidR="00C27540" w:rsidRDefault="00C27540">
      <w:pPr>
        <w:tabs>
          <w:tab w:val="left" w:pos="360"/>
          <w:tab w:val="left" w:pos="900"/>
        </w:tabs>
        <w:ind w:left="360"/>
        <w:rPr>
          <w:szCs w:val="22"/>
        </w:rPr>
      </w:pPr>
      <w:bookmarkStart w:id="32" w:name="_DV_M31"/>
      <w:bookmarkEnd w:id="32"/>
      <w:r>
        <w:rPr>
          <w:szCs w:val="22"/>
        </w:rPr>
        <w:t>1.11</w:t>
      </w:r>
      <w:r>
        <w:rPr>
          <w:szCs w:val="22"/>
        </w:rPr>
        <w:tab/>
        <w:t>SCHEDULE</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7</w:t>
      </w:r>
    </w:p>
    <w:p w:rsidR="00C27540" w:rsidRDefault="00C27540">
      <w:pPr>
        <w:tabs>
          <w:tab w:val="left" w:pos="360"/>
          <w:tab w:val="left" w:pos="900"/>
        </w:tabs>
        <w:ind w:left="360"/>
        <w:rPr>
          <w:szCs w:val="22"/>
        </w:rPr>
      </w:pPr>
      <w:bookmarkStart w:id="33" w:name="_DV_M32"/>
      <w:bookmarkEnd w:id="33"/>
      <w:r>
        <w:rPr>
          <w:szCs w:val="22"/>
        </w:rPr>
        <w:t>1.12</w:t>
      </w:r>
      <w:r>
        <w:rPr>
          <w:szCs w:val="22"/>
        </w:rPr>
        <w:tab/>
        <w:t>RETENTION OF SOQ DOCUMENTATION</w:t>
      </w:r>
      <w:r>
        <w:rPr>
          <w:szCs w:val="22"/>
        </w:rPr>
        <w:tab/>
      </w:r>
      <w:r>
        <w:rPr>
          <w:szCs w:val="22"/>
        </w:rPr>
        <w:tab/>
      </w:r>
      <w:r>
        <w:rPr>
          <w:szCs w:val="22"/>
        </w:rPr>
        <w:tab/>
      </w:r>
      <w:r>
        <w:rPr>
          <w:szCs w:val="22"/>
        </w:rPr>
        <w:tab/>
      </w:r>
      <w:r>
        <w:rPr>
          <w:szCs w:val="22"/>
        </w:rPr>
        <w:tab/>
      </w:r>
      <w:r>
        <w:rPr>
          <w:szCs w:val="22"/>
        </w:rPr>
        <w:tab/>
        <w:t xml:space="preserve">  8</w:t>
      </w:r>
    </w:p>
    <w:p w:rsidR="00C27540" w:rsidRDefault="00C27540">
      <w:pPr>
        <w:tabs>
          <w:tab w:val="left" w:pos="360"/>
          <w:tab w:val="left" w:pos="900"/>
        </w:tabs>
        <w:ind w:left="360"/>
        <w:rPr>
          <w:szCs w:val="22"/>
        </w:rPr>
      </w:pPr>
      <w:bookmarkStart w:id="34" w:name="_DV_M33"/>
      <w:bookmarkEnd w:id="34"/>
      <w:r>
        <w:rPr>
          <w:szCs w:val="22"/>
        </w:rPr>
        <w:t>1.13</w:t>
      </w:r>
      <w:r>
        <w:rPr>
          <w:szCs w:val="22"/>
        </w:rPr>
        <w:tab/>
        <w:t>RESERVATION OF RIGHTS</w:t>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8</w:t>
      </w:r>
    </w:p>
    <w:p w:rsidR="00C27540" w:rsidRDefault="00C27540">
      <w:pPr>
        <w:tabs>
          <w:tab w:val="left" w:pos="360"/>
          <w:tab w:val="left" w:pos="900"/>
        </w:tabs>
        <w:ind w:left="360"/>
        <w:rPr>
          <w:szCs w:val="22"/>
        </w:rPr>
      </w:pPr>
      <w:bookmarkStart w:id="35" w:name="_DV_M34"/>
      <w:bookmarkEnd w:id="35"/>
      <w:r>
        <w:rPr>
          <w:szCs w:val="22"/>
        </w:rPr>
        <w:t>1.14</w:t>
      </w:r>
      <w:r>
        <w:rPr>
          <w:szCs w:val="22"/>
        </w:rPr>
        <w:tab/>
        <w:t>APPEAL PROCESS</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9</w:t>
      </w:r>
    </w:p>
    <w:p w:rsidR="00C27540" w:rsidRDefault="00C27540">
      <w:pPr>
        <w:tabs>
          <w:tab w:val="left" w:pos="360"/>
          <w:tab w:val="left" w:pos="900"/>
        </w:tabs>
        <w:ind w:left="360"/>
        <w:rPr>
          <w:szCs w:val="22"/>
        </w:rPr>
      </w:pPr>
    </w:p>
    <w:p w:rsidR="00C27540" w:rsidRPr="00A67889" w:rsidRDefault="00C27540" w:rsidP="00A67889">
      <w:pPr>
        <w:widowControl/>
        <w:ind w:left="180"/>
        <w:rPr>
          <w:szCs w:val="22"/>
        </w:rPr>
      </w:pPr>
      <w:bookmarkStart w:id="36" w:name="_DV_M35"/>
      <w:bookmarkEnd w:id="36"/>
      <w:r>
        <w:rPr>
          <w:b/>
          <w:szCs w:val="22"/>
        </w:rPr>
        <w:t xml:space="preserve">II.  </w:t>
      </w:r>
      <w:r>
        <w:rPr>
          <w:b/>
          <w:szCs w:val="22"/>
        </w:rPr>
        <w:tab/>
        <w:t>GENERAL TERMS AND CONDITIONS</w:t>
      </w:r>
      <w:r w:rsidRPr="00A67889">
        <w:rPr>
          <w:b/>
          <w:szCs w:val="22"/>
        </w:rPr>
        <w:tab/>
      </w:r>
      <w:r w:rsidRPr="00A67889">
        <w:rPr>
          <w:b/>
          <w:szCs w:val="22"/>
        </w:rPr>
        <w:tab/>
      </w:r>
      <w:r w:rsidRPr="00A67889">
        <w:rPr>
          <w:b/>
          <w:szCs w:val="22"/>
        </w:rPr>
        <w:tab/>
      </w:r>
      <w:r w:rsidRPr="00A67889">
        <w:rPr>
          <w:b/>
          <w:szCs w:val="22"/>
        </w:rPr>
        <w:tab/>
      </w:r>
      <w:r w:rsidRPr="00A67889">
        <w:rPr>
          <w:b/>
          <w:szCs w:val="22"/>
        </w:rPr>
        <w:tab/>
      </w:r>
      <w:r w:rsidRPr="00A67889">
        <w:rPr>
          <w:b/>
          <w:szCs w:val="22"/>
        </w:rPr>
        <w:tab/>
      </w:r>
      <w:r w:rsidRPr="00A67889">
        <w:rPr>
          <w:b/>
          <w:szCs w:val="22"/>
        </w:rPr>
        <w:tab/>
        <w:t xml:space="preserve">  </w:t>
      </w:r>
      <w:r>
        <w:rPr>
          <w:szCs w:val="22"/>
        </w:rPr>
        <w:t>9</w:t>
      </w:r>
    </w:p>
    <w:p w:rsidR="00C27540" w:rsidRPr="00931852" w:rsidRDefault="00C27540" w:rsidP="00931852">
      <w:pPr>
        <w:pStyle w:val="ListParagraph"/>
        <w:widowControl/>
        <w:numPr>
          <w:ilvl w:val="1"/>
          <w:numId w:val="36"/>
        </w:numPr>
        <w:tabs>
          <w:tab w:val="left" w:pos="360"/>
        </w:tabs>
        <w:rPr>
          <w:szCs w:val="22"/>
        </w:rPr>
      </w:pPr>
      <w:bookmarkStart w:id="37" w:name="_DV_M36"/>
      <w:bookmarkEnd w:id="37"/>
      <w:r>
        <w:rPr>
          <w:szCs w:val="22"/>
        </w:rPr>
        <w:t xml:space="preserve">   </w:t>
      </w:r>
      <w:r w:rsidRPr="00931852">
        <w:rPr>
          <w:szCs w:val="22"/>
        </w:rPr>
        <w:t xml:space="preserve">AGREEMENT, INTEGRATION, TERM &amp; TRANSITION, </w:t>
      </w:r>
      <w:r>
        <w:rPr>
          <w:szCs w:val="22"/>
        </w:rPr>
        <w:t xml:space="preserve">   REQUIREMENTS</w:t>
      </w:r>
      <w:r>
        <w:rPr>
          <w:szCs w:val="22"/>
        </w:rPr>
        <w:tab/>
      </w:r>
      <w:r>
        <w:rPr>
          <w:szCs w:val="22"/>
        </w:rPr>
        <w:tab/>
        <w:t xml:space="preserve">  9</w:t>
      </w:r>
    </w:p>
    <w:p w:rsidR="00C27540" w:rsidRPr="00931852" w:rsidRDefault="00C27540">
      <w:pPr>
        <w:widowControl/>
        <w:numPr>
          <w:ilvl w:val="1"/>
          <w:numId w:val="36"/>
        </w:numPr>
        <w:tabs>
          <w:tab w:val="clear" w:pos="720"/>
          <w:tab w:val="left" w:pos="360"/>
          <w:tab w:val="num" w:pos="840"/>
        </w:tabs>
        <w:rPr>
          <w:szCs w:val="22"/>
        </w:rPr>
      </w:pPr>
      <w:r w:rsidRPr="00931852">
        <w:rPr>
          <w:szCs w:val="22"/>
        </w:rPr>
        <w:t xml:space="preserve"> </w:t>
      </w:r>
      <w:bookmarkStart w:id="38" w:name="_DV_M37"/>
      <w:bookmarkEnd w:id="38"/>
      <w:r w:rsidRPr="00931852">
        <w:rPr>
          <w:szCs w:val="22"/>
        </w:rPr>
        <w:t xml:space="preserve">  </w:t>
      </w:r>
      <w:r>
        <w:rPr>
          <w:szCs w:val="22"/>
        </w:rPr>
        <w:t>(Not Used)</w:t>
      </w:r>
      <w:r w:rsidRPr="00931852">
        <w:rPr>
          <w:szCs w:val="22"/>
        </w:rPr>
        <w:tab/>
      </w:r>
      <w:r w:rsidRPr="00931852">
        <w:rPr>
          <w:szCs w:val="22"/>
        </w:rPr>
        <w:tab/>
      </w:r>
      <w:r w:rsidRPr="00931852">
        <w:rPr>
          <w:szCs w:val="22"/>
        </w:rPr>
        <w:tab/>
      </w:r>
      <w:r w:rsidRPr="00931852">
        <w:rPr>
          <w:szCs w:val="22"/>
        </w:rPr>
        <w:tab/>
      </w:r>
      <w:r w:rsidRPr="00931852">
        <w:rPr>
          <w:szCs w:val="22"/>
        </w:rPr>
        <w:tab/>
      </w:r>
      <w:r>
        <w:rPr>
          <w:szCs w:val="22"/>
        </w:rPr>
        <w:t xml:space="preserve">         </w:t>
      </w:r>
      <w:r>
        <w:rPr>
          <w:szCs w:val="22"/>
        </w:rPr>
        <w:tab/>
      </w:r>
      <w:r w:rsidRPr="00931852">
        <w:rPr>
          <w:szCs w:val="22"/>
        </w:rPr>
        <w:tab/>
      </w:r>
      <w:r w:rsidRPr="00931852">
        <w:rPr>
          <w:szCs w:val="22"/>
        </w:rPr>
        <w:tab/>
      </w:r>
      <w:r w:rsidRPr="00931852">
        <w:rPr>
          <w:szCs w:val="22"/>
        </w:rPr>
        <w:tab/>
      </w:r>
      <w:r w:rsidRPr="00931852">
        <w:rPr>
          <w:szCs w:val="22"/>
        </w:rPr>
        <w:tab/>
        <w:t xml:space="preserve">  9</w:t>
      </w:r>
    </w:p>
    <w:p w:rsidR="00C27540" w:rsidRPr="00931852" w:rsidRDefault="00C27540">
      <w:pPr>
        <w:widowControl/>
        <w:numPr>
          <w:ilvl w:val="1"/>
          <w:numId w:val="36"/>
        </w:numPr>
        <w:tabs>
          <w:tab w:val="clear" w:pos="720"/>
          <w:tab w:val="left" w:pos="360"/>
          <w:tab w:val="left" w:pos="840"/>
        </w:tabs>
        <w:rPr>
          <w:szCs w:val="22"/>
        </w:rPr>
      </w:pPr>
      <w:r w:rsidRPr="00931852">
        <w:rPr>
          <w:szCs w:val="22"/>
        </w:rPr>
        <w:t xml:space="preserve"> </w:t>
      </w:r>
      <w:bookmarkStart w:id="39" w:name="_DV_M38"/>
      <w:bookmarkEnd w:id="39"/>
      <w:r w:rsidRPr="00931852">
        <w:rPr>
          <w:szCs w:val="22"/>
        </w:rPr>
        <w:t xml:space="preserve">  </w:t>
      </w:r>
      <w:r>
        <w:rPr>
          <w:szCs w:val="22"/>
        </w:rPr>
        <w:t>(Not Used)</w:t>
      </w:r>
      <w:r w:rsidRPr="00931852">
        <w:rPr>
          <w:szCs w:val="22"/>
        </w:rPr>
        <w:tab/>
      </w:r>
      <w:r w:rsidRPr="00931852">
        <w:rPr>
          <w:szCs w:val="22"/>
        </w:rPr>
        <w:tab/>
      </w:r>
      <w:r w:rsidRPr="00931852">
        <w:rPr>
          <w:szCs w:val="22"/>
        </w:rPr>
        <w:tab/>
      </w:r>
      <w:r w:rsidRPr="00931852">
        <w:rPr>
          <w:szCs w:val="22"/>
        </w:rPr>
        <w:tab/>
      </w:r>
      <w:r>
        <w:rPr>
          <w:szCs w:val="22"/>
        </w:rPr>
        <w:tab/>
      </w:r>
      <w:r>
        <w:rPr>
          <w:szCs w:val="22"/>
        </w:rPr>
        <w:tab/>
      </w:r>
      <w:r>
        <w:rPr>
          <w:szCs w:val="22"/>
        </w:rPr>
        <w:tab/>
      </w:r>
      <w:r>
        <w:rPr>
          <w:szCs w:val="22"/>
        </w:rPr>
        <w:tab/>
      </w:r>
      <w:r>
        <w:rPr>
          <w:szCs w:val="22"/>
        </w:rPr>
        <w:tab/>
      </w:r>
      <w:r w:rsidRPr="00931852">
        <w:rPr>
          <w:szCs w:val="22"/>
        </w:rPr>
        <w:tab/>
        <w:t xml:space="preserve">  9</w:t>
      </w:r>
    </w:p>
    <w:p w:rsidR="00C27540" w:rsidRPr="00931852" w:rsidRDefault="00C27540">
      <w:pPr>
        <w:widowControl/>
        <w:numPr>
          <w:ilvl w:val="1"/>
          <w:numId w:val="36"/>
        </w:numPr>
        <w:tabs>
          <w:tab w:val="left" w:pos="360"/>
        </w:tabs>
        <w:rPr>
          <w:szCs w:val="22"/>
        </w:rPr>
      </w:pPr>
      <w:bookmarkStart w:id="40" w:name="_DV_M39"/>
      <w:bookmarkEnd w:id="40"/>
      <w:r w:rsidRPr="00931852">
        <w:rPr>
          <w:szCs w:val="22"/>
        </w:rPr>
        <w:t xml:space="preserve">   AUTHORIZATION/PERMITS</w:t>
      </w:r>
      <w:r w:rsidRPr="00931852">
        <w:rPr>
          <w:szCs w:val="22"/>
        </w:rPr>
        <w:tab/>
      </w:r>
      <w:r w:rsidRPr="00931852">
        <w:rPr>
          <w:szCs w:val="22"/>
        </w:rPr>
        <w:tab/>
      </w:r>
      <w:r w:rsidRPr="00931852">
        <w:rPr>
          <w:szCs w:val="22"/>
        </w:rPr>
        <w:tab/>
      </w:r>
      <w:r w:rsidRPr="00931852">
        <w:rPr>
          <w:szCs w:val="22"/>
        </w:rPr>
        <w:tab/>
      </w:r>
      <w:r w:rsidRPr="00931852">
        <w:rPr>
          <w:szCs w:val="22"/>
        </w:rPr>
        <w:tab/>
      </w:r>
      <w:r w:rsidRPr="00931852">
        <w:rPr>
          <w:szCs w:val="22"/>
        </w:rPr>
        <w:tab/>
      </w:r>
      <w:r w:rsidRPr="00931852">
        <w:rPr>
          <w:szCs w:val="22"/>
        </w:rPr>
        <w:tab/>
      </w:r>
      <w:r w:rsidRPr="00931852">
        <w:rPr>
          <w:szCs w:val="22"/>
        </w:rPr>
        <w:tab/>
        <w:t xml:space="preserve">  9</w:t>
      </w:r>
    </w:p>
    <w:p w:rsidR="00C27540" w:rsidRPr="00931852" w:rsidRDefault="00C27540" w:rsidP="004D1AEE">
      <w:pPr>
        <w:widowControl/>
        <w:ind w:left="360"/>
        <w:rPr>
          <w:szCs w:val="22"/>
        </w:rPr>
      </w:pPr>
      <w:bookmarkStart w:id="41" w:name="_DV_M40"/>
      <w:bookmarkEnd w:id="41"/>
      <w:r>
        <w:rPr>
          <w:szCs w:val="22"/>
        </w:rPr>
        <w:t xml:space="preserve">2.5 </w:t>
      </w:r>
      <w:r w:rsidRPr="00931852">
        <w:rPr>
          <w:szCs w:val="22"/>
        </w:rPr>
        <w:t xml:space="preserve">   CONFIDENTIAL AND PROPRIETARY INFORMATION</w:t>
      </w:r>
      <w:r w:rsidRPr="00931852">
        <w:rPr>
          <w:szCs w:val="22"/>
        </w:rPr>
        <w:tab/>
      </w:r>
      <w:r w:rsidRPr="00931852">
        <w:rPr>
          <w:szCs w:val="22"/>
        </w:rPr>
        <w:tab/>
      </w:r>
      <w:r w:rsidRPr="00931852">
        <w:rPr>
          <w:szCs w:val="22"/>
        </w:rPr>
        <w:tab/>
      </w:r>
      <w:r w:rsidRPr="00931852">
        <w:rPr>
          <w:szCs w:val="22"/>
        </w:rPr>
        <w:tab/>
      </w:r>
      <w:r w:rsidRPr="00931852">
        <w:rPr>
          <w:szCs w:val="22"/>
        </w:rPr>
        <w:tab/>
      </w:r>
      <w:bookmarkStart w:id="42" w:name="_DV_C5"/>
      <w:r>
        <w:rPr>
          <w:rStyle w:val="DeltaViewInsertion"/>
          <w:color w:val="auto"/>
          <w:szCs w:val="22"/>
          <w:u w:val="none"/>
        </w:rPr>
        <w:t>10</w:t>
      </w:r>
      <w:bookmarkEnd w:id="42"/>
    </w:p>
    <w:p w:rsidR="00C27540" w:rsidRPr="00931852" w:rsidRDefault="00C27540" w:rsidP="004D1AEE">
      <w:pPr>
        <w:widowControl/>
        <w:ind w:left="360"/>
        <w:rPr>
          <w:szCs w:val="22"/>
        </w:rPr>
      </w:pPr>
      <w:bookmarkStart w:id="43" w:name="_DV_M41"/>
      <w:bookmarkEnd w:id="43"/>
      <w:r>
        <w:rPr>
          <w:szCs w:val="22"/>
        </w:rPr>
        <w:t xml:space="preserve">2.6 </w:t>
      </w:r>
      <w:r w:rsidRPr="00931852">
        <w:rPr>
          <w:szCs w:val="22"/>
        </w:rPr>
        <w:t xml:space="preserve">   DATA AND PROPRIETARY INFORMATION</w:t>
      </w:r>
      <w:r w:rsidRPr="00931852">
        <w:rPr>
          <w:szCs w:val="22"/>
        </w:rPr>
        <w:tab/>
      </w:r>
      <w:r w:rsidRPr="00931852">
        <w:rPr>
          <w:szCs w:val="22"/>
        </w:rPr>
        <w:tab/>
      </w:r>
      <w:r w:rsidRPr="00931852">
        <w:rPr>
          <w:szCs w:val="22"/>
        </w:rPr>
        <w:tab/>
      </w:r>
      <w:r w:rsidRPr="00931852">
        <w:rPr>
          <w:szCs w:val="22"/>
        </w:rPr>
        <w:tab/>
      </w:r>
      <w:r w:rsidRPr="00931852">
        <w:rPr>
          <w:szCs w:val="22"/>
        </w:rPr>
        <w:tab/>
      </w:r>
      <w:r w:rsidRPr="00931852">
        <w:rPr>
          <w:szCs w:val="22"/>
        </w:rPr>
        <w:tab/>
      </w:r>
      <w:r>
        <w:rPr>
          <w:szCs w:val="22"/>
        </w:rPr>
        <w:t>10</w:t>
      </w:r>
    </w:p>
    <w:p w:rsidR="00C27540" w:rsidRPr="00931852" w:rsidRDefault="00C27540" w:rsidP="004D1AEE">
      <w:pPr>
        <w:widowControl/>
        <w:ind w:left="360"/>
        <w:rPr>
          <w:szCs w:val="22"/>
        </w:rPr>
      </w:pPr>
      <w:bookmarkStart w:id="44" w:name="_DV_M42"/>
      <w:bookmarkEnd w:id="44"/>
      <w:r>
        <w:rPr>
          <w:szCs w:val="22"/>
        </w:rPr>
        <w:t xml:space="preserve">2.7 </w:t>
      </w:r>
      <w:r w:rsidRPr="00931852">
        <w:rPr>
          <w:szCs w:val="22"/>
        </w:rPr>
        <w:t xml:space="preserve">   </w:t>
      </w:r>
      <w:smartTag w:uri="urn:schemas-microsoft-com:office:smarttags" w:element="place">
        <w:smartTag w:uri="urn:schemas-microsoft-com:office:smarttags" w:element="State">
          <w:r w:rsidRPr="00931852">
            <w:rPr>
              <w:szCs w:val="22"/>
            </w:rPr>
            <w:t>TEXAS</w:t>
          </w:r>
        </w:smartTag>
      </w:smartTag>
      <w:r w:rsidRPr="00931852">
        <w:rPr>
          <w:szCs w:val="22"/>
        </w:rPr>
        <w:t xml:space="preserve"> PUBLIC INFORMATION ACT (TPIA)</w:t>
      </w:r>
      <w:r w:rsidRPr="00931852">
        <w:rPr>
          <w:szCs w:val="22"/>
        </w:rPr>
        <w:tab/>
      </w:r>
      <w:r w:rsidRPr="00931852">
        <w:rPr>
          <w:szCs w:val="22"/>
        </w:rPr>
        <w:tab/>
      </w:r>
      <w:r w:rsidRPr="00931852">
        <w:rPr>
          <w:szCs w:val="22"/>
        </w:rPr>
        <w:tab/>
      </w:r>
      <w:r w:rsidRPr="00931852">
        <w:rPr>
          <w:szCs w:val="22"/>
        </w:rPr>
        <w:tab/>
      </w:r>
      <w:r w:rsidRPr="00931852">
        <w:rPr>
          <w:szCs w:val="22"/>
        </w:rPr>
        <w:tab/>
      </w:r>
      <w:r w:rsidRPr="00931852">
        <w:rPr>
          <w:szCs w:val="22"/>
        </w:rPr>
        <w:tab/>
      </w:r>
      <w:r>
        <w:rPr>
          <w:szCs w:val="22"/>
        </w:rPr>
        <w:t>10</w:t>
      </w:r>
    </w:p>
    <w:p w:rsidR="00C27540" w:rsidRPr="00931852" w:rsidRDefault="00C27540" w:rsidP="004D1AEE">
      <w:pPr>
        <w:widowControl/>
        <w:ind w:left="360"/>
        <w:rPr>
          <w:szCs w:val="22"/>
        </w:rPr>
      </w:pPr>
      <w:r>
        <w:rPr>
          <w:szCs w:val="22"/>
        </w:rPr>
        <w:t xml:space="preserve">2.8 </w:t>
      </w:r>
      <w:r w:rsidRPr="00931852">
        <w:rPr>
          <w:szCs w:val="22"/>
        </w:rPr>
        <w:t xml:space="preserve"> </w:t>
      </w:r>
      <w:bookmarkStart w:id="45" w:name="_DV_M43"/>
      <w:bookmarkEnd w:id="45"/>
      <w:r w:rsidRPr="00931852">
        <w:rPr>
          <w:szCs w:val="22"/>
        </w:rPr>
        <w:t xml:space="preserve">  STUDENT CONFIDENTIALITY</w:t>
      </w:r>
      <w:r w:rsidRPr="00931852">
        <w:rPr>
          <w:szCs w:val="22"/>
        </w:rPr>
        <w:tab/>
      </w:r>
      <w:r w:rsidRPr="00931852">
        <w:rPr>
          <w:szCs w:val="22"/>
        </w:rPr>
        <w:tab/>
      </w:r>
      <w:r w:rsidRPr="00931852">
        <w:rPr>
          <w:szCs w:val="22"/>
        </w:rPr>
        <w:tab/>
      </w:r>
      <w:r w:rsidRPr="00931852">
        <w:rPr>
          <w:szCs w:val="22"/>
        </w:rPr>
        <w:tab/>
      </w:r>
      <w:r w:rsidRPr="00931852">
        <w:rPr>
          <w:szCs w:val="22"/>
        </w:rPr>
        <w:tab/>
      </w:r>
      <w:r w:rsidRPr="00931852">
        <w:rPr>
          <w:szCs w:val="22"/>
        </w:rPr>
        <w:tab/>
      </w:r>
      <w:bookmarkStart w:id="46" w:name="_DV_C10"/>
      <w:r w:rsidRPr="00931852">
        <w:rPr>
          <w:szCs w:val="22"/>
        </w:rPr>
        <w:tab/>
      </w:r>
      <w:r>
        <w:rPr>
          <w:szCs w:val="22"/>
        </w:rPr>
        <w:tab/>
      </w:r>
      <w:bookmarkEnd w:id="46"/>
      <w:r>
        <w:rPr>
          <w:szCs w:val="22"/>
        </w:rPr>
        <w:t>10</w:t>
      </w:r>
    </w:p>
    <w:p w:rsidR="00C27540" w:rsidRPr="00931852" w:rsidRDefault="00C27540" w:rsidP="004D1AEE">
      <w:pPr>
        <w:widowControl/>
        <w:ind w:left="360"/>
        <w:rPr>
          <w:szCs w:val="22"/>
        </w:rPr>
      </w:pPr>
      <w:bookmarkStart w:id="47" w:name="_DV_M44"/>
      <w:bookmarkEnd w:id="47"/>
      <w:r>
        <w:rPr>
          <w:szCs w:val="22"/>
        </w:rPr>
        <w:t>2.9</w:t>
      </w:r>
      <w:r w:rsidRPr="00931852">
        <w:rPr>
          <w:szCs w:val="22"/>
        </w:rPr>
        <w:t xml:space="preserve">   </w:t>
      </w:r>
      <w:r>
        <w:rPr>
          <w:szCs w:val="22"/>
        </w:rPr>
        <w:t xml:space="preserve"> </w:t>
      </w:r>
      <w:r w:rsidRPr="00931852">
        <w:rPr>
          <w:szCs w:val="22"/>
        </w:rPr>
        <w:t>QUANTITY</w:t>
      </w:r>
      <w:r w:rsidRPr="00931852">
        <w:rPr>
          <w:szCs w:val="22"/>
        </w:rPr>
        <w:tab/>
      </w:r>
      <w:r w:rsidRPr="00931852">
        <w:rPr>
          <w:szCs w:val="22"/>
        </w:rPr>
        <w:tab/>
      </w:r>
      <w:r w:rsidRPr="00931852">
        <w:rPr>
          <w:szCs w:val="22"/>
        </w:rPr>
        <w:tab/>
      </w:r>
      <w:r w:rsidRPr="00931852">
        <w:rPr>
          <w:szCs w:val="22"/>
        </w:rPr>
        <w:tab/>
      </w:r>
      <w:r w:rsidRPr="00931852">
        <w:rPr>
          <w:szCs w:val="22"/>
        </w:rPr>
        <w:tab/>
      </w:r>
      <w:r w:rsidRPr="00931852">
        <w:rPr>
          <w:szCs w:val="22"/>
        </w:rPr>
        <w:tab/>
      </w:r>
      <w:r w:rsidRPr="00931852">
        <w:rPr>
          <w:szCs w:val="22"/>
        </w:rPr>
        <w:tab/>
      </w:r>
      <w:r w:rsidRPr="00931852">
        <w:rPr>
          <w:szCs w:val="22"/>
        </w:rPr>
        <w:tab/>
      </w:r>
      <w:r w:rsidRPr="00931852">
        <w:rPr>
          <w:szCs w:val="22"/>
        </w:rPr>
        <w:tab/>
      </w:r>
      <w:r w:rsidRPr="00931852">
        <w:rPr>
          <w:szCs w:val="22"/>
        </w:rPr>
        <w:tab/>
      </w:r>
      <w:bookmarkStart w:id="48" w:name="_DV_C16"/>
      <w:r w:rsidRPr="00931852">
        <w:rPr>
          <w:rStyle w:val="DeltaViewInsertion"/>
          <w:color w:val="auto"/>
          <w:szCs w:val="22"/>
          <w:u w:val="none"/>
        </w:rPr>
        <w:t>1</w:t>
      </w:r>
      <w:bookmarkEnd w:id="48"/>
      <w:r w:rsidR="00046559">
        <w:rPr>
          <w:rStyle w:val="DeltaViewInsertion"/>
          <w:color w:val="auto"/>
          <w:szCs w:val="22"/>
          <w:u w:val="none"/>
        </w:rPr>
        <w:t>0</w:t>
      </w:r>
    </w:p>
    <w:p w:rsidR="00C27540" w:rsidRPr="00931852" w:rsidRDefault="00C27540" w:rsidP="004D1AEE">
      <w:pPr>
        <w:widowControl/>
        <w:tabs>
          <w:tab w:val="left" w:pos="840"/>
        </w:tabs>
        <w:ind w:left="360"/>
        <w:rPr>
          <w:szCs w:val="22"/>
        </w:rPr>
      </w:pPr>
      <w:bookmarkStart w:id="49" w:name="_DV_M45"/>
      <w:bookmarkEnd w:id="49"/>
      <w:r>
        <w:rPr>
          <w:szCs w:val="22"/>
        </w:rPr>
        <w:t xml:space="preserve">2.10  </w:t>
      </w:r>
      <w:r w:rsidRPr="00931852">
        <w:rPr>
          <w:szCs w:val="22"/>
        </w:rPr>
        <w:t>GOVERNING LAW</w:t>
      </w:r>
      <w:r w:rsidRPr="00931852">
        <w:rPr>
          <w:szCs w:val="22"/>
        </w:rPr>
        <w:tab/>
      </w:r>
      <w:r w:rsidRPr="00931852">
        <w:rPr>
          <w:szCs w:val="22"/>
        </w:rPr>
        <w:tab/>
      </w:r>
      <w:r w:rsidRPr="00931852">
        <w:rPr>
          <w:szCs w:val="22"/>
        </w:rPr>
        <w:tab/>
      </w:r>
      <w:r w:rsidRPr="00931852">
        <w:rPr>
          <w:szCs w:val="22"/>
        </w:rPr>
        <w:tab/>
      </w:r>
      <w:r w:rsidRPr="00931852">
        <w:rPr>
          <w:szCs w:val="22"/>
        </w:rPr>
        <w:tab/>
      </w:r>
      <w:r w:rsidRPr="00931852">
        <w:rPr>
          <w:szCs w:val="22"/>
        </w:rPr>
        <w:tab/>
      </w:r>
      <w:r w:rsidRPr="00931852">
        <w:rPr>
          <w:szCs w:val="22"/>
        </w:rPr>
        <w:tab/>
      </w:r>
      <w:r w:rsidRPr="00931852">
        <w:rPr>
          <w:szCs w:val="22"/>
        </w:rPr>
        <w:tab/>
      </w:r>
      <w:bookmarkStart w:id="50" w:name="_DV_C20"/>
      <w:r>
        <w:rPr>
          <w:szCs w:val="22"/>
        </w:rPr>
        <w:tab/>
      </w:r>
      <w:r w:rsidRPr="00931852">
        <w:rPr>
          <w:rStyle w:val="DeltaViewInsertion"/>
          <w:color w:val="auto"/>
          <w:szCs w:val="22"/>
          <w:u w:val="none"/>
        </w:rPr>
        <w:t>1</w:t>
      </w:r>
      <w:bookmarkEnd w:id="50"/>
      <w:r>
        <w:rPr>
          <w:rStyle w:val="DeltaViewInsertion"/>
          <w:color w:val="auto"/>
          <w:szCs w:val="22"/>
          <w:u w:val="none"/>
        </w:rPr>
        <w:t>1</w:t>
      </w:r>
    </w:p>
    <w:p w:rsidR="00C27540" w:rsidRPr="00931852" w:rsidRDefault="00C27540" w:rsidP="004D1AEE">
      <w:pPr>
        <w:widowControl/>
        <w:tabs>
          <w:tab w:val="left" w:pos="840"/>
        </w:tabs>
        <w:ind w:left="360"/>
        <w:rPr>
          <w:szCs w:val="22"/>
        </w:rPr>
      </w:pPr>
      <w:bookmarkStart w:id="51" w:name="_DV_M46"/>
      <w:bookmarkEnd w:id="51"/>
      <w:r>
        <w:rPr>
          <w:szCs w:val="22"/>
        </w:rPr>
        <w:t xml:space="preserve">2.11 </w:t>
      </w:r>
      <w:r w:rsidRPr="00931852">
        <w:rPr>
          <w:szCs w:val="22"/>
        </w:rPr>
        <w:t xml:space="preserve"> NO WAIVER OF IMMUNITY</w:t>
      </w:r>
      <w:r w:rsidRPr="00931852">
        <w:rPr>
          <w:szCs w:val="22"/>
        </w:rPr>
        <w:tab/>
      </w:r>
      <w:r w:rsidRPr="00931852">
        <w:rPr>
          <w:szCs w:val="22"/>
        </w:rPr>
        <w:tab/>
      </w:r>
      <w:r w:rsidRPr="00931852">
        <w:rPr>
          <w:szCs w:val="22"/>
        </w:rPr>
        <w:tab/>
      </w:r>
      <w:r w:rsidRPr="00931852">
        <w:rPr>
          <w:szCs w:val="22"/>
        </w:rPr>
        <w:tab/>
      </w:r>
      <w:r w:rsidRPr="00931852">
        <w:rPr>
          <w:szCs w:val="22"/>
        </w:rPr>
        <w:tab/>
      </w:r>
      <w:r w:rsidRPr="00931852">
        <w:rPr>
          <w:szCs w:val="22"/>
        </w:rPr>
        <w:tab/>
      </w:r>
      <w:r w:rsidRPr="00931852">
        <w:rPr>
          <w:szCs w:val="22"/>
        </w:rPr>
        <w:tab/>
      </w:r>
      <w:r w:rsidRPr="00931852">
        <w:rPr>
          <w:szCs w:val="22"/>
        </w:rPr>
        <w:tab/>
      </w:r>
      <w:bookmarkStart w:id="52" w:name="_DV_C24"/>
      <w:r w:rsidRPr="00931852">
        <w:rPr>
          <w:rStyle w:val="DeltaViewInsertion"/>
          <w:color w:val="auto"/>
          <w:szCs w:val="22"/>
          <w:u w:val="none"/>
        </w:rPr>
        <w:t>1</w:t>
      </w:r>
      <w:bookmarkEnd w:id="52"/>
      <w:r>
        <w:rPr>
          <w:rStyle w:val="DeltaViewInsertion"/>
          <w:color w:val="auto"/>
          <w:szCs w:val="22"/>
          <w:u w:val="none"/>
        </w:rPr>
        <w:t>1</w:t>
      </w:r>
    </w:p>
    <w:p w:rsidR="00C27540" w:rsidRPr="00931852" w:rsidRDefault="00C27540" w:rsidP="004D1AEE">
      <w:pPr>
        <w:widowControl/>
        <w:ind w:left="360"/>
        <w:rPr>
          <w:szCs w:val="22"/>
        </w:rPr>
      </w:pPr>
      <w:bookmarkStart w:id="53" w:name="_DV_M47"/>
      <w:bookmarkEnd w:id="53"/>
      <w:r>
        <w:rPr>
          <w:szCs w:val="22"/>
        </w:rPr>
        <w:t xml:space="preserve">2.12  </w:t>
      </w:r>
      <w:r w:rsidRPr="00931852">
        <w:rPr>
          <w:szCs w:val="22"/>
        </w:rPr>
        <w:t>NOTICE</w:t>
      </w:r>
      <w:r w:rsidRPr="00931852">
        <w:rPr>
          <w:szCs w:val="22"/>
        </w:rPr>
        <w:tab/>
      </w:r>
      <w:r w:rsidRPr="00931852">
        <w:rPr>
          <w:szCs w:val="22"/>
        </w:rPr>
        <w:tab/>
      </w:r>
      <w:r w:rsidRPr="00931852">
        <w:rPr>
          <w:szCs w:val="22"/>
        </w:rPr>
        <w:tab/>
      </w:r>
      <w:r w:rsidRPr="00931852">
        <w:rPr>
          <w:szCs w:val="22"/>
        </w:rPr>
        <w:tab/>
      </w:r>
      <w:r w:rsidRPr="00931852">
        <w:rPr>
          <w:szCs w:val="22"/>
        </w:rPr>
        <w:tab/>
      </w:r>
      <w:r w:rsidRPr="00931852">
        <w:rPr>
          <w:szCs w:val="22"/>
        </w:rPr>
        <w:tab/>
      </w:r>
      <w:r w:rsidRPr="00931852">
        <w:rPr>
          <w:szCs w:val="22"/>
        </w:rPr>
        <w:tab/>
      </w:r>
      <w:r w:rsidRPr="00931852">
        <w:rPr>
          <w:szCs w:val="22"/>
        </w:rPr>
        <w:tab/>
      </w:r>
      <w:r w:rsidRPr="00931852">
        <w:rPr>
          <w:szCs w:val="22"/>
        </w:rPr>
        <w:tab/>
      </w:r>
      <w:bookmarkStart w:id="54" w:name="_DV_C28"/>
      <w:r>
        <w:rPr>
          <w:szCs w:val="22"/>
        </w:rPr>
        <w:tab/>
      </w:r>
      <w:r w:rsidRPr="00931852">
        <w:rPr>
          <w:rStyle w:val="DeltaViewInsertion"/>
          <w:color w:val="auto"/>
          <w:szCs w:val="22"/>
          <w:u w:val="none"/>
        </w:rPr>
        <w:t>1</w:t>
      </w:r>
      <w:bookmarkEnd w:id="54"/>
      <w:r>
        <w:rPr>
          <w:rStyle w:val="DeltaViewInsertion"/>
          <w:color w:val="auto"/>
          <w:szCs w:val="22"/>
          <w:u w:val="none"/>
        </w:rPr>
        <w:t>1</w:t>
      </w:r>
    </w:p>
    <w:p w:rsidR="00C27540" w:rsidRPr="00931852" w:rsidRDefault="00C27540" w:rsidP="004D1AEE">
      <w:pPr>
        <w:widowControl/>
        <w:ind w:left="360"/>
        <w:rPr>
          <w:szCs w:val="22"/>
        </w:rPr>
      </w:pPr>
      <w:bookmarkStart w:id="55" w:name="_DV_M48"/>
      <w:bookmarkEnd w:id="55"/>
      <w:r>
        <w:rPr>
          <w:szCs w:val="22"/>
        </w:rPr>
        <w:t xml:space="preserve">2.13  </w:t>
      </w:r>
      <w:r w:rsidRPr="00931852">
        <w:rPr>
          <w:szCs w:val="22"/>
        </w:rPr>
        <w:t>SECTION HEADINGS</w:t>
      </w:r>
      <w:r w:rsidRPr="00931852">
        <w:rPr>
          <w:szCs w:val="22"/>
        </w:rPr>
        <w:tab/>
      </w:r>
      <w:r w:rsidRPr="00931852">
        <w:rPr>
          <w:szCs w:val="22"/>
        </w:rPr>
        <w:tab/>
      </w:r>
      <w:r w:rsidRPr="00931852">
        <w:rPr>
          <w:szCs w:val="22"/>
        </w:rPr>
        <w:tab/>
      </w:r>
      <w:r w:rsidRPr="00931852">
        <w:rPr>
          <w:szCs w:val="22"/>
        </w:rPr>
        <w:tab/>
      </w:r>
      <w:r w:rsidRPr="00931852">
        <w:rPr>
          <w:szCs w:val="22"/>
        </w:rPr>
        <w:tab/>
      </w:r>
      <w:r w:rsidRPr="00931852">
        <w:rPr>
          <w:szCs w:val="22"/>
        </w:rPr>
        <w:tab/>
      </w:r>
      <w:r w:rsidRPr="00931852">
        <w:rPr>
          <w:szCs w:val="22"/>
        </w:rPr>
        <w:tab/>
      </w:r>
      <w:r w:rsidRPr="00931852">
        <w:rPr>
          <w:szCs w:val="22"/>
        </w:rPr>
        <w:tab/>
      </w:r>
      <w:r w:rsidRPr="00931852">
        <w:rPr>
          <w:szCs w:val="22"/>
        </w:rPr>
        <w:tab/>
      </w:r>
      <w:bookmarkStart w:id="56" w:name="_DV_C31"/>
      <w:r w:rsidRPr="00931852">
        <w:rPr>
          <w:rStyle w:val="DeltaViewInsertion"/>
          <w:color w:val="auto"/>
          <w:szCs w:val="22"/>
          <w:u w:val="none"/>
        </w:rPr>
        <w:t>1</w:t>
      </w:r>
      <w:bookmarkEnd w:id="56"/>
      <w:r w:rsidR="007375BA">
        <w:rPr>
          <w:rStyle w:val="DeltaViewInsertion"/>
          <w:color w:val="auto"/>
          <w:szCs w:val="22"/>
          <w:u w:val="none"/>
        </w:rPr>
        <w:t>1</w:t>
      </w:r>
    </w:p>
    <w:p w:rsidR="00C27540" w:rsidRPr="00931852" w:rsidRDefault="00C27540" w:rsidP="004D1AEE">
      <w:pPr>
        <w:widowControl/>
        <w:ind w:left="360"/>
        <w:rPr>
          <w:szCs w:val="22"/>
        </w:rPr>
      </w:pPr>
      <w:bookmarkStart w:id="57" w:name="_DV_M49"/>
      <w:bookmarkEnd w:id="57"/>
      <w:r>
        <w:rPr>
          <w:szCs w:val="22"/>
        </w:rPr>
        <w:t xml:space="preserve">2.14  </w:t>
      </w:r>
      <w:r w:rsidRPr="00931852">
        <w:rPr>
          <w:szCs w:val="22"/>
        </w:rPr>
        <w:t>THIRD PARTY BENEFICIARIES</w:t>
      </w:r>
      <w:r w:rsidRPr="00931852">
        <w:rPr>
          <w:szCs w:val="22"/>
        </w:rPr>
        <w:tab/>
      </w:r>
      <w:r w:rsidRPr="00931852">
        <w:rPr>
          <w:szCs w:val="22"/>
        </w:rPr>
        <w:tab/>
      </w:r>
      <w:r w:rsidRPr="00931852">
        <w:rPr>
          <w:szCs w:val="22"/>
        </w:rPr>
        <w:tab/>
      </w:r>
      <w:r w:rsidRPr="00931852">
        <w:rPr>
          <w:szCs w:val="22"/>
        </w:rPr>
        <w:tab/>
      </w:r>
      <w:r w:rsidRPr="00931852">
        <w:rPr>
          <w:szCs w:val="22"/>
        </w:rPr>
        <w:tab/>
      </w:r>
      <w:r w:rsidRPr="00931852">
        <w:rPr>
          <w:szCs w:val="22"/>
        </w:rPr>
        <w:tab/>
      </w:r>
      <w:bookmarkStart w:id="58" w:name="_DV_C34"/>
      <w:r>
        <w:rPr>
          <w:szCs w:val="22"/>
        </w:rPr>
        <w:tab/>
      </w:r>
      <w:r w:rsidRPr="00931852">
        <w:rPr>
          <w:rStyle w:val="DeltaViewInsertion"/>
          <w:color w:val="auto"/>
          <w:szCs w:val="22"/>
          <w:u w:val="none"/>
        </w:rPr>
        <w:t>1</w:t>
      </w:r>
      <w:bookmarkEnd w:id="58"/>
      <w:r w:rsidR="007375BA">
        <w:rPr>
          <w:rStyle w:val="DeltaViewInsertion"/>
          <w:color w:val="auto"/>
          <w:szCs w:val="22"/>
          <w:u w:val="none"/>
        </w:rPr>
        <w:t>1</w:t>
      </w:r>
    </w:p>
    <w:p w:rsidR="00C27540" w:rsidRPr="00931852" w:rsidRDefault="00C27540" w:rsidP="004D1AEE">
      <w:pPr>
        <w:widowControl/>
        <w:ind w:left="360"/>
        <w:rPr>
          <w:szCs w:val="22"/>
        </w:rPr>
      </w:pPr>
      <w:bookmarkStart w:id="59" w:name="_DV_M50"/>
      <w:bookmarkEnd w:id="59"/>
      <w:r>
        <w:rPr>
          <w:szCs w:val="22"/>
        </w:rPr>
        <w:t xml:space="preserve">2.15  </w:t>
      </w:r>
      <w:r w:rsidRPr="00931852">
        <w:rPr>
          <w:szCs w:val="22"/>
        </w:rPr>
        <w:t>UNENFORCEABLE SECTIONS</w:t>
      </w:r>
      <w:r w:rsidRPr="00931852">
        <w:rPr>
          <w:szCs w:val="22"/>
        </w:rPr>
        <w:tab/>
      </w:r>
      <w:r w:rsidRPr="00931852">
        <w:rPr>
          <w:szCs w:val="22"/>
        </w:rPr>
        <w:tab/>
      </w:r>
      <w:r w:rsidRPr="00931852">
        <w:rPr>
          <w:szCs w:val="22"/>
        </w:rPr>
        <w:tab/>
      </w:r>
      <w:r w:rsidRPr="00931852">
        <w:rPr>
          <w:szCs w:val="22"/>
        </w:rPr>
        <w:tab/>
      </w:r>
      <w:r w:rsidRPr="00931852">
        <w:rPr>
          <w:szCs w:val="22"/>
        </w:rPr>
        <w:tab/>
      </w:r>
      <w:r w:rsidRPr="00931852">
        <w:rPr>
          <w:szCs w:val="22"/>
        </w:rPr>
        <w:tab/>
      </w:r>
      <w:bookmarkStart w:id="60" w:name="_DV_C44"/>
      <w:r>
        <w:rPr>
          <w:szCs w:val="22"/>
        </w:rPr>
        <w:tab/>
      </w:r>
      <w:r w:rsidRPr="00931852">
        <w:rPr>
          <w:rStyle w:val="DeltaViewInsertion"/>
          <w:color w:val="auto"/>
          <w:szCs w:val="22"/>
          <w:u w:val="none"/>
        </w:rPr>
        <w:t>1</w:t>
      </w:r>
      <w:bookmarkEnd w:id="60"/>
      <w:r>
        <w:rPr>
          <w:rStyle w:val="DeltaViewInsertion"/>
          <w:color w:val="auto"/>
          <w:szCs w:val="22"/>
          <w:u w:val="none"/>
        </w:rPr>
        <w:t>2</w:t>
      </w:r>
    </w:p>
    <w:p w:rsidR="00C27540" w:rsidRDefault="00C27540" w:rsidP="004D1AEE">
      <w:pPr>
        <w:widowControl/>
        <w:ind w:left="360"/>
        <w:rPr>
          <w:rStyle w:val="DeltaViewInsertion"/>
          <w:color w:val="auto"/>
          <w:szCs w:val="22"/>
          <w:u w:val="none"/>
        </w:rPr>
      </w:pPr>
      <w:bookmarkStart w:id="61" w:name="_DV_M51"/>
      <w:bookmarkEnd w:id="61"/>
      <w:r>
        <w:rPr>
          <w:szCs w:val="22"/>
        </w:rPr>
        <w:t xml:space="preserve">2.16  </w:t>
      </w:r>
      <w:r w:rsidRPr="00931852">
        <w:rPr>
          <w:szCs w:val="22"/>
        </w:rPr>
        <w:t>ATTORNEY FEES</w:t>
      </w:r>
      <w:r w:rsidRPr="00931852">
        <w:rPr>
          <w:szCs w:val="22"/>
        </w:rPr>
        <w:tab/>
      </w:r>
      <w:r w:rsidRPr="00931852">
        <w:rPr>
          <w:szCs w:val="22"/>
        </w:rPr>
        <w:tab/>
      </w:r>
      <w:r>
        <w:rPr>
          <w:szCs w:val="22"/>
        </w:rPr>
        <w:tab/>
      </w:r>
      <w:r>
        <w:rPr>
          <w:szCs w:val="22"/>
        </w:rPr>
        <w:tab/>
      </w:r>
      <w:r>
        <w:rPr>
          <w:szCs w:val="22"/>
        </w:rPr>
        <w:tab/>
      </w:r>
      <w:r>
        <w:rPr>
          <w:szCs w:val="22"/>
        </w:rPr>
        <w:tab/>
      </w:r>
      <w:r>
        <w:rPr>
          <w:szCs w:val="22"/>
        </w:rPr>
        <w:tab/>
      </w:r>
      <w:r>
        <w:rPr>
          <w:szCs w:val="22"/>
        </w:rPr>
        <w:tab/>
      </w:r>
      <w:bookmarkStart w:id="62" w:name="_DV_C53"/>
      <w:r>
        <w:rPr>
          <w:szCs w:val="22"/>
        </w:rPr>
        <w:tab/>
      </w:r>
      <w:r w:rsidRPr="00091B5C">
        <w:rPr>
          <w:rStyle w:val="DeltaViewInsertion"/>
          <w:color w:val="auto"/>
          <w:szCs w:val="22"/>
          <w:u w:val="none"/>
        </w:rPr>
        <w:t>1</w:t>
      </w:r>
      <w:bookmarkEnd w:id="62"/>
      <w:r>
        <w:rPr>
          <w:rStyle w:val="DeltaViewInsertion"/>
          <w:color w:val="auto"/>
          <w:szCs w:val="22"/>
          <w:u w:val="none"/>
        </w:rPr>
        <w:t>2</w:t>
      </w:r>
    </w:p>
    <w:p w:rsidR="00C27540" w:rsidRPr="00091B5C" w:rsidRDefault="00C27540" w:rsidP="004D1AEE">
      <w:pPr>
        <w:widowControl/>
        <w:ind w:left="360"/>
        <w:rPr>
          <w:szCs w:val="22"/>
        </w:rPr>
      </w:pPr>
    </w:p>
    <w:p w:rsidR="00C27540" w:rsidRPr="00091B5C" w:rsidRDefault="00C27540">
      <w:pPr>
        <w:widowControl/>
        <w:ind w:left="180"/>
        <w:rPr>
          <w:szCs w:val="22"/>
        </w:rPr>
      </w:pPr>
      <w:bookmarkStart w:id="63" w:name="_DV_M52"/>
      <w:bookmarkEnd w:id="63"/>
      <w:r w:rsidRPr="00091B5C">
        <w:rPr>
          <w:b/>
          <w:szCs w:val="22"/>
        </w:rPr>
        <w:t>III.</w:t>
      </w:r>
      <w:r>
        <w:rPr>
          <w:b/>
          <w:szCs w:val="22"/>
        </w:rPr>
        <w:tab/>
      </w:r>
      <w:r w:rsidRPr="00091B5C">
        <w:rPr>
          <w:b/>
          <w:szCs w:val="22"/>
        </w:rPr>
        <w:t>SCOPE OF WORK AND SPECIFIC CONDITIONS</w:t>
      </w:r>
      <w:r w:rsidRPr="00091B5C">
        <w:rPr>
          <w:szCs w:val="22"/>
        </w:rPr>
        <w:tab/>
      </w:r>
      <w:r w:rsidRPr="00091B5C">
        <w:rPr>
          <w:szCs w:val="22"/>
        </w:rPr>
        <w:tab/>
      </w:r>
      <w:r w:rsidRPr="00091B5C">
        <w:rPr>
          <w:szCs w:val="22"/>
        </w:rPr>
        <w:tab/>
      </w:r>
      <w:r w:rsidRPr="00091B5C">
        <w:rPr>
          <w:szCs w:val="22"/>
        </w:rPr>
        <w:tab/>
      </w:r>
      <w:r w:rsidRPr="00091B5C">
        <w:rPr>
          <w:szCs w:val="22"/>
        </w:rPr>
        <w:tab/>
      </w:r>
      <w:bookmarkStart w:id="64" w:name="_DV_C55"/>
      <w:r w:rsidRPr="00091B5C">
        <w:rPr>
          <w:rStyle w:val="DeltaViewInsertion"/>
          <w:color w:val="auto"/>
          <w:szCs w:val="22"/>
          <w:u w:val="none"/>
        </w:rPr>
        <w:t>1</w:t>
      </w:r>
      <w:bookmarkEnd w:id="64"/>
      <w:r w:rsidR="007375BA">
        <w:rPr>
          <w:rStyle w:val="DeltaViewInsertion"/>
          <w:color w:val="auto"/>
          <w:szCs w:val="22"/>
          <w:u w:val="none"/>
        </w:rPr>
        <w:t>3</w:t>
      </w:r>
    </w:p>
    <w:p w:rsidR="00C27540" w:rsidRPr="00091B5C" w:rsidRDefault="00C27540">
      <w:pPr>
        <w:widowControl/>
        <w:numPr>
          <w:ilvl w:val="1"/>
          <w:numId w:val="34"/>
        </w:numPr>
        <w:rPr>
          <w:szCs w:val="22"/>
        </w:rPr>
      </w:pPr>
      <w:bookmarkStart w:id="65" w:name="_DV_M53"/>
      <w:bookmarkEnd w:id="65"/>
      <w:r w:rsidRPr="00091B5C">
        <w:rPr>
          <w:szCs w:val="22"/>
        </w:rPr>
        <w:t xml:space="preserve">   SCOPE OF SERVICES</w:t>
      </w:r>
      <w:r w:rsidRPr="00091B5C">
        <w:rPr>
          <w:szCs w:val="22"/>
        </w:rPr>
        <w:tab/>
      </w:r>
      <w:r w:rsidRPr="00091B5C">
        <w:rPr>
          <w:szCs w:val="22"/>
        </w:rPr>
        <w:tab/>
      </w:r>
      <w:r w:rsidRPr="00091B5C">
        <w:rPr>
          <w:szCs w:val="22"/>
        </w:rPr>
        <w:tab/>
      </w:r>
      <w:r w:rsidRPr="00091B5C">
        <w:rPr>
          <w:szCs w:val="22"/>
        </w:rPr>
        <w:tab/>
      </w:r>
      <w:r w:rsidRPr="00091B5C">
        <w:rPr>
          <w:szCs w:val="22"/>
        </w:rPr>
        <w:tab/>
      </w:r>
      <w:r w:rsidRPr="00091B5C">
        <w:rPr>
          <w:szCs w:val="22"/>
        </w:rPr>
        <w:tab/>
      </w:r>
      <w:r w:rsidRPr="00091B5C">
        <w:rPr>
          <w:szCs w:val="22"/>
        </w:rPr>
        <w:tab/>
      </w:r>
      <w:r w:rsidRPr="00091B5C">
        <w:rPr>
          <w:szCs w:val="22"/>
        </w:rPr>
        <w:tab/>
      </w:r>
      <w:r>
        <w:rPr>
          <w:rStyle w:val="DeltaViewInsertion"/>
          <w:color w:val="auto"/>
          <w:szCs w:val="22"/>
          <w:u w:val="none"/>
        </w:rPr>
        <w:t>1</w:t>
      </w:r>
      <w:r w:rsidR="005C39F7">
        <w:rPr>
          <w:rStyle w:val="DeltaViewInsertion"/>
          <w:color w:val="auto"/>
          <w:szCs w:val="22"/>
          <w:u w:val="none"/>
        </w:rPr>
        <w:t>3</w:t>
      </w:r>
    </w:p>
    <w:p w:rsidR="00C27540" w:rsidRPr="00091B5C" w:rsidRDefault="00C27540">
      <w:pPr>
        <w:widowControl/>
        <w:numPr>
          <w:ilvl w:val="1"/>
          <w:numId w:val="34"/>
        </w:numPr>
        <w:tabs>
          <w:tab w:val="left" w:pos="900"/>
          <w:tab w:val="left" w:pos="1260"/>
        </w:tabs>
        <w:rPr>
          <w:szCs w:val="22"/>
        </w:rPr>
      </w:pPr>
      <w:bookmarkStart w:id="66" w:name="_DV_M54"/>
      <w:bookmarkEnd w:id="66"/>
      <w:r w:rsidRPr="00091B5C">
        <w:rPr>
          <w:szCs w:val="22"/>
        </w:rPr>
        <w:t xml:space="preserve">   SUBMISSION REQUIREMENTS</w:t>
      </w:r>
      <w:r w:rsidRPr="00091B5C">
        <w:rPr>
          <w:szCs w:val="22"/>
        </w:rPr>
        <w:tab/>
      </w:r>
      <w:r w:rsidRPr="00091B5C">
        <w:rPr>
          <w:szCs w:val="22"/>
        </w:rPr>
        <w:tab/>
      </w:r>
      <w:r w:rsidRPr="00091B5C">
        <w:rPr>
          <w:szCs w:val="22"/>
        </w:rPr>
        <w:tab/>
      </w:r>
      <w:r w:rsidRPr="00091B5C">
        <w:rPr>
          <w:szCs w:val="22"/>
        </w:rPr>
        <w:tab/>
      </w:r>
      <w:r w:rsidRPr="00091B5C">
        <w:rPr>
          <w:szCs w:val="22"/>
        </w:rPr>
        <w:tab/>
      </w:r>
      <w:r w:rsidRPr="00091B5C">
        <w:rPr>
          <w:szCs w:val="22"/>
        </w:rPr>
        <w:tab/>
      </w:r>
      <w:r w:rsidRPr="00091B5C">
        <w:rPr>
          <w:szCs w:val="22"/>
        </w:rPr>
        <w:tab/>
      </w:r>
      <w:bookmarkStart w:id="67" w:name="_DV_C59"/>
      <w:r w:rsidRPr="00091B5C">
        <w:rPr>
          <w:rStyle w:val="DeltaViewInsertion"/>
          <w:color w:val="auto"/>
          <w:szCs w:val="22"/>
          <w:u w:val="none"/>
        </w:rPr>
        <w:t>1</w:t>
      </w:r>
      <w:bookmarkEnd w:id="67"/>
      <w:r w:rsidR="005C39F7">
        <w:rPr>
          <w:rStyle w:val="DeltaViewInsertion"/>
          <w:color w:val="auto"/>
          <w:szCs w:val="22"/>
          <w:u w:val="none"/>
        </w:rPr>
        <w:t>3</w:t>
      </w:r>
    </w:p>
    <w:p w:rsidR="00C27540" w:rsidRPr="00091B5C" w:rsidRDefault="00C27540">
      <w:pPr>
        <w:widowControl/>
        <w:numPr>
          <w:ilvl w:val="1"/>
          <w:numId w:val="34"/>
        </w:numPr>
        <w:tabs>
          <w:tab w:val="left" w:pos="900"/>
          <w:tab w:val="left" w:pos="1260"/>
        </w:tabs>
        <w:rPr>
          <w:szCs w:val="22"/>
        </w:rPr>
      </w:pPr>
      <w:bookmarkStart w:id="68" w:name="_DV_M55"/>
      <w:bookmarkEnd w:id="68"/>
      <w:r w:rsidRPr="00091B5C">
        <w:rPr>
          <w:szCs w:val="22"/>
        </w:rPr>
        <w:tab/>
        <w:t>SUBMITTAL CONTENT</w:t>
      </w:r>
      <w:r w:rsidRPr="00091B5C">
        <w:rPr>
          <w:szCs w:val="22"/>
        </w:rPr>
        <w:tab/>
      </w:r>
      <w:r w:rsidRPr="00091B5C">
        <w:rPr>
          <w:szCs w:val="22"/>
        </w:rPr>
        <w:tab/>
      </w:r>
      <w:r w:rsidRPr="00091B5C">
        <w:rPr>
          <w:szCs w:val="22"/>
        </w:rPr>
        <w:tab/>
      </w:r>
      <w:r w:rsidRPr="00091B5C">
        <w:rPr>
          <w:szCs w:val="22"/>
        </w:rPr>
        <w:tab/>
      </w:r>
      <w:r w:rsidRPr="00091B5C">
        <w:rPr>
          <w:szCs w:val="22"/>
        </w:rPr>
        <w:tab/>
      </w:r>
      <w:r w:rsidRPr="00091B5C">
        <w:rPr>
          <w:szCs w:val="22"/>
        </w:rPr>
        <w:tab/>
      </w:r>
      <w:r w:rsidRPr="00091B5C">
        <w:rPr>
          <w:szCs w:val="22"/>
        </w:rPr>
        <w:tab/>
      </w:r>
      <w:r w:rsidRPr="00091B5C">
        <w:rPr>
          <w:szCs w:val="22"/>
        </w:rPr>
        <w:tab/>
      </w:r>
      <w:bookmarkStart w:id="69" w:name="_DV_C61"/>
      <w:r w:rsidRPr="00091B5C">
        <w:rPr>
          <w:rStyle w:val="DeltaViewInsertion"/>
          <w:color w:val="auto"/>
          <w:szCs w:val="22"/>
          <w:u w:val="none"/>
        </w:rPr>
        <w:t>1</w:t>
      </w:r>
      <w:bookmarkEnd w:id="69"/>
      <w:r w:rsidR="005C39F7">
        <w:rPr>
          <w:rStyle w:val="DeltaViewInsertion"/>
          <w:color w:val="auto"/>
          <w:szCs w:val="22"/>
          <w:u w:val="none"/>
        </w:rPr>
        <w:t>4</w:t>
      </w:r>
    </w:p>
    <w:p w:rsidR="00C27540" w:rsidRPr="00091B5C" w:rsidRDefault="00C27540">
      <w:pPr>
        <w:widowControl/>
        <w:numPr>
          <w:ilvl w:val="1"/>
          <w:numId w:val="34"/>
        </w:numPr>
        <w:tabs>
          <w:tab w:val="left" w:pos="900"/>
          <w:tab w:val="left" w:pos="1260"/>
        </w:tabs>
        <w:rPr>
          <w:szCs w:val="22"/>
        </w:rPr>
      </w:pPr>
      <w:bookmarkStart w:id="70" w:name="_DV_M56"/>
      <w:bookmarkEnd w:id="70"/>
      <w:r w:rsidRPr="00091B5C">
        <w:rPr>
          <w:szCs w:val="22"/>
        </w:rPr>
        <w:tab/>
        <w:t>SELECTION PROCESS</w:t>
      </w:r>
      <w:r w:rsidRPr="00091B5C">
        <w:rPr>
          <w:szCs w:val="22"/>
        </w:rPr>
        <w:tab/>
      </w:r>
      <w:r w:rsidRPr="00091B5C">
        <w:rPr>
          <w:szCs w:val="22"/>
        </w:rPr>
        <w:tab/>
      </w:r>
      <w:r w:rsidRPr="00091B5C">
        <w:rPr>
          <w:szCs w:val="22"/>
        </w:rPr>
        <w:tab/>
      </w:r>
      <w:r w:rsidRPr="00091B5C">
        <w:rPr>
          <w:szCs w:val="22"/>
        </w:rPr>
        <w:tab/>
      </w:r>
      <w:r w:rsidRPr="00091B5C">
        <w:rPr>
          <w:szCs w:val="22"/>
        </w:rPr>
        <w:tab/>
      </w:r>
      <w:r w:rsidRPr="00091B5C">
        <w:rPr>
          <w:szCs w:val="22"/>
        </w:rPr>
        <w:tab/>
      </w:r>
      <w:r w:rsidRPr="00091B5C">
        <w:rPr>
          <w:szCs w:val="22"/>
        </w:rPr>
        <w:tab/>
      </w:r>
      <w:r w:rsidRPr="00091B5C">
        <w:rPr>
          <w:szCs w:val="22"/>
        </w:rPr>
        <w:tab/>
      </w:r>
      <w:bookmarkStart w:id="71" w:name="_DV_C63"/>
      <w:r w:rsidRPr="00091B5C">
        <w:rPr>
          <w:rStyle w:val="DeltaViewInsertion"/>
          <w:color w:val="auto"/>
          <w:szCs w:val="22"/>
          <w:u w:val="none"/>
        </w:rPr>
        <w:t>1</w:t>
      </w:r>
      <w:bookmarkEnd w:id="71"/>
      <w:r w:rsidR="005C39F7">
        <w:rPr>
          <w:rStyle w:val="DeltaViewInsertion"/>
          <w:color w:val="auto"/>
          <w:szCs w:val="22"/>
          <w:u w:val="none"/>
        </w:rPr>
        <w:t>6</w:t>
      </w:r>
    </w:p>
    <w:p w:rsidR="00C27540" w:rsidRDefault="00C27540">
      <w:pPr>
        <w:widowControl/>
        <w:tabs>
          <w:tab w:val="left" w:pos="900"/>
        </w:tabs>
        <w:rPr>
          <w:rStyle w:val="DeltaViewInsertion"/>
          <w:color w:val="auto"/>
          <w:szCs w:val="22"/>
          <w:u w:val="none"/>
        </w:rPr>
      </w:pPr>
      <w:bookmarkStart w:id="72" w:name="_DV_M57"/>
      <w:bookmarkEnd w:id="72"/>
      <w:r w:rsidRPr="00091B5C">
        <w:rPr>
          <w:szCs w:val="22"/>
        </w:rPr>
        <w:t xml:space="preserve">       3.5 </w:t>
      </w:r>
      <w:r w:rsidRPr="00091B5C">
        <w:rPr>
          <w:szCs w:val="22"/>
        </w:rPr>
        <w:tab/>
        <w:t>SELECTION CRITERIA</w:t>
      </w:r>
      <w:r w:rsidRPr="00091B5C">
        <w:rPr>
          <w:szCs w:val="22"/>
        </w:rPr>
        <w:tab/>
      </w:r>
      <w:r w:rsidRPr="00091B5C">
        <w:rPr>
          <w:szCs w:val="22"/>
        </w:rPr>
        <w:tab/>
      </w:r>
      <w:r w:rsidRPr="00091B5C">
        <w:rPr>
          <w:szCs w:val="22"/>
        </w:rPr>
        <w:tab/>
      </w:r>
      <w:r w:rsidRPr="00091B5C">
        <w:rPr>
          <w:szCs w:val="22"/>
        </w:rPr>
        <w:tab/>
      </w:r>
      <w:r w:rsidRPr="00091B5C">
        <w:rPr>
          <w:szCs w:val="22"/>
        </w:rPr>
        <w:tab/>
      </w:r>
      <w:r w:rsidRPr="00091B5C">
        <w:rPr>
          <w:szCs w:val="22"/>
        </w:rPr>
        <w:tab/>
      </w:r>
      <w:r w:rsidRPr="00091B5C">
        <w:rPr>
          <w:szCs w:val="22"/>
        </w:rPr>
        <w:tab/>
      </w:r>
      <w:r w:rsidRPr="00091B5C">
        <w:rPr>
          <w:szCs w:val="22"/>
        </w:rPr>
        <w:tab/>
      </w:r>
      <w:bookmarkStart w:id="73" w:name="_DV_C65"/>
      <w:r w:rsidRPr="00091B5C">
        <w:rPr>
          <w:rStyle w:val="DeltaViewInsertion"/>
          <w:color w:val="auto"/>
          <w:szCs w:val="22"/>
          <w:u w:val="none"/>
        </w:rPr>
        <w:t>1</w:t>
      </w:r>
      <w:bookmarkEnd w:id="73"/>
      <w:r w:rsidR="005C39F7">
        <w:rPr>
          <w:rStyle w:val="DeltaViewInsertion"/>
          <w:color w:val="auto"/>
          <w:szCs w:val="22"/>
          <w:u w:val="none"/>
        </w:rPr>
        <w:t>7</w:t>
      </w:r>
    </w:p>
    <w:p w:rsidR="00C27540" w:rsidRDefault="00C27540">
      <w:pPr>
        <w:widowControl/>
        <w:tabs>
          <w:tab w:val="left" w:pos="900"/>
        </w:tabs>
        <w:rPr>
          <w:rStyle w:val="DeltaViewInsertion"/>
          <w:color w:val="auto"/>
          <w:szCs w:val="22"/>
          <w:u w:val="none"/>
        </w:rPr>
      </w:pPr>
    </w:p>
    <w:p w:rsidR="00C27540" w:rsidRDefault="00C27540">
      <w:pPr>
        <w:widowControl/>
        <w:tabs>
          <w:tab w:val="left" w:pos="900"/>
        </w:tabs>
        <w:rPr>
          <w:rStyle w:val="DeltaViewInsertion"/>
          <w:color w:val="auto"/>
          <w:szCs w:val="22"/>
          <w:u w:val="none"/>
        </w:rPr>
      </w:pPr>
    </w:p>
    <w:p w:rsidR="00C27540" w:rsidRPr="00091B5C" w:rsidRDefault="00C27540">
      <w:pPr>
        <w:widowControl/>
        <w:tabs>
          <w:tab w:val="left" w:pos="900"/>
        </w:tabs>
        <w:rPr>
          <w:szCs w:val="22"/>
        </w:rPr>
      </w:pPr>
    </w:p>
    <w:p w:rsidR="00C27540" w:rsidRPr="00A67889" w:rsidRDefault="00C27540" w:rsidP="00A67889">
      <w:pPr>
        <w:widowControl/>
        <w:ind w:left="180"/>
        <w:rPr>
          <w:szCs w:val="22"/>
        </w:rPr>
      </w:pPr>
      <w:bookmarkStart w:id="74" w:name="_DV_M58"/>
      <w:bookmarkEnd w:id="74"/>
      <w:r w:rsidRPr="00A67889">
        <w:rPr>
          <w:b/>
          <w:szCs w:val="22"/>
        </w:rPr>
        <w:t xml:space="preserve">IV.  </w:t>
      </w:r>
      <w:r>
        <w:rPr>
          <w:b/>
          <w:szCs w:val="22"/>
        </w:rPr>
        <w:tab/>
      </w:r>
      <w:r w:rsidRPr="00A67889">
        <w:rPr>
          <w:b/>
          <w:szCs w:val="22"/>
        </w:rPr>
        <w:t>FORMS</w:t>
      </w:r>
      <w:r w:rsidRPr="00A67889">
        <w:rPr>
          <w:b/>
          <w:szCs w:val="22"/>
        </w:rPr>
        <w:tab/>
      </w:r>
      <w:r w:rsidRPr="00A67889">
        <w:rPr>
          <w:b/>
          <w:szCs w:val="22"/>
        </w:rPr>
        <w:tab/>
      </w:r>
      <w:r w:rsidRPr="00A67889">
        <w:rPr>
          <w:b/>
          <w:szCs w:val="22"/>
        </w:rPr>
        <w:tab/>
      </w:r>
      <w:r w:rsidRPr="00A67889">
        <w:rPr>
          <w:b/>
          <w:szCs w:val="22"/>
        </w:rPr>
        <w:tab/>
      </w:r>
      <w:r w:rsidRPr="00A67889">
        <w:rPr>
          <w:b/>
          <w:szCs w:val="22"/>
        </w:rPr>
        <w:tab/>
      </w:r>
      <w:r w:rsidRPr="00A67889">
        <w:rPr>
          <w:b/>
          <w:szCs w:val="22"/>
        </w:rPr>
        <w:tab/>
      </w:r>
      <w:r w:rsidRPr="00A67889">
        <w:rPr>
          <w:b/>
          <w:szCs w:val="22"/>
        </w:rPr>
        <w:tab/>
      </w:r>
      <w:r w:rsidRPr="00A67889">
        <w:rPr>
          <w:b/>
          <w:szCs w:val="22"/>
        </w:rPr>
        <w:tab/>
      </w:r>
      <w:r w:rsidRPr="00A67889">
        <w:rPr>
          <w:b/>
          <w:szCs w:val="22"/>
        </w:rPr>
        <w:tab/>
      </w:r>
      <w:r w:rsidRPr="00A67889">
        <w:rPr>
          <w:b/>
          <w:szCs w:val="22"/>
        </w:rPr>
        <w:tab/>
      </w:r>
      <w:r w:rsidRPr="00A67889">
        <w:rPr>
          <w:b/>
          <w:szCs w:val="22"/>
        </w:rPr>
        <w:tab/>
      </w:r>
      <w:bookmarkStart w:id="75" w:name="_DV_C67"/>
      <w:r w:rsidRPr="00A67889">
        <w:t>1</w:t>
      </w:r>
      <w:bookmarkEnd w:id="75"/>
      <w:r w:rsidR="005C39F7">
        <w:t>8</w:t>
      </w:r>
    </w:p>
    <w:p w:rsidR="00C27540" w:rsidRPr="00091B5C" w:rsidRDefault="00C27540">
      <w:pPr>
        <w:widowControl/>
        <w:numPr>
          <w:ilvl w:val="1"/>
          <w:numId w:val="30"/>
        </w:numPr>
        <w:tabs>
          <w:tab w:val="left" w:pos="900"/>
        </w:tabs>
        <w:ind w:hanging="540"/>
        <w:rPr>
          <w:szCs w:val="22"/>
        </w:rPr>
      </w:pPr>
      <w:bookmarkStart w:id="76" w:name="_DV_M59"/>
      <w:bookmarkEnd w:id="76"/>
      <w:r w:rsidRPr="00091B5C">
        <w:rPr>
          <w:szCs w:val="22"/>
        </w:rPr>
        <w:t>Form A  CERTIFICATION AND DISCLOSURE STATEMENT</w:t>
      </w:r>
      <w:r w:rsidRPr="00091B5C">
        <w:rPr>
          <w:szCs w:val="22"/>
        </w:rPr>
        <w:tab/>
      </w:r>
      <w:r w:rsidRPr="00091B5C">
        <w:rPr>
          <w:szCs w:val="22"/>
        </w:rPr>
        <w:tab/>
      </w:r>
      <w:r w:rsidRPr="00091B5C">
        <w:rPr>
          <w:szCs w:val="22"/>
        </w:rPr>
        <w:tab/>
      </w:r>
      <w:bookmarkStart w:id="77" w:name="_DV_C69"/>
      <w:r w:rsidRPr="00091B5C">
        <w:rPr>
          <w:rStyle w:val="DeltaViewInsertion"/>
          <w:color w:val="auto"/>
          <w:szCs w:val="22"/>
          <w:u w:val="none"/>
        </w:rPr>
        <w:t>1</w:t>
      </w:r>
      <w:bookmarkEnd w:id="77"/>
      <w:r w:rsidR="005C39F7">
        <w:rPr>
          <w:rStyle w:val="DeltaViewInsertion"/>
          <w:color w:val="auto"/>
          <w:szCs w:val="22"/>
          <w:u w:val="none"/>
        </w:rPr>
        <w:t>8</w:t>
      </w:r>
    </w:p>
    <w:p w:rsidR="00C27540" w:rsidRPr="00091B5C" w:rsidRDefault="00C27540">
      <w:pPr>
        <w:widowControl/>
        <w:numPr>
          <w:ilvl w:val="1"/>
          <w:numId w:val="30"/>
        </w:numPr>
        <w:tabs>
          <w:tab w:val="left" w:pos="900"/>
        </w:tabs>
        <w:ind w:hanging="540"/>
        <w:rPr>
          <w:szCs w:val="22"/>
        </w:rPr>
      </w:pPr>
      <w:bookmarkStart w:id="78" w:name="_DV_M60"/>
      <w:bookmarkEnd w:id="78"/>
      <w:r w:rsidRPr="00091B5C">
        <w:rPr>
          <w:szCs w:val="22"/>
        </w:rPr>
        <w:t>Form B</w:t>
      </w:r>
      <w:r w:rsidRPr="00091B5C">
        <w:rPr>
          <w:szCs w:val="22"/>
        </w:rPr>
        <w:tab/>
        <w:t xml:space="preserve"> FREE OF INDEBTEDNESS STATEMENT</w:t>
      </w:r>
      <w:r w:rsidRPr="00091B5C">
        <w:rPr>
          <w:szCs w:val="22"/>
        </w:rPr>
        <w:tab/>
      </w:r>
      <w:r w:rsidRPr="00091B5C">
        <w:rPr>
          <w:szCs w:val="22"/>
        </w:rPr>
        <w:tab/>
      </w:r>
      <w:r w:rsidRPr="00091B5C">
        <w:rPr>
          <w:szCs w:val="22"/>
        </w:rPr>
        <w:tab/>
      </w:r>
      <w:r w:rsidRPr="00091B5C">
        <w:rPr>
          <w:szCs w:val="22"/>
        </w:rPr>
        <w:tab/>
      </w:r>
      <w:bookmarkStart w:id="79" w:name="_DV_C71"/>
      <w:r w:rsidRPr="00091B5C">
        <w:rPr>
          <w:rStyle w:val="DeltaViewInsertion"/>
          <w:color w:val="auto"/>
          <w:szCs w:val="22"/>
          <w:u w:val="none"/>
        </w:rPr>
        <w:t>1</w:t>
      </w:r>
      <w:bookmarkEnd w:id="79"/>
      <w:r w:rsidR="005C39F7">
        <w:rPr>
          <w:rStyle w:val="DeltaViewInsertion"/>
          <w:color w:val="auto"/>
          <w:szCs w:val="22"/>
          <w:u w:val="none"/>
        </w:rPr>
        <w:t>9</w:t>
      </w:r>
    </w:p>
    <w:p w:rsidR="00C27540" w:rsidRPr="00091B5C" w:rsidRDefault="00C27540">
      <w:pPr>
        <w:widowControl/>
        <w:numPr>
          <w:ilvl w:val="1"/>
          <w:numId w:val="30"/>
        </w:numPr>
        <w:tabs>
          <w:tab w:val="left" w:pos="900"/>
        </w:tabs>
        <w:ind w:hanging="540"/>
        <w:rPr>
          <w:szCs w:val="22"/>
        </w:rPr>
      </w:pPr>
      <w:bookmarkStart w:id="80" w:name="_DV_M61"/>
      <w:bookmarkEnd w:id="80"/>
      <w:r w:rsidRPr="00091B5C">
        <w:rPr>
          <w:szCs w:val="22"/>
        </w:rPr>
        <w:t>Form C</w:t>
      </w:r>
      <w:r w:rsidRPr="00091B5C">
        <w:rPr>
          <w:szCs w:val="22"/>
        </w:rPr>
        <w:tab/>
        <w:t xml:space="preserve"> CERTIFICATION REGARDING DEBARMENT AND SUSPENSION</w:t>
      </w:r>
      <w:r w:rsidRPr="00091B5C">
        <w:rPr>
          <w:szCs w:val="22"/>
        </w:rPr>
        <w:tab/>
      </w:r>
      <w:bookmarkStart w:id="81" w:name="_DV_C73"/>
      <w:r w:rsidR="005C39F7">
        <w:rPr>
          <w:szCs w:val="22"/>
        </w:rPr>
        <w:t>20</w:t>
      </w:r>
      <w:bookmarkEnd w:id="81"/>
    </w:p>
    <w:p w:rsidR="00C27540" w:rsidRPr="00091B5C" w:rsidRDefault="00C27540">
      <w:pPr>
        <w:widowControl/>
        <w:numPr>
          <w:ilvl w:val="1"/>
          <w:numId w:val="30"/>
        </w:numPr>
        <w:tabs>
          <w:tab w:val="left" w:pos="900"/>
        </w:tabs>
        <w:ind w:hanging="540"/>
        <w:rPr>
          <w:szCs w:val="22"/>
        </w:rPr>
      </w:pPr>
      <w:bookmarkStart w:id="82" w:name="_DV_M62"/>
      <w:bookmarkEnd w:id="82"/>
      <w:r>
        <w:rPr>
          <w:szCs w:val="22"/>
        </w:rPr>
        <w:t>Form D  STATEMENT OF NON-COLLUSION</w:t>
      </w:r>
      <w:r>
        <w:rPr>
          <w:szCs w:val="22"/>
        </w:rPr>
        <w:tab/>
      </w:r>
      <w:r>
        <w:rPr>
          <w:szCs w:val="22"/>
        </w:rPr>
        <w:tab/>
      </w:r>
      <w:r>
        <w:rPr>
          <w:szCs w:val="22"/>
        </w:rPr>
        <w:tab/>
      </w:r>
      <w:r>
        <w:rPr>
          <w:szCs w:val="22"/>
        </w:rPr>
        <w:tab/>
      </w:r>
      <w:r w:rsidRPr="00091B5C">
        <w:rPr>
          <w:szCs w:val="22"/>
        </w:rPr>
        <w:tab/>
      </w:r>
      <w:r>
        <w:rPr>
          <w:rStyle w:val="DeltaViewInsertion"/>
          <w:color w:val="auto"/>
          <w:szCs w:val="22"/>
          <w:u w:val="none"/>
        </w:rPr>
        <w:t>2</w:t>
      </w:r>
      <w:r w:rsidR="005C39F7">
        <w:rPr>
          <w:rStyle w:val="DeltaViewInsertion"/>
          <w:color w:val="auto"/>
          <w:szCs w:val="22"/>
          <w:u w:val="none"/>
        </w:rPr>
        <w:t>1</w:t>
      </w:r>
    </w:p>
    <w:p w:rsidR="00C27540" w:rsidRPr="00091B5C" w:rsidRDefault="00C27540">
      <w:pPr>
        <w:widowControl/>
        <w:numPr>
          <w:ilvl w:val="1"/>
          <w:numId w:val="30"/>
        </w:numPr>
        <w:tabs>
          <w:tab w:val="left" w:pos="900"/>
        </w:tabs>
        <w:ind w:hanging="540"/>
        <w:rPr>
          <w:szCs w:val="22"/>
        </w:rPr>
      </w:pPr>
      <w:bookmarkStart w:id="83" w:name="_DV_M63"/>
      <w:bookmarkEnd w:id="83"/>
      <w:r w:rsidRPr="00091B5C">
        <w:rPr>
          <w:szCs w:val="22"/>
        </w:rPr>
        <w:t>Form E</w:t>
      </w:r>
      <w:r w:rsidRPr="00091B5C">
        <w:rPr>
          <w:szCs w:val="22"/>
        </w:rPr>
        <w:tab/>
        <w:t>ANTITRUST CERTIFICATION STATEMENT</w:t>
      </w:r>
      <w:r w:rsidRPr="00091B5C">
        <w:rPr>
          <w:szCs w:val="22"/>
        </w:rPr>
        <w:tab/>
      </w:r>
      <w:r w:rsidRPr="00091B5C">
        <w:rPr>
          <w:szCs w:val="22"/>
        </w:rPr>
        <w:tab/>
      </w:r>
      <w:r w:rsidRPr="00091B5C">
        <w:rPr>
          <w:szCs w:val="22"/>
        </w:rPr>
        <w:tab/>
      </w:r>
      <w:r w:rsidRPr="00091B5C">
        <w:rPr>
          <w:szCs w:val="22"/>
        </w:rPr>
        <w:tab/>
      </w:r>
      <w:bookmarkStart w:id="84" w:name="_DV_C77"/>
      <w:r w:rsidRPr="00091B5C">
        <w:rPr>
          <w:rStyle w:val="DeltaViewInsertion"/>
          <w:color w:val="auto"/>
          <w:szCs w:val="22"/>
          <w:u w:val="none"/>
        </w:rPr>
        <w:t>2</w:t>
      </w:r>
      <w:bookmarkEnd w:id="84"/>
      <w:r w:rsidR="005C39F7">
        <w:rPr>
          <w:rStyle w:val="DeltaViewInsertion"/>
          <w:color w:val="auto"/>
          <w:szCs w:val="22"/>
          <w:u w:val="none"/>
        </w:rPr>
        <w:t>2</w:t>
      </w:r>
    </w:p>
    <w:p w:rsidR="00C27540" w:rsidRPr="00091B5C" w:rsidRDefault="00C27540">
      <w:pPr>
        <w:widowControl/>
        <w:numPr>
          <w:ilvl w:val="1"/>
          <w:numId w:val="30"/>
        </w:numPr>
        <w:tabs>
          <w:tab w:val="left" w:pos="900"/>
        </w:tabs>
        <w:ind w:hanging="540"/>
        <w:rPr>
          <w:szCs w:val="22"/>
        </w:rPr>
      </w:pPr>
      <w:bookmarkStart w:id="85" w:name="_DV_M64"/>
      <w:bookmarkEnd w:id="85"/>
      <w:r w:rsidRPr="00091B5C">
        <w:rPr>
          <w:szCs w:val="22"/>
        </w:rPr>
        <w:t>Form F</w:t>
      </w:r>
      <w:r w:rsidRPr="00091B5C">
        <w:rPr>
          <w:szCs w:val="22"/>
        </w:rPr>
        <w:tab/>
        <w:t>CONFLICT OF INTEREST QUESTIONNAIRE FORM</w:t>
      </w:r>
      <w:r w:rsidRPr="00091B5C">
        <w:rPr>
          <w:szCs w:val="22"/>
        </w:rPr>
        <w:tab/>
      </w:r>
      <w:r w:rsidRPr="00091B5C">
        <w:rPr>
          <w:szCs w:val="22"/>
        </w:rPr>
        <w:tab/>
      </w:r>
      <w:r w:rsidRPr="00091B5C">
        <w:rPr>
          <w:szCs w:val="22"/>
        </w:rPr>
        <w:tab/>
      </w:r>
      <w:bookmarkStart w:id="86" w:name="_DV_C79"/>
      <w:r w:rsidRPr="00091B5C">
        <w:rPr>
          <w:rStyle w:val="DeltaViewInsertion"/>
          <w:color w:val="auto"/>
          <w:szCs w:val="22"/>
          <w:u w:val="none"/>
        </w:rPr>
        <w:t>2</w:t>
      </w:r>
      <w:bookmarkEnd w:id="86"/>
      <w:r w:rsidR="005C39F7">
        <w:rPr>
          <w:rStyle w:val="DeltaViewInsertion"/>
          <w:color w:val="auto"/>
          <w:szCs w:val="22"/>
          <w:u w:val="none"/>
        </w:rPr>
        <w:t>3</w:t>
      </w:r>
    </w:p>
    <w:p w:rsidR="00C27540" w:rsidRPr="00091B5C" w:rsidRDefault="00C27540">
      <w:pPr>
        <w:widowControl/>
        <w:numPr>
          <w:ilvl w:val="1"/>
          <w:numId w:val="30"/>
        </w:numPr>
        <w:tabs>
          <w:tab w:val="left" w:pos="900"/>
        </w:tabs>
        <w:ind w:hanging="540"/>
        <w:rPr>
          <w:szCs w:val="22"/>
        </w:rPr>
      </w:pPr>
      <w:bookmarkStart w:id="87" w:name="_DV_M65"/>
      <w:bookmarkEnd w:id="87"/>
      <w:r w:rsidRPr="00091B5C">
        <w:rPr>
          <w:szCs w:val="22"/>
        </w:rPr>
        <w:t>Form G</w:t>
      </w:r>
      <w:r w:rsidRPr="00091B5C">
        <w:rPr>
          <w:szCs w:val="22"/>
        </w:rPr>
        <w:tab/>
        <w:t xml:space="preserve">M/WBE PARTICIPATION </w:t>
      </w:r>
      <w:r w:rsidR="00935EEF">
        <w:rPr>
          <w:szCs w:val="22"/>
        </w:rPr>
        <w:t>PLAN</w:t>
      </w:r>
      <w:r w:rsidRPr="00091B5C">
        <w:rPr>
          <w:szCs w:val="22"/>
        </w:rPr>
        <w:tab/>
      </w:r>
      <w:r w:rsidRPr="00091B5C">
        <w:rPr>
          <w:szCs w:val="22"/>
        </w:rPr>
        <w:tab/>
      </w:r>
      <w:r w:rsidRPr="00091B5C">
        <w:rPr>
          <w:szCs w:val="22"/>
        </w:rPr>
        <w:tab/>
      </w:r>
      <w:r w:rsidRPr="00091B5C">
        <w:rPr>
          <w:szCs w:val="22"/>
        </w:rPr>
        <w:tab/>
      </w:r>
      <w:r w:rsidRPr="00091B5C">
        <w:rPr>
          <w:szCs w:val="22"/>
        </w:rPr>
        <w:tab/>
      </w:r>
      <w:bookmarkStart w:id="88" w:name="_DV_C81"/>
      <w:r w:rsidR="006A401D">
        <w:rPr>
          <w:szCs w:val="22"/>
        </w:rPr>
        <w:tab/>
      </w:r>
      <w:r w:rsidRPr="00091B5C">
        <w:rPr>
          <w:rStyle w:val="DeltaViewInsertion"/>
          <w:color w:val="auto"/>
          <w:szCs w:val="22"/>
          <w:u w:val="none"/>
        </w:rPr>
        <w:t>2</w:t>
      </w:r>
      <w:bookmarkEnd w:id="88"/>
      <w:r w:rsidR="00046559">
        <w:rPr>
          <w:rStyle w:val="DeltaViewInsertion"/>
          <w:color w:val="auto"/>
          <w:szCs w:val="22"/>
          <w:u w:val="none"/>
        </w:rPr>
        <w:t>5</w:t>
      </w:r>
    </w:p>
    <w:p w:rsidR="00C27540" w:rsidRPr="00091B5C" w:rsidRDefault="00C27540">
      <w:pPr>
        <w:numPr>
          <w:ilvl w:val="1"/>
          <w:numId w:val="30"/>
        </w:numPr>
        <w:ind w:hanging="540"/>
        <w:rPr>
          <w:sz w:val="22"/>
          <w:szCs w:val="22"/>
        </w:rPr>
      </w:pPr>
      <w:bookmarkStart w:id="89" w:name="_DV_M66"/>
      <w:bookmarkEnd w:id="89"/>
      <w:r w:rsidRPr="00091B5C">
        <w:rPr>
          <w:szCs w:val="22"/>
        </w:rPr>
        <w:t>Form H</w:t>
      </w:r>
      <w:r w:rsidRPr="00091B5C">
        <w:rPr>
          <w:szCs w:val="22"/>
        </w:rPr>
        <w:tab/>
        <w:t>EXCEPTION FORM</w:t>
      </w:r>
      <w:r w:rsidRPr="00091B5C">
        <w:rPr>
          <w:szCs w:val="22"/>
        </w:rPr>
        <w:tab/>
      </w:r>
      <w:r w:rsidRPr="00091B5C">
        <w:rPr>
          <w:szCs w:val="22"/>
        </w:rPr>
        <w:tab/>
      </w:r>
      <w:r w:rsidRPr="00091B5C">
        <w:rPr>
          <w:szCs w:val="22"/>
        </w:rPr>
        <w:tab/>
      </w:r>
      <w:r w:rsidRPr="00091B5C">
        <w:rPr>
          <w:szCs w:val="22"/>
        </w:rPr>
        <w:tab/>
      </w:r>
      <w:r w:rsidRPr="00091B5C">
        <w:rPr>
          <w:szCs w:val="22"/>
        </w:rPr>
        <w:tab/>
      </w:r>
      <w:r w:rsidRPr="00091B5C">
        <w:rPr>
          <w:szCs w:val="22"/>
        </w:rPr>
        <w:tab/>
      </w:r>
      <w:r w:rsidRPr="00091B5C">
        <w:rPr>
          <w:szCs w:val="22"/>
        </w:rPr>
        <w:tab/>
      </w:r>
      <w:bookmarkStart w:id="90" w:name="_DV_C83"/>
      <w:r w:rsidRPr="00091B5C">
        <w:rPr>
          <w:rStyle w:val="DeltaViewInsertion"/>
          <w:color w:val="auto"/>
          <w:szCs w:val="22"/>
          <w:u w:val="none"/>
        </w:rPr>
        <w:t>2</w:t>
      </w:r>
      <w:bookmarkEnd w:id="90"/>
      <w:r w:rsidR="00046559">
        <w:rPr>
          <w:rStyle w:val="DeltaViewInsertion"/>
          <w:color w:val="auto"/>
          <w:szCs w:val="22"/>
          <w:u w:val="none"/>
        </w:rPr>
        <w:t>6</w:t>
      </w:r>
    </w:p>
    <w:p w:rsidR="00A4486A" w:rsidRPr="00006BA3" w:rsidRDefault="00C27540">
      <w:pPr>
        <w:numPr>
          <w:ilvl w:val="1"/>
          <w:numId w:val="30"/>
        </w:numPr>
        <w:ind w:hanging="540"/>
        <w:rPr>
          <w:rStyle w:val="DeltaViewInsertion"/>
          <w:color w:val="auto"/>
          <w:szCs w:val="22"/>
          <w:u w:val="none"/>
        </w:rPr>
      </w:pPr>
      <w:bookmarkStart w:id="91" w:name="_DV_M67"/>
      <w:bookmarkEnd w:id="91"/>
      <w:r w:rsidRPr="00091B5C">
        <w:rPr>
          <w:szCs w:val="22"/>
        </w:rPr>
        <w:t>Form I</w:t>
      </w:r>
      <w:r w:rsidRPr="00091B5C">
        <w:rPr>
          <w:szCs w:val="22"/>
        </w:rPr>
        <w:tab/>
        <w:t>AWARDEE RELATIONS-CHE (LOCAL) QUESTIONNAI</w:t>
      </w:r>
      <w:r w:rsidR="005C39F7">
        <w:rPr>
          <w:szCs w:val="22"/>
        </w:rPr>
        <w:t>R</w:t>
      </w:r>
      <w:r w:rsidRPr="00091B5C">
        <w:rPr>
          <w:szCs w:val="22"/>
        </w:rPr>
        <w:t>E</w:t>
      </w:r>
      <w:r w:rsidRPr="00091B5C">
        <w:rPr>
          <w:szCs w:val="22"/>
        </w:rPr>
        <w:tab/>
      </w:r>
      <w:r w:rsidRPr="00091B5C">
        <w:rPr>
          <w:szCs w:val="22"/>
        </w:rPr>
        <w:tab/>
      </w:r>
      <w:bookmarkStart w:id="92" w:name="_DV_C85"/>
      <w:r w:rsidRPr="00091B5C">
        <w:rPr>
          <w:rStyle w:val="DeltaViewInsertion"/>
          <w:color w:val="auto"/>
          <w:szCs w:val="22"/>
          <w:u w:val="none"/>
        </w:rPr>
        <w:t>2</w:t>
      </w:r>
      <w:bookmarkStart w:id="93" w:name="_DV_M68"/>
      <w:bookmarkEnd w:id="92"/>
      <w:bookmarkEnd w:id="93"/>
      <w:r w:rsidR="00046559">
        <w:rPr>
          <w:rStyle w:val="DeltaViewInsertion"/>
          <w:color w:val="auto"/>
          <w:szCs w:val="22"/>
          <w:u w:val="none"/>
        </w:rPr>
        <w:t>7</w:t>
      </w:r>
    </w:p>
    <w:p w:rsidR="00C27540" w:rsidRPr="00091B5C" w:rsidRDefault="00A4486A">
      <w:pPr>
        <w:numPr>
          <w:ilvl w:val="1"/>
          <w:numId w:val="30"/>
        </w:numPr>
        <w:ind w:hanging="540"/>
        <w:rPr>
          <w:sz w:val="22"/>
          <w:szCs w:val="22"/>
        </w:rPr>
      </w:pPr>
      <w:r w:rsidRPr="00091B5C">
        <w:rPr>
          <w:szCs w:val="22"/>
        </w:rPr>
        <w:t>Form</w:t>
      </w:r>
      <w:r>
        <w:rPr>
          <w:szCs w:val="22"/>
        </w:rPr>
        <w:t xml:space="preserve"> J PROFESSIONAL SERVICES CONSULTANT CHECKLIST</w:t>
      </w:r>
      <w:r>
        <w:rPr>
          <w:szCs w:val="22"/>
        </w:rPr>
        <w:tab/>
      </w:r>
      <w:r>
        <w:rPr>
          <w:szCs w:val="22"/>
        </w:rPr>
        <w:tab/>
        <w:t>32</w:t>
      </w:r>
      <w:r w:rsidR="00C27540" w:rsidRPr="00091B5C">
        <w:rPr>
          <w:szCs w:val="22"/>
        </w:rPr>
        <w:tab/>
      </w:r>
      <w:r w:rsidR="00C27540" w:rsidRPr="00091B5C">
        <w:rPr>
          <w:szCs w:val="22"/>
        </w:rPr>
        <w:tab/>
      </w:r>
    </w:p>
    <w:p w:rsidR="00C27540" w:rsidRDefault="00C27540">
      <w:pPr>
        <w:jc w:val="both"/>
        <w:rPr>
          <w:b/>
          <w:szCs w:val="22"/>
        </w:rPr>
      </w:pPr>
    </w:p>
    <w:p w:rsidR="00C27540" w:rsidRDefault="00C27540">
      <w:pPr>
        <w:jc w:val="both"/>
        <w:rPr>
          <w:szCs w:val="22"/>
        </w:rPr>
      </w:pPr>
      <w:bookmarkStart w:id="94" w:name="_DV_M69"/>
      <w:bookmarkEnd w:id="94"/>
      <w:r>
        <w:rPr>
          <w:szCs w:val="22"/>
        </w:rPr>
        <w:t>ATTACHMENTS</w:t>
      </w:r>
    </w:p>
    <w:p w:rsidR="00C27540" w:rsidRDefault="00C27540">
      <w:pPr>
        <w:jc w:val="both"/>
        <w:rPr>
          <w:szCs w:val="22"/>
        </w:rPr>
      </w:pPr>
      <w:bookmarkStart w:id="95" w:name="_DV_M70"/>
      <w:bookmarkEnd w:id="95"/>
      <w:r w:rsidRPr="00CD337F">
        <w:rPr>
          <w:szCs w:val="22"/>
        </w:rPr>
        <w:t>Attachment A</w:t>
      </w:r>
      <w:r w:rsidRPr="00CD337F">
        <w:rPr>
          <w:szCs w:val="22"/>
        </w:rPr>
        <w:tab/>
        <w:t>Project List</w:t>
      </w:r>
    </w:p>
    <w:p w:rsidR="00C27540" w:rsidRDefault="00C27540">
      <w:pPr>
        <w:jc w:val="both"/>
        <w:rPr>
          <w:szCs w:val="22"/>
        </w:rPr>
      </w:pPr>
    </w:p>
    <w:p w:rsidR="00C27540" w:rsidRDefault="00C27540">
      <w:pPr>
        <w:jc w:val="both"/>
        <w:rPr>
          <w:szCs w:val="22"/>
        </w:rPr>
      </w:pPr>
    </w:p>
    <w:p w:rsidR="00C27540" w:rsidRDefault="00C27540">
      <w:pPr>
        <w:jc w:val="both"/>
        <w:rPr>
          <w:szCs w:val="22"/>
        </w:rPr>
        <w:sectPr w:rsidR="00C27540">
          <w:headerReference w:type="default" r:id="rId10"/>
          <w:footerReference w:type="default" r:id="rId11"/>
          <w:pgSz w:w="12240" w:h="15840"/>
          <w:pgMar w:top="1440" w:right="1440" w:bottom="1440" w:left="1440" w:header="720" w:footer="720" w:gutter="0"/>
          <w:cols w:space="720"/>
        </w:sectPr>
      </w:pPr>
    </w:p>
    <w:p w:rsidR="00C27540" w:rsidRDefault="00C27540">
      <w:pPr>
        <w:jc w:val="both"/>
        <w:rPr>
          <w:b/>
          <w:szCs w:val="22"/>
        </w:rPr>
      </w:pPr>
      <w:bookmarkStart w:id="96" w:name="OLE_LINK4"/>
      <w:bookmarkEnd w:id="96"/>
    </w:p>
    <w:p w:rsidR="00C27540" w:rsidRPr="005F7590" w:rsidRDefault="00C27540" w:rsidP="005F7590">
      <w:pPr>
        <w:pStyle w:val="Title"/>
        <w:tabs>
          <w:tab w:val="left" w:pos="720"/>
        </w:tabs>
        <w:jc w:val="both"/>
        <w:rPr>
          <w:sz w:val="22"/>
          <w:szCs w:val="22"/>
        </w:rPr>
      </w:pPr>
      <w:bookmarkStart w:id="97" w:name="BM_PAGE6"/>
      <w:bookmarkStart w:id="98" w:name="_DV_M75"/>
      <w:bookmarkStart w:id="99" w:name="_Toc326825662"/>
      <w:bookmarkEnd w:id="97"/>
      <w:bookmarkEnd w:id="98"/>
      <w:r w:rsidRPr="005F7590">
        <w:rPr>
          <w:sz w:val="22"/>
          <w:szCs w:val="22"/>
        </w:rPr>
        <w:t>I.</w:t>
      </w:r>
      <w:r>
        <w:rPr>
          <w:sz w:val="22"/>
          <w:szCs w:val="22"/>
        </w:rPr>
        <w:tab/>
      </w:r>
      <w:r w:rsidRPr="005F7590">
        <w:rPr>
          <w:sz w:val="22"/>
          <w:szCs w:val="22"/>
        </w:rPr>
        <w:t>INSTRUCTIONS, SUBMISSION REQUIREMENTS AND PROCEDURES</w:t>
      </w:r>
      <w:bookmarkEnd w:id="99"/>
    </w:p>
    <w:p w:rsidR="00C27540" w:rsidRDefault="00C27540">
      <w:pPr>
        <w:numPr>
          <w:ilvl w:val="12"/>
          <w:numId w:val="0"/>
        </w:numPr>
        <w:tabs>
          <w:tab w:val="left" w:pos="7290"/>
        </w:tabs>
        <w:jc w:val="both"/>
        <w:rPr>
          <w:sz w:val="22"/>
          <w:szCs w:val="22"/>
        </w:rPr>
      </w:pPr>
      <w:bookmarkStart w:id="100" w:name="_DV_M76"/>
      <w:bookmarkStart w:id="101" w:name="_Toc326825663"/>
      <w:bookmarkEnd w:id="100"/>
      <w:r>
        <w:rPr>
          <w:rStyle w:val="TitleChar"/>
          <w:rFonts w:ascii="Arial Narrow" w:hAnsi="Arial Narrow"/>
          <w:b w:val="0"/>
          <w:sz w:val="22"/>
          <w:szCs w:val="22"/>
          <w:u w:val="single"/>
        </w:rPr>
        <w:t>1.1 GENERAL INFORMATION</w:t>
      </w:r>
      <w:r>
        <w:rPr>
          <w:rFonts w:cs="Arial Narrow"/>
          <w:b/>
          <w:sz w:val="22"/>
          <w:szCs w:val="22"/>
        </w:rPr>
        <w:t>:</w:t>
      </w:r>
      <w:bookmarkStart w:id="102" w:name="_DV_M77"/>
      <w:bookmarkEnd w:id="101"/>
      <w:bookmarkEnd w:id="102"/>
      <w:r>
        <w:rPr>
          <w:rFonts w:cs="Arial Narrow"/>
          <w:sz w:val="22"/>
          <w:szCs w:val="22"/>
        </w:rPr>
        <w:t xml:space="preserve">  The following instructions by the District are intended to afford Respondent(s) an equal opportunity to participate in the SOQ process and provide a predetermined set of criteria representing the District’s business and service requirements.</w:t>
      </w:r>
      <w:r>
        <w:rPr>
          <w:sz w:val="22"/>
          <w:szCs w:val="22"/>
        </w:rPr>
        <w:t xml:space="preserve">   </w:t>
      </w:r>
    </w:p>
    <w:p w:rsidR="00C27540" w:rsidRPr="00707965" w:rsidRDefault="00C27540">
      <w:pPr>
        <w:numPr>
          <w:ilvl w:val="12"/>
          <w:numId w:val="0"/>
        </w:numPr>
        <w:tabs>
          <w:tab w:val="left" w:pos="7290"/>
        </w:tabs>
        <w:jc w:val="both"/>
        <w:rPr>
          <w:sz w:val="22"/>
          <w:szCs w:val="22"/>
          <w:u w:val="single"/>
        </w:rPr>
      </w:pPr>
    </w:p>
    <w:p w:rsidR="00C27540" w:rsidRDefault="00C27540">
      <w:pPr>
        <w:jc w:val="both"/>
        <w:rPr>
          <w:rFonts w:cs="Arial"/>
          <w:sz w:val="22"/>
          <w:szCs w:val="22"/>
        </w:rPr>
      </w:pPr>
      <w:bookmarkStart w:id="103" w:name="_DV_M78"/>
      <w:bookmarkStart w:id="104" w:name="_DV_M79"/>
      <w:bookmarkStart w:id="105" w:name="_Toc326825664"/>
      <w:bookmarkEnd w:id="103"/>
      <w:bookmarkEnd w:id="104"/>
      <w:r w:rsidRPr="00707965">
        <w:rPr>
          <w:rStyle w:val="TitleChar"/>
          <w:rFonts w:ascii="Arial Narrow" w:hAnsi="Arial Narrow"/>
          <w:b w:val="0"/>
          <w:sz w:val="22"/>
          <w:szCs w:val="22"/>
        </w:rPr>
        <w:tab/>
      </w:r>
      <w:r w:rsidRPr="00FE3712">
        <w:rPr>
          <w:rStyle w:val="TitleChar"/>
          <w:rFonts w:ascii="Arial Narrow" w:hAnsi="Arial Narrow"/>
          <w:b w:val="0"/>
          <w:sz w:val="22"/>
          <w:szCs w:val="22"/>
          <w:u w:val="single"/>
        </w:rPr>
        <w:t xml:space="preserve">1.1.1 </w:t>
      </w:r>
      <w:r w:rsidRPr="00FE3712">
        <w:rPr>
          <w:rStyle w:val="TitleChar"/>
          <w:rFonts w:ascii="Arial Narrow" w:hAnsi="Arial Narrow"/>
          <w:b w:val="0"/>
          <w:sz w:val="22"/>
          <w:szCs w:val="22"/>
          <w:u w:val="single"/>
        </w:rPr>
        <w:tab/>
        <w:t>CODE OF SILENCE</w:t>
      </w:r>
      <w:bookmarkStart w:id="106" w:name="_DV_M80"/>
      <w:bookmarkEnd w:id="105"/>
      <w:bookmarkEnd w:id="106"/>
      <w:r w:rsidRPr="00FE3712">
        <w:rPr>
          <w:rStyle w:val="TitleChar"/>
          <w:rFonts w:ascii="Arial Narrow" w:hAnsi="Arial Narrow"/>
          <w:b w:val="0"/>
          <w:sz w:val="22"/>
          <w:szCs w:val="22"/>
          <w:u w:val="single"/>
        </w:rPr>
        <w:t xml:space="preserve"> AND CONFLICTS OF INTEREST</w:t>
      </w:r>
      <w:r>
        <w:rPr>
          <w:b/>
          <w:sz w:val="22"/>
          <w:szCs w:val="22"/>
        </w:rPr>
        <w:t xml:space="preserve">:  </w:t>
      </w:r>
      <w:r>
        <w:rPr>
          <w:rFonts w:cs="Arial"/>
          <w:sz w:val="22"/>
          <w:szCs w:val="22"/>
        </w:rPr>
        <w:t>The HISD Board has adopted a “Code of Silence” (Board Policy CAA (Local) and “Conflict of Interest Disclosures” (Board Policy BBFA (Local) to enforce its commitment to ethical contracting standards and improve accountability and public confidence. It is important to avoid both the appearance of conflicts and actual conflicts of interest.</w:t>
      </w:r>
    </w:p>
    <w:p w:rsidR="00C27540" w:rsidRDefault="00C27540">
      <w:pPr>
        <w:ind w:firstLine="720"/>
        <w:jc w:val="both"/>
        <w:rPr>
          <w:sz w:val="22"/>
          <w:szCs w:val="22"/>
        </w:rPr>
      </w:pPr>
    </w:p>
    <w:p w:rsidR="00C27540" w:rsidRDefault="00C27540">
      <w:pPr>
        <w:ind w:firstLine="720"/>
        <w:jc w:val="both"/>
        <w:rPr>
          <w:rFonts w:cs="Arial"/>
          <w:sz w:val="22"/>
          <w:szCs w:val="22"/>
        </w:rPr>
      </w:pPr>
      <w:bookmarkStart w:id="107" w:name="_DV_M81"/>
      <w:bookmarkEnd w:id="107"/>
      <w:r>
        <w:rPr>
          <w:rFonts w:cs="Arial Narrow"/>
          <w:sz w:val="22"/>
          <w:szCs w:val="22"/>
        </w:rPr>
        <w:t xml:space="preserve">1.1.2 </w:t>
      </w:r>
      <w:r>
        <w:rPr>
          <w:rFonts w:cs="Arial Narrow"/>
          <w:sz w:val="22"/>
          <w:szCs w:val="22"/>
        </w:rPr>
        <w:tab/>
        <w:t>“</w:t>
      </w:r>
      <w:r>
        <w:rPr>
          <w:rFonts w:cs="Arial"/>
          <w:sz w:val="22"/>
          <w:szCs w:val="22"/>
        </w:rPr>
        <w:t>The Code of Silence" shall mean a prohibition on any communication regarding any RFQ, bid, or other competitive solicitation between:</w:t>
      </w:r>
    </w:p>
    <w:p w:rsidR="00C27540" w:rsidRDefault="00C27540">
      <w:pPr>
        <w:rPr>
          <w:rFonts w:cs="Arial"/>
          <w:sz w:val="22"/>
          <w:szCs w:val="22"/>
        </w:rPr>
      </w:pPr>
    </w:p>
    <w:p w:rsidR="00C27540" w:rsidRDefault="00C27540">
      <w:pPr>
        <w:pStyle w:val="ListParagraph"/>
        <w:numPr>
          <w:ilvl w:val="0"/>
          <w:numId w:val="15"/>
        </w:numPr>
        <w:rPr>
          <w:rFonts w:cs="Arial"/>
          <w:sz w:val="22"/>
          <w:szCs w:val="22"/>
        </w:rPr>
      </w:pPr>
      <w:bookmarkStart w:id="108" w:name="_DV_M82"/>
      <w:bookmarkEnd w:id="108"/>
      <w:r>
        <w:rPr>
          <w:rFonts w:cs="Arial"/>
          <w:sz w:val="22"/>
          <w:szCs w:val="22"/>
        </w:rPr>
        <w:t>Any person who seeks an award from the District or its affiliated entities (including, but not limited to, the HISD Foundation and the HISD Public Facility Corporation), including a potential vendor or vendor's representative, and</w:t>
      </w:r>
    </w:p>
    <w:p w:rsidR="00C27540" w:rsidRDefault="00C27540">
      <w:pPr>
        <w:rPr>
          <w:rFonts w:cs="Arial"/>
          <w:sz w:val="22"/>
          <w:szCs w:val="22"/>
        </w:rPr>
      </w:pPr>
    </w:p>
    <w:p w:rsidR="00C27540" w:rsidRDefault="00C27540">
      <w:pPr>
        <w:pStyle w:val="ListParagraph"/>
        <w:numPr>
          <w:ilvl w:val="0"/>
          <w:numId w:val="15"/>
        </w:numPr>
        <w:rPr>
          <w:rFonts w:cs="Arial"/>
          <w:sz w:val="22"/>
          <w:szCs w:val="22"/>
        </w:rPr>
      </w:pPr>
      <w:bookmarkStart w:id="109" w:name="_DV_M83"/>
      <w:bookmarkEnd w:id="109"/>
      <w:r>
        <w:rPr>
          <w:rFonts w:cs="Arial"/>
          <w:sz w:val="22"/>
          <w:szCs w:val="22"/>
        </w:rPr>
        <w:t xml:space="preserve"> Board members, the Superintendent of Schools, senior staff members, principals, department heads, directors, managers, or other District representatives who have influence in the evaluation or selection process or anyone other than the Project Manager listed in Section 1.1.4 of this RFQ.</w:t>
      </w:r>
    </w:p>
    <w:p w:rsidR="00C27540" w:rsidRDefault="00C27540">
      <w:pPr>
        <w:rPr>
          <w:rFonts w:cs="Arial"/>
          <w:sz w:val="22"/>
          <w:szCs w:val="22"/>
        </w:rPr>
      </w:pPr>
    </w:p>
    <w:p w:rsidR="00C27540" w:rsidRDefault="00C27540">
      <w:pPr>
        <w:suppressAutoHyphens/>
        <w:jc w:val="both"/>
        <w:rPr>
          <w:rFonts w:cs="Arial Narrow"/>
          <w:sz w:val="22"/>
          <w:szCs w:val="22"/>
        </w:rPr>
      </w:pPr>
      <w:bookmarkStart w:id="110" w:name="_DV_M84"/>
      <w:bookmarkEnd w:id="110"/>
      <w:r>
        <w:rPr>
          <w:rFonts w:cs="Arial Narrow"/>
          <w:sz w:val="22"/>
          <w:szCs w:val="22"/>
        </w:rPr>
        <w:t>The “Code of Silence” time period shall begin with the issuance of an RFQ and ends upon the execution of the Agreement.  During the “Code of Silence”, campaign contributions, gifts, donations, loans, and any other items of value are prohibited between these parties, including candidates who have filed for election to the Board.</w:t>
      </w:r>
    </w:p>
    <w:p w:rsidR="00C27540" w:rsidRDefault="00C27540">
      <w:pPr>
        <w:suppressAutoHyphens/>
        <w:jc w:val="both"/>
        <w:rPr>
          <w:rFonts w:cs="Arial Narrow"/>
          <w:sz w:val="22"/>
          <w:szCs w:val="22"/>
        </w:rPr>
      </w:pPr>
    </w:p>
    <w:p w:rsidR="00C27540" w:rsidRPr="00A95C0A" w:rsidRDefault="00C27540">
      <w:pPr>
        <w:suppressAutoHyphens/>
        <w:jc w:val="both"/>
        <w:rPr>
          <w:rFonts w:cs="Arial Narrow"/>
          <w:sz w:val="22"/>
          <w:szCs w:val="22"/>
        </w:rPr>
      </w:pPr>
      <w:bookmarkStart w:id="111" w:name="_DV_M85"/>
      <w:bookmarkEnd w:id="111"/>
      <w:r>
        <w:rPr>
          <w:rFonts w:cs="Arial Narrow"/>
          <w:sz w:val="22"/>
          <w:szCs w:val="22"/>
        </w:rPr>
        <w:t>The “Conflict of Interest Disclosures” requires a Board member to disclose and recuse himself or herself from voting on any contract, agreement, or any other District transaction involving an entity or related officer and/or key employee who has provided campaign contributions during the preceding 12-month period in excess of $500</w:t>
      </w:r>
      <w:r w:rsidRPr="00A95C0A">
        <w:rPr>
          <w:rFonts w:cs="Arial Narrow"/>
          <w:sz w:val="22"/>
          <w:szCs w:val="22"/>
        </w:rPr>
        <w:t>.</w:t>
      </w:r>
      <w:r>
        <w:rPr>
          <w:rFonts w:cs="Arial Narrow"/>
          <w:sz w:val="22"/>
          <w:szCs w:val="22"/>
        </w:rPr>
        <w:t xml:space="preserve">  For more information please click on the following link:</w:t>
      </w:r>
    </w:p>
    <w:p w:rsidR="00C27540" w:rsidRDefault="00C27540">
      <w:pPr>
        <w:suppressAutoHyphens/>
        <w:jc w:val="both"/>
        <w:rPr>
          <w:rFonts w:cs="Arial Narrow"/>
          <w:sz w:val="22"/>
          <w:szCs w:val="22"/>
        </w:rPr>
      </w:pPr>
    </w:p>
    <w:p w:rsidR="00C27540" w:rsidRPr="00B21970" w:rsidRDefault="00C27540">
      <w:pPr>
        <w:suppressAutoHyphens/>
        <w:jc w:val="both"/>
        <w:rPr>
          <w:rFonts w:cs="Arial Narrow"/>
          <w:sz w:val="22"/>
          <w:szCs w:val="22"/>
        </w:rPr>
      </w:pPr>
      <w:bookmarkStart w:id="112" w:name="_DV_M86"/>
      <w:bookmarkEnd w:id="112"/>
      <w:r w:rsidRPr="00B21970">
        <w:rPr>
          <w:rFonts w:cs="Arial Narrow"/>
          <w:sz w:val="22"/>
          <w:szCs w:val="22"/>
        </w:rPr>
        <w:t>(</w:t>
      </w:r>
      <w:hyperlink r:id="rId12" w:history="1">
        <w:r w:rsidRPr="00B21970">
          <w:rPr>
            <w:rStyle w:val="Hyperlink"/>
            <w:rFonts w:cs="Arial Narrow"/>
            <w:color w:val="auto"/>
            <w:sz w:val="22"/>
            <w:szCs w:val="22"/>
          </w:rPr>
          <w:t>http://cms7.houstonisd.org/PolicyAdministration/Home/Governance/E-Rate/CAA LOCAL.pdf</w:t>
        </w:r>
      </w:hyperlink>
      <w:bookmarkStart w:id="113" w:name="_DV_M87"/>
      <w:bookmarkEnd w:id="113"/>
      <w:r w:rsidRPr="00B21970">
        <w:rPr>
          <w:rFonts w:cs="Arial Narrow"/>
          <w:sz w:val="22"/>
          <w:szCs w:val="22"/>
        </w:rPr>
        <w:t>)</w:t>
      </w:r>
    </w:p>
    <w:p w:rsidR="00C27540" w:rsidRDefault="00C27540">
      <w:pPr>
        <w:suppressAutoHyphens/>
        <w:jc w:val="both"/>
        <w:rPr>
          <w:rFonts w:cs="Arial Narrow"/>
          <w:sz w:val="22"/>
          <w:szCs w:val="22"/>
        </w:rPr>
      </w:pPr>
    </w:p>
    <w:p w:rsidR="00C27540" w:rsidRDefault="00C27540">
      <w:pPr>
        <w:suppressAutoHyphens/>
        <w:jc w:val="both"/>
        <w:rPr>
          <w:rFonts w:cs="Arial Narrow"/>
          <w:sz w:val="22"/>
          <w:szCs w:val="22"/>
        </w:rPr>
      </w:pPr>
      <w:bookmarkStart w:id="114" w:name="_DV_M88"/>
      <w:bookmarkEnd w:id="114"/>
      <w:r>
        <w:rPr>
          <w:rFonts w:cs="Arial Narrow"/>
          <w:sz w:val="22"/>
          <w:szCs w:val="22"/>
        </w:rPr>
        <w:t>Board Policy CAA (Local) pertaining to the “Code of Silence” and Board Policy BBFA (Local) pertaining to “Conflict of Interest Disclosures” are attached by URL link above and incorporated by reference. Please review the policies carefully and ensure that the policies are followed in all respects.  Respondent(s) agree and understand that noncompliance with the “Code of Silence” policy may result in disqualification from this RFQ.  Furthermore, the failure of a Board member to disclose a conflict of interest may result in the debarment of a vendor for 24 months.</w:t>
      </w:r>
    </w:p>
    <w:p w:rsidR="00C27540" w:rsidRDefault="00C27540">
      <w:pPr>
        <w:suppressAutoHyphens/>
        <w:jc w:val="both"/>
        <w:rPr>
          <w:rFonts w:cs="Arial Narrow"/>
          <w:sz w:val="22"/>
          <w:szCs w:val="22"/>
        </w:rPr>
      </w:pPr>
    </w:p>
    <w:p w:rsidR="00C27540" w:rsidRDefault="00C27540">
      <w:pPr>
        <w:suppressAutoHyphens/>
        <w:jc w:val="both"/>
        <w:rPr>
          <w:rFonts w:cs="Arial Narrow"/>
          <w:sz w:val="22"/>
          <w:szCs w:val="22"/>
        </w:rPr>
      </w:pPr>
      <w:bookmarkStart w:id="115" w:name="_DV_M89"/>
      <w:bookmarkEnd w:id="115"/>
      <w:r>
        <w:rPr>
          <w:rFonts w:cs="Arial Narrow"/>
          <w:sz w:val="22"/>
          <w:szCs w:val="22"/>
        </w:rPr>
        <w:tab/>
        <w:t xml:space="preserve">1.1.3 </w:t>
      </w:r>
      <w:bookmarkStart w:id="116" w:name="_DV_M90"/>
      <w:bookmarkEnd w:id="116"/>
      <w:r>
        <w:rPr>
          <w:rFonts w:cs="Arial Narrow"/>
          <w:sz w:val="22"/>
          <w:szCs w:val="22"/>
        </w:rPr>
        <w:tab/>
        <w:t>By submitting a SOQ, Respondent(s) agree to provide the services in full accordance with the scope of work and other contract documents notwithstanding existing labor markets’ conditions.</w:t>
      </w:r>
    </w:p>
    <w:p w:rsidR="00C27540" w:rsidRDefault="00C27540">
      <w:pPr>
        <w:ind w:firstLine="720"/>
        <w:jc w:val="both"/>
        <w:rPr>
          <w:sz w:val="22"/>
          <w:szCs w:val="22"/>
        </w:rPr>
      </w:pPr>
    </w:p>
    <w:p w:rsidR="00C27540" w:rsidRDefault="00C27540">
      <w:pPr>
        <w:ind w:firstLine="720"/>
        <w:jc w:val="both"/>
        <w:rPr>
          <w:sz w:val="22"/>
          <w:szCs w:val="22"/>
        </w:rPr>
      </w:pPr>
      <w:bookmarkStart w:id="117" w:name="_DV_M91"/>
      <w:bookmarkEnd w:id="117"/>
      <w:r>
        <w:rPr>
          <w:sz w:val="22"/>
          <w:szCs w:val="22"/>
        </w:rPr>
        <w:t xml:space="preserve">1.1.4    </w:t>
      </w:r>
      <w:bookmarkStart w:id="118" w:name="_DV_M92"/>
      <w:bookmarkEnd w:id="118"/>
      <w:r>
        <w:rPr>
          <w:sz w:val="22"/>
          <w:szCs w:val="22"/>
        </w:rPr>
        <w:tab/>
        <w:t xml:space="preserve">The designated </w:t>
      </w:r>
      <w:r w:rsidR="0042537E">
        <w:rPr>
          <w:sz w:val="22"/>
          <w:szCs w:val="22"/>
        </w:rPr>
        <w:t>P</w:t>
      </w:r>
      <w:r>
        <w:rPr>
          <w:sz w:val="22"/>
          <w:szCs w:val="22"/>
        </w:rPr>
        <w:t xml:space="preserve">roject </w:t>
      </w:r>
      <w:r w:rsidR="0042537E">
        <w:rPr>
          <w:sz w:val="22"/>
          <w:szCs w:val="22"/>
        </w:rPr>
        <w:t>M</w:t>
      </w:r>
      <w:r>
        <w:rPr>
          <w:sz w:val="22"/>
          <w:szCs w:val="22"/>
        </w:rPr>
        <w:t xml:space="preserve">anager during the SOQ </w:t>
      </w:r>
      <w:r w:rsidRPr="00CD337F">
        <w:rPr>
          <w:sz w:val="22"/>
          <w:szCs w:val="22"/>
        </w:rPr>
        <w:t xml:space="preserve">process shall be </w:t>
      </w:r>
      <w:r w:rsidR="0025359F" w:rsidRPr="00CD337F">
        <w:rPr>
          <w:sz w:val="22"/>
          <w:szCs w:val="22"/>
        </w:rPr>
        <w:t>Wm. Earl Finley</w:t>
      </w:r>
      <w:r w:rsidRPr="00CD337F">
        <w:rPr>
          <w:sz w:val="22"/>
          <w:szCs w:val="22"/>
        </w:rPr>
        <w:t>, Procurement Services, 4400 West 18</w:t>
      </w:r>
      <w:r w:rsidRPr="00CD337F">
        <w:rPr>
          <w:sz w:val="22"/>
          <w:szCs w:val="22"/>
          <w:vertAlign w:val="superscript"/>
        </w:rPr>
        <w:t>th</w:t>
      </w:r>
      <w:r w:rsidRPr="00CD337F">
        <w:rPr>
          <w:sz w:val="22"/>
          <w:szCs w:val="22"/>
        </w:rPr>
        <w:t xml:space="preserve"> Street, Houston, Texas  77092, 713-556-9306, (e-mail) </w:t>
      </w:r>
      <w:r w:rsidR="0025359F" w:rsidRPr="00CD337F">
        <w:rPr>
          <w:sz w:val="22"/>
          <w:szCs w:val="22"/>
        </w:rPr>
        <w:t>wfinley</w:t>
      </w:r>
      <w:r w:rsidRPr="00CD337F">
        <w:rPr>
          <w:sz w:val="22"/>
          <w:szCs w:val="22"/>
        </w:rPr>
        <w:t>@houstonisd.org.</w:t>
      </w:r>
    </w:p>
    <w:p w:rsidR="00C27540" w:rsidRDefault="00C27540">
      <w:pPr>
        <w:ind w:firstLine="720"/>
        <w:jc w:val="both"/>
        <w:rPr>
          <w:color w:val="000000"/>
          <w:sz w:val="22"/>
          <w:szCs w:val="22"/>
        </w:rPr>
      </w:pPr>
    </w:p>
    <w:p w:rsidR="00C27540" w:rsidRDefault="00C27540">
      <w:pPr>
        <w:ind w:firstLine="720"/>
        <w:jc w:val="both"/>
        <w:rPr>
          <w:sz w:val="22"/>
          <w:szCs w:val="22"/>
        </w:rPr>
      </w:pPr>
      <w:bookmarkStart w:id="119" w:name="_DV_M93"/>
      <w:bookmarkEnd w:id="119"/>
      <w:r>
        <w:rPr>
          <w:sz w:val="22"/>
          <w:szCs w:val="22"/>
        </w:rPr>
        <w:t>1.1.5</w:t>
      </w:r>
      <w:r>
        <w:rPr>
          <w:sz w:val="22"/>
          <w:szCs w:val="22"/>
        </w:rPr>
        <w:tab/>
        <w:t xml:space="preserve">Questions concerning the RFQ will be answered only if sent to the Procurement Services Department, in writing via email to </w:t>
      </w:r>
      <w:r w:rsidR="0042537E">
        <w:rPr>
          <w:sz w:val="22"/>
          <w:szCs w:val="22"/>
        </w:rPr>
        <w:t>P</w:t>
      </w:r>
      <w:r>
        <w:rPr>
          <w:sz w:val="22"/>
          <w:szCs w:val="22"/>
        </w:rPr>
        <w:t xml:space="preserve">roject </w:t>
      </w:r>
      <w:r w:rsidR="0042537E">
        <w:rPr>
          <w:sz w:val="22"/>
          <w:szCs w:val="22"/>
        </w:rPr>
        <w:t>M</w:t>
      </w:r>
      <w:r>
        <w:rPr>
          <w:sz w:val="22"/>
          <w:szCs w:val="22"/>
        </w:rPr>
        <w:t xml:space="preserve">anager on or </w:t>
      </w:r>
      <w:r w:rsidRPr="00CD337F">
        <w:rPr>
          <w:sz w:val="22"/>
          <w:szCs w:val="22"/>
        </w:rPr>
        <w:t xml:space="preserve">before </w:t>
      </w:r>
      <w:r w:rsidR="00CD337F" w:rsidRPr="00F90953">
        <w:rPr>
          <w:b/>
          <w:sz w:val="22"/>
          <w:szCs w:val="22"/>
        </w:rPr>
        <w:t>February 7</w:t>
      </w:r>
      <w:r w:rsidR="00F20618" w:rsidRPr="00F90953">
        <w:rPr>
          <w:b/>
          <w:sz w:val="22"/>
          <w:szCs w:val="22"/>
        </w:rPr>
        <w:t>, 2013</w:t>
      </w:r>
      <w:r w:rsidRPr="00F90953">
        <w:rPr>
          <w:b/>
          <w:sz w:val="22"/>
          <w:szCs w:val="22"/>
        </w:rPr>
        <w:t xml:space="preserve">, </w:t>
      </w:r>
      <w:r w:rsidR="00CD337F" w:rsidRPr="00F90953">
        <w:rPr>
          <w:b/>
          <w:sz w:val="22"/>
          <w:szCs w:val="22"/>
        </w:rPr>
        <w:t>5pm</w:t>
      </w:r>
      <w:r w:rsidRPr="00F90953">
        <w:rPr>
          <w:b/>
          <w:sz w:val="22"/>
          <w:szCs w:val="22"/>
        </w:rPr>
        <w:t>, Central Time</w:t>
      </w:r>
      <w:r>
        <w:rPr>
          <w:sz w:val="22"/>
          <w:szCs w:val="22"/>
        </w:rPr>
        <w:t>.</w:t>
      </w:r>
    </w:p>
    <w:p w:rsidR="00C27540" w:rsidRDefault="00C27540">
      <w:pPr>
        <w:ind w:firstLine="720"/>
        <w:jc w:val="both"/>
        <w:rPr>
          <w:sz w:val="22"/>
          <w:szCs w:val="22"/>
        </w:rPr>
      </w:pPr>
    </w:p>
    <w:p w:rsidR="00C27540" w:rsidRDefault="00C27540">
      <w:pPr>
        <w:ind w:firstLine="720"/>
        <w:jc w:val="both"/>
        <w:rPr>
          <w:sz w:val="22"/>
          <w:szCs w:val="22"/>
        </w:rPr>
      </w:pPr>
    </w:p>
    <w:p w:rsidR="00C27540" w:rsidRDefault="00C27540">
      <w:pPr>
        <w:ind w:firstLine="720"/>
        <w:jc w:val="both"/>
        <w:rPr>
          <w:sz w:val="22"/>
          <w:szCs w:val="22"/>
        </w:rPr>
      </w:pPr>
    </w:p>
    <w:p w:rsidR="00C27540" w:rsidRDefault="00C27540" w:rsidP="00707965">
      <w:pPr>
        <w:jc w:val="both"/>
        <w:rPr>
          <w:sz w:val="22"/>
          <w:szCs w:val="22"/>
        </w:rPr>
      </w:pPr>
    </w:p>
    <w:p w:rsidR="00C27540" w:rsidRDefault="00C27540" w:rsidP="00707965">
      <w:pPr>
        <w:jc w:val="both"/>
        <w:rPr>
          <w:sz w:val="22"/>
          <w:szCs w:val="22"/>
        </w:rPr>
      </w:pPr>
      <w:r>
        <w:rPr>
          <w:sz w:val="22"/>
          <w:szCs w:val="22"/>
        </w:rPr>
        <w:lastRenderedPageBreak/>
        <w:t xml:space="preserve">Responses to written questions submitted prior to the pre-submittal conference will be read at the pre-submittal conference and included in the first addendum along with additional information including questions from the pre-submittal conference.  Additional questions submitted in writing to the </w:t>
      </w:r>
      <w:r w:rsidR="00103BEF">
        <w:rPr>
          <w:sz w:val="22"/>
          <w:szCs w:val="22"/>
        </w:rPr>
        <w:t>P</w:t>
      </w:r>
      <w:r>
        <w:rPr>
          <w:sz w:val="22"/>
          <w:szCs w:val="22"/>
        </w:rPr>
        <w:t xml:space="preserve">roject </w:t>
      </w:r>
      <w:r w:rsidR="00103BEF">
        <w:rPr>
          <w:sz w:val="22"/>
          <w:szCs w:val="22"/>
        </w:rPr>
        <w:t>M</w:t>
      </w:r>
      <w:r>
        <w:rPr>
          <w:sz w:val="22"/>
          <w:szCs w:val="22"/>
        </w:rPr>
        <w:t xml:space="preserve">anager that come after the pre-submittal conference, up to and prior to the deadline, will be in another addendum with other written questions that are submitted to the project manager.  All addenda will be posted on the HISD Procurement website. The District reserves the right to respond to any question as determined by the District. </w:t>
      </w:r>
      <w:r>
        <w:rPr>
          <w:szCs w:val="22"/>
        </w:rPr>
        <w:t xml:space="preserve">    </w:t>
      </w:r>
    </w:p>
    <w:p w:rsidR="00C27540" w:rsidRDefault="00C27540">
      <w:pPr>
        <w:pStyle w:val="BodyText"/>
        <w:rPr>
          <w:sz w:val="22"/>
          <w:szCs w:val="22"/>
        </w:rPr>
      </w:pPr>
      <w:bookmarkStart w:id="120" w:name="_DV_M94"/>
      <w:bookmarkEnd w:id="120"/>
      <w:r>
        <w:rPr>
          <w:rFonts w:ascii="Arial Narrow" w:hAnsi="Arial Narrow"/>
          <w:sz w:val="22"/>
          <w:szCs w:val="22"/>
        </w:rPr>
        <w:tab/>
      </w:r>
    </w:p>
    <w:p w:rsidR="00C27540" w:rsidRDefault="00C27540">
      <w:pPr>
        <w:jc w:val="both"/>
        <w:rPr>
          <w:sz w:val="22"/>
          <w:szCs w:val="22"/>
        </w:rPr>
      </w:pPr>
      <w:bookmarkStart w:id="121" w:name="_DV_M95"/>
      <w:bookmarkEnd w:id="121"/>
      <w:r>
        <w:rPr>
          <w:sz w:val="22"/>
          <w:szCs w:val="22"/>
        </w:rPr>
        <w:t>The Board of Education has approved a resolution establishing policy that requires that the awarded, or selected, Awardee(s) are expected to have paid all assessed taxes and be free of any indebtedness to the District before a project is awarded.</w:t>
      </w:r>
    </w:p>
    <w:p w:rsidR="00C27540" w:rsidRDefault="00C27540">
      <w:pPr>
        <w:jc w:val="both"/>
        <w:rPr>
          <w:sz w:val="22"/>
          <w:szCs w:val="22"/>
        </w:rPr>
      </w:pPr>
    </w:p>
    <w:p w:rsidR="00C27540" w:rsidRDefault="00C27540">
      <w:pPr>
        <w:jc w:val="both"/>
        <w:rPr>
          <w:sz w:val="22"/>
          <w:szCs w:val="22"/>
        </w:rPr>
      </w:pPr>
      <w:bookmarkStart w:id="122" w:name="_DV_M96"/>
      <w:bookmarkEnd w:id="122"/>
      <w:r>
        <w:rPr>
          <w:sz w:val="22"/>
          <w:szCs w:val="22"/>
        </w:rPr>
        <w:t>Respondent(s) shall provide the District with a statement concerning any indebtedness, including personal and real property taxes, when submitting responses.</w:t>
      </w:r>
    </w:p>
    <w:p w:rsidR="00C27540" w:rsidRDefault="00C27540">
      <w:pPr>
        <w:rPr>
          <w:sz w:val="22"/>
          <w:szCs w:val="22"/>
        </w:rPr>
      </w:pPr>
    </w:p>
    <w:p w:rsidR="00C27540" w:rsidRDefault="00C27540">
      <w:pPr>
        <w:ind w:firstLine="720"/>
        <w:jc w:val="both"/>
        <w:rPr>
          <w:sz w:val="22"/>
          <w:szCs w:val="22"/>
        </w:rPr>
      </w:pPr>
      <w:bookmarkStart w:id="123" w:name="_DV_M97"/>
      <w:bookmarkEnd w:id="123"/>
      <w:r>
        <w:rPr>
          <w:sz w:val="22"/>
          <w:szCs w:val="22"/>
        </w:rPr>
        <w:t xml:space="preserve">1.1.6   </w:t>
      </w:r>
      <w:r>
        <w:rPr>
          <w:sz w:val="22"/>
          <w:szCs w:val="22"/>
        </w:rPr>
        <w:tab/>
      </w:r>
      <w:bookmarkStart w:id="124" w:name="_DV_M98"/>
      <w:bookmarkEnd w:id="124"/>
      <w:r>
        <w:rPr>
          <w:sz w:val="22"/>
          <w:szCs w:val="22"/>
        </w:rPr>
        <w:t xml:space="preserve">In an </w:t>
      </w:r>
      <w:r w:rsidRPr="00DE3636">
        <w:rPr>
          <w:sz w:val="22"/>
          <w:szCs w:val="22"/>
        </w:rPr>
        <w:t>eff</w:t>
      </w:r>
      <w:r>
        <w:rPr>
          <w:sz w:val="22"/>
          <w:szCs w:val="22"/>
        </w:rPr>
        <w:t xml:space="preserve">ort to encourage minority and women-owned businesses to participate in HISD business and submit SOQs based upon their capacity to perform and be successful, a </w:t>
      </w:r>
      <w:r w:rsidRPr="00DE3636">
        <w:rPr>
          <w:sz w:val="22"/>
          <w:szCs w:val="22"/>
        </w:rPr>
        <w:t>p</w:t>
      </w:r>
      <w:r>
        <w:rPr>
          <w:sz w:val="22"/>
          <w:szCs w:val="22"/>
        </w:rPr>
        <w:t xml:space="preserve">roject or sub-projects within the Scope of Work under this RFQ may be awarded to more than one Respondent if it is in the best interest of the District to do so.  </w:t>
      </w:r>
      <w:bookmarkStart w:id="125" w:name="BM_PAGE7"/>
      <w:bookmarkEnd w:id="125"/>
    </w:p>
    <w:p w:rsidR="00C27540" w:rsidRDefault="00C27540">
      <w:pPr>
        <w:numPr>
          <w:ilvl w:val="12"/>
          <w:numId w:val="0"/>
        </w:numPr>
        <w:ind w:firstLine="720"/>
        <w:jc w:val="both"/>
        <w:rPr>
          <w:rFonts w:ascii="Arial" w:hAnsi="Arial" w:cs="Arial"/>
          <w:szCs w:val="22"/>
        </w:rPr>
      </w:pPr>
      <w:bookmarkStart w:id="126" w:name="_DV_M99"/>
      <w:bookmarkEnd w:id="126"/>
      <w:r>
        <w:rPr>
          <w:sz w:val="22"/>
          <w:szCs w:val="22"/>
        </w:rPr>
        <w:t xml:space="preserve">1.1.7 </w:t>
      </w:r>
      <w:r>
        <w:rPr>
          <w:sz w:val="22"/>
          <w:szCs w:val="22"/>
        </w:rPr>
        <w:tab/>
      </w:r>
      <w:bookmarkStart w:id="127" w:name="_DV_M100"/>
      <w:bookmarkEnd w:id="127"/>
      <w:r w:rsidRPr="00DE3636">
        <w:rPr>
          <w:sz w:val="22"/>
          <w:szCs w:val="22"/>
        </w:rPr>
        <w:t>All</w:t>
      </w:r>
      <w:r>
        <w:rPr>
          <w:sz w:val="22"/>
          <w:szCs w:val="22"/>
        </w:rPr>
        <w:t xml:space="preserve"> costs related to the preparation and submission of an SOQ shall be the responsibility of the Respondent.  Issuance of this RFQ does not commit HISD, in any way, to pay any costs in the preparation and submission of the SOQ. Nor does the issuance of the RFQ obligate HISD to make an award, enter into an agreement, or purchase any goods and services stated in the RFQ.</w:t>
      </w:r>
      <w:r>
        <w:rPr>
          <w:rFonts w:ascii="Arial" w:hAnsi="Arial" w:cs="Arial"/>
          <w:szCs w:val="22"/>
        </w:rPr>
        <w:t xml:space="preserve">  </w:t>
      </w:r>
    </w:p>
    <w:p w:rsidR="00C27540" w:rsidRDefault="00C27540">
      <w:pPr>
        <w:suppressAutoHyphens/>
        <w:jc w:val="both"/>
        <w:rPr>
          <w:rFonts w:cs="Arial Narrow"/>
          <w:sz w:val="20"/>
          <w:szCs w:val="20"/>
        </w:rPr>
      </w:pPr>
    </w:p>
    <w:p w:rsidR="00C27540" w:rsidRDefault="00C27540">
      <w:pPr>
        <w:suppressAutoHyphens/>
        <w:jc w:val="both"/>
        <w:rPr>
          <w:rFonts w:cs="Arial Narrow"/>
          <w:sz w:val="22"/>
          <w:szCs w:val="22"/>
        </w:rPr>
      </w:pPr>
      <w:bookmarkStart w:id="128" w:name="_DV_M101"/>
      <w:bookmarkStart w:id="129" w:name="_Toc326825665"/>
      <w:bookmarkEnd w:id="128"/>
      <w:r>
        <w:rPr>
          <w:rStyle w:val="TitleChar"/>
          <w:rFonts w:ascii="Arial Narrow" w:hAnsi="Arial Narrow"/>
          <w:b w:val="0"/>
          <w:sz w:val="22"/>
          <w:szCs w:val="22"/>
          <w:u w:val="single"/>
        </w:rPr>
        <w:t>1.2 DEFINITIONS AND TERM</w:t>
      </w:r>
      <w:r>
        <w:rPr>
          <w:rFonts w:cs="Arial Narrow"/>
          <w:sz w:val="22"/>
          <w:szCs w:val="22"/>
          <w:u w:val="single"/>
        </w:rPr>
        <w:t>S:</w:t>
      </w:r>
      <w:bookmarkStart w:id="130" w:name="_DV_M102"/>
      <w:bookmarkEnd w:id="129"/>
      <w:bookmarkEnd w:id="130"/>
      <w:r>
        <w:rPr>
          <w:rFonts w:cs="Arial Narrow"/>
          <w:sz w:val="22"/>
          <w:szCs w:val="22"/>
        </w:rPr>
        <w:t xml:space="preserve"> In this RFQ, terms are used as follows: </w:t>
      </w:r>
    </w:p>
    <w:p w:rsidR="00C27540" w:rsidRDefault="00C27540">
      <w:pPr>
        <w:suppressAutoHyphens/>
        <w:jc w:val="both"/>
        <w:rPr>
          <w:rFonts w:cs="Arial Narrow"/>
          <w:sz w:val="22"/>
          <w:szCs w:val="22"/>
        </w:rPr>
      </w:pPr>
    </w:p>
    <w:p w:rsidR="00C27540" w:rsidRDefault="00C27540">
      <w:pPr>
        <w:suppressAutoHyphens/>
        <w:ind w:firstLine="720"/>
        <w:jc w:val="both"/>
        <w:rPr>
          <w:rFonts w:cs="Arial Narrow"/>
          <w:sz w:val="22"/>
          <w:szCs w:val="22"/>
        </w:rPr>
      </w:pPr>
      <w:bookmarkStart w:id="131" w:name="_DV_M103"/>
      <w:bookmarkEnd w:id="131"/>
      <w:r>
        <w:rPr>
          <w:rFonts w:cs="Arial Narrow"/>
          <w:sz w:val="22"/>
          <w:szCs w:val="22"/>
        </w:rPr>
        <w:t>1.2.1 “Agreement” is defined in Section II, General Terms and Conditions.</w:t>
      </w:r>
    </w:p>
    <w:p w:rsidR="00C27540" w:rsidRDefault="00C27540">
      <w:pPr>
        <w:suppressAutoHyphens/>
        <w:ind w:firstLine="720"/>
        <w:jc w:val="both"/>
        <w:rPr>
          <w:rFonts w:cs="Arial Narrow"/>
          <w:sz w:val="22"/>
          <w:szCs w:val="22"/>
        </w:rPr>
      </w:pPr>
    </w:p>
    <w:p w:rsidR="00C27540" w:rsidRDefault="00C27540">
      <w:pPr>
        <w:suppressAutoHyphens/>
        <w:ind w:firstLine="720"/>
        <w:jc w:val="both"/>
        <w:rPr>
          <w:rFonts w:cs="Arial Narrow"/>
          <w:sz w:val="22"/>
          <w:szCs w:val="22"/>
        </w:rPr>
      </w:pPr>
      <w:bookmarkStart w:id="132" w:name="_DV_M104"/>
      <w:bookmarkEnd w:id="132"/>
      <w:r>
        <w:rPr>
          <w:rFonts w:cs="Arial Narrow"/>
          <w:sz w:val="22"/>
          <w:szCs w:val="22"/>
        </w:rPr>
        <w:t>1.2.2 “HISD”, “Owner”, and/or “District” refers to Houston Independent School District.</w:t>
      </w:r>
    </w:p>
    <w:p w:rsidR="00C27540" w:rsidRDefault="00C27540">
      <w:pPr>
        <w:suppressAutoHyphens/>
        <w:jc w:val="both"/>
        <w:rPr>
          <w:rFonts w:cs="Arial Narrow"/>
          <w:sz w:val="22"/>
          <w:szCs w:val="22"/>
        </w:rPr>
      </w:pPr>
    </w:p>
    <w:p w:rsidR="00C27540" w:rsidRDefault="00C27540">
      <w:pPr>
        <w:suppressAutoHyphens/>
        <w:ind w:firstLine="720"/>
        <w:jc w:val="both"/>
        <w:rPr>
          <w:rFonts w:cs="Arial Narrow"/>
          <w:sz w:val="22"/>
          <w:szCs w:val="22"/>
        </w:rPr>
      </w:pPr>
      <w:bookmarkStart w:id="133" w:name="_DV_M105"/>
      <w:bookmarkEnd w:id="133"/>
      <w:r>
        <w:rPr>
          <w:rFonts w:cs="Arial Narrow"/>
          <w:sz w:val="22"/>
          <w:szCs w:val="22"/>
        </w:rPr>
        <w:t>1.2.3 “Respondent” refers to the person/firm that submits an SOQ to this RFQ.</w:t>
      </w:r>
    </w:p>
    <w:p w:rsidR="00C27540" w:rsidRDefault="00C27540">
      <w:pPr>
        <w:suppressAutoHyphens/>
        <w:ind w:firstLine="720"/>
        <w:jc w:val="both"/>
        <w:rPr>
          <w:rFonts w:cs="Arial Narrow"/>
          <w:sz w:val="22"/>
          <w:szCs w:val="22"/>
        </w:rPr>
      </w:pPr>
    </w:p>
    <w:p w:rsidR="00C27540" w:rsidRDefault="00C27540">
      <w:pPr>
        <w:suppressAutoHyphens/>
        <w:ind w:firstLine="720"/>
        <w:jc w:val="both"/>
        <w:rPr>
          <w:rFonts w:cs="Arial Narrow"/>
          <w:sz w:val="22"/>
          <w:szCs w:val="22"/>
        </w:rPr>
      </w:pPr>
      <w:bookmarkStart w:id="134" w:name="_DV_M106"/>
      <w:bookmarkEnd w:id="134"/>
      <w:r>
        <w:rPr>
          <w:rFonts w:cs="Arial Narrow"/>
          <w:sz w:val="22"/>
          <w:szCs w:val="22"/>
        </w:rPr>
        <w:t>1.2.4 “Project” means the Scope of Work for furnishing services.</w:t>
      </w:r>
    </w:p>
    <w:p w:rsidR="00C27540" w:rsidRDefault="00C27540">
      <w:pPr>
        <w:suppressAutoHyphens/>
        <w:ind w:firstLine="720"/>
        <w:jc w:val="both"/>
        <w:rPr>
          <w:rFonts w:cs="Arial Narrow"/>
          <w:sz w:val="22"/>
          <w:szCs w:val="22"/>
        </w:rPr>
      </w:pPr>
    </w:p>
    <w:p w:rsidR="00C27540" w:rsidRDefault="00C27540">
      <w:pPr>
        <w:suppressAutoHyphens/>
        <w:ind w:left="720"/>
        <w:jc w:val="both"/>
        <w:rPr>
          <w:rFonts w:cs="Arial Narrow"/>
          <w:sz w:val="22"/>
          <w:szCs w:val="22"/>
        </w:rPr>
      </w:pPr>
      <w:bookmarkStart w:id="135" w:name="_DV_M107"/>
      <w:bookmarkEnd w:id="135"/>
      <w:r>
        <w:rPr>
          <w:rFonts w:cs="Arial Narrow"/>
          <w:sz w:val="22"/>
          <w:szCs w:val="22"/>
        </w:rPr>
        <w:t xml:space="preserve">1.2.5 “Statement of Qualification”, and/or “SOQ” refers to the document submitted in response to this RFQ. </w:t>
      </w:r>
    </w:p>
    <w:p w:rsidR="00C27540" w:rsidRDefault="00C27540">
      <w:pPr>
        <w:suppressAutoHyphens/>
        <w:jc w:val="both"/>
        <w:rPr>
          <w:rFonts w:cs="Arial Narrow"/>
          <w:sz w:val="22"/>
          <w:szCs w:val="22"/>
        </w:rPr>
      </w:pPr>
    </w:p>
    <w:p w:rsidR="00C27540" w:rsidRDefault="00C27540">
      <w:pPr>
        <w:suppressAutoHyphens/>
        <w:jc w:val="both"/>
        <w:rPr>
          <w:rFonts w:cs="Arial Narrow"/>
          <w:sz w:val="22"/>
          <w:szCs w:val="22"/>
        </w:rPr>
      </w:pPr>
      <w:bookmarkStart w:id="136" w:name="_DV_M108"/>
      <w:bookmarkEnd w:id="136"/>
      <w:r>
        <w:rPr>
          <w:rFonts w:cs="Arial Narrow"/>
          <w:sz w:val="22"/>
          <w:szCs w:val="22"/>
        </w:rPr>
        <w:tab/>
        <w:t>1.2.6 “RFQ” refers to this Request for Qualifications.</w:t>
      </w:r>
    </w:p>
    <w:p w:rsidR="00C27540" w:rsidRDefault="00C27540">
      <w:pPr>
        <w:suppressAutoHyphens/>
        <w:jc w:val="both"/>
        <w:rPr>
          <w:rFonts w:cs="Arial Narrow"/>
          <w:sz w:val="22"/>
          <w:szCs w:val="22"/>
        </w:rPr>
      </w:pPr>
    </w:p>
    <w:p w:rsidR="00C27540" w:rsidRDefault="00C27540">
      <w:pPr>
        <w:suppressAutoHyphens/>
        <w:ind w:firstLine="720"/>
        <w:jc w:val="both"/>
        <w:rPr>
          <w:rFonts w:cs="Arial Narrow"/>
          <w:sz w:val="22"/>
          <w:szCs w:val="22"/>
        </w:rPr>
      </w:pPr>
      <w:bookmarkStart w:id="137" w:name="_DV_M109"/>
      <w:bookmarkEnd w:id="137"/>
      <w:r>
        <w:rPr>
          <w:rFonts w:cs="Arial Narrow"/>
          <w:sz w:val="22"/>
          <w:szCs w:val="22"/>
        </w:rPr>
        <w:t>1.2.7 “Scope of Work” is set forth in Section III, Scope of Work and Specific Conditions.</w:t>
      </w:r>
    </w:p>
    <w:p w:rsidR="00C27540" w:rsidRDefault="00C27540">
      <w:pPr>
        <w:suppressAutoHyphens/>
        <w:jc w:val="both"/>
        <w:rPr>
          <w:rFonts w:cs="Arial Narrow"/>
          <w:sz w:val="22"/>
          <w:szCs w:val="22"/>
        </w:rPr>
      </w:pPr>
    </w:p>
    <w:p w:rsidR="00C27540" w:rsidRDefault="00C27540">
      <w:pPr>
        <w:suppressAutoHyphens/>
        <w:ind w:left="720"/>
        <w:jc w:val="both"/>
        <w:rPr>
          <w:rFonts w:cs="Arial Narrow"/>
          <w:sz w:val="22"/>
          <w:szCs w:val="22"/>
        </w:rPr>
      </w:pPr>
      <w:bookmarkStart w:id="138" w:name="_DV_M110"/>
      <w:bookmarkEnd w:id="138"/>
      <w:r>
        <w:rPr>
          <w:rFonts w:cs="Arial Narrow"/>
          <w:sz w:val="22"/>
          <w:szCs w:val="22"/>
        </w:rPr>
        <w:t>1.2.8 “Awardee” refers to the person(s)/firm(s)/entity(ies) selected for an award of an Agreement pursuant to this RFQ (but subject to final execution of the Agreement by both the District and the Awardee).</w:t>
      </w:r>
    </w:p>
    <w:p w:rsidR="00C27540" w:rsidRDefault="00C27540">
      <w:pPr>
        <w:suppressAutoHyphens/>
        <w:ind w:firstLine="720"/>
        <w:jc w:val="both"/>
        <w:rPr>
          <w:rFonts w:cs="Arial Narrow"/>
          <w:sz w:val="22"/>
          <w:szCs w:val="22"/>
        </w:rPr>
      </w:pPr>
    </w:p>
    <w:p w:rsidR="00C27540" w:rsidRDefault="00C27540">
      <w:pPr>
        <w:suppressAutoHyphens/>
        <w:ind w:firstLine="720"/>
        <w:jc w:val="both"/>
        <w:rPr>
          <w:rFonts w:cs="Arial Narrow"/>
          <w:sz w:val="22"/>
          <w:szCs w:val="22"/>
        </w:rPr>
      </w:pPr>
      <w:bookmarkStart w:id="139" w:name="_DV_M111"/>
      <w:bookmarkEnd w:id="139"/>
      <w:r>
        <w:rPr>
          <w:rFonts w:cs="Arial Narrow"/>
          <w:sz w:val="22"/>
          <w:szCs w:val="22"/>
        </w:rPr>
        <w:t>1.2.9 Singular terms shall include the plural and vice versa. A gender reference includes both genders.</w:t>
      </w:r>
    </w:p>
    <w:p w:rsidR="00C27540" w:rsidRDefault="00C27540">
      <w:pPr>
        <w:suppressAutoHyphens/>
        <w:jc w:val="both"/>
        <w:rPr>
          <w:rFonts w:cs="Arial Narrow"/>
          <w:sz w:val="20"/>
          <w:szCs w:val="20"/>
          <w:u w:val="single"/>
        </w:rPr>
      </w:pPr>
    </w:p>
    <w:p w:rsidR="00C27540" w:rsidRDefault="00C27540">
      <w:pPr>
        <w:jc w:val="both"/>
        <w:rPr>
          <w:szCs w:val="22"/>
        </w:rPr>
      </w:pPr>
      <w:bookmarkStart w:id="140" w:name="_DV_M112"/>
      <w:bookmarkStart w:id="141" w:name="_Toc326825666"/>
      <w:bookmarkEnd w:id="140"/>
      <w:r>
        <w:rPr>
          <w:rStyle w:val="TitleChar"/>
          <w:rFonts w:ascii="Arial Narrow" w:hAnsi="Arial Narrow"/>
          <w:b w:val="0"/>
          <w:sz w:val="22"/>
          <w:szCs w:val="22"/>
          <w:u w:val="single"/>
        </w:rPr>
        <w:t>1.3 SPECIFICATIONS</w:t>
      </w:r>
      <w:r>
        <w:rPr>
          <w:szCs w:val="22"/>
        </w:rPr>
        <w:t>: Respondent(s) are expected to examine and be familiar with all requirements and obligations of this entire RFQ.  Failure to do so will be at the Respondent’s risk.  The evaluation criteria for the award of this RFQ are set forth in the Scope of Work and Specific Conditions Section of this RFQ at Section 3.5.  All exceptions to the specifications and requirements of the RFQ must be noted in detail in the SOQ Exception Form (Form H hereto) and included in the SOQ.</w:t>
      </w:r>
      <w:bookmarkStart w:id="142" w:name="_DV_M113"/>
      <w:bookmarkEnd w:id="141"/>
      <w:bookmarkEnd w:id="142"/>
    </w:p>
    <w:p w:rsidR="00C27540" w:rsidRDefault="00C27540" w:rsidP="005B7B54">
      <w:pPr>
        <w:widowControl/>
        <w:jc w:val="both"/>
        <w:rPr>
          <w:rFonts w:cs="Arial"/>
        </w:rPr>
      </w:pPr>
      <w:bookmarkStart w:id="143" w:name="_DV_M114"/>
      <w:bookmarkStart w:id="144" w:name="_DV_M115"/>
      <w:bookmarkStart w:id="145" w:name="_Toc326825667"/>
      <w:bookmarkEnd w:id="143"/>
      <w:bookmarkEnd w:id="144"/>
    </w:p>
    <w:p w:rsidR="00C27540" w:rsidRDefault="00C27540" w:rsidP="005B7B54">
      <w:pPr>
        <w:widowControl/>
        <w:jc w:val="both"/>
        <w:rPr>
          <w:smallCaps/>
          <w:u w:val="single"/>
        </w:rPr>
      </w:pPr>
      <w:r>
        <w:rPr>
          <w:rStyle w:val="TitleChar"/>
          <w:rFonts w:ascii="Arial Narrow" w:hAnsi="Arial Narrow"/>
          <w:b w:val="0"/>
          <w:sz w:val="22"/>
          <w:szCs w:val="22"/>
          <w:u w:val="single"/>
        </w:rPr>
        <w:t>1.4 SOQ INFORMATION REQUIRED</w:t>
      </w:r>
      <w:r>
        <w:rPr>
          <w:rFonts w:cs="Arial Narrow"/>
        </w:rPr>
        <w:t xml:space="preserve">:  </w:t>
      </w:r>
      <w:bookmarkEnd w:id="145"/>
    </w:p>
    <w:p w:rsidR="00C27540" w:rsidRDefault="00C27540">
      <w:pPr>
        <w:ind w:firstLine="360"/>
        <w:jc w:val="both"/>
        <w:rPr>
          <w:sz w:val="22"/>
          <w:szCs w:val="22"/>
        </w:rPr>
      </w:pPr>
    </w:p>
    <w:p w:rsidR="00C27540" w:rsidRDefault="00C27540">
      <w:pPr>
        <w:tabs>
          <w:tab w:val="left" w:pos="0"/>
          <w:tab w:val="left" w:pos="720"/>
        </w:tabs>
        <w:suppressAutoHyphens/>
        <w:jc w:val="both"/>
        <w:rPr>
          <w:rStyle w:val="TitleChar"/>
          <w:rFonts w:ascii="Arial Narrow" w:hAnsi="Arial Narrow"/>
          <w:b w:val="0"/>
          <w:sz w:val="22"/>
          <w:szCs w:val="22"/>
        </w:rPr>
      </w:pPr>
      <w:bookmarkStart w:id="146" w:name="_DV_M116"/>
      <w:bookmarkStart w:id="147" w:name="_Toc326825668"/>
      <w:bookmarkEnd w:id="146"/>
      <w:r>
        <w:rPr>
          <w:rStyle w:val="TitleChar"/>
          <w:rFonts w:ascii="Arial Narrow" w:hAnsi="Arial Narrow"/>
          <w:b w:val="0"/>
          <w:sz w:val="22"/>
          <w:szCs w:val="22"/>
        </w:rPr>
        <w:lastRenderedPageBreak/>
        <w:t xml:space="preserve">(PLEASE REFER TO THE SCOPE OF WORK, </w:t>
      </w:r>
      <w:r>
        <w:rPr>
          <w:rStyle w:val="TitleChar"/>
          <w:rFonts w:ascii="Arial Narrow" w:hAnsi="Arial Narrow"/>
          <w:sz w:val="22"/>
          <w:szCs w:val="22"/>
        </w:rPr>
        <w:t>SECTION</w:t>
      </w:r>
      <w:r>
        <w:rPr>
          <w:rStyle w:val="TitleChar"/>
          <w:rFonts w:ascii="Arial Narrow" w:hAnsi="Arial Narrow"/>
          <w:b w:val="0"/>
          <w:sz w:val="22"/>
          <w:szCs w:val="22"/>
        </w:rPr>
        <w:t xml:space="preserve"> </w:t>
      </w:r>
      <w:r>
        <w:rPr>
          <w:rStyle w:val="TitleChar"/>
          <w:rFonts w:ascii="Arial Narrow" w:hAnsi="Arial Narrow"/>
          <w:sz w:val="22"/>
          <w:szCs w:val="22"/>
        </w:rPr>
        <w:t>III</w:t>
      </w:r>
      <w:r>
        <w:rPr>
          <w:rStyle w:val="TitleChar"/>
          <w:rFonts w:ascii="Arial Narrow" w:hAnsi="Arial Narrow"/>
          <w:b w:val="0"/>
          <w:sz w:val="22"/>
          <w:szCs w:val="22"/>
        </w:rPr>
        <w:t>.)</w:t>
      </w:r>
    </w:p>
    <w:p w:rsidR="00C27540" w:rsidRDefault="00C27540">
      <w:pPr>
        <w:tabs>
          <w:tab w:val="left" w:pos="0"/>
          <w:tab w:val="left" w:pos="720"/>
        </w:tabs>
        <w:suppressAutoHyphens/>
        <w:jc w:val="both"/>
        <w:rPr>
          <w:rStyle w:val="TitleChar"/>
          <w:rFonts w:ascii="Arial Narrow" w:hAnsi="Arial Narrow"/>
          <w:b w:val="0"/>
          <w:sz w:val="22"/>
          <w:szCs w:val="22"/>
        </w:rPr>
      </w:pPr>
    </w:p>
    <w:p w:rsidR="00C27540" w:rsidRDefault="00C27540">
      <w:pPr>
        <w:tabs>
          <w:tab w:val="left" w:pos="0"/>
          <w:tab w:val="left" w:pos="720"/>
        </w:tabs>
        <w:suppressAutoHyphens/>
        <w:jc w:val="both"/>
        <w:rPr>
          <w:rFonts w:cs="Arial Narrow"/>
          <w:sz w:val="22"/>
          <w:szCs w:val="22"/>
        </w:rPr>
      </w:pPr>
      <w:bookmarkStart w:id="148" w:name="_DV_M117"/>
      <w:bookmarkEnd w:id="148"/>
      <w:r>
        <w:rPr>
          <w:rStyle w:val="TitleChar"/>
          <w:rFonts w:ascii="Arial Narrow" w:hAnsi="Arial Narrow"/>
          <w:b w:val="0"/>
          <w:sz w:val="22"/>
          <w:szCs w:val="22"/>
          <w:u w:val="single"/>
        </w:rPr>
        <w:t>1.5 SUBMISSION OF SOQ</w:t>
      </w:r>
      <w:r>
        <w:rPr>
          <w:rFonts w:cs="Arial Narrow"/>
          <w:sz w:val="22"/>
          <w:szCs w:val="22"/>
          <w:u w:val="single"/>
        </w:rPr>
        <w:t>:</w:t>
      </w:r>
      <w:bookmarkStart w:id="149" w:name="_DV_M118"/>
      <w:bookmarkEnd w:id="147"/>
      <w:bookmarkEnd w:id="149"/>
      <w:r>
        <w:rPr>
          <w:rFonts w:cs="Arial Narrow"/>
          <w:sz w:val="22"/>
          <w:szCs w:val="22"/>
        </w:rPr>
        <w:t xml:space="preserve">  Professional services will be procured in accordance with the Professional Services Procurement Act, Texas Government Code 2254, the Texas Education Code, and in accordance with the terms, conditions and requirement set forth in this RFQ.  A selection committee, comprised of District personnel, will conduct a comprehensive, fair and impartial evaluation of all SOQs received using the criteria listed in the RFQ.  HISD may elect to conduct interviews/oral presentations with all, some or none of the Respondents. </w:t>
      </w:r>
      <w:r w:rsidR="00EB7E1E">
        <w:rPr>
          <w:rFonts w:cs="Arial Narrow"/>
          <w:sz w:val="22"/>
          <w:szCs w:val="22"/>
        </w:rPr>
        <w:t xml:space="preserve">By submitting its SOQ, Respondent accepts the evaluation process and accepts that selections will require the </w:t>
      </w:r>
      <w:r w:rsidR="00D94516">
        <w:rPr>
          <w:rFonts w:cs="Arial Narrow"/>
          <w:sz w:val="22"/>
          <w:szCs w:val="22"/>
        </w:rPr>
        <w:t>discretionary judgment</w:t>
      </w:r>
      <w:r w:rsidR="00EB7E1E">
        <w:rPr>
          <w:rFonts w:cs="Arial Narrow"/>
          <w:sz w:val="22"/>
          <w:szCs w:val="22"/>
        </w:rPr>
        <w:t xml:space="preserve"> of the District.</w:t>
      </w:r>
      <w:r>
        <w:rPr>
          <w:rFonts w:cs="Arial Narrow"/>
          <w:sz w:val="22"/>
          <w:szCs w:val="22"/>
        </w:rPr>
        <w:t xml:space="preserve"> </w:t>
      </w:r>
    </w:p>
    <w:p w:rsidR="00C27540" w:rsidRDefault="00C27540">
      <w:pPr>
        <w:suppressAutoHyphens/>
        <w:rPr>
          <w:rFonts w:cs="Arial Narrow"/>
          <w:sz w:val="22"/>
          <w:szCs w:val="22"/>
        </w:rPr>
      </w:pPr>
    </w:p>
    <w:p w:rsidR="00C27540" w:rsidRDefault="00C27540">
      <w:pPr>
        <w:suppressAutoHyphens/>
        <w:rPr>
          <w:rFonts w:cs="Arial Narrow"/>
          <w:sz w:val="22"/>
          <w:szCs w:val="22"/>
        </w:rPr>
      </w:pPr>
      <w:bookmarkStart w:id="150" w:name="_DV_M119"/>
      <w:bookmarkEnd w:id="150"/>
      <w:r>
        <w:rPr>
          <w:rFonts w:cs="Arial Narrow"/>
          <w:sz w:val="22"/>
          <w:szCs w:val="22"/>
        </w:rPr>
        <w:tab/>
        <w:t>1.5.1 Failure to manually sign the required forms of this SOQ may result in rejection of the SOQ.</w:t>
      </w:r>
    </w:p>
    <w:p w:rsidR="00C27540" w:rsidRDefault="00C27540">
      <w:pPr>
        <w:suppressAutoHyphens/>
        <w:rPr>
          <w:rFonts w:cs="Arial Narrow"/>
          <w:sz w:val="22"/>
          <w:szCs w:val="22"/>
        </w:rPr>
      </w:pPr>
      <w:bookmarkStart w:id="151" w:name="_DV_M120"/>
      <w:bookmarkEnd w:id="151"/>
      <w:r>
        <w:rPr>
          <w:rFonts w:cs="Arial Narrow"/>
          <w:sz w:val="22"/>
          <w:szCs w:val="22"/>
        </w:rPr>
        <w:tab/>
      </w:r>
    </w:p>
    <w:p w:rsidR="00C27540" w:rsidRDefault="00C27540">
      <w:pPr>
        <w:suppressAutoHyphens/>
        <w:rPr>
          <w:rFonts w:cs="Arial Narrow"/>
          <w:sz w:val="22"/>
          <w:szCs w:val="22"/>
        </w:rPr>
      </w:pPr>
      <w:bookmarkStart w:id="152" w:name="_DV_M121"/>
      <w:bookmarkEnd w:id="152"/>
      <w:r>
        <w:rPr>
          <w:rFonts w:cs="Arial Narrow"/>
          <w:sz w:val="22"/>
          <w:szCs w:val="22"/>
        </w:rPr>
        <w:tab/>
        <w:t>1.5.2 A signed submitted SOQ constitutes an offer to contract with the District to perform the work specified in this RFQ.</w:t>
      </w:r>
    </w:p>
    <w:p w:rsidR="00C27540" w:rsidRDefault="00C27540">
      <w:pPr>
        <w:suppressAutoHyphens/>
        <w:rPr>
          <w:rFonts w:cs="Arial Narrow"/>
          <w:sz w:val="22"/>
          <w:szCs w:val="22"/>
        </w:rPr>
      </w:pPr>
      <w:bookmarkStart w:id="153" w:name="_DV_M122"/>
      <w:bookmarkEnd w:id="153"/>
      <w:r>
        <w:rPr>
          <w:rFonts w:cs="Arial Narrow"/>
          <w:sz w:val="22"/>
          <w:szCs w:val="22"/>
        </w:rPr>
        <w:tab/>
      </w:r>
    </w:p>
    <w:p w:rsidR="00C27540" w:rsidRDefault="00C27540">
      <w:pPr>
        <w:suppressAutoHyphens/>
        <w:rPr>
          <w:sz w:val="22"/>
          <w:szCs w:val="22"/>
        </w:rPr>
      </w:pPr>
      <w:bookmarkStart w:id="154" w:name="_DV_M123"/>
      <w:bookmarkEnd w:id="154"/>
      <w:r>
        <w:rPr>
          <w:rFonts w:cs="Arial Narrow"/>
          <w:sz w:val="22"/>
          <w:szCs w:val="22"/>
          <w:u w:val="single"/>
        </w:rPr>
        <w:t>1.6   FINANCIAL INFORMATION:</w:t>
      </w:r>
      <w:r>
        <w:rPr>
          <w:rFonts w:cs="Arial Narrow"/>
          <w:sz w:val="22"/>
          <w:szCs w:val="22"/>
        </w:rPr>
        <w:t xml:space="preserve"> Respondent(s) shall submit any financial information required by the RFQ. </w:t>
      </w:r>
    </w:p>
    <w:p w:rsidR="00C27540" w:rsidRDefault="00C27540">
      <w:pPr>
        <w:tabs>
          <w:tab w:val="left" w:pos="720"/>
          <w:tab w:val="left" w:pos="990"/>
        </w:tabs>
        <w:suppressAutoHyphens/>
        <w:rPr>
          <w:rFonts w:cs="Arial Narrow"/>
          <w:sz w:val="22"/>
          <w:szCs w:val="22"/>
        </w:rPr>
      </w:pPr>
      <w:bookmarkStart w:id="155" w:name="_DV_M124"/>
      <w:bookmarkEnd w:id="155"/>
      <w:r>
        <w:rPr>
          <w:rFonts w:cs="Arial Narrow"/>
          <w:sz w:val="22"/>
          <w:szCs w:val="22"/>
        </w:rPr>
        <w:t xml:space="preserve"> </w:t>
      </w:r>
    </w:p>
    <w:p w:rsidR="00C27540" w:rsidRDefault="00C27540">
      <w:pPr>
        <w:suppressAutoHyphens/>
        <w:jc w:val="both"/>
        <w:rPr>
          <w:rFonts w:cs="Arial Narrow"/>
          <w:sz w:val="22"/>
          <w:szCs w:val="22"/>
        </w:rPr>
      </w:pPr>
      <w:bookmarkStart w:id="156" w:name="_DV_M125"/>
      <w:bookmarkStart w:id="157" w:name="_Toc326825669"/>
      <w:bookmarkEnd w:id="156"/>
      <w:r>
        <w:rPr>
          <w:rStyle w:val="TitleChar"/>
          <w:rFonts w:ascii="Arial Narrow" w:hAnsi="Arial Narrow"/>
          <w:b w:val="0"/>
          <w:sz w:val="22"/>
          <w:szCs w:val="22"/>
          <w:u w:val="single"/>
        </w:rPr>
        <w:t xml:space="preserve">1.7 </w:t>
      </w:r>
      <w:bookmarkStart w:id="158" w:name="_DV_M126"/>
      <w:bookmarkEnd w:id="157"/>
      <w:bookmarkEnd w:id="158"/>
      <w:r>
        <w:rPr>
          <w:rFonts w:cs="Arial Narrow"/>
          <w:sz w:val="22"/>
          <w:szCs w:val="22"/>
        </w:rPr>
        <w:t xml:space="preserve">  (Not Used)</w:t>
      </w:r>
    </w:p>
    <w:p w:rsidR="00C27540" w:rsidRDefault="00C27540">
      <w:pPr>
        <w:suppressAutoHyphens/>
        <w:jc w:val="both"/>
        <w:rPr>
          <w:rFonts w:cs="Arial Narrow"/>
          <w:sz w:val="22"/>
          <w:szCs w:val="22"/>
        </w:rPr>
      </w:pPr>
    </w:p>
    <w:p w:rsidR="00C27540" w:rsidRDefault="00C27540">
      <w:pPr>
        <w:suppressAutoHyphens/>
        <w:jc w:val="both"/>
        <w:rPr>
          <w:rFonts w:cs="Arial Narrow"/>
          <w:sz w:val="22"/>
          <w:szCs w:val="22"/>
        </w:rPr>
      </w:pPr>
      <w:bookmarkStart w:id="159" w:name="_DV_M127"/>
      <w:bookmarkStart w:id="160" w:name="_Toc326825670"/>
      <w:bookmarkEnd w:id="159"/>
      <w:r>
        <w:rPr>
          <w:rStyle w:val="TitleChar"/>
          <w:rFonts w:ascii="Arial Narrow" w:hAnsi="Arial Narrow"/>
          <w:b w:val="0"/>
          <w:sz w:val="22"/>
          <w:szCs w:val="22"/>
          <w:u w:val="single"/>
        </w:rPr>
        <w:t xml:space="preserve">1.8 </w:t>
      </w:r>
      <w:bookmarkStart w:id="161" w:name="_DV_M128"/>
      <w:bookmarkEnd w:id="160"/>
      <w:bookmarkEnd w:id="161"/>
      <w:r>
        <w:rPr>
          <w:rFonts w:cs="Arial Narrow"/>
          <w:sz w:val="22"/>
          <w:szCs w:val="22"/>
        </w:rPr>
        <w:t xml:space="preserve">  (Not Used)</w:t>
      </w:r>
    </w:p>
    <w:p w:rsidR="00C27540" w:rsidRDefault="00C27540">
      <w:pPr>
        <w:suppressAutoHyphens/>
        <w:jc w:val="both"/>
        <w:rPr>
          <w:rFonts w:cs="Arial Narrow"/>
          <w:sz w:val="20"/>
          <w:szCs w:val="20"/>
        </w:rPr>
      </w:pPr>
      <w:bookmarkStart w:id="162" w:name="_DV_M129"/>
      <w:bookmarkEnd w:id="162"/>
      <w:r>
        <w:rPr>
          <w:rFonts w:cs="Arial Narrow"/>
          <w:sz w:val="20"/>
          <w:szCs w:val="20"/>
        </w:rPr>
        <w:t xml:space="preserve">  </w:t>
      </w:r>
    </w:p>
    <w:p w:rsidR="00C27540" w:rsidRDefault="00C27540">
      <w:pPr>
        <w:suppressAutoHyphens/>
        <w:jc w:val="both"/>
        <w:rPr>
          <w:rFonts w:cs="Arial Narrow"/>
          <w:sz w:val="22"/>
          <w:szCs w:val="22"/>
        </w:rPr>
      </w:pPr>
      <w:bookmarkStart w:id="163" w:name="_DV_M130"/>
      <w:bookmarkStart w:id="164" w:name="_Toc326825671"/>
      <w:bookmarkEnd w:id="163"/>
      <w:r>
        <w:rPr>
          <w:rStyle w:val="TitleChar"/>
          <w:rFonts w:ascii="Arial Narrow" w:hAnsi="Arial Narrow"/>
          <w:b w:val="0"/>
          <w:sz w:val="22"/>
          <w:szCs w:val="22"/>
          <w:u w:val="single"/>
        </w:rPr>
        <w:t>1.9   MODIFICATION OR WITHDRAWAL OF SOQ</w:t>
      </w:r>
      <w:r>
        <w:rPr>
          <w:rFonts w:cs="Arial Narrow"/>
          <w:sz w:val="22"/>
          <w:szCs w:val="22"/>
        </w:rPr>
        <w:t xml:space="preserve">:  A Respondent may modify or withdraw its SOQ by written or electronic notice received by the Project Manager prior to the exact hour and date specified as the deadline for receipt of SOQs.  A SOQ may also be withdrawn in person by a Respondent’s authorized representative prior to the SOQ’s </w:t>
      </w:r>
      <w:bookmarkStart w:id="165" w:name="_DV_M131"/>
      <w:bookmarkEnd w:id="164"/>
      <w:bookmarkEnd w:id="165"/>
      <w:r>
        <w:rPr>
          <w:rFonts w:cs="Arial Narrow"/>
          <w:sz w:val="22"/>
          <w:szCs w:val="22"/>
        </w:rPr>
        <w:t>due date and time, provided the Respondent’s identity is confirmed and Respondent’s representative signs a receipt for the SOQ.</w:t>
      </w:r>
    </w:p>
    <w:p w:rsidR="00C27540" w:rsidRDefault="00C27540">
      <w:pPr>
        <w:suppressAutoHyphens/>
        <w:jc w:val="both"/>
        <w:rPr>
          <w:rFonts w:cs="Arial Narrow"/>
          <w:sz w:val="20"/>
          <w:szCs w:val="20"/>
        </w:rPr>
      </w:pPr>
    </w:p>
    <w:p w:rsidR="00C27540" w:rsidRDefault="00C27540">
      <w:pPr>
        <w:suppressAutoHyphens/>
        <w:jc w:val="both"/>
        <w:rPr>
          <w:rFonts w:cs="Arial Narrow"/>
          <w:sz w:val="22"/>
          <w:szCs w:val="22"/>
        </w:rPr>
      </w:pPr>
      <w:bookmarkStart w:id="166" w:name="_DV_M132"/>
      <w:bookmarkStart w:id="167" w:name="_Toc326825672"/>
      <w:bookmarkEnd w:id="166"/>
      <w:r>
        <w:rPr>
          <w:rStyle w:val="TitleChar"/>
          <w:rFonts w:ascii="Arial Narrow" w:hAnsi="Arial Narrow"/>
          <w:b w:val="0"/>
          <w:sz w:val="22"/>
          <w:szCs w:val="22"/>
          <w:u w:val="single"/>
        </w:rPr>
        <w:t>1.10 OPENING SOQ</w:t>
      </w:r>
      <w:r>
        <w:rPr>
          <w:rFonts w:cs="Arial Narrow"/>
          <w:sz w:val="22"/>
          <w:szCs w:val="22"/>
        </w:rPr>
        <w:t>:  All SOQs may be opened as soon as received.  A formal public "opening" will not be held</w:t>
      </w:r>
      <w:r>
        <w:rPr>
          <w:rFonts w:cs="Arial Narrow"/>
          <w:b/>
          <w:sz w:val="22"/>
          <w:szCs w:val="22"/>
        </w:rPr>
        <w:t xml:space="preserve">.  </w:t>
      </w:r>
      <w:bookmarkStart w:id="168" w:name="_DV_M133"/>
      <w:bookmarkEnd w:id="167"/>
      <w:bookmarkEnd w:id="168"/>
      <w:r>
        <w:rPr>
          <w:rFonts w:cs="Arial Narrow"/>
          <w:sz w:val="22"/>
          <w:szCs w:val="22"/>
        </w:rPr>
        <w:t xml:space="preserve">Trade secrets and confidential information contained in SOQs shall not generally be open for public inspection, but HISD’s records are subject to the State of Texas Public Information Act requirements (also see Section 2.7 of this RFQ).  </w:t>
      </w:r>
    </w:p>
    <w:p w:rsidR="00C27540" w:rsidRDefault="00C27540">
      <w:pPr>
        <w:suppressAutoHyphens/>
        <w:rPr>
          <w:rFonts w:cs="Arial Narrow"/>
          <w:sz w:val="22"/>
          <w:szCs w:val="22"/>
        </w:rPr>
      </w:pPr>
    </w:p>
    <w:p w:rsidR="00C27540" w:rsidRDefault="00C27540">
      <w:pPr>
        <w:numPr>
          <w:ilvl w:val="12"/>
          <w:numId w:val="0"/>
        </w:numPr>
        <w:tabs>
          <w:tab w:val="left" w:pos="7290"/>
        </w:tabs>
        <w:jc w:val="both"/>
        <w:rPr>
          <w:sz w:val="22"/>
          <w:szCs w:val="22"/>
        </w:rPr>
      </w:pPr>
      <w:bookmarkStart w:id="169" w:name="_DV_M134"/>
      <w:bookmarkStart w:id="170" w:name="_Toc326825673"/>
      <w:bookmarkEnd w:id="169"/>
      <w:r>
        <w:rPr>
          <w:rStyle w:val="TitleChar"/>
          <w:rFonts w:ascii="Arial Narrow" w:hAnsi="Arial Narrow"/>
          <w:b w:val="0"/>
          <w:sz w:val="22"/>
          <w:szCs w:val="22"/>
          <w:u w:val="single"/>
        </w:rPr>
        <w:t>1.11 SCHEDULE</w:t>
      </w:r>
      <w:r>
        <w:rPr>
          <w:sz w:val="22"/>
          <w:szCs w:val="22"/>
          <w:u w:val="single"/>
        </w:rPr>
        <w:t>:</w:t>
      </w:r>
      <w:bookmarkStart w:id="171" w:name="_DV_M135"/>
      <w:bookmarkEnd w:id="170"/>
      <w:bookmarkEnd w:id="171"/>
      <w:r>
        <w:rPr>
          <w:sz w:val="22"/>
          <w:szCs w:val="22"/>
        </w:rPr>
        <w:t xml:space="preserve"> The following schedule and timelines apply to this RFQ.</w:t>
      </w:r>
    </w:p>
    <w:p w:rsidR="00C27540" w:rsidRDefault="00C27540">
      <w:pPr>
        <w:tabs>
          <w:tab w:val="left" w:pos="720"/>
          <w:tab w:val="left" w:pos="840"/>
          <w:tab w:val="left" w:pos="900"/>
          <w:tab w:val="left" w:pos="1170"/>
          <w:tab w:val="left" w:pos="1584"/>
          <w:tab w:val="left" w:pos="2016"/>
          <w:tab w:val="left" w:pos="2592"/>
          <w:tab w:val="left" w:pos="3283"/>
        </w:tabs>
        <w:suppressAutoHyphens/>
        <w:jc w:val="both"/>
        <w:rPr>
          <w:rFonts w:cs="Arial Narrow"/>
          <w:sz w:val="22"/>
          <w:szCs w:val="22"/>
        </w:rPr>
      </w:pPr>
    </w:p>
    <w:p w:rsidR="00C27540" w:rsidRDefault="00C27540">
      <w:pPr>
        <w:suppressAutoHyphens/>
        <w:ind w:firstLine="720"/>
        <w:jc w:val="both"/>
        <w:rPr>
          <w:rFonts w:cs="Arial Narrow"/>
          <w:sz w:val="22"/>
          <w:szCs w:val="22"/>
        </w:rPr>
      </w:pPr>
      <w:bookmarkStart w:id="172" w:name="BM_PAGE10"/>
      <w:bookmarkStart w:id="173" w:name="_DV_M136"/>
      <w:bookmarkEnd w:id="172"/>
      <w:bookmarkEnd w:id="173"/>
      <w:r>
        <w:rPr>
          <w:rFonts w:cs="Arial Narrow"/>
          <w:sz w:val="22"/>
          <w:szCs w:val="22"/>
        </w:rPr>
        <w:t xml:space="preserve">1.11.1 </w:t>
      </w:r>
      <w:r>
        <w:rPr>
          <w:rFonts w:cs="Arial Narrow"/>
          <w:b/>
          <w:sz w:val="22"/>
          <w:szCs w:val="22"/>
          <w:u w:val="single"/>
        </w:rPr>
        <w:t>SOQ Schedule</w:t>
      </w:r>
      <w:r>
        <w:rPr>
          <w:rFonts w:cs="Arial Narrow"/>
          <w:sz w:val="22"/>
          <w:szCs w:val="22"/>
        </w:rPr>
        <w:t xml:space="preserve">: HISD desires to complete the solicitation process in accordance with the following timeline: </w:t>
      </w:r>
    </w:p>
    <w:p w:rsidR="00C27540" w:rsidRDefault="00C27540">
      <w:pPr>
        <w:suppressAutoHyphens/>
        <w:ind w:firstLine="720"/>
        <w:jc w:val="both"/>
        <w:rPr>
          <w:rFonts w:cs="Arial Narrow"/>
          <w:sz w:val="22"/>
          <w:szCs w:val="22"/>
        </w:rPr>
      </w:pPr>
    </w:p>
    <w:p w:rsidR="00C27540" w:rsidRPr="00F90953" w:rsidRDefault="00C27540">
      <w:pPr>
        <w:pStyle w:val="BodyText"/>
        <w:rPr>
          <w:rFonts w:ascii="Arial Narrow" w:hAnsi="Arial Narrow" w:cs="Arial Narrow"/>
          <w:b/>
          <w:sz w:val="22"/>
          <w:szCs w:val="22"/>
        </w:rPr>
      </w:pPr>
      <w:bookmarkStart w:id="174" w:name="_DV_M137"/>
      <w:bookmarkEnd w:id="174"/>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t xml:space="preserve">Approval of contracts for selected Projects: </w:t>
      </w:r>
      <w:r w:rsidR="006A401D">
        <w:rPr>
          <w:rFonts w:ascii="Arial Narrow" w:hAnsi="Arial Narrow" w:cs="Arial Narrow"/>
          <w:sz w:val="22"/>
          <w:szCs w:val="22"/>
        </w:rPr>
        <w:t xml:space="preserve">No later than </w:t>
      </w:r>
      <w:r w:rsidR="00386500" w:rsidRPr="00F90953">
        <w:rPr>
          <w:rFonts w:ascii="Arial Narrow" w:hAnsi="Arial Narrow" w:cs="Arial Narrow"/>
          <w:b/>
          <w:sz w:val="22"/>
          <w:szCs w:val="22"/>
        </w:rPr>
        <w:t>March</w:t>
      </w:r>
      <w:r w:rsidRPr="00F90953">
        <w:rPr>
          <w:rFonts w:ascii="Arial Narrow" w:hAnsi="Arial Narrow" w:cs="Arial Narrow"/>
          <w:b/>
          <w:sz w:val="22"/>
          <w:szCs w:val="22"/>
        </w:rPr>
        <w:t xml:space="preserve"> 14, 2013</w:t>
      </w:r>
    </w:p>
    <w:p w:rsidR="00C27540" w:rsidRDefault="00C27540">
      <w:pPr>
        <w:pStyle w:val="BodyText"/>
        <w:rPr>
          <w:rFonts w:ascii="Arial Narrow" w:hAnsi="Arial Narrow" w:cs="Arial Narrow"/>
          <w:sz w:val="22"/>
          <w:szCs w:val="22"/>
        </w:rPr>
      </w:pPr>
      <w:bookmarkStart w:id="175" w:name="_DV_M138"/>
      <w:bookmarkEnd w:id="175"/>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t>Approval of additional Projects: To be determined</w:t>
      </w:r>
    </w:p>
    <w:p w:rsidR="00C27540" w:rsidRDefault="00C27540">
      <w:pPr>
        <w:pStyle w:val="ListParagraph"/>
        <w:tabs>
          <w:tab w:val="left" w:pos="720"/>
          <w:tab w:val="left" w:pos="840"/>
          <w:tab w:val="left" w:pos="900"/>
          <w:tab w:val="left" w:pos="1170"/>
          <w:tab w:val="left" w:pos="1584"/>
          <w:tab w:val="left" w:pos="2016"/>
          <w:tab w:val="left" w:pos="2592"/>
          <w:tab w:val="left" w:pos="3283"/>
        </w:tabs>
        <w:suppressAutoHyphens/>
        <w:ind w:left="360"/>
        <w:jc w:val="both"/>
        <w:rPr>
          <w:rFonts w:cs="Arial Narrow"/>
          <w:sz w:val="22"/>
          <w:szCs w:val="22"/>
        </w:rPr>
      </w:pPr>
    </w:p>
    <w:p w:rsidR="00C27540" w:rsidRDefault="00C27540">
      <w:pPr>
        <w:pStyle w:val="BodyText"/>
        <w:rPr>
          <w:rFonts w:ascii="Arial Narrow" w:hAnsi="Arial Narrow"/>
          <w:sz w:val="22"/>
          <w:szCs w:val="22"/>
        </w:rPr>
      </w:pPr>
      <w:bookmarkStart w:id="176" w:name="_DV_M139"/>
      <w:bookmarkEnd w:id="176"/>
      <w:r>
        <w:rPr>
          <w:rFonts w:ascii="Arial Narrow" w:hAnsi="Arial Narrow" w:cs="Arial Narrow"/>
          <w:sz w:val="22"/>
          <w:szCs w:val="22"/>
        </w:rPr>
        <w:tab/>
      </w:r>
      <w:r>
        <w:rPr>
          <w:rFonts w:ascii="Arial Narrow" w:hAnsi="Arial Narrow" w:cs="Arial Narrow"/>
          <w:sz w:val="22"/>
          <w:szCs w:val="22"/>
        </w:rPr>
        <w:tab/>
        <w:t>1.11.2.</w:t>
      </w:r>
      <w:r>
        <w:rPr>
          <w:rFonts w:cs="Arial Narrow"/>
          <w:sz w:val="22"/>
          <w:szCs w:val="22"/>
        </w:rPr>
        <w:t xml:space="preserve"> </w:t>
      </w:r>
      <w:r>
        <w:rPr>
          <w:rFonts w:ascii="Arial Narrow" w:hAnsi="Arial Narrow"/>
          <w:sz w:val="22"/>
          <w:szCs w:val="22"/>
        </w:rPr>
        <w:t xml:space="preserve">Respondent(s) are strongly encouraged to attend the Pre-Submittal conference.  The conference will start promptly at the stated time and be moderated by a Procurement Department member.  General rules of business meeting protocol will be observed during the meeting.  Admittance for individuals arriving late is at the discretion of the moderator.  In the event that an individual is admitted late, questions already discussed will not be revisited during the remaining portion of the conference.  </w:t>
      </w:r>
      <w:bookmarkStart w:id="177" w:name="_DV_M140"/>
      <w:bookmarkEnd w:id="177"/>
    </w:p>
    <w:p w:rsidR="00C27540" w:rsidRDefault="00C27540">
      <w:pPr>
        <w:pStyle w:val="BodyText"/>
        <w:rPr>
          <w:rFonts w:ascii="Arial Narrow" w:hAnsi="Arial Narrow"/>
          <w:sz w:val="22"/>
          <w:szCs w:val="22"/>
        </w:rPr>
      </w:pPr>
    </w:p>
    <w:p w:rsidR="00C27540" w:rsidRDefault="00C27540">
      <w:pPr>
        <w:pStyle w:val="BodyText"/>
        <w:rPr>
          <w:rFonts w:ascii="Arial Narrow" w:hAnsi="Arial Narrow"/>
          <w:sz w:val="22"/>
          <w:szCs w:val="22"/>
        </w:rPr>
      </w:pPr>
      <w:r>
        <w:rPr>
          <w:rFonts w:ascii="Arial Narrow" w:hAnsi="Arial Narrow"/>
          <w:sz w:val="22"/>
          <w:szCs w:val="22"/>
        </w:rPr>
        <w:t>Individuals attending the Pre-Submittal conference will be required to sign an attendance roster.  In addition to the attendee’s name and company name, each person will be asked to supply an email address, telephone number and a fax number.  This attendance roster will be posted as an addendum on the District’s website along with the RFQ and other related documents.</w:t>
      </w:r>
    </w:p>
    <w:p w:rsidR="00C27540" w:rsidRDefault="00C27540">
      <w:pPr>
        <w:suppressAutoHyphens/>
        <w:jc w:val="both"/>
        <w:rPr>
          <w:rFonts w:cs="Arial Narrow"/>
          <w:sz w:val="22"/>
          <w:szCs w:val="22"/>
        </w:rPr>
      </w:pPr>
    </w:p>
    <w:p w:rsidR="00C27540" w:rsidRDefault="00C27540">
      <w:pPr>
        <w:suppressAutoHyphens/>
        <w:ind w:firstLine="720"/>
        <w:jc w:val="both"/>
        <w:rPr>
          <w:rFonts w:cs="Arial Narrow"/>
          <w:sz w:val="22"/>
          <w:szCs w:val="22"/>
        </w:rPr>
      </w:pPr>
      <w:bookmarkStart w:id="178" w:name="_DV_M141"/>
      <w:bookmarkEnd w:id="178"/>
      <w:r>
        <w:rPr>
          <w:rFonts w:cs="Arial Narrow"/>
          <w:sz w:val="22"/>
          <w:szCs w:val="22"/>
        </w:rPr>
        <w:t xml:space="preserve">1.11.3 At the District’s sole discretion, one or more Respondent(s) may be invited to an interview/oral </w:t>
      </w:r>
      <w:r>
        <w:rPr>
          <w:rFonts w:cs="Arial Narrow"/>
          <w:sz w:val="22"/>
          <w:szCs w:val="22"/>
        </w:rPr>
        <w:lastRenderedPageBreak/>
        <w:t xml:space="preserve">presentation. Said Respondent(s) will be notified by e-mail if the District determines that such interviews/oral presentations are needed. Respondent(s) shall demonstrate their competence, qualifications and/or ability to satisfy the District’s RFQ requirements.  </w:t>
      </w:r>
    </w:p>
    <w:p w:rsidR="00C27540" w:rsidRDefault="00C27540">
      <w:pPr>
        <w:tabs>
          <w:tab w:val="left" w:pos="1170"/>
        </w:tabs>
        <w:suppressAutoHyphens/>
        <w:ind w:left="1170" w:hanging="450"/>
        <w:jc w:val="both"/>
        <w:rPr>
          <w:rFonts w:cs="Arial Narrow"/>
          <w:sz w:val="22"/>
          <w:szCs w:val="22"/>
        </w:rPr>
      </w:pPr>
    </w:p>
    <w:p w:rsidR="00C27540" w:rsidRDefault="00C27540">
      <w:pPr>
        <w:suppressAutoHyphens/>
        <w:jc w:val="both"/>
        <w:rPr>
          <w:rFonts w:cs="Arial Narrow"/>
          <w:sz w:val="22"/>
          <w:szCs w:val="22"/>
        </w:rPr>
      </w:pPr>
      <w:bookmarkStart w:id="179" w:name="_DV_M142"/>
      <w:bookmarkEnd w:id="179"/>
      <w:r>
        <w:rPr>
          <w:rFonts w:cs="Arial Narrow"/>
          <w:color w:val="FF0000"/>
          <w:sz w:val="22"/>
          <w:szCs w:val="22"/>
        </w:rPr>
        <w:tab/>
      </w:r>
      <w:r>
        <w:rPr>
          <w:rFonts w:cs="Arial Narrow"/>
          <w:color w:val="000000"/>
          <w:sz w:val="22"/>
          <w:szCs w:val="22"/>
        </w:rPr>
        <w:t>1</w:t>
      </w:r>
      <w:r>
        <w:rPr>
          <w:rFonts w:cs="Arial Narrow"/>
          <w:color w:val="FF0000"/>
          <w:sz w:val="22"/>
          <w:szCs w:val="22"/>
        </w:rPr>
        <w:t>.</w:t>
      </w:r>
      <w:r>
        <w:rPr>
          <w:rFonts w:cs="Arial Narrow"/>
          <w:color w:val="000000"/>
          <w:sz w:val="22"/>
          <w:szCs w:val="22"/>
        </w:rPr>
        <w:t>11.4</w:t>
      </w:r>
      <w:r w:rsidRPr="00D22877">
        <w:rPr>
          <w:rFonts w:cs="Arial Narrow"/>
          <w:sz w:val="22"/>
          <w:szCs w:val="22"/>
        </w:rPr>
        <w:t xml:space="preserve"> Award of the Project to Respondent(s) becomes binding on the District only when confirmed by a fully executed Agreement.  This RFQ is not an offer to contract.  The submission of a response to this RFQ is an offer by the Respondent to contract only.  Acceptance of an SOQ and approval by the Board of Education (“Board”) does not constitute a contract.  There will be no contractual obligations binding on the part of the District to any Respondent, nor will any Respondent have any property interest or other right in the contract unless and until the Agreement is unconditionally executed and delivered by all parties.</w:t>
      </w:r>
    </w:p>
    <w:p w:rsidR="00C27540" w:rsidRDefault="00C27540">
      <w:pPr>
        <w:tabs>
          <w:tab w:val="left" w:pos="1170"/>
        </w:tabs>
        <w:suppressAutoHyphens/>
        <w:ind w:left="1170" w:hanging="450"/>
        <w:jc w:val="both"/>
        <w:rPr>
          <w:rFonts w:cs="Arial Narrow"/>
          <w:sz w:val="22"/>
          <w:szCs w:val="22"/>
        </w:rPr>
      </w:pPr>
    </w:p>
    <w:p w:rsidR="00C27540" w:rsidRDefault="00C27540">
      <w:pPr>
        <w:suppressAutoHyphens/>
        <w:ind w:firstLine="720"/>
        <w:jc w:val="both"/>
        <w:rPr>
          <w:rFonts w:cs="Arial Narrow"/>
          <w:sz w:val="22"/>
          <w:szCs w:val="22"/>
        </w:rPr>
      </w:pPr>
      <w:bookmarkStart w:id="180" w:name="_DV_M143"/>
      <w:bookmarkEnd w:id="180"/>
      <w:r>
        <w:rPr>
          <w:rFonts w:cs="Arial Narrow"/>
          <w:sz w:val="22"/>
          <w:szCs w:val="22"/>
        </w:rPr>
        <w:t xml:space="preserve">1.11.5 Timelines set forth herein may be strictly enforced by the District.  The District, however, maintains sole discretion to adjust any deadline or timeline to suit the best interests of the District so long as it does not unduly and materially prejudice any Respondent. </w:t>
      </w:r>
    </w:p>
    <w:p w:rsidR="00C27540" w:rsidRDefault="00C27540">
      <w:pPr>
        <w:suppressAutoHyphens/>
        <w:ind w:firstLine="720"/>
        <w:jc w:val="both"/>
        <w:rPr>
          <w:rFonts w:cs="Arial Narrow"/>
          <w:sz w:val="22"/>
          <w:szCs w:val="22"/>
        </w:rPr>
      </w:pPr>
    </w:p>
    <w:p w:rsidR="00C27540" w:rsidRDefault="00C27540">
      <w:pPr>
        <w:suppressAutoHyphens/>
        <w:ind w:firstLine="720"/>
        <w:jc w:val="both"/>
        <w:rPr>
          <w:rFonts w:cs="Arial Narrow"/>
          <w:b/>
          <w:sz w:val="22"/>
          <w:szCs w:val="22"/>
          <w:u w:val="single"/>
        </w:rPr>
      </w:pPr>
      <w:bookmarkStart w:id="181" w:name="_DV_M144"/>
      <w:bookmarkEnd w:id="181"/>
      <w:r>
        <w:rPr>
          <w:rFonts w:cs="Arial Narrow"/>
          <w:sz w:val="22"/>
          <w:szCs w:val="22"/>
        </w:rPr>
        <w:t xml:space="preserve">1.11.6 </w:t>
      </w:r>
      <w:r>
        <w:rPr>
          <w:rFonts w:cs="Arial Narrow"/>
          <w:b/>
          <w:sz w:val="22"/>
          <w:szCs w:val="22"/>
          <w:u w:val="single"/>
        </w:rPr>
        <w:t>Late SOQs:</w:t>
      </w:r>
      <w:r>
        <w:rPr>
          <w:rFonts w:cs="Arial Narrow"/>
          <w:sz w:val="22"/>
          <w:szCs w:val="22"/>
        </w:rPr>
        <w:t xml:space="preserve"> Responses submitted after the due date and time noted in this RFQ shall not be considered and shall be returned to the Respondent(s), unopened, by United States Mail.  The District is not responsible for lateness of U.S. Mail, Commercial (Professional) Carrier, personal delivery, or any other delivery method.  The time and date stamp clock in the Houston ISD’s Board Services Department, </w:t>
      </w:r>
      <w:r w:rsidRPr="00905EAB">
        <w:rPr>
          <w:rFonts w:cs="Arial Narrow"/>
          <w:sz w:val="22"/>
          <w:szCs w:val="22"/>
        </w:rPr>
        <w:t>Room 1C03</w:t>
      </w:r>
      <w:r>
        <w:rPr>
          <w:rFonts w:cs="Arial Narrow"/>
          <w:sz w:val="22"/>
          <w:szCs w:val="22"/>
        </w:rPr>
        <w:t>, Hattie Mae White Educational Support Center, 4400 West 18</w:t>
      </w:r>
      <w:r>
        <w:rPr>
          <w:rFonts w:cs="Arial Narrow"/>
          <w:sz w:val="22"/>
          <w:szCs w:val="22"/>
          <w:vertAlign w:val="superscript"/>
        </w:rPr>
        <w:t>th</w:t>
      </w:r>
      <w:r>
        <w:rPr>
          <w:rFonts w:cs="Arial Narrow"/>
          <w:sz w:val="22"/>
          <w:szCs w:val="22"/>
        </w:rPr>
        <w:t xml:space="preserve"> Street, Houston, Texas 77092, shall be the official date and time of receipt. It shall be the sole responsibility of the Respondent(s) to ensure that his or her bid is received at the appropriate location by the specified deadline.  </w:t>
      </w:r>
      <w:r>
        <w:rPr>
          <w:rFonts w:cs="Arial Narrow"/>
          <w:b/>
          <w:sz w:val="22"/>
          <w:szCs w:val="22"/>
          <w:u w:val="single"/>
        </w:rPr>
        <w:t>There shall be no exceptions to these requirements.</w:t>
      </w:r>
    </w:p>
    <w:p w:rsidR="00C27540" w:rsidRDefault="00C27540">
      <w:pPr>
        <w:jc w:val="both"/>
        <w:rPr>
          <w:sz w:val="22"/>
          <w:szCs w:val="22"/>
          <w:u w:val="single"/>
        </w:rPr>
      </w:pPr>
      <w:bookmarkStart w:id="182" w:name="_Toc155754348"/>
      <w:bookmarkStart w:id="183" w:name="_Toc160860948"/>
      <w:bookmarkStart w:id="184" w:name="_Toc196206541"/>
      <w:bookmarkStart w:id="185" w:name="_Toc196206623"/>
      <w:bookmarkStart w:id="186" w:name="_Toc196206834"/>
      <w:bookmarkStart w:id="187" w:name="_Toc196206900"/>
    </w:p>
    <w:p w:rsidR="00C27540" w:rsidRDefault="00C27540">
      <w:pPr>
        <w:jc w:val="both"/>
        <w:rPr>
          <w:caps/>
          <w:sz w:val="22"/>
          <w:szCs w:val="22"/>
          <w:u w:val="single"/>
        </w:rPr>
      </w:pPr>
      <w:bookmarkStart w:id="188" w:name="_DV_M145"/>
      <w:bookmarkStart w:id="189" w:name="_Toc326825674"/>
      <w:bookmarkEnd w:id="188"/>
      <w:r>
        <w:rPr>
          <w:rStyle w:val="TitleChar"/>
          <w:rFonts w:ascii="Arial Narrow" w:hAnsi="Arial Narrow"/>
          <w:b w:val="0"/>
          <w:sz w:val="22"/>
          <w:szCs w:val="22"/>
          <w:u w:val="single"/>
        </w:rPr>
        <w:t xml:space="preserve">1.12   RETENTION OF SOQ </w:t>
      </w:r>
      <w:bookmarkStart w:id="190" w:name="_DV_M146"/>
      <w:bookmarkEnd w:id="182"/>
      <w:bookmarkEnd w:id="183"/>
      <w:bookmarkEnd w:id="184"/>
      <w:bookmarkEnd w:id="185"/>
      <w:bookmarkEnd w:id="186"/>
      <w:bookmarkEnd w:id="187"/>
      <w:bookmarkEnd w:id="190"/>
      <w:r>
        <w:rPr>
          <w:rStyle w:val="TitleChar"/>
          <w:rFonts w:ascii="Arial Narrow" w:hAnsi="Arial Narrow"/>
          <w:b w:val="0"/>
          <w:sz w:val="22"/>
          <w:szCs w:val="22"/>
          <w:u w:val="single"/>
        </w:rPr>
        <w:t>DOCUMENTATION</w:t>
      </w:r>
      <w:r>
        <w:rPr>
          <w:sz w:val="22"/>
          <w:szCs w:val="22"/>
        </w:rPr>
        <w:t xml:space="preserve">: </w:t>
      </w:r>
      <w:bookmarkEnd w:id="189"/>
      <w:r w:rsidR="00D55F9B">
        <w:rPr>
          <w:sz w:val="22"/>
          <w:szCs w:val="22"/>
        </w:rPr>
        <w:fldChar w:fldCharType="begin"/>
      </w:r>
      <w:r>
        <w:rPr>
          <w:sz w:val="22"/>
          <w:szCs w:val="22"/>
          <w:u w:val="single"/>
        </w:rPr>
        <w:instrText>tc "</w:instrText>
      </w:r>
      <w:bookmarkStart w:id="191" w:name="_Toc137537037"/>
      <w:bookmarkStart w:id="192" w:name="_Toc155754395"/>
      <w:bookmarkStart w:id="193" w:name="_Toc160860949"/>
      <w:bookmarkStart w:id="194" w:name="_Toc196206624"/>
      <w:bookmarkStart w:id="195" w:name="_Toc196206901"/>
      <w:bookmarkStart w:id="196" w:name="_Toc208806500"/>
      <w:r>
        <w:rPr>
          <w:sz w:val="22"/>
          <w:szCs w:val="22"/>
          <w:u w:val="single"/>
        </w:rPr>
        <w:instrText>2.3.16   RETENTION OF PROPOSAL DOCUMENTATION</w:instrText>
      </w:r>
      <w:bookmarkEnd w:id="191"/>
      <w:bookmarkEnd w:id="192"/>
      <w:bookmarkEnd w:id="193"/>
      <w:bookmarkEnd w:id="194"/>
      <w:bookmarkEnd w:id="195"/>
      <w:bookmarkEnd w:id="196"/>
      <w:r>
        <w:rPr>
          <w:sz w:val="22"/>
          <w:szCs w:val="22"/>
          <w:u w:val="single"/>
        </w:rPr>
        <w:instrText>" \f C \l 2</w:instrText>
      </w:r>
      <w:r w:rsidR="00D55F9B">
        <w:rPr>
          <w:sz w:val="22"/>
          <w:szCs w:val="22"/>
        </w:rPr>
        <w:fldChar w:fldCharType="end"/>
      </w:r>
      <w:bookmarkStart w:id="197" w:name="_DV_M147"/>
      <w:bookmarkEnd w:id="197"/>
      <w:r>
        <w:rPr>
          <w:sz w:val="22"/>
          <w:szCs w:val="22"/>
        </w:rPr>
        <w:t xml:space="preserve">All SOQ materials and supporting documentation that are submitted in response to this SOQ become the permanent property of HISD. </w:t>
      </w:r>
    </w:p>
    <w:p w:rsidR="00C27540" w:rsidRDefault="00C27540">
      <w:pPr>
        <w:jc w:val="both"/>
        <w:rPr>
          <w:sz w:val="22"/>
          <w:szCs w:val="22"/>
        </w:rPr>
      </w:pPr>
    </w:p>
    <w:p w:rsidR="00C27540" w:rsidRDefault="00C27540">
      <w:pPr>
        <w:jc w:val="both"/>
        <w:rPr>
          <w:sz w:val="22"/>
          <w:szCs w:val="22"/>
        </w:rPr>
      </w:pPr>
      <w:bookmarkStart w:id="198" w:name="_DV_M148"/>
      <w:bookmarkStart w:id="199" w:name="_Toc326825675"/>
      <w:bookmarkEnd w:id="198"/>
      <w:r>
        <w:rPr>
          <w:rStyle w:val="TitleChar"/>
          <w:rFonts w:ascii="Arial Narrow" w:hAnsi="Arial Narrow"/>
          <w:b w:val="0"/>
          <w:sz w:val="22"/>
          <w:szCs w:val="22"/>
          <w:u w:val="single"/>
        </w:rPr>
        <w:t>1.13   RESERVATION OF RIGHTS</w:t>
      </w:r>
      <w:r>
        <w:rPr>
          <w:sz w:val="22"/>
          <w:szCs w:val="22"/>
          <w:u w:val="single"/>
        </w:rPr>
        <w:t>:</w:t>
      </w:r>
      <w:bookmarkStart w:id="200" w:name="_DV_M149"/>
      <w:bookmarkEnd w:id="199"/>
      <w:bookmarkEnd w:id="200"/>
      <w:r>
        <w:rPr>
          <w:sz w:val="22"/>
          <w:szCs w:val="22"/>
        </w:rPr>
        <w:t xml:space="preserve"> The District reserves the right to reject any SOQs or any part of and SOQ.  Additionally, the District reserves the right to waive any requirements of the RFQ.  The District further reserves the right to reject all SOQs and seek new SOQs when such action would be deemed in the best interests of the District.  </w:t>
      </w:r>
      <w:r w:rsidRPr="007E2C72">
        <w:rPr>
          <w:sz w:val="22"/>
          <w:szCs w:val="22"/>
        </w:rPr>
        <w:t>The District reserves the right in its sole discretion to accept the SOQ(s) of one or more Respondents that the District determines to be the most high</w:t>
      </w:r>
      <w:r w:rsidR="003562DD">
        <w:rPr>
          <w:sz w:val="22"/>
          <w:szCs w:val="22"/>
        </w:rPr>
        <w:t>ly</w:t>
      </w:r>
      <w:r w:rsidRPr="007E2C72">
        <w:rPr>
          <w:sz w:val="22"/>
          <w:szCs w:val="22"/>
        </w:rPr>
        <w:t xml:space="preserve"> qualified provider of professional services based on the criteria set forth in this RFQ.  The District reserves the right to waive any and all minor irregularities in the SOQ(s).</w:t>
      </w:r>
    </w:p>
    <w:p w:rsidR="00C27540" w:rsidRDefault="00C27540">
      <w:pPr>
        <w:jc w:val="both"/>
        <w:rPr>
          <w:rFonts w:cs="Arial Narrow"/>
          <w:sz w:val="22"/>
          <w:szCs w:val="22"/>
          <w:u w:val="single"/>
        </w:rPr>
      </w:pPr>
    </w:p>
    <w:p w:rsidR="00C27540" w:rsidRPr="00633D4B" w:rsidRDefault="00C27540" w:rsidP="007E2C72">
      <w:pPr>
        <w:jc w:val="both"/>
        <w:rPr>
          <w:sz w:val="22"/>
          <w:szCs w:val="22"/>
        </w:rPr>
      </w:pPr>
      <w:r w:rsidRPr="003F037F">
        <w:rPr>
          <w:b/>
          <w:bCs/>
          <w:sz w:val="22"/>
          <w:szCs w:val="22"/>
        </w:rPr>
        <w:t>BY SUBMITTING A RESPONSE, THE RESPONDENT AGREES TO AND DOES HEREBY WAIVE ANY AND ALL CLAIMS IT HAS OR MAY HAVE AGAINST THE HOUSTON INDEPENDENT SCHOOL DISTRICT, AND ITS TRUSTEES, EMPLOYEES, OR AGENTS ARISING OUT OF OR IN CONNECTION WITH (1) THE ADMINISTRATION, EVALUATION, OR RECOMMENDATION OF ANY RESPONSE OR OFFER; (2) ANY REQUIREMENTS UNDER THE SOLICITATION, RFQ, OR RELATED DOCUMENTS; (3) THE REJECTION OF ANY RESPONSE OR ANY PART OF ANY RESPONSE OR OFFER; (4) WAIVER BY THE HOUSTON INDEPENDENT SCHOOL DISTRICT OF ANY TECHNICALITIES IN THE RFQ PACKAGE OR ANY RESPONSE, PROPOSAL, OR OFFER; (5) WAIVER OR CHANGE IN ANY NON-MATERIAL PROVISION OF THE RF</w:t>
      </w:r>
      <w:r>
        <w:rPr>
          <w:b/>
          <w:bCs/>
          <w:sz w:val="22"/>
          <w:szCs w:val="22"/>
        </w:rPr>
        <w:t xml:space="preserve">Q </w:t>
      </w:r>
      <w:r w:rsidRPr="003F037F">
        <w:rPr>
          <w:b/>
          <w:bCs/>
          <w:sz w:val="22"/>
          <w:szCs w:val="22"/>
        </w:rPr>
        <w:t>SOLICITATION PACKAGE OR MATERIALS THAT DO NOT ADVERSELY AND SPECIFICALLY AFFECT THE PREVIOUSLY SUBMITTED RESPONSES OR OFFERS; AND/OR (6) THE AWARD OF A CONTRACT, IF ANY</w:t>
      </w:r>
      <w:r>
        <w:rPr>
          <w:b/>
          <w:bCs/>
          <w:sz w:val="22"/>
          <w:szCs w:val="22"/>
        </w:rPr>
        <w:t>.</w:t>
      </w:r>
    </w:p>
    <w:p w:rsidR="00C27540" w:rsidRDefault="00C27540">
      <w:pPr>
        <w:jc w:val="both"/>
        <w:rPr>
          <w:rFonts w:cs="Arial Narrow"/>
          <w:sz w:val="22"/>
          <w:szCs w:val="22"/>
          <w:u w:val="single"/>
        </w:rPr>
      </w:pPr>
      <w:r>
        <w:rPr>
          <w:rFonts w:cs="Arial Narrow"/>
          <w:sz w:val="22"/>
          <w:szCs w:val="22"/>
          <w:u w:val="single"/>
        </w:rPr>
        <w:br w:type="page"/>
      </w:r>
    </w:p>
    <w:p w:rsidR="00C27540" w:rsidRDefault="00C27540">
      <w:pPr>
        <w:jc w:val="both"/>
        <w:rPr>
          <w:rFonts w:cs="Arial"/>
          <w:sz w:val="22"/>
          <w:szCs w:val="22"/>
        </w:rPr>
      </w:pPr>
      <w:bookmarkStart w:id="201" w:name="BM_PAGE11"/>
      <w:bookmarkStart w:id="202" w:name="_DV_M150"/>
      <w:bookmarkStart w:id="203" w:name="_Toc326825676"/>
      <w:bookmarkEnd w:id="201"/>
      <w:bookmarkEnd w:id="202"/>
      <w:r>
        <w:rPr>
          <w:rStyle w:val="TitleChar"/>
          <w:rFonts w:ascii="Arial Narrow" w:hAnsi="Arial Narrow"/>
          <w:b w:val="0"/>
          <w:sz w:val="22"/>
          <w:szCs w:val="22"/>
          <w:u w:val="single"/>
        </w:rPr>
        <w:lastRenderedPageBreak/>
        <w:t>1.14 APPEAL PROCESS</w:t>
      </w:r>
      <w:r>
        <w:rPr>
          <w:rFonts w:cs="Arial"/>
          <w:sz w:val="22"/>
          <w:szCs w:val="22"/>
        </w:rPr>
        <w:t xml:space="preserve">:  Any Respondent(s) that submitted a SOQ may appeal the District’s award(s), if the appeal is based on deviations from laws, rules, regulations, or Board of Education policies. Board of Education GF Local applies to Respondent(s) wishing to appeal a SOQ and/or award of a contract:  Respondent(s) shall submit appeals via U.S. mail or electronic-mail (e-mail), utilizing the District Dispute Resolution Form, to the General Manager – Procurement Services, and appeals must be received no later than 4:00 P.M. on or before the fifth (5th) business day after Board Award.  </w:t>
      </w:r>
      <w:bookmarkEnd w:id="203"/>
    </w:p>
    <w:p w:rsidR="00C27540" w:rsidRDefault="00C27540">
      <w:pPr>
        <w:jc w:val="both"/>
        <w:rPr>
          <w:rFonts w:cs="Arial"/>
          <w:sz w:val="22"/>
          <w:szCs w:val="22"/>
        </w:rPr>
      </w:pPr>
    </w:p>
    <w:p w:rsidR="00C27540" w:rsidRDefault="00C27540" w:rsidP="00013EFC">
      <w:pPr>
        <w:pStyle w:val="Title"/>
        <w:tabs>
          <w:tab w:val="left" w:pos="720"/>
        </w:tabs>
        <w:jc w:val="both"/>
        <w:rPr>
          <w:sz w:val="22"/>
          <w:szCs w:val="22"/>
        </w:rPr>
      </w:pPr>
      <w:bookmarkStart w:id="204" w:name="_DV_M151"/>
      <w:bookmarkStart w:id="205" w:name="_Toc326825677"/>
      <w:bookmarkEnd w:id="204"/>
      <w:r>
        <w:rPr>
          <w:rFonts w:ascii="Arial Narrow" w:hAnsi="Arial Narrow"/>
          <w:sz w:val="22"/>
          <w:szCs w:val="22"/>
        </w:rPr>
        <w:t>II.</w:t>
      </w:r>
      <w:r>
        <w:rPr>
          <w:rFonts w:ascii="Arial Narrow" w:hAnsi="Arial Narrow"/>
          <w:sz w:val="22"/>
          <w:szCs w:val="22"/>
        </w:rPr>
        <w:tab/>
        <w:t>GENERAL TERMS AND CONDITIONS</w:t>
      </w:r>
      <w:bookmarkStart w:id="206" w:name="_DV_M152"/>
      <w:bookmarkEnd w:id="205"/>
      <w:bookmarkEnd w:id="206"/>
      <w:r>
        <w:rPr>
          <w:rFonts w:ascii="Arial Narrow" w:hAnsi="Arial Narrow"/>
          <w:sz w:val="22"/>
          <w:szCs w:val="22"/>
        </w:rPr>
        <w:t xml:space="preserve">  </w:t>
      </w:r>
      <w:bookmarkStart w:id="207" w:name="_DV_M153"/>
      <w:bookmarkEnd w:id="207"/>
    </w:p>
    <w:p w:rsidR="00C27540" w:rsidRPr="00293BBB" w:rsidRDefault="00C27540">
      <w:pPr>
        <w:widowControl/>
        <w:jc w:val="both"/>
        <w:rPr>
          <w:rStyle w:val="TitleChar"/>
          <w:rFonts w:ascii="Arial Narrow" w:hAnsi="Arial Narrow"/>
          <w:b w:val="0"/>
          <w:caps w:val="0"/>
          <w:sz w:val="22"/>
          <w:szCs w:val="22"/>
        </w:rPr>
      </w:pPr>
      <w:bookmarkStart w:id="208" w:name="_DV_M154"/>
      <w:bookmarkStart w:id="209" w:name="_Toc326825678"/>
      <w:bookmarkEnd w:id="208"/>
      <w:r>
        <w:rPr>
          <w:rStyle w:val="TitleChar"/>
          <w:rFonts w:ascii="Arial Narrow" w:hAnsi="Arial Narrow"/>
          <w:b w:val="0"/>
          <w:caps w:val="0"/>
          <w:sz w:val="22"/>
          <w:szCs w:val="22"/>
        </w:rPr>
        <w:t>The following terms and conditions are incorporated into this RFQ and shall be incorporated into the Agreement between HISD and the successful Respondent(s).</w:t>
      </w:r>
    </w:p>
    <w:p w:rsidR="00C27540" w:rsidRDefault="00C27540">
      <w:pPr>
        <w:widowControl/>
        <w:jc w:val="both"/>
        <w:rPr>
          <w:rStyle w:val="TitleChar"/>
          <w:rFonts w:ascii="Arial Narrow" w:hAnsi="Arial Narrow"/>
          <w:b w:val="0"/>
          <w:sz w:val="22"/>
          <w:szCs w:val="22"/>
          <w:u w:val="single"/>
        </w:rPr>
      </w:pPr>
    </w:p>
    <w:p w:rsidR="00C27540" w:rsidRDefault="00C27540">
      <w:pPr>
        <w:widowControl/>
        <w:jc w:val="both"/>
        <w:rPr>
          <w:rFonts w:cs="Arial"/>
          <w:sz w:val="22"/>
          <w:szCs w:val="22"/>
        </w:rPr>
      </w:pPr>
      <w:r>
        <w:rPr>
          <w:rStyle w:val="TitleChar"/>
          <w:rFonts w:ascii="Arial Narrow" w:hAnsi="Arial Narrow"/>
          <w:b w:val="0"/>
          <w:sz w:val="22"/>
          <w:szCs w:val="22"/>
          <w:u w:val="single"/>
        </w:rPr>
        <w:t>2.1 AGREEMENT, INTEGRATION, TERM &amp; TRANSITION, REQUIREMENTS</w:t>
      </w:r>
      <w:r>
        <w:rPr>
          <w:rFonts w:cs="Arial"/>
          <w:sz w:val="22"/>
          <w:szCs w:val="22"/>
        </w:rPr>
        <w:t>:</w:t>
      </w:r>
      <w:bookmarkEnd w:id="209"/>
    </w:p>
    <w:p w:rsidR="00C27540" w:rsidRDefault="00C27540">
      <w:pPr>
        <w:widowControl/>
        <w:jc w:val="both"/>
        <w:rPr>
          <w:rFonts w:cs="Arial"/>
          <w:sz w:val="22"/>
          <w:szCs w:val="22"/>
        </w:rPr>
      </w:pPr>
    </w:p>
    <w:p w:rsidR="00C27540" w:rsidRDefault="00C27540" w:rsidP="00693951">
      <w:pPr>
        <w:widowControl/>
        <w:autoSpaceDE/>
        <w:autoSpaceDN/>
        <w:adjustRightInd/>
        <w:ind w:firstLine="720"/>
        <w:jc w:val="both"/>
        <w:rPr>
          <w:rFonts w:cs="Arial"/>
          <w:sz w:val="22"/>
          <w:szCs w:val="22"/>
        </w:rPr>
      </w:pPr>
      <w:bookmarkStart w:id="210" w:name="_DV_M155"/>
      <w:bookmarkEnd w:id="210"/>
      <w:r w:rsidRPr="00293BBB">
        <w:rPr>
          <w:rFonts w:cs="Arial"/>
          <w:sz w:val="22"/>
          <w:szCs w:val="22"/>
        </w:rPr>
        <w:t xml:space="preserve">2.1.1 </w:t>
      </w:r>
      <w:r>
        <w:rPr>
          <w:rFonts w:cs="Arial"/>
          <w:sz w:val="22"/>
          <w:szCs w:val="22"/>
        </w:rPr>
        <w:t>The</w:t>
      </w:r>
      <w:r w:rsidRPr="007503FA">
        <w:rPr>
          <w:rFonts w:cs="Arial"/>
          <w:sz w:val="22"/>
          <w:szCs w:val="22"/>
        </w:rPr>
        <w:t xml:space="preserve"> terms, conditions, specifica</w:t>
      </w:r>
      <w:r>
        <w:rPr>
          <w:rFonts w:cs="Arial"/>
          <w:sz w:val="22"/>
          <w:szCs w:val="22"/>
        </w:rPr>
        <w:t>tions, stipulations and</w:t>
      </w:r>
      <w:r w:rsidRPr="007503FA">
        <w:rPr>
          <w:rFonts w:cs="Arial"/>
          <w:sz w:val="22"/>
          <w:szCs w:val="22"/>
        </w:rPr>
        <w:t xml:space="preserve"> requirements stated in th</w:t>
      </w:r>
      <w:r>
        <w:rPr>
          <w:rFonts w:cs="Arial"/>
          <w:sz w:val="22"/>
          <w:szCs w:val="22"/>
        </w:rPr>
        <w:t>is</w:t>
      </w:r>
      <w:r w:rsidRPr="007503FA">
        <w:rPr>
          <w:rFonts w:cs="Arial"/>
          <w:sz w:val="22"/>
          <w:szCs w:val="22"/>
        </w:rPr>
        <w:t xml:space="preserve"> RF</w:t>
      </w:r>
      <w:r>
        <w:rPr>
          <w:rFonts w:cs="Arial"/>
          <w:sz w:val="22"/>
          <w:szCs w:val="22"/>
        </w:rPr>
        <w:t>Q</w:t>
      </w:r>
      <w:r w:rsidRPr="007503FA">
        <w:rPr>
          <w:rFonts w:cs="Arial"/>
          <w:sz w:val="22"/>
          <w:szCs w:val="22"/>
        </w:rPr>
        <w:t>, and any and all Addenda issued</w:t>
      </w:r>
      <w:r>
        <w:rPr>
          <w:rFonts w:cs="Arial"/>
          <w:sz w:val="22"/>
          <w:szCs w:val="22"/>
        </w:rPr>
        <w:t xml:space="preserve"> by HISD</w:t>
      </w:r>
      <w:r w:rsidRPr="007503FA">
        <w:rPr>
          <w:rFonts w:cs="Arial"/>
          <w:sz w:val="22"/>
          <w:szCs w:val="22"/>
        </w:rPr>
        <w:t xml:space="preserve"> shall become part of the Agreement entered into between the District and the </w:t>
      </w:r>
      <w:r>
        <w:rPr>
          <w:rFonts w:cs="Arial"/>
          <w:sz w:val="22"/>
          <w:szCs w:val="22"/>
        </w:rPr>
        <w:t>Awardee,</w:t>
      </w:r>
      <w:r w:rsidRPr="007503FA">
        <w:rPr>
          <w:rFonts w:cs="Arial"/>
          <w:sz w:val="22"/>
          <w:szCs w:val="22"/>
        </w:rPr>
        <w:t xml:space="preserve"> unless otherwise determined by the District per </w:t>
      </w:r>
      <w:r>
        <w:rPr>
          <w:rFonts w:cs="Arial"/>
          <w:sz w:val="22"/>
          <w:szCs w:val="22"/>
        </w:rPr>
        <w:t xml:space="preserve">the </w:t>
      </w:r>
      <w:r w:rsidRPr="007503FA">
        <w:rPr>
          <w:rFonts w:cs="Arial"/>
          <w:sz w:val="22"/>
          <w:szCs w:val="22"/>
        </w:rPr>
        <w:t>Agreement provisions.</w:t>
      </w:r>
      <w:r>
        <w:rPr>
          <w:rFonts w:cs="Arial"/>
          <w:sz w:val="22"/>
          <w:szCs w:val="22"/>
        </w:rPr>
        <w:t xml:space="preserve"> The Awardee</w:t>
      </w:r>
      <w:r w:rsidRPr="007503FA">
        <w:rPr>
          <w:rFonts w:cs="Arial"/>
          <w:sz w:val="22"/>
          <w:szCs w:val="22"/>
        </w:rPr>
        <w:t xml:space="preserve">, as determined by the District, </w:t>
      </w:r>
      <w:r>
        <w:rPr>
          <w:rFonts w:cs="Arial"/>
          <w:sz w:val="22"/>
          <w:szCs w:val="22"/>
        </w:rPr>
        <w:t xml:space="preserve">shall </w:t>
      </w:r>
      <w:r w:rsidRPr="007503FA">
        <w:rPr>
          <w:rFonts w:cs="Arial"/>
          <w:sz w:val="22"/>
          <w:szCs w:val="22"/>
        </w:rPr>
        <w:t xml:space="preserve">be required to execute </w:t>
      </w:r>
      <w:r>
        <w:rPr>
          <w:rFonts w:cs="Arial"/>
          <w:sz w:val="22"/>
          <w:szCs w:val="22"/>
        </w:rPr>
        <w:t xml:space="preserve">the written Agreement </w:t>
      </w:r>
      <w:r w:rsidRPr="007503FA">
        <w:rPr>
          <w:rFonts w:cs="Arial"/>
          <w:sz w:val="22"/>
          <w:szCs w:val="22"/>
        </w:rPr>
        <w:t xml:space="preserve">to furnish all or services and other deliverables required for successful completion of the </w:t>
      </w:r>
      <w:r>
        <w:rPr>
          <w:rFonts w:cs="Arial"/>
          <w:sz w:val="22"/>
          <w:szCs w:val="22"/>
        </w:rPr>
        <w:t>P</w:t>
      </w:r>
      <w:r w:rsidRPr="007503FA">
        <w:rPr>
          <w:rFonts w:cs="Arial"/>
          <w:sz w:val="22"/>
          <w:szCs w:val="22"/>
        </w:rPr>
        <w:t>roject</w:t>
      </w:r>
      <w:r>
        <w:rPr>
          <w:rFonts w:cs="Arial"/>
          <w:sz w:val="22"/>
          <w:szCs w:val="22"/>
        </w:rPr>
        <w:t>(s)</w:t>
      </w:r>
      <w:r w:rsidRPr="007503FA">
        <w:rPr>
          <w:rFonts w:cs="Arial"/>
          <w:sz w:val="22"/>
          <w:szCs w:val="22"/>
        </w:rPr>
        <w:t xml:space="preserve">. </w:t>
      </w:r>
      <w:r>
        <w:rPr>
          <w:rFonts w:cs="Arial"/>
          <w:sz w:val="22"/>
          <w:szCs w:val="22"/>
        </w:rPr>
        <w:t xml:space="preserve"> </w:t>
      </w:r>
      <w:r w:rsidRPr="007503FA">
        <w:rPr>
          <w:rFonts w:cs="Arial"/>
          <w:b/>
          <w:sz w:val="22"/>
          <w:szCs w:val="22"/>
        </w:rPr>
        <w:t xml:space="preserve">No </w:t>
      </w:r>
      <w:r>
        <w:rPr>
          <w:rFonts w:cs="Arial"/>
          <w:b/>
          <w:sz w:val="22"/>
          <w:szCs w:val="22"/>
        </w:rPr>
        <w:t>Awardee</w:t>
      </w:r>
      <w:r w:rsidRPr="007503FA">
        <w:rPr>
          <w:rFonts w:cs="Arial"/>
          <w:b/>
          <w:sz w:val="22"/>
          <w:szCs w:val="22"/>
        </w:rPr>
        <w:t xml:space="preserve"> shall obtain any interest or rights in any award until the District has executed the Agreement.</w:t>
      </w:r>
      <w:r>
        <w:rPr>
          <w:rFonts w:cs="Arial"/>
          <w:b/>
          <w:sz w:val="22"/>
          <w:szCs w:val="22"/>
        </w:rPr>
        <w:t xml:space="preserve">   </w:t>
      </w:r>
      <w:r w:rsidRPr="00D94516">
        <w:rPr>
          <w:rFonts w:cs="Arial"/>
          <w:b/>
          <w:sz w:val="22"/>
          <w:szCs w:val="22"/>
        </w:rPr>
        <w:t>The District reserves the right to require any modification, or modifications to the Agreement terms if the modifications are deemed to be in the best interest of the District and do not substantially change the scope of the Board award.</w:t>
      </w:r>
      <w:r w:rsidRPr="007503FA">
        <w:rPr>
          <w:rFonts w:cs="Arial"/>
          <w:sz w:val="22"/>
          <w:szCs w:val="22"/>
        </w:rPr>
        <w:t xml:space="preserve"> </w:t>
      </w:r>
    </w:p>
    <w:p w:rsidR="00C27540" w:rsidRDefault="00C27540" w:rsidP="00693951">
      <w:pPr>
        <w:widowControl/>
        <w:ind w:firstLine="720"/>
        <w:jc w:val="both"/>
        <w:rPr>
          <w:rFonts w:cs="Arial"/>
          <w:sz w:val="22"/>
          <w:szCs w:val="22"/>
        </w:rPr>
      </w:pPr>
      <w:bookmarkStart w:id="211" w:name="_DV_M156"/>
      <w:bookmarkStart w:id="212" w:name="_DV_M157"/>
      <w:bookmarkEnd w:id="211"/>
      <w:bookmarkEnd w:id="212"/>
    </w:p>
    <w:p w:rsidR="00C27540" w:rsidRPr="00693951" w:rsidRDefault="00C27540">
      <w:pPr>
        <w:jc w:val="both"/>
        <w:rPr>
          <w:sz w:val="22"/>
          <w:szCs w:val="22"/>
        </w:rPr>
      </w:pPr>
      <w:bookmarkStart w:id="213" w:name="_DV_M158"/>
      <w:bookmarkEnd w:id="213"/>
      <w:r>
        <w:rPr>
          <w:szCs w:val="22"/>
        </w:rPr>
        <w:tab/>
        <w:t xml:space="preserve">2.1.2 </w:t>
      </w:r>
      <w:r>
        <w:rPr>
          <w:sz w:val="22"/>
          <w:szCs w:val="22"/>
        </w:rPr>
        <w:t xml:space="preserve">The District does not sign contract forms submitted by an Awardee.  </w:t>
      </w:r>
      <w:r w:rsidRPr="00293BBB">
        <w:rPr>
          <w:sz w:val="22"/>
          <w:szCs w:val="22"/>
        </w:rPr>
        <w:t xml:space="preserve">Awardee(s) </w:t>
      </w:r>
      <w:r w:rsidRPr="00693951">
        <w:rPr>
          <w:rStyle w:val="DeltaViewInsertion"/>
          <w:color w:val="auto"/>
          <w:sz w:val="22"/>
          <w:szCs w:val="22"/>
          <w:u w:val="none"/>
        </w:rPr>
        <w:t xml:space="preserve">shall </w:t>
      </w:r>
      <w:r w:rsidRPr="00293BBB">
        <w:rPr>
          <w:sz w:val="22"/>
          <w:szCs w:val="22"/>
        </w:rPr>
        <w:t>be</w:t>
      </w:r>
      <w:bookmarkStart w:id="214" w:name="_DV_C95"/>
      <w:r w:rsidRPr="00293BBB">
        <w:rPr>
          <w:sz w:val="22"/>
          <w:szCs w:val="22"/>
        </w:rPr>
        <w:t xml:space="preserve"> </w:t>
      </w:r>
      <w:r w:rsidRPr="00693951">
        <w:rPr>
          <w:rStyle w:val="DeltaViewInsertion"/>
          <w:color w:val="auto"/>
          <w:sz w:val="22"/>
          <w:szCs w:val="22"/>
          <w:u w:val="none"/>
        </w:rPr>
        <w:t>required to execute</w:t>
      </w:r>
      <w:bookmarkStart w:id="215" w:name="_DV_M159"/>
      <w:bookmarkEnd w:id="214"/>
      <w:bookmarkEnd w:id="215"/>
      <w:r w:rsidRPr="00293BBB">
        <w:rPr>
          <w:sz w:val="22"/>
          <w:szCs w:val="22"/>
        </w:rPr>
        <w:t xml:space="preserve"> the District’s Agreement form</w:t>
      </w:r>
      <w:bookmarkStart w:id="216" w:name="_DV_M160"/>
      <w:bookmarkEnd w:id="216"/>
      <w:r w:rsidRPr="00293BBB">
        <w:rPr>
          <w:sz w:val="22"/>
          <w:szCs w:val="22"/>
        </w:rPr>
        <w:t>.  In the event that a project is awarded to an Awardee and the Awardee requests changes to the District standard Agreement form, the District reserves the right to cancel the award and re-award the project to an alternate Awardee(s).</w:t>
      </w:r>
    </w:p>
    <w:p w:rsidR="00C27540" w:rsidRDefault="00D55F9B">
      <w:pPr>
        <w:jc w:val="both"/>
        <w:rPr>
          <w:sz w:val="22"/>
          <w:szCs w:val="22"/>
        </w:rPr>
      </w:pPr>
      <w:r>
        <w:rPr>
          <w:sz w:val="22"/>
          <w:szCs w:val="22"/>
        </w:rPr>
        <w:fldChar w:fldCharType="begin"/>
      </w:r>
      <w:r w:rsidR="00C27540" w:rsidRPr="00693951">
        <w:rPr>
          <w:sz w:val="22"/>
          <w:szCs w:val="22"/>
        </w:rPr>
        <w:instrText>tc "2.3.3   CONTRACT TYPE" \f C \l 2</w:instrText>
      </w:r>
      <w:r>
        <w:rPr>
          <w:sz w:val="22"/>
          <w:szCs w:val="22"/>
        </w:rPr>
        <w:fldChar w:fldCharType="end"/>
      </w:r>
    </w:p>
    <w:p w:rsidR="00C27540" w:rsidRDefault="00C27540">
      <w:pPr>
        <w:pStyle w:val="DefaultText"/>
        <w:ind w:firstLine="720"/>
        <w:jc w:val="both"/>
        <w:rPr>
          <w:rFonts w:ascii="Arial Narrow" w:hAnsi="Arial Narrow" w:cs="Arial"/>
          <w:sz w:val="22"/>
          <w:szCs w:val="22"/>
        </w:rPr>
      </w:pPr>
      <w:bookmarkStart w:id="217" w:name="_DV_M161"/>
      <w:bookmarkEnd w:id="217"/>
      <w:r>
        <w:rPr>
          <w:rFonts w:ascii="Arial Narrow" w:hAnsi="Arial Narrow" w:cs="Arial"/>
          <w:sz w:val="22"/>
          <w:szCs w:val="22"/>
        </w:rPr>
        <w:t xml:space="preserve">2.1.3 In the event of a license agreement or other contract document requested by the Awardee for execution, the District reserves the right to review and amend such document at the District’s sole discretion.   </w:t>
      </w:r>
    </w:p>
    <w:p w:rsidR="00C27540" w:rsidRDefault="00C27540">
      <w:pPr>
        <w:pStyle w:val="DefaultText"/>
        <w:jc w:val="both"/>
        <w:rPr>
          <w:rFonts w:ascii="Arial Narrow" w:hAnsi="Arial Narrow" w:cs="Arial"/>
          <w:sz w:val="22"/>
          <w:szCs w:val="22"/>
        </w:rPr>
      </w:pPr>
    </w:p>
    <w:p w:rsidR="00C27540" w:rsidRDefault="00C27540" w:rsidP="00690945">
      <w:pPr>
        <w:pStyle w:val="Heading7"/>
        <w:spacing w:before="0"/>
        <w:ind w:firstLine="720"/>
        <w:jc w:val="both"/>
        <w:rPr>
          <w:rFonts w:ascii="Arial Narrow" w:hAnsi="Arial Narrow" w:cs="Arial"/>
          <w:i w:val="0"/>
          <w:color w:val="auto"/>
          <w:sz w:val="22"/>
          <w:szCs w:val="22"/>
        </w:rPr>
      </w:pPr>
      <w:bookmarkStart w:id="218" w:name="_DV_M162"/>
      <w:bookmarkEnd w:id="218"/>
      <w:r w:rsidRPr="00690945">
        <w:rPr>
          <w:rFonts w:ascii="Arial Narrow" w:hAnsi="Arial Narrow" w:cs="Arial"/>
          <w:i w:val="0"/>
          <w:color w:val="auto"/>
          <w:sz w:val="22"/>
          <w:szCs w:val="22"/>
        </w:rPr>
        <w:t xml:space="preserve">2.1.4 </w:t>
      </w:r>
      <w:r w:rsidRPr="00293BBB">
        <w:rPr>
          <w:rFonts w:ascii="Arial Narrow" w:hAnsi="Arial Narrow" w:cs="Arial"/>
          <w:i w:val="0"/>
          <w:color w:val="auto"/>
          <w:sz w:val="22"/>
          <w:szCs w:val="22"/>
        </w:rPr>
        <w:t xml:space="preserve">NOTWITHSTANDING ANYTHING TO THE CONTRARY IN ANY AWARDEE FORM, SOQ OR DOCUMENTATION, THE TERMS AND CONDITIONS OF THE </w:t>
      </w:r>
      <w:r w:rsidR="00103BEF">
        <w:rPr>
          <w:rFonts w:ascii="Arial Narrow" w:hAnsi="Arial Narrow" w:cs="Arial"/>
          <w:i w:val="0"/>
          <w:color w:val="auto"/>
          <w:sz w:val="22"/>
          <w:szCs w:val="22"/>
        </w:rPr>
        <w:t>PROFESSIONAL SERVICES CONSULTANT</w:t>
      </w:r>
      <w:r w:rsidRPr="00293BBB">
        <w:rPr>
          <w:rFonts w:ascii="Arial Narrow" w:hAnsi="Arial Narrow" w:cs="Arial"/>
          <w:i w:val="0"/>
          <w:color w:val="auto"/>
          <w:sz w:val="22"/>
          <w:szCs w:val="22"/>
        </w:rPr>
        <w:t xml:space="preserve"> AGREEMENT SHALL BE CONTROLLING IN ALL INSTANCES.</w:t>
      </w:r>
      <w:r w:rsidRPr="00690945">
        <w:rPr>
          <w:rFonts w:ascii="Arial Narrow" w:hAnsi="Arial Narrow" w:cs="Arial"/>
          <w:i w:val="0"/>
          <w:color w:val="auto"/>
          <w:sz w:val="22"/>
          <w:szCs w:val="22"/>
        </w:rPr>
        <w:t xml:space="preserve"> </w:t>
      </w:r>
    </w:p>
    <w:p w:rsidR="00C27540" w:rsidRPr="00690945" w:rsidRDefault="00C27540" w:rsidP="00690945"/>
    <w:p w:rsidR="00C27540" w:rsidRDefault="00C27540">
      <w:pPr>
        <w:widowControl/>
        <w:jc w:val="both"/>
        <w:rPr>
          <w:rFonts w:cs="Arial"/>
          <w:sz w:val="22"/>
          <w:szCs w:val="22"/>
        </w:rPr>
      </w:pPr>
      <w:bookmarkStart w:id="219" w:name="BM_PAGE12"/>
      <w:bookmarkStart w:id="220" w:name="_DV_M163"/>
      <w:bookmarkStart w:id="221" w:name="_Toc326825679"/>
      <w:bookmarkEnd w:id="219"/>
      <w:bookmarkEnd w:id="220"/>
      <w:r>
        <w:rPr>
          <w:rStyle w:val="TitleChar"/>
          <w:rFonts w:ascii="Arial Narrow" w:hAnsi="Arial Narrow"/>
          <w:b w:val="0"/>
          <w:sz w:val="22"/>
          <w:szCs w:val="22"/>
          <w:u w:val="single"/>
        </w:rPr>
        <w:t xml:space="preserve">2.2 </w:t>
      </w:r>
      <w:r w:rsidRPr="0078680B">
        <w:rPr>
          <w:rStyle w:val="TitleChar"/>
          <w:rFonts w:ascii="Arial Narrow" w:hAnsi="Arial Narrow"/>
          <w:b w:val="0"/>
          <w:sz w:val="22"/>
          <w:szCs w:val="22"/>
        </w:rPr>
        <w:t xml:space="preserve"> </w:t>
      </w:r>
      <w:r>
        <w:rPr>
          <w:rStyle w:val="TitleChar"/>
          <w:rFonts w:ascii="Arial Narrow" w:hAnsi="Arial Narrow"/>
          <w:b w:val="0"/>
          <w:sz w:val="22"/>
          <w:szCs w:val="22"/>
        </w:rPr>
        <w:t>(</w:t>
      </w:r>
      <w:r w:rsidRPr="0078680B">
        <w:rPr>
          <w:rStyle w:val="TitleChar"/>
          <w:rFonts w:ascii="Arial Narrow" w:hAnsi="Arial Narrow"/>
          <w:b w:val="0"/>
          <w:caps w:val="0"/>
          <w:sz w:val="22"/>
          <w:szCs w:val="22"/>
        </w:rPr>
        <w:t>Not Used</w:t>
      </w:r>
      <w:r>
        <w:rPr>
          <w:rStyle w:val="TitleChar"/>
          <w:rFonts w:ascii="Arial Narrow" w:hAnsi="Arial Narrow"/>
          <w:b w:val="0"/>
          <w:caps w:val="0"/>
          <w:sz w:val="22"/>
          <w:szCs w:val="22"/>
        </w:rPr>
        <w:t>)</w:t>
      </w:r>
      <w:r>
        <w:rPr>
          <w:rFonts w:cs="Arial"/>
          <w:sz w:val="22"/>
          <w:szCs w:val="22"/>
        </w:rPr>
        <w:t xml:space="preserve"> </w:t>
      </w:r>
      <w:bookmarkEnd w:id="221"/>
    </w:p>
    <w:p w:rsidR="00C27540" w:rsidRDefault="00C27540">
      <w:pPr>
        <w:jc w:val="both"/>
        <w:rPr>
          <w:rFonts w:cs="Arial"/>
          <w:sz w:val="22"/>
          <w:szCs w:val="22"/>
        </w:rPr>
      </w:pPr>
    </w:p>
    <w:p w:rsidR="00C27540" w:rsidRDefault="00C27540" w:rsidP="0078680B">
      <w:pPr>
        <w:widowControl/>
        <w:jc w:val="both"/>
        <w:rPr>
          <w:rFonts w:cs="Arial"/>
          <w:sz w:val="22"/>
          <w:szCs w:val="22"/>
        </w:rPr>
      </w:pPr>
      <w:bookmarkStart w:id="222" w:name="_DV_M164"/>
      <w:bookmarkStart w:id="223" w:name="_Toc326825680"/>
      <w:bookmarkEnd w:id="222"/>
      <w:r>
        <w:rPr>
          <w:rStyle w:val="TitleChar"/>
          <w:rFonts w:ascii="Arial Narrow" w:hAnsi="Arial Narrow"/>
          <w:b w:val="0"/>
          <w:sz w:val="22"/>
          <w:szCs w:val="22"/>
          <w:u w:val="single"/>
        </w:rPr>
        <w:t>2.3</w:t>
      </w:r>
      <w:bookmarkStart w:id="224" w:name="_DV_M165"/>
      <w:bookmarkEnd w:id="223"/>
      <w:bookmarkEnd w:id="224"/>
      <w:r>
        <w:rPr>
          <w:rStyle w:val="TitleChar"/>
          <w:rFonts w:ascii="Arial Narrow" w:hAnsi="Arial Narrow"/>
          <w:b w:val="0"/>
          <w:sz w:val="22"/>
          <w:szCs w:val="22"/>
          <w:u w:val="single"/>
        </w:rPr>
        <w:t xml:space="preserve"> </w:t>
      </w:r>
      <w:r w:rsidRPr="0078680B">
        <w:rPr>
          <w:rStyle w:val="TitleChar"/>
          <w:rFonts w:ascii="Arial Narrow" w:hAnsi="Arial Narrow"/>
          <w:b w:val="0"/>
          <w:sz w:val="22"/>
          <w:szCs w:val="22"/>
        </w:rPr>
        <w:t xml:space="preserve"> </w:t>
      </w:r>
      <w:r>
        <w:rPr>
          <w:rStyle w:val="TitleChar"/>
          <w:rFonts w:ascii="Arial Narrow" w:hAnsi="Arial Narrow"/>
          <w:b w:val="0"/>
          <w:sz w:val="22"/>
          <w:szCs w:val="22"/>
        </w:rPr>
        <w:t>(</w:t>
      </w:r>
      <w:r w:rsidRPr="0078680B">
        <w:rPr>
          <w:rStyle w:val="TitleChar"/>
          <w:rFonts w:ascii="Arial Narrow" w:hAnsi="Arial Narrow"/>
          <w:b w:val="0"/>
          <w:caps w:val="0"/>
          <w:sz w:val="22"/>
          <w:szCs w:val="22"/>
        </w:rPr>
        <w:t>Not Used</w:t>
      </w:r>
      <w:r>
        <w:rPr>
          <w:rStyle w:val="TitleChar"/>
          <w:rFonts w:ascii="Arial Narrow" w:hAnsi="Arial Narrow"/>
          <w:b w:val="0"/>
          <w:caps w:val="0"/>
          <w:sz w:val="22"/>
          <w:szCs w:val="22"/>
        </w:rPr>
        <w:t>)</w:t>
      </w:r>
      <w:r>
        <w:rPr>
          <w:rFonts w:cs="Arial"/>
          <w:sz w:val="22"/>
          <w:szCs w:val="22"/>
        </w:rPr>
        <w:t xml:space="preserve"> </w:t>
      </w:r>
    </w:p>
    <w:p w:rsidR="00C27540" w:rsidRDefault="00C27540" w:rsidP="0078680B">
      <w:pPr>
        <w:widowControl/>
        <w:jc w:val="both"/>
        <w:rPr>
          <w:rFonts w:cs="Arial"/>
          <w:sz w:val="22"/>
          <w:szCs w:val="22"/>
        </w:rPr>
      </w:pPr>
    </w:p>
    <w:p w:rsidR="00C27540" w:rsidRDefault="00C27540">
      <w:pPr>
        <w:widowControl/>
        <w:jc w:val="both"/>
        <w:rPr>
          <w:rFonts w:cs="Arial"/>
          <w:sz w:val="22"/>
          <w:szCs w:val="22"/>
        </w:rPr>
      </w:pPr>
      <w:bookmarkStart w:id="225" w:name="_DV_M166"/>
      <w:bookmarkStart w:id="226" w:name="_Toc326825681"/>
      <w:bookmarkEnd w:id="225"/>
      <w:r>
        <w:rPr>
          <w:rStyle w:val="TitleChar"/>
          <w:rFonts w:ascii="Arial Narrow" w:hAnsi="Arial Narrow"/>
          <w:b w:val="0"/>
          <w:sz w:val="22"/>
          <w:szCs w:val="22"/>
          <w:u w:val="single"/>
        </w:rPr>
        <w:t>2.4  AUTHORIZATION/PERMITS</w:t>
      </w:r>
      <w:r>
        <w:rPr>
          <w:rFonts w:cs="Arial"/>
          <w:sz w:val="22"/>
          <w:szCs w:val="22"/>
          <w:u w:val="single"/>
        </w:rPr>
        <w:t>:</w:t>
      </w:r>
      <w:bookmarkStart w:id="227" w:name="_DV_M167"/>
      <w:bookmarkEnd w:id="226"/>
      <w:bookmarkEnd w:id="227"/>
      <w:r>
        <w:rPr>
          <w:rFonts w:cs="Arial"/>
          <w:sz w:val="22"/>
          <w:szCs w:val="22"/>
        </w:rPr>
        <w:t xml:space="preserve">  The Awardee must have current licenses, permits, fees and similar authorizations required by the City of Houston, Harris Country, and the State of Texas to conduct business and provide awarded goods and/or services to the District and, upon the request of the District, must provide copies of or alternative evidence acceptable to the District of all licenses, permits and fees as being paid and current that are required to do business by the city, county and State for the type of business they are seeking to provide to the District.  Awardee will maintain all such licenses, permits, fees and similar authorizations current for the duration of the Agreement term.  </w:t>
      </w:r>
    </w:p>
    <w:p w:rsidR="00C27540" w:rsidRDefault="00C27540">
      <w:pPr>
        <w:jc w:val="both"/>
        <w:rPr>
          <w:rFonts w:cs="Arial"/>
          <w:sz w:val="22"/>
          <w:szCs w:val="22"/>
        </w:rPr>
      </w:pPr>
    </w:p>
    <w:p w:rsidR="00C27540" w:rsidRDefault="00C27540">
      <w:pPr>
        <w:jc w:val="both"/>
        <w:rPr>
          <w:rFonts w:cs="Arial"/>
          <w:sz w:val="22"/>
          <w:szCs w:val="22"/>
        </w:rPr>
      </w:pPr>
    </w:p>
    <w:p w:rsidR="00C27540" w:rsidRDefault="00C27540">
      <w:pPr>
        <w:jc w:val="both"/>
        <w:rPr>
          <w:rFonts w:cs="Arial"/>
          <w:sz w:val="22"/>
          <w:szCs w:val="22"/>
        </w:rPr>
      </w:pPr>
    </w:p>
    <w:p w:rsidR="00C27540" w:rsidRDefault="00C27540">
      <w:pPr>
        <w:jc w:val="both"/>
        <w:rPr>
          <w:rFonts w:cs="Arial"/>
          <w:sz w:val="22"/>
          <w:szCs w:val="22"/>
        </w:rPr>
      </w:pPr>
    </w:p>
    <w:p w:rsidR="00C27540" w:rsidRDefault="00C27540">
      <w:pPr>
        <w:pStyle w:val="BodyTextIndent"/>
        <w:tabs>
          <w:tab w:val="left" w:pos="720"/>
          <w:tab w:val="left" w:pos="2160"/>
          <w:tab w:val="left" w:pos="2880"/>
        </w:tabs>
        <w:spacing w:after="0"/>
        <w:ind w:left="0"/>
        <w:jc w:val="both"/>
        <w:rPr>
          <w:rStyle w:val="TitleChar"/>
          <w:rFonts w:ascii="Arial Narrow" w:hAnsi="Arial Narrow"/>
          <w:b w:val="0"/>
          <w:sz w:val="22"/>
          <w:szCs w:val="22"/>
          <w:u w:val="single"/>
        </w:rPr>
      </w:pPr>
      <w:bookmarkStart w:id="228" w:name="_DV_M168"/>
      <w:bookmarkStart w:id="229" w:name="_Toc326825682"/>
      <w:bookmarkEnd w:id="228"/>
    </w:p>
    <w:p w:rsidR="00C27540" w:rsidRDefault="00C27540">
      <w:pPr>
        <w:pStyle w:val="BodyTextIndent"/>
        <w:tabs>
          <w:tab w:val="left" w:pos="720"/>
          <w:tab w:val="left" w:pos="2160"/>
          <w:tab w:val="left" w:pos="2880"/>
        </w:tabs>
        <w:spacing w:after="0"/>
        <w:ind w:left="0"/>
        <w:jc w:val="both"/>
        <w:rPr>
          <w:rStyle w:val="TitleChar"/>
          <w:rFonts w:ascii="Arial Narrow" w:hAnsi="Arial Narrow"/>
          <w:b w:val="0"/>
          <w:sz w:val="22"/>
          <w:szCs w:val="22"/>
          <w:u w:val="single"/>
        </w:rPr>
      </w:pPr>
    </w:p>
    <w:p w:rsidR="00F90953" w:rsidRDefault="00F90953">
      <w:pPr>
        <w:widowControl/>
        <w:autoSpaceDE/>
        <w:autoSpaceDN/>
        <w:adjustRightInd/>
        <w:rPr>
          <w:rStyle w:val="TitleChar"/>
          <w:rFonts w:ascii="Arial Narrow" w:hAnsi="Arial Narrow"/>
          <w:b w:val="0"/>
          <w:sz w:val="22"/>
          <w:szCs w:val="22"/>
          <w:u w:val="single"/>
        </w:rPr>
      </w:pPr>
      <w:r>
        <w:rPr>
          <w:rStyle w:val="TitleChar"/>
          <w:rFonts w:ascii="Arial Narrow" w:hAnsi="Arial Narrow"/>
          <w:b w:val="0"/>
          <w:sz w:val="22"/>
          <w:szCs w:val="22"/>
          <w:u w:val="single"/>
        </w:rPr>
        <w:br w:type="page"/>
      </w:r>
    </w:p>
    <w:p w:rsidR="00C27540" w:rsidRDefault="00C27540">
      <w:pPr>
        <w:pStyle w:val="BodyTextIndent"/>
        <w:tabs>
          <w:tab w:val="left" w:pos="720"/>
          <w:tab w:val="left" w:pos="2160"/>
          <w:tab w:val="left" w:pos="2880"/>
        </w:tabs>
        <w:spacing w:after="0"/>
        <w:ind w:left="0"/>
        <w:jc w:val="both"/>
        <w:rPr>
          <w:sz w:val="22"/>
          <w:szCs w:val="22"/>
        </w:rPr>
      </w:pPr>
      <w:r>
        <w:rPr>
          <w:rStyle w:val="TitleChar"/>
          <w:rFonts w:ascii="Arial Narrow" w:hAnsi="Arial Narrow"/>
          <w:b w:val="0"/>
          <w:sz w:val="22"/>
          <w:szCs w:val="22"/>
          <w:u w:val="single"/>
        </w:rPr>
        <w:lastRenderedPageBreak/>
        <w:t>2.5</w:t>
      </w:r>
      <w:bookmarkStart w:id="230" w:name="_Toc326825684"/>
      <w:bookmarkEnd w:id="229"/>
      <w:r>
        <w:rPr>
          <w:rStyle w:val="TitleChar"/>
          <w:rFonts w:ascii="Arial Narrow" w:hAnsi="Arial Narrow"/>
          <w:b w:val="0"/>
          <w:sz w:val="22"/>
          <w:szCs w:val="22"/>
          <w:u w:val="single"/>
        </w:rPr>
        <w:t xml:space="preserve"> CONFIDENTIAL AND PROPRIETARY INFORMATION</w:t>
      </w:r>
      <w:r>
        <w:rPr>
          <w:sz w:val="22"/>
          <w:szCs w:val="22"/>
        </w:rPr>
        <w:t xml:space="preserve">:  </w:t>
      </w:r>
      <w:bookmarkEnd w:id="230"/>
      <w:r w:rsidR="00D55F9B">
        <w:rPr>
          <w:sz w:val="22"/>
          <w:szCs w:val="22"/>
        </w:rPr>
        <w:fldChar w:fldCharType="begin"/>
      </w:r>
      <w:r>
        <w:rPr>
          <w:b/>
          <w:sz w:val="22"/>
          <w:szCs w:val="22"/>
          <w:u w:val="single"/>
        </w:rPr>
        <w:instrText>tc "2.3.13   CONFIDENTIAL AND PROPRIETARY INFORMATION" \f C \l 2</w:instrText>
      </w:r>
      <w:r w:rsidR="00D55F9B">
        <w:rPr>
          <w:sz w:val="22"/>
          <w:szCs w:val="22"/>
        </w:rPr>
        <w:fldChar w:fldCharType="end"/>
      </w:r>
      <w:bookmarkStart w:id="231" w:name="_DV_M170"/>
      <w:bookmarkEnd w:id="231"/>
      <w:r>
        <w:rPr>
          <w:sz w:val="22"/>
          <w:szCs w:val="22"/>
        </w:rPr>
        <w:t>The District and a Respondent and the Awardee(s), if any, may provide technical information, documentation and expertise to each other that is either (1) marked as being confidential or, (2) if delivered in oral form is summarized in writing within 10 working days and identified as being confidential (“Confidential Information”).  Except as may otherwise be required by law, the receiving party shall for a period of five (5) years from the date of disclosure (i) hold the disclosing party’s Confidential Information in strict confidence, and (ii), except as previously authorized in writing by the disclosing party, not publish or disclose the disclosing party’s Confidential Information to anyone other than the receiving party’s employees or agents on a need-to-know basis, and (iii) use the disclosing party’s Confidential Information solely for performance of this Project.  The foregoing requirement shall not apply to any portion of a party’s Confidential Information which (a) becomes publicly known through no wrongful act or omission on the part of the receiving party; (b) is already known to the receiving party at the time of the disclosure without similar nondisclosure obligations; (c) is rightfully received by the receiving party from a third party without similar nondisclosure obligations; (d) is approved for release by written authorization of the disclosing party; (e) is clearly demonstrated by the receiving party to have been independently developed by the receiving party without access to the disclosing party’s Confidential Information; or (f) is required to be disclosed by order of a court or governmental body or by applicable law, provided that the party intending to make such required disclosure shall notify the other party of such intended disclosure in order to allow such party to seek a protective order or other remedy.</w:t>
      </w:r>
    </w:p>
    <w:p w:rsidR="00C27540" w:rsidRDefault="00C27540">
      <w:pPr>
        <w:pStyle w:val="BodyTextIndent"/>
        <w:tabs>
          <w:tab w:val="left" w:pos="720"/>
          <w:tab w:val="left" w:pos="2160"/>
          <w:tab w:val="left" w:pos="2880"/>
        </w:tabs>
        <w:spacing w:after="0"/>
        <w:ind w:left="0"/>
        <w:jc w:val="both"/>
        <w:rPr>
          <w:sz w:val="22"/>
          <w:szCs w:val="22"/>
        </w:rPr>
      </w:pPr>
    </w:p>
    <w:p w:rsidR="00C27540" w:rsidRDefault="00C27540">
      <w:pPr>
        <w:pStyle w:val="BodyTextIndent"/>
        <w:tabs>
          <w:tab w:val="left" w:pos="720"/>
        </w:tabs>
        <w:spacing w:after="0"/>
        <w:ind w:left="0"/>
        <w:jc w:val="both"/>
        <w:rPr>
          <w:sz w:val="22"/>
          <w:szCs w:val="22"/>
        </w:rPr>
      </w:pPr>
      <w:bookmarkStart w:id="232" w:name="_DV_C112"/>
      <w:bookmarkStart w:id="233" w:name="_Toc326825685"/>
      <w:r w:rsidRPr="00786C48">
        <w:rPr>
          <w:rStyle w:val="DeltaViewInsertion"/>
          <w:caps/>
          <w:color w:val="auto"/>
          <w:sz w:val="22"/>
          <w:szCs w:val="22"/>
          <w:u w:val="single"/>
        </w:rPr>
        <w:t>2.6</w:t>
      </w:r>
      <w:bookmarkStart w:id="234" w:name="_DV_M171"/>
      <w:bookmarkEnd w:id="232"/>
      <w:bookmarkEnd w:id="234"/>
      <w:r w:rsidRPr="00786C48">
        <w:rPr>
          <w:rStyle w:val="TitleChar"/>
          <w:rFonts w:ascii="Arial Narrow" w:hAnsi="Arial Narrow"/>
          <w:b w:val="0"/>
          <w:sz w:val="22"/>
          <w:szCs w:val="22"/>
          <w:u w:val="single"/>
        </w:rPr>
        <w:t xml:space="preserve">  </w:t>
      </w:r>
      <w:r>
        <w:rPr>
          <w:rStyle w:val="TitleChar"/>
          <w:rFonts w:ascii="Arial Narrow" w:hAnsi="Arial Narrow"/>
          <w:b w:val="0"/>
          <w:sz w:val="22"/>
          <w:szCs w:val="22"/>
          <w:u w:val="single"/>
        </w:rPr>
        <w:t>DATA AND PROPRIETARY INFORMATION</w:t>
      </w:r>
      <w:r>
        <w:rPr>
          <w:sz w:val="22"/>
          <w:szCs w:val="22"/>
          <w:u w:val="single"/>
        </w:rPr>
        <w:t>:</w:t>
      </w:r>
      <w:bookmarkStart w:id="235" w:name="_DV_M172"/>
      <w:bookmarkEnd w:id="233"/>
      <w:bookmarkEnd w:id="235"/>
      <w:r>
        <w:rPr>
          <w:sz w:val="22"/>
          <w:szCs w:val="22"/>
        </w:rPr>
        <w:t xml:space="preserve">  </w:t>
      </w:r>
      <w:r w:rsidR="00D55F9B">
        <w:rPr>
          <w:sz w:val="22"/>
          <w:szCs w:val="22"/>
        </w:rPr>
        <w:fldChar w:fldCharType="begin"/>
      </w:r>
      <w:r>
        <w:rPr>
          <w:b/>
          <w:sz w:val="22"/>
          <w:szCs w:val="22"/>
          <w:u w:val="single"/>
        </w:rPr>
        <w:instrText>tc "2.3.14   DATA AND PROPRIETARY INFORMATION" \f C \l 2</w:instrText>
      </w:r>
      <w:r w:rsidR="00D55F9B">
        <w:rPr>
          <w:sz w:val="22"/>
          <w:szCs w:val="22"/>
        </w:rPr>
        <w:fldChar w:fldCharType="end"/>
      </w:r>
      <w:bookmarkStart w:id="236" w:name="_DV_M173"/>
      <w:bookmarkEnd w:id="236"/>
      <w:r>
        <w:rPr>
          <w:sz w:val="22"/>
          <w:szCs w:val="22"/>
        </w:rPr>
        <w:t>All work, regarding a project, shall be deemed “Work Made For Hire” as defined by the United States Copyright Law, and HISD retains for itself sole ownership of all proprietary rights in and to all designs, engineering details and other data pertaining to any discoveries, inventions, patent rights, software, improvements and the like made by the Awardee’s personnel in the course of performing the work.</w:t>
      </w:r>
    </w:p>
    <w:p w:rsidR="00C27540" w:rsidRDefault="00C27540">
      <w:pPr>
        <w:pStyle w:val="BodyText"/>
        <w:rPr>
          <w:rFonts w:ascii="Arial Narrow" w:hAnsi="Arial Narrow" w:cs="Arial"/>
          <w:sz w:val="22"/>
          <w:szCs w:val="22"/>
        </w:rPr>
      </w:pPr>
    </w:p>
    <w:p w:rsidR="00C27540" w:rsidRDefault="00C27540">
      <w:pPr>
        <w:widowControl/>
        <w:jc w:val="both"/>
        <w:rPr>
          <w:rFonts w:cs="ArialNarrow"/>
          <w:sz w:val="22"/>
          <w:szCs w:val="22"/>
        </w:rPr>
      </w:pPr>
      <w:bookmarkStart w:id="237" w:name="_DV_C114"/>
      <w:bookmarkStart w:id="238" w:name="_Toc326825686"/>
      <w:r w:rsidRPr="00786C48">
        <w:rPr>
          <w:rStyle w:val="DeltaViewInsertion"/>
          <w:caps/>
          <w:color w:val="auto"/>
          <w:sz w:val="22"/>
          <w:szCs w:val="22"/>
          <w:u w:val="single"/>
        </w:rPr>
        <w:t>2.7</w:t>
      </w:r>
      <w:bookmarkStart w:id="239" w:name="_DV_M174"/>
      <w:bookmarkEnd w:id="237"/>
      <w:bookmarkEnd w:id="239"/>
      <w:r w:rsidRPr="00786C48">
        <w:rPr>
          <w:rStyle w:val="TitleChar"/>
          <w:rFonts w:ascii="Arial Narrow" w:hAnsi="Arial Narrow"/>
          <w:b w:val="0"/>
          <w:sz w:val="22"/>
          <w:szCs w:val="22"/>
          <w:u w:val="single"/>
        </w:rPr>
        <w:t xml:space="preserve"> </w:t>
      </w:r>
      <w:r>
        <w:rPr>
          <w:rStyle w:val="TitleChar"/>
          <w:rFonts w:ascii="Arial Narrow" w:hAnsi="Arial Narrow"/>
          <w:b w:val="0"/>
          <w:sz w:val="22"/>
          <w:szCs w:val="22"/>
          <w:u w:val="single"/>
        </w:rPr>
        <w:t>TEXAS PUBLIC INFORMATION ACT (TPIA)</w:t>
      </w:r>
      <w:r>
        <w:rPr>
          <w:rFonts w:cs="ArialNarrow"/>
          <w:sz w:val="22"/>
          <w:szCs w:val="22"/>
        </w:rPr>
        <w:t>: Notwithstanding the requirements of Section 2.7 of this RFQ, Respondents and any Awardees acknowledge that the District is subject to the Texas Public Information Act (TPIA). As such, upon receipt of a request under the TPIA, the District is required to comply with the requirements of the TPIA and nothing contained in this RFQ; the resulting Agreement(s), if any; or any other document shall operate to require HISD to not fully comply with the TPIA. In the event that a request for documents involves documentation that a Respondent or an Awardee has clearly marked as confidential and/or proprietary, or otherwise is considered Confidential Information</w:t>
      </w:r>
      <w:r w:rsidR="00D94516">
        <w:rPr>
          <w:rFonts w:cs="ArialNarrow"/>
          <w:sz w:val="22"/>
          <w:szCs w:val="22"/>
        </w:rPr>
        <w:t>, the</w:t>
      </w:r>
      <w:r>
        <w:rPr>
          <w:rFonts w:cs="ArialNarrow"/>
          <w:sz w:val="22"/>
          <w:szCs w:val="22"/>
        </w:rPr>
        <w:t xml:space="preserve"> District will provide the person with the notices under the TPIA. Respondents and Awardees acknowledge that they have the responsibility to file exceptions with the Texas Attorney General's Office on why the documents identified as confidential and/or proprietary fall within an exception to public disclosure.</w:t>
      </w:r>
      <w:bookmarkEnd w:id="238"/>
    </w:p>
    <w:p w:rsidR="00C27540" w:rsidRDefault="00C27540">
      <w:pPr>
        <w:widowControl/>
        <w:jc w:val="both"/>
        <w:rPr>
          <w:rFonts w:cs="ArialNarrow"/>
          <w:sz w:val="22"/>
          <w:szCs w:val="22"/>
        </w:rPr>
      </w:pPr>
    </w:p>
    <w:p w:rsidR="00C27540" w:rsidRDefault="00C27540">
      <w:pPr>
        <w:widowControl/>
        <w:jc w:val="both"/>
        <w:rPr>
          <w:rFonts w:cs="ArialNarrow"/>
          <w:sz w:val="22"/>
          <w:szCs w:val="22"/>
        </w:rPr>
      </w:pPr>
      <w:bookmarkStart w:id="240" w:name="_DV_C116"/>
      <w:bookmarkStart w:id="241" w:name="_Toc326825687"/>
      <w:r w:rsidRPr="00786C48">
        <w:rPr>
          <w:rStyle w:val="DeltaViewInsertion"/>
          <w:caps/>
          <w:color w:val="auto"/>
          <w:sz w:val="22"/>
          <w:szCs w:val="22"/>
          <w:u w:val="single"/>
        </w:rPr>
        <w:t>2.8</w:t>
      </w:r>
      <w:bookmarkStart w:id="242" w:name="_DV_M175"/>
      <w:bookmarkEnd w:id="240"/>
      <w:bookmarkEnd w:id="242"/>
      <w:r>
        <w:rPr>
          <w:rStyle w:val="TitleChar"/>
          <w:rFonts w:ascii="Arial Narrow" w:hAnsi="Arial Narrow"/>
          <w:b w:val="0"/>
          <w:sz w:val="22"/>
          <w:szCs w:val="22"/>
          <w:u w:val="single"/>
        </w:rPr>
        <w:t xml:space="preserve"> STUDENT CONFIDENTIALITY</w:t>
      </w:r>
      <w:r>
        <w:rPr>
          <w:rFonts w:cs="ArialNarrow"/>
          <w:sz w:val="22"/>
          <w:szCs w:val="22"/>
          <w:u w:val="single"/>
        </w:rPr>
        <w:t>:</w:t>
      </w:r>
      <w:bookmarkStart w:id="243" w:name="_DV_M176"/>
      <w:bookmarkEnd w:id="241"/>
      <w:bookmarkEnd w:id="243"/>
      <w:r>
        <w:rPr>
          <w:rFonts w:cs="ArialNarrow"/>
          <w:sz w:val="22"/>
          <w:szCs w:val="22"/>
        </w:rPr>
        <w:t xml:space="preserve"> Awardee acknowledges that the District has a legal obligation to maintain the confidentiality and privacy of student records in accordance with applicable law and regulations, including, but not limited to the Family Educational Rights and Privacy Act (“FERPA”).  Any student information provided to Awardee shall be provided in compliance with the requirements and exceptions outlined in FERPA. Awardee must comply with all statutory and regulatory requirements of FERPA and safeguard student information. Awardee may not disclose student information to a third party without prior written consent from the parent or eligible student. Awardee must destroy any student information received from the District when no longer needed for the purposes of the Agreement.</w:t>
      </w:r>
      <w:bookmarkStart w:id="244" w:name="BM_PAGE14"/>
      <w:bookmarkEnd w:id="244"/>
    </w:p>
    <w:p w:rsidR="00F90953" w:rsidRDefault="00F90953" w:rsidP="00A17D4D">
      <w:pPr>
        <w:pStyle w:val="BodyText"/>
        <w:numPr>
          <w:ilvl w:val="12"/>
          <w:numId w:val="0"/>
        </w:numPr>
        <w:rPr>
          <w:rStyle w:val="DeltaViewInsertion"/>
          <w:rFonts w:ascii="Arial Narrow" w:hAnsi="Arial Narrow"/>
          <w:caps/>
          <w:color w:val="auto"/>
          <w:sz w:val="22"/>
          <w:szCs w:val="22"/>
          <w:u w:val="single"/>
        </w:rPr>
      </w:pPr>
      <w:bookmarkStart w:id="245" w:name="BM_PAGE15"/>
      <w:bookmarkStart w:id="246" w:name="_DV_C149"/>
      <w:bookmarkStart w:id="247" w:name="_Toc326825691"/>
      <w:bookmarkEnd w:id="245"/>
    </w:p>
    <w:p w:rsidR="00C27540" w:rsidRDefault="00C27540" w:rsidP="00A17D4D">
      <w:pPr>
        <w:pStyle w:val="BodyText"/>
        <w:numPr>
          <w:ilvl w:val="12"/>
          <w:numId w:val="0"/>
        </w:numPr>
        <w:rPr>
          <w:rFonts w:cs="Arial"/>
        </w:rPr>
      </w:pPr>
      <w:r w:rsidRPr="00786C48">
        <w:rPr>
          <w:rStyle w:val="DeltaViewInsertion"/>
          <w:rFonts w:ascii="Arial Narrow" w:hAnsi="Arial Narrow"/>
          <w:caps/>
          <w:color w:val="auto"/>
          <w:sz w:val="22"/>
          <w:szCs w:val="22"/>
          <w:u w:val="single"/>
        </w:rPr>
        <w:t>2.9</w:t>
      </w:r>
      <w:bookmarkStart w:id="248" w:name="_DV_M177"/>
      <w:bookmarkEnd w:id="246"/>
      <w:bookmarkEnd w:id="248"/>
      <w:r>
        <w:rPr>
          <w:rStyle w:val="TitleChar"/>
          <w:rFonts w:ascii="Arial Narrow" w:hAnsi="Arial Narrow"/>
          <w:b w:val="0"/>
          <w:sz w:val="22"/>
          <w:szCs w:val="22"/>
          <w:u w:val="single"/>
        </w:rPr>
        <w:t xml:space="preserve"> QUANTITY</w:t>
      </w:r>
      <w:r>
        <w:rPr>
          <w:rFonts w:cs="Arial"/>
          <w:u w:val="single"/>
        </w:rPr>
        <w:t>:</w:t>
      </w:r>
      <w:bookmarkEnd w:id="247"/>
      <w:r w:rsidR="00D55F9B">
        <w:rPr>
          <w:rFonts w:cs="Arial"/>
          <w:u w:val="single"/>
        </w:rPr>
        <w:fldChar w:fldCharType="begin"/>
      </w:r>
      <w:r>
        <w:rPr>
          <w:rFonts w:cs="Arial"/>
        </w:rPr>
        <w:instrText>tc "</w:instrText>
      </w:r>
      <w:bookmarkStart w:id="249" w:name="_Toc137537024"/>
      <w:bookmarkStart w:id="250" w:name="_Toc160860940"/>
      <w:bookmarkStart w:id="251" w:name="_Toc196206605"/>
      <w:bookmarkStart w:id="252" w:name="_Toc196206882"/>
      <w:bookmarkStart w:id="253" w:name="_Toc274643413"/>
      <w:r>
        <w:rPr>
          <w:rFonts w:cs="Arial"/>
        </w:rPr>
        <w:instrText>2.2.5   QUANTITY</w:instrText>
      </w:r>
      <w:bookmarkEnd w:id="249"/>
      <w:bookmarkEnd w:id="250"/>
      <w:bookmarkEnd w:id="251"/>
      <w:bookmarkEnd w:id="252"/>
      <w:bookmarkEnd w:id="253"/>
      <w:r>
        <w:rPr>
          <w:rFonts w:cs="Arial"/>
        </w:rPr>
        <w:instrText>" \f B \l 2</w:instrText>
      </w:r>
      <w:r w:rsidR="00D55F9B">
        <w:rPr>
          <w:rFonts w:cs="Arial"/>
          <w:u w:val="single"/>
        </w:rPr>
        <w:fldChar w:fldCharType="end"/>
      </w:r>
      <w:bookmarkStart w:id="254" w:name="_DV_M178"/>
      <w:bookmarkEnd w:id="254"/>
      <w:r>
        <w:rPr>
          <w:rFonts w:cs="Arial"/>
        </w:rPr>
        <w:t xml:space="preserve">  </w:t>
      </w:r>
    </w:p>
    <w:p w:rsidR="00C27540" w:rsidRPr="00A17D4D" w:rsidRDefault="00C27540">
      <w:pPr>
        <w:pStyle w:val="DefaultText"/>
        <w:keepLines/>
        <w:widowControl w:val="0"/>
        <w:ind w:firstLine="720"/>
        <w:jc w:val="both"/>
        <w:rPr>
          <w:rFonts w:ascii="Arial Narrow" w:hAnsi="Arial Narrow" w:cs="Arial"/>
          <w:b/>
          <w:sz w:val="16"/>
          <w:szCs w:val="16"/>
        </w:rPr>
      </w:pPr>
    </w:p>
    <w:p w:rsidR="00C27540" w:rsidRDefault="00C27540">
      <w:pPr>
        <w:pStyle w:val="DefaultText"/>
        <w:keepLines/>
        <w:widowControl w:val="0"/>
        <w:ind w:firstLine="720"/>
        <w:jc w:val="both"/>
        <w:rPr>
          <w:rFonts w:ascii="Arial Narrow" w:hAnsi="Arial Narrow" w:cs="Arial"/>
          <w:sz w:val="22"/>
          <w:szCs w:val="22"/>
        </w:rPr>
      </w:pPr>
      <w:bookmarkStart w:id="255" w:name="_DV_C151"/>
      <w:r w:rsidRPr="00E24F0B">
        <w:rPr>
          <w:rStyle w:val="DeltaViewInsertion"/>
          <w:rFonts w:ascii="Arial Narrow" w:hAnsi="Arial Narrow" w:cs="Arial"/>
          <w:color w:val="auto"/>
          <w:sz w:val="22"/>
          <w:szCs w:val="22"/>
          <w:u w:val="none"/>
        </w:rPr>
        <w:t>2.9.1</w:t>
      </w:r>
      <w:bookmarkStart w:id="256" w:name="_DV_M179"/>
      <w:bookmarkEnd w:id="255"/>
      <w:bookmarkEnd w:id="256"/>
      <w:r w:rsidRPr="00E24F0B">
        <w:rPr>
          <w:rFonts w:ascii="Arial Narrow" w:hAnsi="Arial Narrow" w:cs="Arial"/>
          <w:b/>
          <w:sz w:val="22"/>
          <w:szCs w:val="22"/>
        </w:rPr>
        <w:t xml:space="preserve"> </w:t>
      </w:r>
      <w:r>
        <w:rPr>
          <w:rFonts w:ascii="Arial Narrow" w:hAnsi="Arial Narrow" w:cs="Arial"/>
          <w:sz w:val="22"/>
          <w:szCs w:val="22"/>
        </w:rPr>
        <w:t>There is no guaranteed amount of business, expressed or implied, to be purchased, or contracted for by HISD. However, the Awardee shall furnish all required services to the District, when and if required.</w:t>
      </w:r>
    </w:p>
    <w:p w:rsidR="00C27540" w:rsidRPr="00A17D4D" w:rsidRDefault="00C27540" w:rsidP="00AE3731">
      <w:pPr>
        <w:pStyle w:val="DefaultText"/>
        <w:keepLines/>
        <w:widowControl w:val="0"/>
        <w:ind w:firstLine="720"/>
        <w:jc w:val="both"/>
        <w:rPr>
          <w:rStyle w:val="DeltaViewInsertion"/>
          <w:rFonts w:ascii="Arial Narrow" w:hAnsi="Arial Narrow" w:cs="Arial"/>
          <w:color w:val="auto"/>
          <w:sz w:val="16"/>
          <w:szCs w:val="16"/>
          <w:u w:val="none"/>
        </w:rPr>
      </w:pPr>
      <w:bookmarkStart w:id="257" w:name="_DV_C154"/>
    </w:p>
    <w:p w:rsidR="00C27540" w:rsidRPr="00103BEF" w:rsidRDefault="00C27540" w:rsidP="00AE3731">
      <w:pPr>
        <w:pStyle w:val="DefaultText"/>
        <w:keepLines/>
        <w:widowControl w:val="0"/>
        <w:ind w:firstLine="720"/>
        <w:jc w:val="both"/>
        <w:rPr>
          <w:rFonts w:ascii="Arial Narrow" w:hAnsi="Arial Narrow"/>
          <w:sz w:val="22"/>
          <w:szCs w:val="22"/>
        </w:rPr>
      </w:pPr>
      <w:r w:rsidRPr="00E24F0B">
        <w:rPr>
          <w:rStyle w:val="DeltaViewInsertion"/>
          <w:rFonts w:ascii="Arial Narrow" w:hAnsi="Arial Narrow" w:cs="Arial"/>
          <w:color w:val="auto"/>
          <w:sz w:val="22"/>
          <w:szCs w:val="22"/>
          <w:u w:val="none"/>
        </w:rPr>
        <w:t>2.9.2</w:t>
      </w:r>
      <w:bookmarkStart w:id="258" w:name="_DV_M180"/>
      <w:bookmarkEnd w:id="257"/>
      <w:bookmarkEnd w:id="258"/>
      <w:r w:rsidRPr="00E24F0B">
        <w:rPr>
          <w:rStyle w:val="DeltaViewInsertion"/>
          <w:rFonts w:ascii="Arial Narrow" w:hAnsi="Arial Narrow" w:cs="Arial"/>
          <w:color w:val="auto"/>
          <w:sz w:val="22"/>
          <w:szCs w:val="22"/>
          <w:u w:val="none"/>
        </w:rPr>
        <w:t xml:space="preserve"> </w:t>
      </w:r>
      <w:r w:rsidR="00DB6D84" w:rsidRPr="00DB6D84">
        <w:rPr>
          <w:rFonts w:ascii="Arial Narrow" w:hAnsi="Arial Narrow"/>
          <w:sz w:val="22"/>
          <w:szCs w:val="22"/>
        </w:rPr>
        <w:t xml:space="preserve">The District expressly reserves the right to procure any services from other sources or by other means.  </w:t>
      </w:r>
      <w:bookmarkStart w:id="259" w:name="_DV_C158"/>
      <w:bookmarkStart w:id="260" w:name="_Toc326825693"/>
    </w:p>
    <w:p w:rsidR="00C27540" w:rsidRPr="00A17D4D" w:rsidRDefault="00C27540" w:rsidP="00AE3731">
      <w:pPr>
        <w:pStyle w:val="DefaultText"/>
        <w:keepLines/>
        <w:widowControl w:val="0"/>
        <w:ind w:firstLine="720"/>
        <w:jc w:val="both"/>
        <w:rPr>
          <w:rStyle w:val="DeltaViewInsertion"/>
          <w:caps/>
          <w:color w:val="auto"/>
          <w:sz w:val="16"/>
          <w:szCs w:val="16"/>
          <w:u w:val="single"/>
        </w:rPr>
      </w:pPr>
    </w:p>
    <w:p w:rsidR="00C27540" w:rsidRDefault="00C27540" w:rsidP="006961BC">
      <w:pPr>
        <w:pStyle w:val="DefaultText"/>
        <w:keepLines/>
        <w:widowControl w:val="0"/>
        <w:rPr>
          <w:color w:val="000000"/>
        </w:rPr>
      </w:pPr>
      <w:r w:rsidRPr="006961BC">
        <w:rPr>
          <w:rStyle w:val="TitleChar"/>
          <w:rFonts w:ascii="Arial Narrow" w:hAnsi="Arial Narrow"/>
          <w:b w:val="0"/>
          <w:caps w:val="0"/>
          <w:sz w:val="22"/>
          <w:u w:val="single"/>
        </w:rPr>
        <w:lastRenderedPageBreak/>
        <w:t>2</w:t>
      </w:r>
      <w:r w:rsidRPr="006961BC">
        <w:rPr>
          <w:rStyle w:val="TitleChar"/>
          <w:rFonts w:ascii="Arial Narrow" w:hAnsi="Arial Narrow"/>
          <w:b w:val="0"/>
          <w:sz w:val="22"/>
          <w:szCs w:val="22"/>
          <w:u w:val="single"/>
        </w:rPr>
        <w:t>.10</w:t>
      </w:r>
      <w:bookmarkStart w:id="261" w:name="_DV_M181"/>
      <w:bookmarkEnd w:id="259"/>
      <w:bookmarkEnd w:id="261"/>
      <w:r w:rsidRPr="006961BC">
        <w:rPr>
          <w:rStyle w:val="TitleChar"/>
          <w:rFonts w:ascii="Arial Narrow" w:hAnsi="Arial Narrow"/>
          <w:b w:val="0"/>
          <w:sz w:val="22"/>
          <w:szCs w:val="22"/>
          <w:u w:val="single"/>
        </w:rPr>
        <w:t xml:space="preserve"> GOVERNING LAW</w:t>
      </w:r>
      <w:r w:rsidRPr="006961BC">
        <w:rPr>
          <w:rStyle w:val="TitleChar"/>
          <w:rFonts w:ascii="Arial Narrow" w:hAnsi="Arial Narrow"/>
          <w:sz w:val="22"/>
          <w:szCs w:val="22"/>
        </w:rPr>
        <w:t>:</w:t>
      </w:r>
      <w:bookmarkEnd w:id="260"/>
      <w:r w:rsidR="00D55F9B" w:rsidRPr="006961BC">
        <w:rPr>
          <w:rStyle w:val="TitleChar"/>
          <w:rFonts w:ascii="Arial Narrow" w:hAnsi="Arial Narrow"/>
          <w:sz w:val="22"/>
          <w:szCs w:val="22"/>
        </w:rPr>
        <w:fldChar w:fldCharType="begin"/>
      </w:r>
      <w:r w:rsidRPr="006961BC">
        <w:rPr>
          <w:rStyle w:val="TitleChar"/>
          <w:rFonts w:ascii="Arial Narrow" w:hAnsi="Arial Narrow"/>
          <w:sz w:val="22"/>
          <w:szCs w:val="22"/>
          <w:u w:val="single"/>
        </w:rPr>
        <w:instrText>tc "</w:instrText>
      </w:r>
      <w:bookmarkStart w:id="262" w:name="_Toc137537030"/>
      <w:bookmarkStart w:id="263" w:name="_Toc160860944"/>
      <w:bookmarkStart w:id="264" w:name="_Toc196206609"/>
      <w:bookmarkStart w:id="265" w:name="_Toc196206886"/>
      <w:bookmarkStart w:id="266" w:name="_Toc208806486"/>
      <w:r w:rsidRPr="006961BC">
        <w:rPr>
          <w:rStyle w:val="TitleChar"/>
          <w:rFonts w:ascii="Arial Narrow" w:hAnsi="Arial Narrow"/>
          <w:sz w:val="22"/>
          <w:szCs w:val="22"/>
          <w:u w:val="single"/>
        </w:rPr>
        <w:instrText>2.3.2   GOVERNING LAW</w:instrText>
      </w:r>
      <w:bookmarkEnd w:id="262"/>
      <w:bookmarkEnd w:id="263"/>
      <w:bookmarkEnd w:id="264"/>
      <w:bookmarkEnd w:id="265"/>
      <w:bookmarkEnd w:id="266"/>
      <w:r w:rsidRPr="006961BC">
        <w:rPr>
          <w:rStyle w:val="TitleChar"/>
          <w:rFonts w:ascii="Arial Narrow" w:hAnsi="Arial Narrow"/>
          <w:sz w:val="22"/>
          <w:szCs w:val="22"/>
          <w:u w:val="single"/>
        </w:rPr>
        <w:instrText>" \f C \l 2</w:instrText>
      </w:r>
      <w:r w:rsidR="00D55F9B" w:rsidRPr="006961BC">
        <w:rPr>
          <w:rStyle w:val="TitleChar"/>
          <w:rFonts w:ascii="Arial Narrow" w:hAnsi="Arial Narrow"/>
          <w:sz w:val="22"/>
          <w:szCs w:val="22"/>
        </w:rPr>
        <w:fldChar w:fldCharType="end"/>
      </w:r>
      <w:bookmarkStart w:id="267" w:name="_DV_M182"/>
      <w:bookmarkEnd w:id="267"/>
      <w:r>
        <w:rPr>
          <w:color w:val="000000"/>
        </w:rPr>
        <w:t xml:space="preserve">  </w:t>
      </w:r>
      <w:r w:rsidRPr="006961BC">
        <w:rPr>
          <w:rFonts w:ascii="Arial Narrow" w:hAnsi="Arial Narrow" w:cs="Arial"/>
          <w:sz w:val="22"/>
          <w:szCs w:val="22"/>
        </w:rPr>
        <w:t>Any Agreement resulting from this RFQ shall be governed by, construed and enforced in accordance with the laws of the State of Texas without regard to the conflicts or choice of law principles thereof.  The parties irrevocably consent to the jurisdiction of the State of Texas, and agree that any court of competent jurisdiction located in the County of Harris, State of Texas, shall be an appropriate and convenient place of venue, and shall be the sole and exclusive place of venue, to resolve any dispute with respect to the Agreement.</w:t>
      </w:r>
    </w:p>
    <w:p w:rsidR="00C27540" w:rsidRPr="00A17D4D" w:rsidRDefault="00C27540">
      <w:pPr>
        <w:numPr>
          <w:ilvl w:val="12"/>
          <w:numId w:val="0"/>
        </w:numPr>
        <w:jc w:val="both"/>
        <w:rPr>
          <w:rFonts w:cs="Arial"/>
          <w:color w:val="FF0000"/>
          <w:sz w:val="16"/>
          <w:szCs w:val="16"/>
        </w:rPr>
      </w:pPr>
    </w:p>
    <w:p w:rsidR="00C27540" w:rsidRDefault="00C27540">
      <w:pPr>
        <w:pStyle w:val="DefaultText"/>
        <w:jc w:val="both"/>
        <w:rPr>
          <w:rFonts w:ascii="Arial Narrow" w:hAnsi="Arial Narrow"/>
          <w:sz w:val="22"/>
          <w:szCs w:val="22"/>
        </w:rPr>
      </w:pPr>
      <w:bookmarkStart w:id="268" w:name="BM_PAGE16"/>
      <w:bookmarkStart w:id="269" w:name="_DV_C162"/>
      <w:bookmarkStart w:id="270" w:name="_Toc326825695"/>
      <w:bookmarkEnd w:id="268"/>
      <w:r w:rsidRPr="00F92A2A">
        <w:rPr>
          <w:rStyle w:val="DeltaViewInsertion"/>
          <w:rFonts w:ascii="Arial Narrow" w:hAnsi="Arial Narrow"/>
          <w:caps/>
          <w:color w:val="auto"/>
          <w:sz w:val="22"/>
          <w:szCs w:val="22"/>
          <w:u w:val="single"/>
        </w:rPr>
        <w:t>2.11</w:t>
      </w:r>
      <w:bookmarkStart w:id="271" w:name="_DV_M183"/>
      <w:bookmarkEnd w:id="269"/>
      <w:bookmarkEnd w:id="271"/>
      <w:r>
        <w:rPr>
          <w:rStyle w:val="TitleChar"/>
          <w:rFonts w:ascii="Arial Narrow" w:hAnsi="Arial Narrow"/>
          <w:b w:val="0"/>
          <w:sz w:val="22"/>
          <w:szCs w:val="22"/>
          <w:u w:val="single"/>
        </w:rPr>
        <w:t xml:space="preserve"> NO WAIVER OF IMMUNITY</w:t>
      </w:r>
      <w:r>
        <w:rPr>
          <w:rFonts w:ascii="Arial Narrow" w:hAnsi="Arial Narrow" w:cs="Arial"/>
          <w:b/>
          <w:sz w:val="22"/>
          <w:szCs w:val="22"/>
          <w:u w:val="single"/>
        </w:rPr>
        <w:t>:</w:t>
      </w:r>
      <w:bookmarkEnd w:id="270"/>
      <w:r w:rsidR="00D55F9B">
        <w:rPr>
          <w:rFonts w:ascii="Arial Narrow" w:hAnsi="Arial Narrow" w:cs="Arial"/>
          <w:b/>
          <w:sz w:val="22"/>
          <w:szCs w:val="22"/>
          <w:u w:val="single"/>
        </w:rPr>
        <w:fldChar w:fldCharType="begin"/>
      </w:r>
      <w:r>
        <w:rPr>
          <w:rFonts w:ascii="Arial Narrow" w:hAnsi="Arial Narrow" w:cs="Arial"/>
          <w:b/>
          <w:sz w:val="22"/>
          <w:szCs w:val="22"/>
          <w:u w:val="single"/>
        </w:rPr>
        <w:instrText>tc "</w:instrText>
      </w:r>
      <w:bookmarkStart w:id="272" w:name="_Toc196206612"/>
      <w:bookmarkStart w:id="273" w:name="_Toc196206889"/>
      <w:bookmarkStart w:id="274" w:name="_Toc208806489"/>
      <w:r>
        <w:rPr>
          <w:rFonts w:ascii="Arial Narrow" w:hAnsi="Arial Narrow" w:cs="Arial"/>
          <w:b/>
          <w:sz w:val="22"/>
          <w:szCs w:val="22"/>
          <w:u w:val="single"/>
        </w:rPr>
        <w:instrText>2.3.5   NO WAIVER OF IMMUNITY</w:instrText>
      </w:r>
      <w:bookmarkEnd w:id="272"/>
      <w:bookmarkEnd w:id="273"/>
      <w:bookmarkEnd w:id="274"/>
      <w:r>
        <w:rPr>
          <w:rFonts w:ascii="Arial Narrow" w:hAnsi="Arial Narrow" w:cs="Arial"/>
          <w:b/>
          <w:sz w:val="22"/>
          <w:szCs w:val="22"/>
          <w:u w:val="single"/>
        </w:rPr>
        <w:instrText>" \f C \l 2</w:instrText>
      </w:r>
      <w:r w:rsidR="00D55F9B">
        <w:rPr>
          <w:rFonts w:ascii="Arial Narrow" w:hAnsi="Arial Narrow" w:cs="Arial"/>
          <w:b/>
          <w:sz w:val="22"/>
          <w:szCs w:val="22"/>
          <w:u w:val="single"/>
        </w:rPr>
        <w:fldChar w:fldCharType="end"/>
      </w:r>
      <w:bookmarkStart w:id="275" w:name="_DV_M184"/>
      <w:bookmarkEnd w:id="275"/>
      <w:r>
        <w:rPr>
          <w:rFonts w:ascii="Arial Narrow" w:hAnsi="Arial Narrow" w:cs="Arial"/>
          <w:sz w:val="22"/>
          <w:szCs w:val="22"/>
        </w:rPr>
        <w:t xml:space="preserve">  The District does not waive or relinquish any immunity or defense on behalf of itself and its trustees, officers, employees, and agents as a result of entering into any agreement or contract relating to any Project or by performing any of the functions or obligations relating to any Project. Nothing in any agreement shall be construed as creating any personal liability on the part of any trustee, officer, employee, or representative of HISD.   </w:t>
      </w:r>
      <w:r>
        <w:rPr>
          <w:rFonts w:ascii="Arial Narrow" w:hAnsi="Arial Narrow"/>
          <w:sz w:val="22"/>
          <w:szCs w:val="22"/>
        </w:rPr>
        <w:t>No waiver of a breach of any provision of the contract and/or Agreement shall be construed to be a waiver of any breach of any other provision.  No delay in acting with regard to any breach of any provision shall be construed to be a waiver of such breach.</w:t>
      </w:r>
    </w:p>
    <w:p w:rsidR="00C27540" w:rsidRPr="00A17D4D" w:rsidRDefault="00C27540">
      <w:pPr>
        <w:pStyle w:val="BodyTextIndent"/>
        <w:tabs>
          <w:tab w:val="left" w:pos="720"/>
        </w:tabs>
        <w:spacing w:after="0"/>
        <w:ind w:left="0"/>
        <w:jc w:val="both"/>
        <w:rPr>
          <w:sz w:val="16"/>
          <w:szCs w:val="16"/>
        </w:rPr>
      </w:pPr>
    </w:p>
    <w:p w:rsidR="00C27540" w:rsidRDefault="00C27540">
      <w:pPr>
        <w:pStyle w:val="DefaultText"/>
        <w:jc w:val="both"/>
        <w:rPr>
          <w:rFonts w:ascii="Arial Narrow" w:hAnsi="Arial Narrow" w:cs="Arial"/>
          <w:sz w:val="22"/>
          <w:szCs w:val="22"/>
        </w:rPr>
      </w:pPr>
      <w:bookmarkStart w:id="276" w:name="_DV_C169"/>
      <w:bookmarkStart w:id="277" w:name="_Toc326825697"/>
      <w:r w:rsidRPr="00F92A2A">
        <w:rPr>
          <w:rStyle w:val="DeltaViewInsertion"/>
          <w:rFonts w:ascii="Arial Narrow" w:hAnsi="Arial Narrow"/>
          <w:caps/>
          <w:color w:val="auto"/>
          <w:sz w:val="22"/>
          <w:szCs w:val="22"/>
          <w:u w:val="single"/>
        </w:rPr>
        <w:t>2.12</w:t>
      </w:r>
      <w:bookmarkStart w:id="278" w:name="_DV_M185"/>
      <w:bookmarkEnd w:id="276"/>
      <w:bookmarkEnd w:id="278"/>
      <w:r>
        <w:rPr>
          <w:rStyle w:val="TitleChar"/>
          <w:rFonts w:ascii="Arial Narrow" w:hAnsi="Arial Narrow"/>
          <w:b w:val="0"/>
          <w:sz w:val="22"/>
          <w:szCs w:val="22"/>
          <w:u w:val="single"/>
        </w:rPr>
        <w:t xml:space="preserve"> NOTICE</w:t>
      </w:r>
      <w:r>
        <w:rPr>
          <w:rFonts w:ascii="Arial Narrow" w:hAnsi="Arial Narrow" w:cs="Arial"/>
          <w:sz w:val="22"/>
          <w:szCs w:val="22"/>
          <w:u w:val="single"/>
        </w:rPr>
        <w:t>:</w:t>
      </w:r>
      <w:bookmarkStart w:id="279" w:name="_DV_M186"/>
      <w:bookmarkEnd w:id="277"/>
      <w:bookmarkEnd w:id="279"/>
      <w:r>
        <w:rPr>
          <w:rFonts w:ascii="Arial Narrow" w:hAnsi="Arial Narrow" w:cs="Arial"/>
          <w:sz w:val="22"/>
          <w:szCs w:val="22"/>
        </w:rPr>
        <w:t xml:space="preserve">  Any notice required to be given relating to this RFQ shall be in writing and shall be duly served when hand-delivered to the addressees set forth below, or shall have been deposited, duly registered or certified, return receipt requested, via the United States Postal Service, or if a party consents, via facsimile or electronic </w:t>
      </w:r>
      <w:r w:rsidR="003562DD">
        <w:rPr>
          <w:rFonts w:ascii="Arial Narrow" w:hAnsi="Arial Narrow" w:cs="Arial"/>
          <w:sz w:val="22"/>
          <w:szCs w:val="22"/>
        </w:rPr>
        <w:t>mail in</w:t>
      </w:r>
      <w:r>
        <w:rPr>
          <w:rFonts w:ascii="Arial Narrow" w:hAnsi="Arial Narrow" w:cs="Arial"/>
          <w:sz w:val="22"/>
          <w:szCs w:val="22"/>
        </w:rPr>
        <w:t xml:space="preserve"> accordance with the Texas Electronic Transactions Act; addressed to the other party at the following addresses: </w:t>
      </w:r>
    </w:p>
    <w:p w:rsidR="00C27540" w:rsidRPr="00A17D4D" w:rsidRDefault="00C27540">
      <w:pPr>
        <w:pStyle w:val="BodyTextIndent"/>
        <w:tabs>
          <w:tab w:val="left" w:pos="720"/>
        </w:tabs>
        <w:spacing w:after="0"/>
        <w:ind w:left="0"/>
        <w:jc w:val="both"/>
        <w:rPr>
          <w:sz w:val="16"/>
          <w:szCs w:val="16"/>
        </w:rPr>
      </w:pPr>
    </w:p>
    <w:p w:rsidR="00C27540" w:rsidRDefault="00C27540">
      <w:pPr>
        <w:pStyle w:val="BodyTextIndent"/>
        <w:tabs>
          <w:tab w:val="left" w:pos="720"/>
          <w:tab w:val="left" w:pos="2160"/>
          <w:tab w:val="left" w:pos="2880"/>
        </w:tabs>
        <w:spacing w:after="0"/>
        <w:ind w:left="2160" w:hanging="2160"/>
        <w:jc w:val="both"/>
        <w:rPr>
          <w:b/>
          <w:i/>
          <w:sz w:val="22"/>
          <w:szCs w:val="22"/>
        </w:rPr>
      </w:pPr>
      <w:bookmarkStart w:id="280" w:name="_DV_M187"/>
      <w:bookmarkEnd w:id="280"/>
      <w:r>
        <w:rPr>
          <w:sz w:val="22"/>
          <w:szCs w:val="22"/>
        </w:rPr>
        <w:tab/>
      </w:r>
      <w:r>
        <w:rPr>
          <w:sz w:val="22"/>
          <w:szCs w:val="22"/>
        </w:rPr>
        <w:tab/>
        <w:t>To:</w:t>
      </w:r>
      <w:r>
        <w:rPr>
          <w:sz w:val="22"/>
          <w:szCs w:val="22"/>
        </w:rPr>
        <w:tab/>
      </w:r>
      <w:r>
        <w:rPr>
          <w:sz w:val="22"/>
          <w:szCs w:val="22"/>
        </w:rPr>
        <w:tab/>
      </w:r>
      <w:r>
        <w:rPr>
          <w:b/>
          <w:i/>
          <w:sz w:val="22"/>
          <w:szCs w:val="22"/>
        </w:rPr>
        <w:t>Awardee’s Contact Name and Address as listed in Form A</w:t>
      </w:r>
    </w:p>
    <w:p w:rsidR="00C27540" w:rsidRDefault="00C27540">
      <w:pPr>
        <w:pStyle w:val="BodyTextIndent"/>
        <w:tabs>
          <w:tab w:val="left" w:pos="720"/>
          <w:tab w:val="left" w:pos="2160"/>
          <w:tab w:val="left" w:pos="2880"/>
        </w:tabs>
        <w:spacing w:after="0"/>
        <w:ind w:left="2160" w:hanging="2160"/>
        <w:jc w:val="both"/>
        <w:rPr>
          <w:b/>
          <w:i/>
          <w:sz w:val="22"/>
          <w:szCs w:val="22"/>
        </w:rPr>
      </w:pPr>
      <w:bookmarkStart w:id="281" w:name="_DV_M188"/>
      <w:bookmarkEnd w:id="281"/>
      <w:r>
        <w:rPr>
          <w:b/>
          <w:i/>
          <w:sz w:val="22"/>
          <w:szCs w:val="22"/>
        </w:rPr>
        <w:tab/>
      </w:r>
      <w:r>
        <w:rPr>
          <w:b/>
          <w:i/>
          <w:sz w:val="22"/>
          <w:szCs w:val="22"/>
        </w:rPr>
        <w:tab/>
      </w:r>
      <w:r>
        <w:rPr>
          <w:b/>
          <w:i/>
          <w:sz w:val="22"/>
          <w:szCs w:val="22"/>
        </w:rPr>
        <w:tab/>
      </w:r>
      <w:r>
        <w:rPr>
          <w:b/>
          <w:i/>
          <w:sz w:val="22"/>
          <w:szCs w:val="22"/>
        </w:rPr>
        <w:tab/>
      </w:r>
      <w:r>
        <w:rPr>
          <w:b/>
          <w:i/>
          <w:sz w:val="22"/>
          <w:szCs w:val="22"/>
        </w:rPr>
        <w:tab/>
        <w:t xml:space="preserve"> </w:t>
      </w:r>
    </w:p>
    <w:p w:rsidR="00C27540" w:rsidRDefault="00C27540">
      <w:pPr>
        <w:pStyle w:val="BodyTextIndent"/>
        <w:tabs>
          <w:tab w:val="left" w:pos="720"/>
          <w:tab w:val="left" w:pos="2160"/>
        </w:tabs>
        <w:spacing w:after="0"/>
        <w:ind w:left="907" w:hanging="907"/>
        <w:jc w:val="both"/>
        <w:rPr>
          <w:sz w:val="22"/>
          <w:szCs w:val="22"/>
        </w:rPr>
      </w:pPr>
      <w:bookmarkStart w:id="282" w:name="_DV_M189"/>
      <w:bookmarkEnd w:id="282"/>
      <w:r>
        <w:rPr>
          <w:sz w:val="22"/>
          <w:szCs w:val="22"/>
        </w:rPr>
        <w:tab/>
      </w:r>
      <w:r>
        <w:rPr>
          <w:sz w:val="22"/>
          <w:szCs w:val="22"/>
        </w:rPr>
        <w:tab/>
      </w:r>
      <w:r>
        <w:rPr>
          <w:sz w:val="22"/>
          <w:szCs w:val="22"/>
        </w:rPr>
        <w:tab/>
      </w:r>
      <w:r>
        <w:rPr>
          <w:sz w:val="22"/>
          <w:szCs w:val="22"/>
        </w:rPr>
        <w:tab/>
      </w:r>
      <w:r>
        <w:rPr>
          <w:sz w:val="22"/>
          <w:szCs w:val="22"/>
        </w:rPr>
        <w:tab/>
      </w:r>
    </w:p>
    <w:p w:rsidR="00C27540" w:rsidRDefault="00C27540">
      <w:pPr>
        <w:pStyle w:val="BodyTextIndent"/>
        <w:tabs>
          <w:tab w:val="left" w:pos="720"/>
          <w:tab w:val="left" w:pos="2160"/>
          <w:tab w:val="left" w:pos="2880"/>
        </w:tabs>
        <w:spacing w:after="0"/>
        <w:ind w:left="0"/>
        <w:jc w:val="both"/>
        <w:rPr>
          <w:sz w:val="22"/>
          <w:szCs w:val="22"/>
        </w:rPr>
      </w:pPr>
      <w:bookmarkStart w:id="283" w:name="_DV_M190"/>
      <w:bookmarkEnd w:id="283"/>
      <w:r>
        <w:rPr>
          <w:sz w:val="22"/>
          <w:szCs w:val="22"/>
        </w:rPr>
        <w:tab/>
      </w:r>
      <w:r>
        <w:rPr>
          <w:sz w:val="22"/>
          <w:szCs w:val="22"/>
        </w:rPr>
        <w:tab/>
        <w:t>To:</w:t>
      </w:r>
      <w:r>
        <w:rPr>
          <w:sz w:val="22"/>
          <w:szCs w:val="22"/>
        </w:rPr>
        <w:tab/>
      </w:r>
      <w:r>
        <w:rPr>
          <w:sz w:val="22"/>
          <w:szCs w:val="22"/>
        </w:rPr>
        <w:tab/>
        <w:t>Houston Independent School District</w:t>
      </w:r>
    </w:p>
    <w:p w:rsidR="00C27540" w:rsidRDefault="00C27540">
      <w:pPr>
        <w:pStyle w:val="BodyTextIndent"/>
        <w:tabs>
          <w:tab w:val="left" w:pos="720"/>
          <w:tab w:val="left" w:pos="2160"/>
          <w:tab w:val="left" w:pos="2880"/>
        </w:tabs>
        <w:spacing w:after="0"/>
        <w:ind w:left="0"/>
        <w:jc w:val="both"/>
        <w:rPr>
          <w:sz w:val="22"/>
          <w:szCs w:val="22"/>
        </w:rPr>
      </w:pPr>
      <w:bookmarkStart w:id="284" w:name="_DV_M191"/>
      <w:bookmarkEnd w:id="284"/>
      <w:r>
        <w:rPr>
          <w:sz w:val="22"/>
          <w:szCs w:val="22"/>
        </w:rPr>
        <w:tab/>
      </w:r>
      <w:r>
        <w:rPr>
          <w:sz w:val="22"/>
          <w:szCs w:val="22"/>
        </w:rPr>
        <w:tab/>
      </w:r>
      <w:r>
        <w:rPr>
          <w:sz w:val="22"/>
          <w:szCs w:val="22"/>
        </w:rPr>
        <w:tab/>
      </w:r>
      <w:r>
        <w:rPr>
          <w:sz w:val="22"/>
          <w:szCs w:val="22"/>
        </w:rPr>
        <w:tab/>
        <w:t xml:space="preserve">Attn: </w:t>
      </w:r>
      <w:r w:rsidR="006A401D">
        <w:rPr>
          <w:sz w:val="22"/>
          <w:szCs w:val="22"/>
        </w:rPr>
        <w:t xml:space="preserve">Leo Bobadilla </w:t>
      </w:r>
    </w:p>
    <w:p w:rsidR="00C27540" w:rsidRDefault="00C27540">
      <w:pPr>
        <w:pStyle w:val="BodyTextIndent"/>
        <w:tabs>
          <w:tab w:val="left" w:pos="720"/>
          <w:tab w:val="left" w:pos="2160"/>
          <w:tab w:val="left" w:pos="2880"/>
        </w:tabs>
        <w:spacing w:after="0"/>
        <w:ind w:left="0"/>
        <w:jc w:val="both"/>
        <w:rPr>
          <w:sz w:val="22"/>
          <w:szCs w:val="22"/>
        </w:rPr>
      </w:pPr>
      <w:bookmarkStart w:id="285" w:name="_DV_M192"/>
      <w:bookmarkEnd w:id="285"/>
      <w:r>
        <w:rPr>
          <w:sz w:val="22"/>
          <w:szCs w:val="22"/>
        </w:rPr>
        <w:tab/>
      </w:r>
      <w:r>
        <w:rPr>
          <w:sz w:val="22"/>
          <w:szCs w:val="22"/>
        </w:rPr>
        <w:tab/>
      </w:r>
      <w:r>
        <w:rPr>
          <w:sz w:val="22"/>
          <w:szCs w:val="22"/>
        </w:rPr>
        <w:tab/>
      </w:r>
      <w:r>
        <w:rPr>
          <w:sz w:val="22"/>
          <w:szCs w:val="22"/>
        </w:rPr>
        <w:tab/>
        <w:t>4400 West 18</w:t>
      </w:r>
      <w:r>
        <w:rPr>
          <w:sz w:val="22"/>
          <w:szCs w:val="22"/>
          <w:vertAlign w:val="superscript"/>
        </w:rPr>
        <w:t>th</w:t>
      </w:r>
      <w:r>
        <w:rPr>
          <w:sz w:val="22"/>
          <w:szCs w:val="22"/>
        </w:rPr>
        <w:t xml:space="preserve"> Street</w:t>
      </w:r>
    </w:p>
    <w:p w:rsidR="00C27540" w:rsidRDefault="00C27540">
      <w:pPr>
        <w:pStyle w:val="BodyTextIndent"/>
        <w:tabs>
          <w:tab w:val="left" w:pos="720"/>
          <w:tab w:val="left" w:pos="2160"/>
          <w:tab w:val="left" w:pos="2880"/>
        </w:tabs>
        <w:spacing w:after="0"/>
        <w:ind w:left="0"/>
        <w:jc w:val="both"/>
        <w:rPr>
          <w:sz w:val="22"/>
          <w:szCs w:val="22"/>
        </w:rPr>
      </w:pPr>
      <w:bookmarkStart w:id="286" w:name="_DV_M193"/>
      <w:bookmarkEnd w:id="286"/>
      <w:r>
        <w:rPr>
          <w:sz w:val="22"/>
          <w:szCs w:val="22"/>
        </w:rPr>
        <w:tab/>
      </w:r>
      <w:r>
        <w:rPr>
          <w:sz w:val="22"/>
          <w:szCs w:val="22"/>
        </w:rPr>
        <w:tab/>
      </w:r>
      <w:r>
        <w:rPr>
          <w:sz w:val="22"/>
          <w:szCs w:val="22"/>
        </w:rPr>
        <w:tab/>
      </w:r>
      <w:r>
        <w:rPr>
          <w:sz w:val="22"/>
          <w:szCs w:val="22"/>
        </w:rPr>
        <w:tab/>
        <w:t>Houston, Texas 77092</w:t>
      </w:r>
    </w:p>
    <w:p w:rsidR="00C27540" w:rsidRPr="003F211B" w:rsidRDefault="00C27540">
      <w:pPr>
        <w:pStyle w:val="BodyTextIndent"/>
        <w:tabs>
          <w:tab w:val="left" w:pos="720"/>
          <w:tab w:val="left" w:pos="2160"/>
          <w:tab w:val="left" w:pos="2880"/>
        </w:tabs>
        <w:spacing w:after="0"/>
        <w:ind w:left="0"/>
        <w:jc w:val="both"/>
        <w:rPr>
          <w:color w:val="FF0000"/>
          <w:sz w:val="22"/>
          <w:szCs w:val="22"/>
        </w:rPr>
      </w:pPr>
      <w:r>
        <w:rPr>
          <w:sz w:val="22"/>
          <w:szCs w:val="22"/>
        </w:rPr>
        <w:tab/>
      </w:r>
      <w:r>
        <w:rPr>
          <w:sz w:val="22"/>
          <w:szCs w:val="22"/>
        </w:rPr>
        <w:tab/>
      </w:r>
      <w:r>
        <w:rPr>
          <w:sz w:val="22"/>
          <w:szCs w:val="22"/>
        </w:rPr>
        <w:tab/>
      </w:r>
      <w:r>
        <w:rPr>
          <w:sz w:val="22"/>
          <w:szCs w:val="22"/>
        </w:rPr>
        <w:tab/>
        <w:t xml:space="preserve">Facsimile: </w:t>
      </w:r>
      <w:r w:rsidRPr="003F211B">
        <w:rPr>
          <w:color w:val="FF0000"/>
          <w:sz w:val="22"/>
          <w:szCs w:val="22"/>
        </w:rPr>
        <w:t>713-556-6015</w:t>
      </w:r>
    </w:p>
    <w:p w:rsidR="00C27540" w:rsidRDefault="00C27540">
      <w:pPr>
        <w:pStyle w:val="BodyTextIndent"/>
        <w:tabs>
          <w:tab w:val="left" w:pos="720"/>
          <w:tab w:val="left" w:pos="2160"/>
          <w:tab w:val="left" w:pos="2880"/>
        </w:tabs>
        <w:spacing w:after="0"/>
        <w:ind w:left="0"/>
        <w:jc w:val="both"/>
        <w:rPr>
          <w:sz w:val="22"/>
          <w:szCs w:val="22"/>
        </w:rPr>
      </w:pPr>
      <w:r>
        <w:rPr>
          <w:sz w:val="22"/>
          <w:szCs w:val="22"/>
        </w:rPr>
        <w:tab/>
      </w:r>
      <w:r>
        <w:rPr>
          <w:sz w:val="22"/>
          <w:szCs w:val="22"/>
        </w:rPr>
        <w:tab/>
      </w:r>
      <w:r>
        <w:rPr>
          <w:sz w:val="22"/>
          <w:szCs w:val="22"/>
        </w:rPr>
        <w:tab/>
      </w:r>
      <w:r>
        <w:rPr>
          <w:sz w:val="22"/>
          <w:szCs w:val="22"/>
        </w:rPr>
        <w:tab/>
        <w:t xml:space="preserve">E-mail: </w:t>
      </w:r>
      <w:r w:rsidRPr="002B196A">
        <w:rPr>
          <w:color w:val="FF0000"/>
          <w:sz w:val="22"/>
          <w:szCs w:val="22"/>
        </w:rPr>
        <w:t>HISDSuperintendent@houstonisd.org</w:t>
      </w:r>
      <w:r>
        <w:rPr>
          <w:sz w:val="22"/>
          <w:szCs w:val="22"/>
        </w:rPr>
        <w:t xml:space="preserve"> </w:t>
      </w:r>
    </w:p>
    <w:p w:rsidR="00C27540" w:rsidRPr="00A17D4D" w:rsidRDefault="00C27540">
      <w:pPr>
        <w:pStyle w:val="BodyTextIndent"/>
        <w:tabs>
          <w:tab w:val="left" w:pos="720"/>
          <w:tab w:val="left" w:pos="2160"/>
          <w:tab w:val="left" w:pos="2880"/>
        </w:tabs>
        <w:spacing w:after="0"/>
        <w:ind w:left="0"/>
        <w:jc w:val="both"/>
        <w:rPr>
          <w:sz w:val="16"/>
          <w:szCs w:val="16"/>
        </w:rPr>
      </w:pPr>
    </w:p>
    <w:p w:rsidR="00C27540" w:rsidRDefault="00C27540">
      <w:pPr>
        <w:pStyle w:val="BodyTextIndent"/>
        <w:tabs>
          <w:tab w:val="left" w:pos="720"/>
          <w:tab w:val="left" w:pos="2160"/>
          <w:tab w:val="left" w:pos="2880"/>
        </w:tabs>
        <w:spacing w:after="0"/>
        <w:ind w:left="907" w:hanging="907"/>
        <w:jc w:val="both"/>
        <w:rPr>
          <w:sz w:val="22"/>
          <w:szCs w:val="22"/>
        </w:rPr>
      </w:pPr>
      <w:bookmarkStart w:id="287" w:name="_DV_M194"/>
      <w:bookmarkEnd w:id="287"/>
      <w:r>
        <w:rPr>
          <w:sz w:val="22"/>
          <w:szCs w:val="22"/>
        </w:rPr>
        <w:tab/>
      </w:r>
      <w:r>
        <w:rPr>
          <w:sz w:val="22"/>
          <w:szCs w:val="22"/>
        </w:rPr>
        <w:tab/>
      </w:r>
      <w:r>
        <w:rPr>
          <w:sz w:val="22"/>
          <w:szCs w:val="22"/>
        </w:rPr>
        <w:tab/>
        <w:t>Copy To:</w:t>
      </w:r>
      <w:r>
        <w:rPr>
          <w:sz w:val="22"/>
          <w:szCs w:val="22"/>
        </w:rPr>
        <w:tab/>
        <w:t>Mr. Christopher L. Gross, C.P.M.</w:t>
      </w:r>
    </w:p>
    <w:p w:rsidR="00C27540" w:rsidRDefault="00C27540">
      <w:pPr>
        <w:pStyle w:val="BodyTextIndent"/>
        <w:tabs>
          <w:tab w:val="left" w:pos="720"/>
          <w:tab w:val="left" w:pos="2160"/>
          <w:tab w:val="left" w:pos="2880"/>
        </w:tabs>
        <w:spacing w:after="0"/>
        <w:ind w:left="907" w:hanging="907"/>
        <w:jc w:val="both"/>
        <w:rPr>
          <w:sz w:val="22"/>
          <w:szCs w:val="22"/>
        </w:rPr>
      </w:pPr>
      <w:bookmarkStart w:id="288" w:name="_DV_M195"/>
      <w:bookmarkEnd w:id="288"/>
      <w:r>
        <w:rPr>
          <w:sz w:val="22"/>
          <w:szCs w:val="22"/>
        </w:rPr>
        <w:tab/>
      </w:r>
      <w:r>
        <w:rPr>
          <w:sz w:val="22"/>
          <w:szCs w:val="22"/>
        </w:rPr>
        <w:tab/>
      </w:r>
      <w:r>
        <w:rPr>
          <w:sz w:val="22"/>
          <w:szCs w:val="22"/>
        </w:rPr>
        <w:tab/>
      </w:r>
      <w:r>
        <w:rPr>
          <w:sz w:val="22"/>
          <w:szCs w:val="22"/>
        </w:rPr>
        <w:tab/>
      </w:r>
      <w:r>
        <w:rPr>
          <w:sz w:val="22"/>
          <w:szCs w:val="22"/>
        </w:rPr>
        <w:tab/>
        <w:t>General Manager – Procurement Services</w:t>
      </w:r>
    </w:p>
    <w:p w:rsidR="00C27540" w:rsidRDefault="00C27540">
      <w:pPr>
        <w:pStyle w:val="BodyTextIndent"/>
        <w:tabs>
          <w:tab w:val="left" w:pos="720"/>
          <w:tab w:val="left" w:pos="2160"/>
          <w:tab w:val="left" w:pos="2880"/>
        </w:tabs>
        <w:spacing w:after="0"/>
        <w:ind w:left="907" w:hanging="907"/>
        <w:jc w:val="both"/>
        <w:rPr>
          <w:sz w:val="22"/>
          <w:szCs w:val="22"/>
        </w:rPr>
      </w:pPr>
      <w:bookmarkStart w:id="289" w:name="_DV_M196"/>
      <w:bookmarkEnd w:id="289"/>
      <w:r>
        <w:rPr>
          <w:sz w:val="22"/>
          <w:szCs w:val="22"/>
        </w:rPr>
        <w:tab/>
      </w:r>
      <w:r>
        <w:rPr>
          <w:sz w:val="22"/>
          <w:szCs w:val="22"/>
        </w:rPr>
        <w:tab/>
      </w:r>
      <w:r>
        <w:rPr>
          <w:sz w:val="22"/>
          <w:szCs w:val="22"/>
        </w:rPr>
        <w:tab/>
      </w:r>
      <w:r>
        <w:rPr>
          <w:sz w:val="22"/>
          <w:szCs w:val="22"/>
        </w:rPr>
        <w:tab/>
      </w:r>
      <w:r>
        <w:rPr>
          <w:sz w:val="22"/>
          <w:szCs w:val="22"/>
        </w:rPr>
        <w:tab/>
        <w:t>4400 West 18</w:t>
      </w:r>
      <w:r>
        <w:rPr>
          <w:sz w:val="22"/>
          <w:szCs w:val="22"/>
          <w:vertAlign w:val="superscript"/>
        </w:rPr>
        <w:t>th</w:t>
      </w:r>
      <w:r>
        <w:rPr>
          <w:sz w:val="22"/>
          <w:szCs w:val="22"/>
        </w:rPr>
        <w:t xml:space="preserve"> Street</w:t>
      </w:r>
    </w:p>
    <w:p w:rsidR="00C27540" w:rsidRDefault="00C27540">
      <w:pPr>
        <w:pStyle w:val="BodyTextIndent"/>
        <w:tabs>
          <w:tab w:val="left" w:pos="720"/>
          <w:tab w:val="left" w:pos="2160"/>
          <w:tab w:val="left" w:pos="2880"/>
        </w:tabs>
        <w:spacing w:after="0"/>
        <w:ind w:left="907" w:hanging="907"/>
        <w:jc w:val="both"/>
        <w:rPr>
          <w:sz w:val="22"/>
          <w:szCs w:val="22"/>
        </w:rPr>
      </w:pPr>
      <w:bookmarkStart w:id="290" w:name="_DV_M197"/>
      <w:bookmarkEnd w:id="290"/>
      <w:r>
        <w:rPr>
          <w:sz w:val="22"/>
          <w:szCs w:val="22"/>
        </w:rPr>
        <w:tab/>
      </w:r>
      <w:r>
        <w:rPr>
          <w:sz w:val="22"/>
          <w:szCs w:val="22"/>
        </w:rPr>
        <w:tab/>
      </w:r>
      <w:r>
        <w:rPr>
          <w:sz w:val="22"/>
          <w:szCs w:val="22"/>
        </w:rPr>
        <w:tab/>
      </w:r>
      <w:r>
        <w:rPr>
          <w:sz w:val="22"/>
          <w:szCs w:val="22"/>
        </w:rPr>
        <w:tab/>
      </w:r>
      <w:r>
        <w:rPr>
          <w:sz w:val="22"/>
          <w:szCs w:val="22"/>
        </w:rPr>
        <w:tab/>
        <w:t>Houston, Texas 77092</w:t>
      </w:r>
    </w:p>
    <w:p w:rsidR="00C27540" w:rsidRDefault="00C27540">
      <w:pPr>
        <w:pStyle w:val="BodyTextIndent"/>
        <w:tabs>
          <w:tab w:val="left" w:pos="720"/>
          <w:tab w:val="left" w:pos="2160"/>
          <w:tab w:val="left" w:pos="2880"/>
        </w:tabs>
        <w:spacing w:after="0"/>
        <w:ind w:left="907" w:hanging="907"/>
        <w:jc w:val="both"/>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Facsimile: </w:t>
      </w:r>
      <w:r w:rsidRPr="003F211B">
        <w:rPr>
          <w:color w:val="FF0000"/>
          <w:sz w:val="22"/>
          <w:szCs w:val="22"/>
        </w:rPr>
        <w:t>713-556-6564</w:t>
      </w:r>
    </w:p>
    <w:p w:rsidR="00C27540" w:rsidRPr="003F211B" w:rsidRDefault="00C27540">
      <w:pPr>
        <w:pStyle w:val="BodyTextIndent"/>
        <w:tabs>
          <w:tab w:val="left" w:pos="720"/>
          <w:tab w:val="left" w:pos="2160"/>
          <w:tab w:val="left" w:pos="2880"/>
        </w:tabs>
        <w:spacing w:after="0"/>
        <w:ind w:left="907" w:hanging="907"/>
        <w:jc w:val="both"/>
        <w:rPr>
          <w:color w:val="FF0000"/>
          <w:sz w:val="22"/>
          <w:szCs w:val="22"/>
        </w:rPr>
      </w:pPr>
      <w:r>
        <w:rPr>
          <w:sz w:val="22"/>
          <w:szCs w:val="22"/>
        </w:rPr>
        <w:tab/>
      </w:r>
      <w:r>
        <w:rPr>
          <w:sz w:val="22"/>
          <w:szCs w:val="22"/>
        </w:rPr>
        <w:tab/>
      </w:r>
      <w:r>
        <w:rPr>
          <w:sz w:val="22"/>
          <w:szCs w:val="22"/>
        </w:rPr>
        <w:tab/>
      </w:r>
      <w:r>
        <w:rPr>
          <w:sz w:val="22"/>
          <w:szCs w:val="22"/>
        </w:rPr>
        <w:tab/>
      </w:r>
      <w:r>
        <w:rPr>
          <w:sz w:val="22"/>
          <w:szCs w:val="22"/>
        </w:rPr>
        <w:tab/>
        <w:t xml:space="preserve">E-mail: </w:t>
      </w:r>
      <w:r w:rsidRPr="003F211B">
        <w:rPr>
          <w:color w:val="FF0000"/>
          <w:sz w:val="22"/>
          <w:szCs w:val="22"/>
        </w:rPr>
        <w:t>cgross@houstonisd.org</w:t>
      </w:r>
    </w:p>
    <w:p w:rsidR="00C27540" w:rsidRPr="00A17D4D" w:rsidRDefault="00C27540">
      <w:pPr>
        <w:pStyle w:val="BodyTextIndent"/>
        <w:tabs>
          <w:tab w:val="left" w:pos="720"/>
          <w:tab w:val="left" w:pos="2160"/>
          <w:tab w:val="left" w:pos="2880"/>
        </w:tabs>
        <w:spacing w:after="0"/>
        <w:ind w:left="907" w:hanging="907"/>
        <w:jc w:val="both"/>
        <w:rPr>
          <w:sz w:val="16"/>
          <w:szCs w:val="16"/>
        </w:rPr>
      </w:pPr>
    </w:p>
    <w:p w:rsidR="00C27540" w:rsidRPr="003F211B" w:rsidRDefault="00C27540" w:rsidP="00A036B4">
      <w:pPr>
        <w:pStyle w:val="BodyTextIndent"/>
        <w:tabs>
          <w:tab w:val="left" w:pos="720"/>
          <w:tab w:val="left" w:pos="2160"/>
          <w:tab w:val="left" w:pos="2880"/>
        </w:tabs>
        <w:spacing w:after="0"/>
        <w:ind w:left="907" w:hanging="907"/>
        <w:jc w:val="both"/>
        <w:rPr>
          <w:sz w:val="22"/>
          <w:szCs w:val="22"/>
        </w:rPr>
      </w:pPr>
      <w:r>
        <w:rPr>
          <w:sz w:val="22"/>
          <w:szCs w:val="22"/>
        </w:rPr>
        <w:tab/>
      </w:r>
      <w:r>
        <w:rPr>
          <w:sz w:val="22"/>
          <w:szCs w:val="22"/>
        </w:rPr>
        <w:tab/>
      </w:r>
      <w:r>
        <w:rPr>
          <w:sz w:val="22"/>
          <w:szCs w:val="22"/>
        </w:rPr>
        <w:tab/>
      </w:r>
      <w:r w:rsidRPr="003F211B">
        <w:rPr>
          <w:sz w:val="22"/>
          <w:szCs w:val="22"/>
        </w:rPr>
        <w:t>Copy To:</w:t>
      </w:r>
      <w:r w:rsidRPr="003F211B">
        <w:rPr>
          <w:sz w:val="22"/>
          <w:szCs w:val="22"/>
        </w:rPr>
        <w:tab/>
      </w:r>
      <w:r>
        <w:rPr>
          <w:sz w:val="22"/>
          <w:szCs w:val="22"/>
        </w:rPr>
        <w:t xml:space="preserve">Don Boehm, </w:t>
      </w:r>
      <w:r w:rsidRPr="003F211B">
        <w:rPr>
          <w:sz w:val="22"/>
          <w:szCs w:val="22"/>
        </w:rPr>
        <w:t>General Counsel</w:t>
      </w:r>
    </w:p>
    <w:p w:rsidR="00C27540" w:rsidRPr="003F211B" w:rsidRDefault="00C27540" w:rsidP="00A036B4">
      <w:pPr>
        <w:pStyle w:val="BodyTextIndent"/>
        <w:tabs>
          <w:tab w:val="left" w:pos="720"/>
          <w:tab w:val="left" w:pos="2160"/>
          <w:tab w:val="left" w:pos="2880"/>
        </w:tabs>
        <w:spacing w:after="0"/>
        <w:ind w:left="907" w:hanging="907"/>
        <w:jc w:val="both"/>
        <w:rPr>
          <w:sz w:val="22"/>
          <w:szCs w:val="22"/>
        </w:rPr>
      </w:pPr>
      <w:r w:rsidRPr="003F211B">
        <w:rPr>
          <w:sz w:val="22"/>
          <w:szCs w:val="22"/>
        </w:rPr>
        <w:tab/>
      </w:r>
      <w:r w:rsidRPr="003F211B">
        <w:rPr>
          <w:sz w:val="22"/>
          <w:szCs w:val="22"/>
        </w:rPr>
        <w:tab/>
      </w:r>
      <w:r w:rsidRPr="003F211B">
        <w:rPr>
          <w:sz w:val="22"/>
          <w:szCs w:val="22"/>
        </w:rPr>
        <w:tab/>
      </w:r>
      <w:r w:rsidRPr="003F211B">
        <w:rPr>
          <w:sz w:val="22"/>
          <w:szCs w:val="22"/>
        </w:rPr>
        <w:tab/>
      </w:r>
      <w:r w:rsidRPr="003F211B">
        <w:rPr>
          <w:sz w:val="22"/>
          <w:szCs w:val="22"/>
        </w:rPr>
        <w:tab/>
        <w:t>Houston Independent School District</w:t>
      </w:r>
    </w:p>
    <w:p w:rsidR="00C27540" w:rsidRPr="003F211B" w:rsidRDefault="00C27540" w:rsidP="00A036B4">
      <w:pPr>
        <w:pStyle w:val="BodyTextIndent"/>
        <w:tabs>
          <w:tab w:val="left" w:pos="720"/>
          <w:tab w:val="left" w:pos="2160"/>
          <w:tab w:val="left" w:pos="2880"/>
        </w:tabs>
        <w:spacing w:after="0"/>
        <w:ind w:left="0"/>
        <w:jc w:val="both"/>
        <w:rPr>
          <w:sz w:val="22"/>
          <w:szCs w:val="22"/>
        </w:rPr>
      </w:pPr>
      <w:r w:rsidRPr="003F211B">
        <w:rPr>
          <w:sz w:val="22"/>
          <w:szCs w:val="22"/>
        </w:rPr>
        <w:tab/>
      </w:r>
      <w:r w:rsidRPr="003F211B">
        <w:rPr>
          <w:sz w:val="22"/>
          <w:szCs w:val="22"/>
        </w:rPr>
        <w:tab/>
      </w:r>
      <w:r w:rsidRPr="003F211B">
        <w:rPr>
          <w:sz w:val="22"/>
          <w:szCs w:val="22"/>
        </w:rPr>
        <w:tab/>
      </w:r>
      <w:r w:rsidRPr="003F211B">
        <w:rPr>
          <w:sz w:val="22"/>
          <w:szCs w:val="22"/>
        </w:rPr>
        <w:tab/>
        <w:t>4400 West 18</w:t>
      </w:r>
      <w:r w:rsidRPr="003F211B">
        <w:rPr>
          <w:sz w:val="22"/>
          <w:szCs w:val="22"/>
          <w:vertAlign w:val="superscript"/>
        </w:rPr>
        <w:t>th</w:t>
      </w:r>
      <w:r w:rsidRPr="003F211B">
        <w:rPr>
          <w:sz w:val="22"/>
          <w:szCs w:val="22"/>
        </w:rPr>
        <w:t xml:space="preserve"> Street</w:t>
      </w:r>
    </w:p>
    <w:p w:rsidR="00C27540" w:rsidRPr="003F211B" w:rsidRDefault="00C27540" w:rsidP="00A036B4">
      <w:pPr>
        <w:pStyle w:val="BodyTextIndent"/>
        <w:tabs>
          <w:tab w:val="left" w:pos="720"/>
          <w:tab w:val="left" w:pos="2160"/>
          <w:tab w:val="left" w:pos="2880"/>
        </w:tabs>
        <w:spacing w:after="0"/>
        <w:ind w:left="0"/>
        <w:jc w:val="both"/>
        <w:rPr>
          <w:sz w:val="22"/>
          <w:szCs w:val="22"/>
        </w:rPr>
      </w:pPr>
      <w:r w:rsidRPr="003F211B">
        <w:rPr>
          <w:sz w:val="22"/>
          <w:szCs w:val="22"/>
        </w:rPr>
        <w:tab/>
      </w:r>
      <w:r w:rsidRPr="003F211B">
        <w:rPr>
          <w:sz w:val="22"/>
          <w:szCs w:val="22"/>
        </w:rPr>
        <w:tab/>
      </w:r>
      <w:r w:rsidRPr="003F211B">
        <w:rPr>
          <w:sz w:val="22"/>
          <w:szCs w:val="22"/>
        </w:rPr>
        <w:tab/>
      </w:r>
      <w:r w:rsidRPr="003F211B">
        <w:rPr>
          <w:sz w:val="22"/>
          <w:szCs w:val="22"/>
        </w:rPr>
        <w:tab/>
        <w:t>Houston, Texas 77092</w:t>
      </w:r>
    </w:p>
    <w:p w:rsidR="00C27540" w:rsidRPr="003F211B" w:rsidRDefault="00C27540" w:rsidP="00A036B4">
      <w:pPr>
        <w:pStyle w:val="BodyTextIndent"/>
        <w:tabs>
          <w:tab w:val="left" w:pos="720"/>
          <w:tab w:val="left" w:pos="2160"/>
          <w:tab w:val="left" w:pos="2880"/>
        </w:tabs>
        <w:spacing w:after="0"/>
        <w:ind w:left="0"/>
        <w:jc w:val="both"/>
        <w:rPr>
          <w:color w:val="FF0000"/>
          <w:sz w:val="22"/>
          <w:szCs w:val="22"/>
        </w:rPr>
      </w:pPr>
      <w:r w:rsidRPr="003F211B">
        <w:rPr>
          <w:sz w:val="22"/>
          <w:szCs w:val="22"/>
        </w:rPr>
        <w:tab/>
      </w:r>
      <w:r w:rsidRPr="003F211B">
        <w:rPr>
          <w:sz w:val="22"/>
          <w:szCs w:val="22"/>
        </w:rPr>
        <w:tab/>
      </w:r>
      <w:r w:rsidRPr="003F211B">
        <w:rPr>
          <w:sz w:val="22"/>
          <w:szCs w:val="22"/>
        </w:rPr>
        <w:tab/>
      </w:r>
      <w:r w:rsidRPr="003F211B">
        <w:rPr>
          <w:sz w:val="22"/>
          <w:szCs w:val="22"/>
        </w:rPr>
        <w:tab/>
        <w:t>Facsimile:</w:t>
      </w:r>
      <w:r>
        <w:rPr>
          <w:sz w:val="22"/>
          <w:szCs w:val="22"/>
        </w:rPr>
        <w:t xml:space="preserve"> </w:t>
      </w:r>
      <w:r w:rsidRPr="003F211B">
        <w:rPr>
          <w:color w:val="FF0000"/>
          <w:sz w:val="22"/>
          <w:szCs w:val="22"/>
        </w:rPr>
        <w:t>713-556-6673</w:t>
      </w:r>
    </w:p>
    <w:p w:rsidR="00C27540" w:rsidRDefault="00C27540" w:rsidP="00A036B4">
      <w:pPr>
        <w:pStyle w:val="BodyTextIndent"/>
        <w:tabs>
          <w:tab w:val="left" w:pos="720"/>
          <w:tab w:val="left" w:pos="2160"/>
          <w:tab w:val="left" w:pos="2880"/>
        </w:tabs>
        <w:spacing w:after="0"/>
        <w:ind w:left="0"/>
        <w:jc w:val="both"/>
        <w:rPr>
          <w:sz w:val="22"/>
          <w:szCs w:val="22"/>
        </w:rPr>
      </w:pPr>
      <w:r w:rsidRPr="003F211B">
        <w:rPr>
          <w:sz w:val="22"/>
          <w:szCs w:val="22"/>
        </w:rPr>
        <w:tab/>
      </w:r>
      <w:r w:rsidRPr="003F211B">
        <w:rPr>
          <w:sz w:val="22"/>
          <w:szCs w:val="22"/>
        </w:rPr>
        <w:tab/>
      </w:r>
      <w:r w:rsidRPr="003F211B">
        <w:rPr>
          <w:sz w:val="22"/>
          <w:szCs w:val="22"/>
        </w:rPr>
        <w:tab/>
      </w:r>
      <w:r w:rsidRPr="003F211B">
        <w:rPr>
          <w:sz w:val="22"/>
          <w:szCs w:val="22"/>
        </w:rPr>
        <w:tab/>
        <w:t>E-mail:</w:t>
      </w:r>
      <w:r>
        <w:rPr>
          <w:sz w:val="22"/>
          <w:szCs w:val="22"/>
        </w:rPr>
        <w:t xml:space="preserve"> </w:t>
      </w:r>
      <w:r w:rsidRPr="003F211B">
        <w:rPr>
          <w:color w:val="FF0000"/>
          <w:sz w:val="22"/>
          <w:szCs w:val="22"/>
        </w:rPr>
        <w:t>dboehm@houston isd.org</w:t>
      </w:r>
    </w:p>
    <w:p w:rsidR="00C27540" w:rsidRDefault="00C27540">
      <w:pPr>
        <w:pStyle w:val="BodyTextIndent"/>
        <w:tabs>
          <w:tab w:val="left" w:pos="720"/>
          <w:tab w:val="left" w:pos="2160"/>
          <w:tab w:val="left" w:pos="2880"/>
        </w:tabs>
        <w:spacing w:after="0"/>
        <w:ind w:left="907" w:hanging="907"/>
        <w:jc w:val="both"/>
        <w:rPr>
          <w:sz w:val="22"/>
          <w:szCs w:val="22"/>
        </w:rPr>
      </w:pPr>
    </w:p>
    <w:p w:rsidR="00C27540" w:rsidRDefault="00C27540">
      <w:pPr>
        <w:pStyle w:val="BodyTextIndent"/>
        <w:tabs>
          <w:tab w:val="left" w:pos="720"/>
          <w:tab w:val="left" w:pos="2160"/>
          <w:tab w:val="left" w:pos="2880"/>
        </w:tabs>
        <w:spacing w:after="0"/>
        <w:ind w:left="900" w:hanging="900"/>
        <w:jc w:val="both"/>
        <w:rPr>
          <w:sz w:val="22"/>
          <w:szCs w:val="22"/>
        </w:rPr>
      </w:pPr>
    </w:p>
    <w:p w:rsidR="00C27540" w:rsidRDefault="00C27540">
      <w:pPr>
        <w:pStyle w:val="BodyTextIndent"/>
        <w:tabs>
          <w:tab w:val="left" w:pos="720"/>
          <w:tab w:val="left" w:pos="2160"/>
          <w:tab w:val="left" w:pos="2880"/>
        </w:tabs>
        <w:spacing w:after="0"/>
        <w:ind w:left="0"/>
        <w:jc w:val="both"/>
        <w:rPr>
          <w:sz w:val="22"/>
          <w:szCs w:val="22"/>
        </w:rPr>
      </w:pPr>
      <w:bookmarkStart w:id="291" w:name="BM_PAGE17"/>
      <w:bookmarkStart w:id="292" w:name="_DV_M198"/>
      <w:bookmarkEnd w:id="291"/>
      <w:bookmarkEnd w:id="292"/>
      <w:r>
        <w:rPr>
          <w:sz w:val="22"/>
          <w:szCs w:val="22"/>
        </w:rPr>
        <w:t>Any party may designate a different address by giving the other party ten (10) days prior written notice in the manner provided above.</w:t>
      </w:r>
    </w:p>
    <w:p w:rsidR="00C27540" w:rsidRDefault="00C27540">
      <w:pPr>
        <w:jc w:val="both"/>
        <w:rPr>
          <w:rFonts w:cs="Arial"/>
          <w:sz w:val="22"/>
          <w:szCs w:val="22"/>
          <w:u w:val="single"/>
        </w:rPr>
      </w:pPr>
    </w:p>
    <w:p w:rsidR="00C27540" w:rsidRDefault="00C27540">
      <w:pPr>
        <w:jc w:val="both"/>
        <w:rPr>
          <w:rFonts w:cs="Arial"/>
          <w:sz w:val="22"/>
          <w:szCs w:val="22"/>
        </w:rPr>
      </w:pPr>
      <w:bookmarkStart w:id="293" w:name="_DV_C171"/>
      <w:bookmarkStart w:id="294" w:name="_Toc326825698"/>
      <w:r w:rsidRPr="00E24F0B">
        <w:rPr>
          <w:rStyle w:val="DeltaViewInsertion"/>
          <w:caps/>
          <w:color w:val="auto"/>
          <w:sz w:val="22"/>
          <w:szCs w:val="22"/>
          <w:u w:val="single"/>
        </w:rPr>
        <w:t>2.13</w:t>
      </w:r>
      <w:bookmarkStart w:id="295" w:name="_DV_M199"/>
      <w:bookmarkEnd w:id="293"/>
      <w:bookmarkEnd w:id="295"/>
      <w:r>
        <w:rPr>
          <w:rStyle w:val="TitleChar"/>
          <w:rFonts w:ascii="Arial Narrow" w:hAnsi="Arial Narrow"/>
          <w:b w:val="0"/>
          <w:sz w:val="22"/>
          <w:szCs w:val="22"/>
          <w:u w:val="single"/>
        </w:rPr>
        <w:t xml:space="preserve"> SECTION HEADINGS</w:t>
      </w:r>
      <w:r>
        <w:rPr>
          <w:rFonts w:cs="Arial"/>
          <w:sz w:val="22"/>
          <w:szCs w:val="22"/>
          <w:u w:val="single"/>
        </w:rPr>
        <w:t>:</w:t>
      </w:r>
      <w:bookmarkStart w:id="296" w:name="_DV_M200"/>
      <w:bookmarkEnd w:id="294"/>
      <w:bookmarkEnd w:id="296"/>
      <w:r>
        <w:rPr>
          <w:rFonts w:cs="Arial"/>
          <w:sz w:val="22"/>
          <w:szCs w:val="22"/>
        </w:rPr>
        <w:t xml:space="preserve">  </w:t>
      </w:r>
      <w:r w:rsidR="00D55F9B">
        <w:rPr>
          <w:rFonts w:cs="Arial"/>
          <w:sz w:val="22"/>
          <w:szCs w:val="22"/>
        </w:rPr>
        <w:fldChar w:fldCharType="begin"/>
      </w:r>
      <w:r>
        <w:rPr>
          <w:rFonts w:cs="Arial"/>
          <w:b/>
          <w:sz w:val="22"/>
          <w:szCs w:val="22"/>
          <w:u w:val="single"/>
        </w:rPr>
        <w:instrText>tc "</w:instrText>
      </w:r>
      <w:bookmarkStart w:id="297" w:name="_Toc196206617"/>
      <w:bookmarkStart w:id="298" w:name="_Toc196206894"/>
      <w:bookmarkStart w:id="299" w:name="_Toc208806494"/>
      <w:r>
        <w:rPr>
          <w:rFonts w:cs="Arial"/>
          <w:b/>
          <w:sz w:val="22"/>
          <w:szCs w:val="22"/>
          <w:u w:val="single"/>
        </w:rPr>
        <w:instrText>2.3.10   SECTION HEADINGS</w:instrText>
      </w:r>
      <w:bookmarkEnd w:id="297"/>
      <w:bookmarkEnd w:id="298"/>
      <w:bookmarkEnd w:id="299"/>
      <w:r>
        <w:rPr>
          <w:rFonts w:cs="Arial"/>
          <w:b/>
          <w:sz w:val="22"/>
          <w:szCs w:val="22"/>
          <w:u w:val="single"/>
        </w:rPr>
        <w:instrText>" \f C \l 2</w:instrText>
      </w:r>
      <w:r w:rsidR="00D55F9B">
        <w:rPr>
          <w:rFonts w:cs="Arial"/>
          <w:sz w:val="22"/>
          <w:szCs w:val="22"/>
        </w:rPr>
        <w:fldChar w:fldCharType="end"/>
      </w:r>
      <w:bookmarkStart w:id="300" w:name="_DV_M201"/>
      <w:bookmarkEnd w:id="300"/>
      <w:r>
        <w:rPr>
          <w:rFonts w:cs="Arial"/>
          <w:sz w:val="22"/>
          <w:szCs w:val="22"/>
        </w:rPr>
        <w:t>The headings of sections and paragraphs contained in any document related to the RFQ and any Agreement are for convenience only, and they shall not, expressly or by implication, limit, define, extend, or construe the terms or provisions relating to the project.</w:t>
      </w:r>
    </w:p>
    <w:p w:rsidR="00C27540" w:rsidRDefault="00C27540">
      <w:pPr>
        <w:pStyle w:val="BodyTextIndent"/>
        <w:tabs>
          <w:tab w:val="left" w:pos="720"/>
        </w:tabs>
        <w:spacing w:after="0"/>
        <w:ind w:left="0"/>
        <w:jc w:val="both"/>
        <w:rPr>
          <w:sz w:val="22"/>
          <w:szCs w:val="22"/>
        </w:rPr>
      </w:pPr>
    </w:p>
    <w:p w:rsidR="00C27540" w:rsidRDefault="00C27540">
      <w:pPr>
        <w:pStyle w:val="BodyTextIndent"/>
        <w:tabs>
          <w:tab w:val="left" w:pos="720"/>
        </w:tabs>
        <w:spacing w:after="0"/>
        <w:ind w:left="0"/>
        <w:jc w:val="both"/>
        <w:rPr>
          <w:sz w:val="22"/>
          <w:szCs w:val="22"/>
        </w:rPr>
      </w:pPr>
      <w:bookmarkStart w:id="301" w:name="_DV_C173"/>
      <w:bookmarkStart w:id="302" w:name="_Toc326825699"/>
      <w:r w:rsidRPr="00E24F0B">
        <w:rPr>
          <w:rStyle w:val="DeltaViewInsertion"/>
          <w:caps/>
          <w:color w:val="auto"/>
          <w:sz w:val="22"/>
          <w:szCs w:val="22"/>
          <w:u w:val="single"/>
        </w:rPr>
        <w:t>2.14</w:t>
      </w:r>
      <w:bookmarkStart w:id="303" w:name="_DV_M202"/>
      <w:bookmarkEnd w:id="301"/>
      <w:bookmarkEnd w:id="303"/>
      <w:r>
        <w:rPr>
          <w:rStyle w:val="TitleChar"/>
          <w:rFonts w:ascii="Arial Narrow" w:hAnsi="Arial Narrow"/>
          <w:b w:val="0"/>
          <w:sz w:val="22"/>
          <w:szCs w:val="22"/>
          <w:u w:val="single"/>
        </w:rPr>
        <w:t xml:space="preserve"> THIRD PARTY BENEFICIARIES</w:t>
      </w:r>
      <w:r>
        <w:rPr>
          <w:sz w:val="22"/>
          <w:szCs w:val="22"/>
          <w:u w:val="single"/>
        </w:rPr>
        <w:t>:</w:t>
      </w:r>
      <w:bookmarkEnd w:id="302"/>
      <w:r w:rsidR="00D55F9B">
        <w:rPr>
          <w:sz w:val="22"/>
          <w:szCs w:val="22"/>
          <w:u w:val="single"/>
        </w:rPr>
        <w:fldChar w:fldCharType="begin"/>
      </w:r>
      <w:r>
        <w:rPr>
          <w:b/>
          <w:sz w:val="22"/>
          <w:szCs w:val="22"/>
          <w:u w:val="single"/>
        </w:rPr>
        <w:instrText>tc "</w:instrText>
      </w:r>
      <w:bookmarkStart w:id="304" w:name="_Toc196206618"/>
      <w:bookmarkStart w:id="305" w:name="_Toc196206895"/>
      <w:bookmarkStart w:id="306" w:name="_Toc208806495"/>
      <w:r>
        <w:rPr>
          <w:b/>
          <w:sz w:val="22"/>
          <w:szCs w:val="22"/>
          <w:u w:val="single"/>
        </w:rPr>
        <w:instrText>2.3.11   THIRD PARTY BENEFICIARIES</w:instrText>
      </w:r>
      <w:bookmarkEnd w:id="304"/>
      <w:bookmarkEnd w:id="305"/>
      <w:bookmarkEnd w:id="306"/>
      <w:r>
        <w:rPr>
          <w:b/>
          <w:sz w:val="22"/>
          <w:szCs w:val="22"/>
          <w:u w:val="single"/>
        </w:rPr>
        <w:instrText>" \f C \l 2</w:instrText>
      </w:r>
      <w:r w:rsidR="00D55F9B">
        <w:rPr>
          <w:sz w:val="22"/>
          <w:szCs w:val="22"/>
          <w:u w:val="single"/>
        </w:rPr>
        <w:fldChar w:fldCharType="end"/>
      </w:r>
      <w:bookmarkStart w:id="307" w:name="_DV_M203"/>
      <w:bookmarkEnd w:id="307"/>
      <w:r>
        <w:rPr>
          <w:sz w:val="22"/>
          <w:szCs w:val="22"/>
        </w:rPr>
        <w:t xml:space="preserve">  Nothing relating to any Project or resulting Agreement, if any, shall be deemed or construed to create any rights in any third party or otherwise give any third party any claim or right of </w:t>
      </w:r>
      <w:r>
        <w:rPr>
          <w:sz w:val="22"/>
          <w:szCs w:val="22"/>
        </w:rPr>
        <w:lastRenderedPageBreak/>
        <w:t xml:space="preserve">action against HISD or the Awardee(s) including any rights in the nature of third party beneficiaries or fiduciaries. </w:t>
      </w:r>
    </w:p>
    <w:p w:rsidR="00C27540" w:rsidRDefault="00C27540">
      <w:pPr>
        <w:pStyle w:val="DefaultText"/>
        <w:jc w:val="both"/>
        <w:rPr>
          <w:rFonts w:ascii="Arial Narrow" w:hAnsi="Arial Narrow" w:cs="Arial"/>
          <w:sz w:val="22"/>
          <w:szCs w:val="22"/>
        </w:rPr>
      </w:pPr>
    </w:p>
    <w:p w:rsidR="00C27540" w:rsidRDefault="00C27540">
      <w:pPr>
        <w:pStyle w:val="Default"/>
        <w:jc w:val="both"/>
        <w:rPr>
          <w:rFonts w:ascii="Arial Narrow" w:hAnsi="Arial Narrow"/>
          <w:sz w:val="22"/>
          <w:szCs w:val="22"/>
        </w:rPr>
      </w:pPr>
      <w:bookmarkStart w:id="308" w:name="_DV_C190"/>
      <w:r w:rsidRPr="00E24F0B">
        <w:rPr>
          <w:rStyle w:val="DeltaViewInsertion"/>
          <w:rFonts w:ascii="Arial Narrow" w:hAnsi="Arial Narrow"/>
          <w:caps/>
          <w:color w:val="auto"/>
          <w:sz w:val="22"/>
          <w:szCs w:val="22"/>
          <w:u w:val="single"/>
        </w:rPr>
        <w:t>2.15</w:t>
      </w:r>
      <w:bookmarkStart w:id="309" w:name="_DV_M204"/>
      <w:bookmarkEnd w:id="308"/>
      <w:bookmarkEnd w:id="309"/>
      <w:r>
        <w:rPr>
          <w:rFonts w:ascii="Arial Narrow" w:hAnsi="Arial Narrow"/>
          <w:sz w:val="22"/>
          <w:szCs w:val="22"/>
          <w:u w:val="single"/>
        </w:rPr>
        <w:t xml:space="preserve"> UNENFORCEABLE SECTIONS:</w:t>
      </w:r>
      <w:r>
        <w:rPr>
          <w:rFonts w:ascii="Arial Narrow" w:hAnsi="Arial Narrow"/>
          <w:sz w:val="22"/>
          <w:szCs w:val="22"/>
        </w:rPr>
        <w:t xml:space="preserve"> If any portion of this RFQ or any Agreement is deemed to be unenforceable, the remainder of the RFQ and Agreement shall be construed as if such unenforceable provisions had never been contained therein.  </w:t>
      </w:r>
    </w:p>
    <w:p w:rsidR="00C27540" w:rsidRDefault="00C27540">
      <w:pPr>
        <w:pStyle w:val="Default"/>
        <w:jc w:val="both"/>
        <w:rPr>
          <w:rFonts w:ascii="Arial Narrow" w:hAnsi="Arial Narrow"/>
          <w:sz w:val="22"/>
          <w:szCs w:val="22"/>
        </w:rPr>
      </w:pPr>
    </w:p>
    <w:p w:rsidR="00C27540" w:rsidRDefault="00C27540">
      <w:pPr>
        <w:pStyle w:val="Default"/>
        <w:jc w:val="both"/>
        <w:rPr>
          <w:rFonts w:ascii="Arial Narrow" w:hAnsi="Arial Narrow"/>
          <w:sz w:val="22"/>
          <w:szCs w:val="22"/>
        </w:rPr>
      </w:pPr>
      <w:bookmarkStart w:id="310" w:name="_DV_C202"/>
      <w:r w:rsidRPr="00E24F0B">
        <w:rPr>
          <w:rStyle w:val="DeltaViewInsertion"/>
          <w:rFonts w:ascii="Arial Narrow" w:hAnsi="Arial Narrow"/>
          <w:caps/>
          <w:color w:val="auto"/>
          <w:sz w:val="22"/>
          <w:szCs w:val="22"/>
          <w:u w:val="single"/>
        </w:rPr>
        <w:t>2.16</w:t>
      </w:r>
      <w:bookmarkStart w:id="311" w:name="_DV_M205"/>
      <w:bookmarkEnd w:id="310"/>
      <w:bookmarkEnd w:id="311"/>
      <w:r>
        <w:rPr>
          <w:rFonts w:ascii="Arial Narrow" w:hAnsi="Arial Narrow"/>
          <w:sz w:val="22"/>
          <w:szCs w:val="22"/>
          <w:u w:val="single"/>
        </w:rPr>
        <w:t xml:space="preserve"> ATTORNEY FEES:</w:t>
      </w:r>
      <w:r>
        <w:rPr>
          <w:rFonts w:ascii="Arial Narrow" w:hAnsi="Arial Narrow"/>
          <w:sz w:val="22"/>
          <w:szCs w:val="22"/>
        </w:rPr>
        <w:t xml:space="preserve">  In connection with HISD’s defense of any suit against it and/or HISD’s prosecution of any claim, counterclaim or action to enforce any of its rights and/or claims related to this RFQ or any resulting Agreement, in which HISD prevails as to all or any portion of its defense(s), claims, counterclaims or actions, HISD shall be entitled to recover its actual attorney’s fee and expenses incurred in defending such suit and/or in prosecuting such claim or action.  </w:t>
      </w:r>
    </w:p>
    <w:p w:rsidR="00C27540" w:rsidRDefault="00C27540">
      <w:pPr>
        <w:pStyle w:val="Default"/>
        <w:rPr>
          <w:rFonts w:ascii="Arial Narrow" w:hAnsi="Arial Narrow"/>
          <w:sz w:val="22"/>
          <w:szCs w:val="22"/>
        </w:rPr>
      </w:pPr>
    </w:p>
    <w:p w:rsidR="009F3152" w:rsidRDefault="009F3152">
      <w:pPr>
        <w:widowControl/>
        <w:autoSpaceDE/>
        <w:autoSpaceDN/>
        <w:adjustRightInd/>
        <w:rPr>
          <w:b/>
          <w:caps/>
          <w:sz w:val="22"/>
          <w:szCs w:val="22"/>
        </w:rPr>
      </w:pPr>
      <w:bookmarkStart w:id="312" w:name="BM_PAGE20"/>
      <w:bookmarkStart w:id="313" w:name="_DV_M206"/>
      <w:bookmarkStart w:id="314" w:name="_Toc326825706"/>
      <w:bookmarkEnd w:id="312"/>
      <w:bookmarkEnd w:id="313"/>
      <w:r>
        <w:rPr>
          <w:sz w:val="22"/>
          <w:szCs w:val="22"/>
        </w:rPr>
        <w:br w:type="page"/>
      </w:r>
    </w:p>
    <w:p w:rsidR="00C27540" w:rsidRDefault="00C27540">
      <w:pPr>
        <w:pStyle w:val="Title"/>
        <w:jc w:val="both"/>
        <w:rPr>
          <w:rFonts w:ascii="Arial Narrow" w:hAnsi="Arial Narrow"/>
          <w:b w:val="0"/>
          <w:sz w:val="22"/>
          <w:szCs w:val="22"/>
        </w:rPr>
      </w:pPr>
      <w:r>
        <w:rPr>
          <w:rFonts w:ascii="Arial Narrow" w:hAnsi="Arial Narrow"/>
          <w:sz w:val="22"/>
          <w:szCs w:val="22"/>
        </w:rPr>
        <w:lastRenderedPageBreak/>
        <w:t>III.</w:t>
      </w:r>
      <w:r>
        <w:rPr>
          <w:rFonts w:ascii="Arial Narrow" w:hAnsi="Arial Narrow"/>
          <w:sz w:val="22"/>
          <w:szCs w:val="22"/>
        </w:rPr>
        <w:tab/>
        <w:t>SCOPE OF WORK AND SPECIFIC CONDITIONS</w:t>
      </w:r>
      <w:bookmarkStart w:id="315" w:name="BM_PAGE22"/>
      <w:bookmarkStart w:id="316" w:name="_Toc296407807"/>
      <w:bookmarkStart w:id="317" w:name="_Toc326825713"/>
      <w:bookmarkEnd w:id="314"/>
      <w:bookmarkEnd w:id="315"/>
    </w:p>
    <w:p w:rsidR="00C27540" w:rsidRDefault="00C27540">
      <w:pPr>
        <w:pStyle w:val="Heading1"/>
        <w:spacing w:before="360"/>
        <w:rPr>
          <w:rFonts w:cs="Arial"/>
          <w:color w:val="000000"/>
          <w:sz w:val="22"/>
          <w:szCs w:val="22"/>
        </w:rPr>
      </w:pPr>
      <w:bookmarkStart w:id="318" w:name="_DV_M207"/>
      <w:bookmarkEnd w:id="318"/>
      <w:r>
        <w:rPr>
          <w:rFonts w:ascii="Arial Narrow" w:hAnsi="Arial Narrow"/>
          <w:b w:val="0"/>
          <w:color w:val="auto"/>
          <w:sz w:val="22"/>
          <w:szCs w:val="22"/>
          <w:u w:val="single"/>
        </w:rPr>
        <w:t>3.1  SCOPE OF SERVICES:</w:t>
      </w:r>
      <w:bookmarkEnd w:id="316"/>
    </w:p>
    <w:p w:rsidR="00100899" w:rsidRPr="00CD337F" w:rsidRDefault="00100899" w:rsidP="00100899">
      <w:pPr>
        <w:jc w:val="both"/>
        <w:rPr>
          <w:rFonts w:cs="Arial"/>
          <w:color w:val="000000"/>
          <w:sz w:val="22"/>
          <w:szCs w:val="22"/>
        </w:rPr>
      </w:pPr>
      <w:bookmarkStart w:id="319" w:name="_DV_M208"/>
      <w:bookmarkEnd w:id="319"/>
      <w:r w:rsidRPr="00CD337F">
        <w:rPr>
          <w:rFonts w:cs="Arial"/>
          <w:color w:val="000000"/>
          <w:sz w:val="22"/>
          <w:szCs w:val="22"/>
        </w:rPr>
        <w:t>This RFQ is intended to obtain professional services consultants in accordance with section 2254.004 of the Professional Services Procurement Act of the Texas Government Code</w:t>
      </w:r>
      <w:r w:rsidR="008E2985">
        <w:rPr>
          <w:rFonts w:cs="Arial"/>
          <w:color w:val="000000"/>
          <w:sz w:val="22"/>
          <w:szCs w:val="22"/>
        </w:rPr>
        <w:t xml:space="preserve"> and Texas common law</w:t>
      </w:r>
      <w:r w:rsidRPr="00CD337F">
        <w:rPr>
          <w:rFonts w:cs="Arial"/>
          <w:color w:val="000000"/>
          <w:sz w:val="22"/>
          <w:szCs w:val="22"/>
        </w:rPr>
        <w:t>.</w:t>
      </w:r>
    </w:p>
    <w:p w:rsidR="00100899" w:rsidRPr="00CD337F" w:rsidRDefault="00100899" w:rsidP="00100899">
      <w:pPr>
        <w:jc w:val="both"/>
        <w:rPr>
          <w:rFonts w:cs="Arial"/>
          <w:color w:val="000000"/>
          <w:sz w:val="22"/>
          <w:szCs w:val="22"/>
        </w:rPr>
      </w:pPr>
    </w:p>
    <w:p w:rsidR="00100899" w:rsidRPr="00CD337F" w:rsidRDefault="00100899">
      <w:pPr>
        <w:jc w:val="both"/>
        <w:rPr>
          <w:rFonts w:cs="Arial"/>
          <w:color w:val="000000"/>
          <w:sz w:val="22"/>
          <w:szCs w:val="22"/>
        </w:rPr>
      </w:pPr>
      <w:r w:rsidRPr="00CD337F">
        <w:rPr>
          <w:rFonts w:cs="Arial"/>
          <w:color w:val="000000"/>
          <w:sz w:val="22"/>
          <w:szCs w:val="22"/>
        </w:rPr>
        <w:t>In keeping with HISD’s mandate to promote accountability and efficiency, HISD intends to contract directly with firms for specific projects, which may involve working with a Construction Manager/Program Administrator (CM/PA), architects/engineers (A/E), HISD’s project managers, construction contractors and others in accomplishing the task assigned.  Services resulting from responses to the RFQ are not intended to supersede services contracted by A/E firms at present or in the future.  It is anticipated that services may include, but are not limited to, the services described above in the Overview.</w:t>
      </w:r>
    </w:p>
    <w:p w:rsidR="00100899" w:rsidRPr="00CD337F" w:rsidRDefault="00100899">
      <w:pPr>
        <w:jc w:val="both"/>
        <w:rPr>
          <w:rFonts w:cs="Arial"/>
          <w:color w:val="000000"/>
          <w:sz w:val="22"/>
          <w:szCs w:val="22"/>
        </w:rPr>
      </w:pPr>
    </w:p>
    <w:p w:rsidR="00CC42F5" w:rsidRPr="00CD337F" w:rsidRDefault="00C27540">
      <w:pPr>
        <w:jc w:val="both"/>
        <w:rPr>
          <w:rFonts w:cs="Arial"/>
          <w:color w:val="000000"/>
          <w:sz w:val="22"/>
          <w:szCs w:val="22"/>
        </w:rPr>
      </w:pPr>
      <w:r w:rsidRPr="00CD337F">
        <w:rPr>
          <w:rFonts w:cs="Arial"/>
          <w:color w:val="000000"/>
          <w:sz w:val="22"/>
          <w:szCs w:val="22"/>
        </w:rPr>
        <w:t xml:space="preserve">HISD is seeking qualifications from </w:t>
      </w:r>
      <w:r w:rsidR="00B15271" w:rsidRPr="00CD337F">
        <w:rPr>
          <w:rFonts w:cs="Arial"/>
          <w:color w:val="000000"/>
          <w:sz w:val="22"/>
          <w:szCs w:val="22"/>
        </w:rPr>
        <w:t>Professional Services Consultants</w:t>
      </w:r>
      <w:r w:rsidRPr="00CD337F">
        <w:rPr>
          <w:rFonts w:cs="Arial"/>
          <w:color w:val="000000"/>
          <w:sz w:val="22"/>
          <w:szCs w:val="22"/>
        </w:rPr>
        <w:t xml:space="preserve"> </w:t>
      </w:r>
      <w:r w:rsidR="00CC42F5" w:rsidRPr="00CD337F">
        <w:rPr>
          <w:rFonts w:cs="Arial"/>
          <w:color w:val="000000"/>
          <w:sz w:val="22"/>
          <w:szCs w:val="22"/>
        </w:rPr>
        <w:t>related to, but not including, design services for Renovation and New Construction Projects for 2012 Facilities Capital Program</w:t>
      </w:r>
      <w:r w:rsidR="00A03E51">
        <w:rPr>
          <w:rFonts w:cs="Arial"/>
          <w:color w:val="000000"/>
          <w:sz w:val="22"/>
          <w:szCs w:val="22"/>
        </w:rPr>
        <w:t xml:space="preserve"> and other Capital projects that may arise </w:t>
      </w:r>
      <w:r w:rsidR="00CC42F5" w:rsidRPr="00CD337F">
        <w:rPr>
          <w:rFonts w:cs="Arial"/>
          <w:color w:val="000000"/>
          <w:sz w:val="22"/>
          <w:szCs w:val="22"/>
        </w:rPr>
        <w:t>with</w:t>
      </w:r>
      <w:r w:rsidRPr="00CD337F">
        <w:rPr>
          <w:rFonts w:cs="Arial"/>
          <w:color w:val="000000"/>
          <w:sz w:val="22"/>
          <w:szCs w:val="22"/>
        </w:rPr>
        <w:t xml:space="preserve"> </w:t>
      </w:r>
      <w:r w:rsidR="00B15271" w:rsidRPr="00CD337F">
        <w:rPr>
          <w:rFonts w:cs="Arial"/>
          <w:color w:val="000000"/>
          <w:sz w:val="22"/>
          <w:szCs w:val="22"/>
        </w:rPr>
        <w:t xml:space="preserve">proven experience providing </w:t>
      </w:r>
      <w:r w:rsidR="00CC42F5" w:rsidRPr="00CD337F">
        <w:rPr>
          <w:rFonts w:cs="Arial"/>
          <w:color w:val="000000"/>
          <w:sz w:val="22"/>
          <w:szCs w:val="22"/>
        </w:rPr>
        <w:t xml:space="preserve">professional </w:t>
      </w:r>
      <w:r w:rsidR="00B15271" w:rsidRPr="00CD337F">
        <w:rPr>
          <w:rFonts w:cs="Arial"/>
          <w:color w:val="000000"/>
          <w:sz w:val="22"/>
          <w:szCs w:val="22"/>
        </w:rPr>
        <w:t xml:space="preserve">consulting services related to </w:t>
      </w:r>
      <w:r w:rsidR="006961BC" w:rsidRPr="00CD337F">
        <w:rPr>
          <w:rFonts w:cs="Arial"/>
          <w:color w:val="000000"/>
          <w:sz w:val="22"/>
          <w:szCs w:val="22"/>
        </w:rPr>
        <w:t>complex</w:t>
      </w:r>
      <w:r w:rsidR="00B15271" w:rsidRPr="00CD337F">
        <w:rPr>
          <w:rFonts w:cs="Arial"/>
          <w:color w:val="000000"/>
          <w:sz w:val="22"/>
          <w:szCs w:val="22"/>
        </w:rPr>
        <w:t>,</w:t>
      </w:r>
      <w:r w:rsidR="006961BC" w:rsidRPr="00CD337F">
        <w:rPr>
          <w:rFonts w:cs="Arial"/>
          <w:color w:val="000000"/>
          <w:sz w:val="22"/>
          <w:szCs w:val="22"/>
        </w:rPr>
        <w:t xml:space="preserve"> K-12 school facilities</w:t>
      </w:r>
      <w:r w:rsidR="00CC42F5" w:rsidRPr="00CD337F">
        <w:rPr>
          <w:rFonts w:cs="Arial"/>
          <w:color w:val="000000"/>
          <w:sz w:val="22"/>
          <w:szCs w:val="22"/>
        </w:rPr>
        <w:t xml:space="preserve"> in the following </w:t>
      </w:r>
      <w:r w:rsidR="003512D5" w:rsidRPr="00CD337F">
        <w:rPr>
          <w:rFonts w:cs="Arial"/>
          <w:b/>
          <w:color w:val="000000"/>
          <w:sz w:val="22"/>
          <w:szCs w:val="22"/>
          <w:u w:val="single"/>
        </w:rPr>
        <w:t>category (A-</w:t>
      </w:r>
      <w:r w:rsidR="00A03E51">
        <w:rPr>
          <w:rFonts w:cs="Arial"/>
          <w:b/>
          <w:color w:val="000000"/>
          <w:sz w:val="22"/>
          <w:szCs w:val="22"/>
          <w:u w:val="single"/>
        </w:rPr>
        <w:t>N</w:t>
      </w:r>
      <w:r w:rsidR="003512D5" w:rsidRPr="00CD337F">
        <w:rPr>
          <w:rFonts w:cs="Arial"/>
          <w:b/>
          <w:color w:val="000000"/>
          <w:sz w:val="22"/>
          <w:szCs w:val="22"/>
          <w:u w:val="single"/>
        </w:rPr>
        <w:t>)</w:t>
      </w:r>
      <w:r w:rsidR="003512D5" w:rsidRPr="00CD337F">
        <w:rPr>
          <w:rFonts w:cs="Arial"/>
          <w:color w:val="000000"/>
          <w:sz w:val="22"/>
          <w:szCs w:val="22"/>
        </w:rPr>
        <w:t xml:space="preserve"> sections</w:t>
      </w:r>
      <w:r w:rsidR="00CC42F5" w:rsidRPr="00CD337F">
        <w:rPr>
          <w:rFonts w:cs="Arial"/>
          <w:color w:val="000000"/>
          <w:sz w:val="22"/>
          <w:szCs w:val="22"/>
        </w:rPr>
        <w:t>:</w:t>
      </w:r>
    </w:p>
    <w:p w:rsidR="0079147C" w:rsidRPr="00CD337F" w:rsidRDefault="0079147C">
      <w:pPr>
        <w:jc w:val="both"/>
        <w:rPr>
          <w:rFonts w:cs="Arial"/>
          <w:color w:val="000000"/>
          <w:sz w:val="22"/>
          <w:szCs w:val="22"/>
        </w:rPr>
      </w:pPr>
    </w:p>
    <w:p w:rsidR="0079147C" w:rsidRPr="00CD337F" w:rsidRDefault="0079147C">
      <w:pPr>
        <w:jc w:val="both"/>
        <w:rPr>
          <w:rFonts w:cs="Arial"/>
          <w:b/>
          <w:color w:val="000000"/>
          <w:sz w:val="22"/>
          <w:szCs w:val="22"/>
        </w:rPr>
      </w:pPr>
      <w:r w:rsidRPr="00CD337F">
        <w:rPr>
          <w:rFonts w:cs="Arial"/>
          <w:b/>
          <w:color w:val="000000"/>
          <w:sz w:val="22"/>
          <w:szCs w:val="22"/>
          <w:u w:val="single"/>
        </w:rPr>
        <w:t>Professional Services Consulting Categories A-</w:t>
      </w:r>
      <w:r w:rsidR="00A03E51">
        <w:rPr>
          <w:rFonts w:cs="Arial"/>
          <w:b/>
          <w:color w:val="000000"/>
          <w:sz w:val="22"/>
          <w:szCs w:val="22"/>
          <w:u w:val="single"/>
        </w:rPr>
        <w:t>N</w:t>
      </w:r>
      <w:r w:rsidRPr="00CD337F">
        <w:rPr>
          <w:rFonts w:cs="Arial"/>
          <w:b/>
          <w:color w:val="000000"/>
          <w:sz w:val="22"/>
          <w:szCs w:val="22"/>
        </w:rPr>
        <w:t>:</w:t>
      </w:r>
    </w:p>
    <w:p w:rsidR="00CC42F5" w:rsidRPr="00CD337F" w:rsidRDefault="00CC42F5">
      <w:pPr>
        <w:jc w:val="both"/>
        <w:rPr>
          <w:rFonts w:cs="Arial"/>
          <w:color w:val="000000"/>
          <w:sz w:val="22"/>
          <w:szCs w:val="22"/>
        </w:rPr>
      </w:pPr>
    </w:p>
    <w:p w:rsidR="00CC42F5" w:rsidRPr="00CD337F" w:rsidRDefault="003512D5" w:rsidP="00CC42F5">
      <w:pPr>
        <w:widowControl/>
        <w:numPr>
          <w:ilvl w:val="0"/>
          <w:numId w:val="47"/>
        </w:numPr>
        <w:jc w:val="both"/>
        <w:rPr>
          <w:rFonts w:cs="Arial"/>
          <w:color w:val="000000"/>
          <w:sz w:val="22"/>
          <w:szCs w:val="22"/>
        </w:rPr>
      </w:pPr>
      <w:r w:rsidRPr="00CD337F">
        <w:rPr>
          <w:rFonts w:cs="Arial"/>
          <w:color w:val="000000"/>
          <w:sz w:val="22"/>
          <w:szCs w:val="22"/>
        </w:rPr>
        <w:t xml:space="preserve">Tab A: </w:t>
      </w:r>
      <w:r w:rsidR="00CC42F5" w:rsidRPr="00CD337F">
        <w:rPr>
          <w:rFonts w:cs="Arial"/>
          <w:color w:val="000000"/>
          <w:sz w:val="22"/>
          <w:szCs w:val="22"/>
        </w:rPr>
        <w:t>Geotechnical Services</w:t>
      </w:r>
    </w:p>
    <w:p w:rsidR="00B60BE7" w:rsidRPr="00CD337F" w:rsidRDefault="003512D5" w:rsidP="00CC42F5">
      <w:pPr>
        <w:widowControl/>
        <w:numPr>
          <w:ilvl w:val="0"/>
          <w:numId w:val="47"/>
        </w:numPr>
        <w:jc w:val="both"/>
        <w:rPr>
          <w:rFonts w:cs="Arial"/>
          <w:color w:val="000000"/>
          <w:sz w:val="22"/>
          <w:szCs w:val="22"/>
        </w:rPr>
      </w:pPr>
      <w:r w:rsidRPr="00CD337F">
        <w:rPr>
          <w:rFonts w:cs="Arial"/>
          <w:color w:val="000000"/>
          <w:sz w:val="22"/>
          <w:szCs w:val="22"/>
        </w:rPr>
        <w:t xml:space="preserve">Tab B: </w:t>
      </w:r>
      <w:r w:rsidR="00B60BE7" w:rsidRPr="00CD337F">
        <w:rPr>
          <w:rFonts w:cs="Arial"/>
          <w:color w:val="000000"/>
          <w:sz w:val="22"/>
          <w:szCs w:val="22"/>
        </w:rPr>
        <w:t xml:space="preserve">Environmental Services (Phase I </w:t>
      </w:r>
      <w:r w:rsidR="00E13265" w:rsidRPr="00CD337F">
        <w:rPr>
          <w:rFonts w:cs="Arial"/>
          <w:color w:val="000000"/>
          <w:sz w:val="22"/>
          <w:szCs w:val="22"/>
        </w:rPr>
        <w:t>and Phase II Environmental Site</w:t>
      </w:r>
      <w:r w:rsidR="00B60BE7" w:rsidRPr="00CD337F">
        <w:rPr>
          <w:rFonts w:cs="Arial"/>
          <w:color w:val="000000"/>
          <w:sz w:val="22"/>
          <w:szCs w:val="22"/>
        </w:rPr>
        <w:t xml:space="preserve"> Survey</w:t>
      </w:r>
      <w:r w:rsidR="00E65823" w:rsidRPr="00CD337F">
        <w:rPr>
          <w:rFonts w:cs="Arial"/>
          <w:color w:val="000000"/>
          <w:sz w:val="22"/>
          <w:szCs w:val="22"/>
        </w:rPr>
        <w:t>s</w:t>
      </w:r>
      <w:r w:rsidR="00B60BE7" w:rsidRPr="00CD337F">
        <w:rPr>
          <w:rFonts w:cs="Arial"/>
          <w:color w:val="000000"/>
          <w:sz w:val="22"/>
          <w:szCs w:val="22"/>
        </w:rPr>
        <w:t>)</w:t>
      </w:r>
    </w:p>
    <w:p w:rsidR="00B60BE7" w:rsidRPr="00CD337F" w:rsidRDefault="003512D5" w:rsidP="00CC42F5">
      <w:pPr>
        <w:widowControl/>
        <w:numPr>
          <w:ilvl w:val="0"/>
          <w:numId w:val="47"/>
        </w:numPr>
        <w:jc w:val="both"/>
        <w:rPr>
          <w:rFonts w:cs="Arial"/>
          <w:color w:val="000000"/>
          <w:sz w:val="22"/>
          <w:szCs w:val="22"/>
        </w:rPr>
      </w:pPr>
      <w:r w:rsidRPr="00CD337F">
        <w:rPr>
          <w:rFonts w:cs="Arial"/>
          <w:color w:val="000000"/>
          <w:sz w:val="22"/>
          <w:szCs w:val="22"/>
        </w:rPr>
        <w:t xml:space="preserve">Tab C: </w:t>
      </w:r>
      <w:r w:rsidR="00B60BE7" w:rsidRPr="00CD337F">
        <w:rPr>
          <w:rFonts w:cs="Arial"/>
          <w:color w:val="000000"/>
          <w:sz w:val="22"/>
          <w:szCs w:val="22"/>
        </w:rPr>
        <w:t>Real Estate Appraisal Services</w:t>
      </w:r>
    </w:p>
    <w:p w:rsidR="00CC42F5" w:rsidRPr="00CD337F" w:rsidRDefault="003512D5" w:rsidP="00CC42F5">
      <w:pPr>
        <w:widowControl/>
        <w:numPr>
          <w:ilvl w:val="0"/>
          <w:numId w:val="47"/>
        </w:numPr>
        <w:jc w:val="both"/>
        <w:rPr>
          <w:rFonts w:cs="Arial"/>
          <w:color w:val="000000"/>
          <w:sz w:val="22"/>
          <w:szCs w:val="22"/>
        </w:rPr>
      </w:pPr>
      <w:r w:rsidRPr="00CD337F">
        <w:rPr>
          <w:rFonts w:cs="Arial"/>
          <w:color w:val="000000"/>
          <w:sz w:val="22"/>
          <w:szCs w:val="22"/>
        </w:rPr>
        <w:t xml:space="preserve">Tab D: </w:t>
      </w:r>
      <w:r w:rsidR="0047296C" w:rsidRPr="00CD337F">
        <w:rPr>
          <w:rFonts w:cs="Arial"/>
          <w:color w:val="000000"/>
          <w:sz w:val="22"/>
          <w:szCs w:val="22"/>
        </w:rPr>
        <w:t>Surveying/Platting Services</w:t>
      </w:r>
    </w:p>
    <w:p w:rsidR="00CC42F5" w:rsidRPr="00CD337F" w:rsidRDefault="003512D5" w:rsidP="00CC42F5">
      <w:pPr>
        <w:widowControl/>
        <w:numPr>
          <w:ilvl w:val="0"/>
          <w:numId w:val="47"/>
        </w:numPr>
        <w:jc w:val="both"/>
        <w:rPr>
          <w:rFonts w:cs="Arial"/>
          <w:color w:val="000000"/>
          <w:sz w:val="22"/>
          <w:szCs w:val="22"/>
        </w:rPr>
      </w:pPr>
      <w:r w:rsidRPr="00CD337F">
        <w:rPr>
          <w:rFonts w:cs="Arial"/>
          <w:color w:val="000000"/>
          <w:sz w:val="22"/>
          <w:szCs w:val="22"/>
        </w:rPr>
        <w:t xml:space="preserve">Tab E: </w:t>
      </w:r>
      <w:r w:rsidR="00CC42F5" w:rsidRPr="00CD337F">
        <w:rPr>
          <w:rFonts w:cs="Arial"/>
          <w:color w:val="000000"/>
          <w:sz w:val="22"/>
          <w:szCs w:val="22"/>
        </w:rPr>
        <w:t>Construction Materials Testing</w:t>
      </w:r>
    </w:p>
    <w:p w:rsidR="00CC42F5" w:rsidRPr="00CD337F" w:rsidRDefault="003512D5" w:rsidP="00CC42F5">
      <w:pPr>
        <w:widowControl/>
        <w:numPr>
          <w:ilvl w:val="0"/>
          <w:numId w:val="47"/>
        </w:numPr>
        <w:jc w:val="both"/>
        <w:rPr>
          <w:rFonts w:cs="Arial"/>
          <w:color w:val="000000"/>
          <w:sz w:val="22"/>
          <w:szCs w:val="22"/>
        </w:rPr>
      </w:pPr>
      <w:r w:rsidRPr="00CD337F">
        <w:rPr>
          <w:rFonts w:cs="Arial"/>
          <w:color w:val="000000"/>
          <w:sz w:val="22"/>
          <w:szCs w:val="22"/>
        </w:rPr>
        <w:t xml:space="preserve">Tab F: </w:t>
      </w:r>
      <w:r w:rsidR="00CC42F5" w:rsidRPr="00CD337F">
        <w:rPr>
          <w:rFonts w:cs="Arial"/>
          <w:color w:val="000000"/>
          <w:sz w:val="22"/>
          <w:szCs w:val="22"/>
        </w:rPr>
        <w:t>Traffic Engineering</w:t>
      </w:r>
    </w:p>
    <w:p w:rsidR="00CC42F5" w:rsidRPr="00CD337F" w:rsidRDefault="003512D5" w:rsidP="00CC42F5">
      <w:pPr>
        <w:widowControl/>
        <w:numPr>
          <w:ilvl w:val="0"/>
          <w:numId w:val="47"/>
        </w:numPr>
        <w:jc w:val="both"/>
        <w:rPr>
          <w:rFonts w:cs="Arial"/>
          <w:color w:val="000000"/>
          <w:sz w:val="22"/>
          <w:szCs w:val="22"/>
        </w:rPr>
      </w:pPr>
      <w:r w:rsidRPr="00CD337F">
        <w:rPr>
          <w:rFonts w:cs="Arial"/>
          <w:color w:val="000000"/>
          <w:sz w:val="22"/>
          <w:szCs w:val="22"/>
        </w:rPr>
        <w:t xml:space="preserve">Tab G: </w:t>
      </w:r>
      <w:r w:rsidR="00CC42F5" w:rsidRPr="00CD337F">
        <w:rPr>
          <w:rFonts w:cs="Arial"/>
          <w:color w:val="000000"/>
          <w:sz w:val="22"/>
          <w:szCs w:val="22"/>
        </w:rPr>
        <w:t>Mechanical</w:t>
      </w:r>
      <w:r w:rsidR="00A03E51">
        <w:rPr>
          <w:rFonts w:cs="Arial"/>
          <w:color w:val="000000"/>
          <w:sz w:val="22"/>
          <w:szCs w:val="22"/>
        </w:rPr>
        <w:t xml:space="preserve"> (HVAC)</w:t>
      </w:r>
      <w:r w:rsidR="00CC42F5" w:rsidRPr="00CD337F">
        <w:rPr>
          <w:rFonts w:cs="Arial"/>
          <w:color w:val="000000"/>
          <w:sz w:val="22"/>
          <w:szCs w:val="22"/>
        </w:rPr>
        <w:t xml:space="preserve"> Systems Testing and Balancing</w:t>
      </w:r>
    </w:p>
    <w:p w:rsidR="00CC42F5" w:rsidRPr="00CD337F" w:rsidRDefault="003512D5" w:rsidP="00872049">
      <w:pPr>
        <w:widowControl/>
        <w:numPr>
          <w:ilvl w:val="0"/>
          <w:numId w:val="47"/>
        </w:numPr>
        <w:jc w:val="both"/>
        <w:rPr>
          <w:rFonts w:cs="Arial"/>
          <w:color w:val="000000"/>
          <w:sz w:val="22"/>
          <w:szCs w:val="22"/>
        </w:rPr>
      </w:pPr>
      <w:r w:rsidRPr="00CD337F">
        <w:rPr>
          <w:rFonts w:cs="Arial"/>
          <w:color w:val="000000"/>
          <w:sz w:val="22"/>
          <w:szCs w:val="22"/>
        </w:rPr>
        <w:t xml:space="preserve">Tab H: </w:t>
      </w:r>
      <w:r w:rsidR="00CC42F5" w:rsidRPr="00CD337F">
        <w:rPr>
          <w:rFonts w:cs="Arial"/>
          <w:color w:val="000000"/>
          <w:sz w:val="22"/>
          <w:szCs w:val="22"/>
        </w:rPr>
        <w:t>Hazardous Materials Consulting</w:t>
      </w:r>
    </w:p>
    <w:p w:rsidR="00CC42F5" w:rsidRPr="00CD337F" w:rsidRDefault="003512D5" w:rsidP="00CC42F5">
      <w:pPr>
        <w:widowControl/>
        <w:numPr>
          <w:ilvl w:val="0"/>
          <w:numId w:val="47"/>
        </w:numPr>
        <w:jc w:val="both"/>
        <w:rPr>
          <w:rFonts w:cs="Arial"/>
          <w:color w:val="000000"/>
          <w:sz w:val="22"/>
          <w:szCs w:val="22"/>
        </w:rPr>
      </w:pPr>
      <w:r w:rsidRPr="00CD337F">
        <w:rPr>
          <w:rFonts w:cs="Arial"/>
          <w:color w:val="000000"/>
          <w:sz w:val="22"/>
          <w:szCs w:val="22"/>
        </w:rPr>
        <w:t xml:space="preserve">Tab I: </w:t>
      </w:r>
      <w:r w:rsidR="00CC42F5" w:rsidRPr="00CD337F">
        <w:rPr>
          <w:rFonts w:cs="Arial"/>
          <w:color w:val="000000"/>
          <w:sz w:val="22"/>
          <w:szCs w:val="22"/>
        </w:rPr>
        <w:t>Cost Estimating</w:t>
      </w:r>
    </w:p>
    <w:p w:rsidR="00CC42F5" w:rsidRPr="00CD337F" w:rsidRDefault="003512D5" w:rsidP="00CC42F5">
      <w:pPr>
        <w:widowControl/>
        <w:numPr>
          <w:ilvl w:val="0"/>
          <w:numId w:val="47"/>
        </w:numPr>
        <w:jc w:val="both"/>
        <w:rPr>
          <w:rFonts w:cs="Arial"/>
          <w:color w:val="000000"/>
          <w:sz w:val="22"/>
          <w:szCs w:val="22"/>
        </w:rPr>
      </w:pPr>
      <w:r w:rsidRPr="00CD337F">
        <w:rPr>
          <w:rFonts w:cs="Arial"/>
          <w:color w:val="000000"/>
          <w:sz w:val="22"/>
          <w:szCs w:val="22"/>
        </w:rPr>
        <w:t xml:space="preserve">Tab </w:t>
      </w:r>
      <w:r w:rsidR="00A03E51">
        <w:rPr>
          <w:rFonts w:cs="Arial"/>
          <w:color w:val="000000"/>
          <w:sz w:val="22"/>
          <w:szCs w:val="22"/>
        </w:rPr>
        <w:t>J</w:t>
      </w:r>
      <w:r w:rsidRPr="00CD337F">
        <w:rPr>
          <w:rFonts w:cs="Arial"/>
          <w:color w:val="000000"/>
          <w:sz w:val="22"/>
          <w:szCs w:val="22"/>
        </w:rPr>
        <w:t xml:space="preserve">: </w:t>
      </w:r>
      <w:r w:rsidR="00CC42F5" w:rsidRPr="00CD337F">
        <w:rPr>
          <w:rFonts w:cs="Arial"/>
          <w:color w:val="000000"/>
          <w:sz w:val="22"/>
          <w:szCs w:val="22"/>
        </w:rPr>
        <w:t>Code Consultants</w:t>
      </w:r>
    </w:p>
    <w:p w:rsidR="00CC42F5" w:rsidRPr="00CD337F" w:rsidRDefault="003512D5" w:rsidP="00CC42F5">
      <w:pPr>
        <w:widowControl/>
        <w:numPr>
          <w:ilvl w:val="0"/>
          <w:numId w:val="47"/>
        </w:numPr>
        <w:jc w:val="both"/>
        <w:rPr>
          <w:rFonts w:cs="Arial"/>
          <w:color w:val="000000"/>
          <w:sz w:val="22"/>
          <w:szCs w:val="22"/>
        </w:rPr>
      </w:pPr>
      <w:r w:rsidRPr="00CD337F">
        <w:rPr>
          <w:rFonts w:cs="Arial"/>
          <w:color w:val="000000"/>
          <w:sz w:val="22"/>
          <w:szCs w:val="22"/>
        </w:rPr>
        <w:t xml:space="preserve">Tab </w:t>
      </w:r>
      <w:r w:rsidR="00A03E51">
        <w:rPr>
          <w:rFonts w:cs="Arial"/>
          <w:color w:val="000000"/>
          <w:sz w:val="22"/>
          <w:szCs w:val="22"/>
        </w:rPr>
        <w:t>K</w:t>
      </w:r>
      <w:r w:rsidRPr="00CD337F">
        <w:rPr>
          <w:rFonts w:cs="Arial"/>
          <w:color w:val="000000"/>
          <w:sz w:val="22"/>
          <w:szCs w:val="22"/>
        </w:rPr>
        <w:t xml:space="preserve">: </w:t>
      </w:r>
      <w:r w:rsidR="00CC42F5" w:rsidRPr="00CD337F">
        <w:rPr>
          <w:rFonts w:cs="Arial"/>
          <w:color w:val="000000"/>
          <w:sz w:val="22"/>
          <w:szCs w:val="22"/>
        </w:rPr>
        <w:t>Accessibility Consultants</w:t>
      </w:r>
    </w:p>
    <w:p w:rsidR="00CC42F5" w:rsidRPr="00CD337F" w:rsidRDefault="003512D5" w:rsidP="00CC42F5">
      <w:pPr>
        <w:widowControl/>
        <w:numPr>
          <w:ilvl w:val="0"/>
          <w:numId w:val="47"/>
        </w:numPr>
        <w:jc w:val="both"/>
        <w:rPr>
          <w:rFonts w:cs="Arial"/>
          <w:color w:val="000000"/>
          <w:sz w:val="22"/>
          <w:szCs w:val="22"/>
        </w:rPr>
      </w:pPr>
      <w:r w:rsidRPr="00CD337F">
        <w:rPr>
          <w:rFonts w:cs="Arial"/>
          <w:color w:val="000000"/>
          <w:sz w:val="22"/>
          <w:szCs w:val="22"/>
        </w:rPr>
        <w:t xml:space="preserve">Tab </w:t>
      </w:r>
      <w:r w:rsidR="00A03E51">
        <w:rPr>
          <w:rFonts w:cs="Arial"/>
          <w:color w:val="000000"/>
          <w:sz w:val="22"/>
          <w:szCs w:val="22"/>
        </w:rPr>
        <w:t>L</w:t>
      </w:r>
      <w:r w:rsidRPr="00CD337F">
        <w:rPr>
          <w:rFonts w:cs="Arial"/>
          <w:color w:val="000000"/>
          <w:sz w:val="22"/>
          <w:szCs w:val="22"/>
        </w:rPr>
        <w:t xml:space="preserve">: </w:t>
      </w:r>
      <w:r w:rsidR="00CC42F5" w:rsidRPr="00CD337F">
        <w:rPr>
          <w:rFonts w:cs="Arial"/>
          <w:color w:val="000000"/>
          <w:sz w:val="22"/>
          <w:szCs w:val="22"/>
        </w:rPr>
        <w:t>Air Quality Testing</w:t>
      </w:r>
      <w:r w:rsidR="00A03E51">
        <w:rPr>
          <w:rFonts w:cs="Arial"/>
          <w:color w:val="000000"/>
          <w:sz w:val="22"/>
          <w:szCs w:val="22"/>
        </w:rPr>
        <w:t xml:space="preserve"> &amp; Monitoring</w:t>
      </w:r>
    </w:p>
    <w:p w:rsidR="00CC42F5" w:rsidRPr="00CD337F" w:rsidRDefault="003512D5" w:rsidP="00CC42F5">
      <w:pPr>
        <w:widowControl/>
        <w:numPr>
          <w:ilvl w:val="0"/>
          <w:numId w:val="47"/>
        </w:numPr>
        <w:jc w:val="both"/>
        <w:rPr>
          <w:rFonts w:cs="Arial"/>
          <w:color w:val="000000"/>
          <w:sz w:val="22"/>
          <w:szCs w:val="22"/>
        </w:rPr>
      </w:pPr>
      <w:r w:rsidRPr="00CD337F">
        <w:rPr>
          <w:rFonts w:cs="Arial"/>
          <w:color w:val="000000"/>
          <w:sz w:val="22"/>
          <w:szCs w:val="22"/>
        </w:rPr>
        <w:t xml:space="preserve">Tab </w:t>
      </w:r>
      <w:r w:rsidR="00A03E51">
        <w:rPr>
          <w:rFonts w:cs="Arial"/>
          <w:color w:val="000000"/>
          <w:sz w:val="22"/>
          <w:szCs w:val="22"/>
        </w:rPr>
        <w:t>M</w:t>
      </w:r>
      <w:r w:rsidRPr="00CD337F">
        <w:rPr>
          <w:rFonts w:cs="Arial"/>
          <w:color w:val="000000"/>
          <w:sz w:val="22"/>
          <w:szCs w:val="22"/>
        </w:rPr>
        <w:t xml:space="preserve">: </w:t>
      </w:r>
      <w:r w:rsidR="00CC42F5" w:rsidRPr="00CD337F">
        <w:rPr>
          <w:rFonts w:cs="Arial"/>
          <w:color w:val="000000"/>
          <w:sz w:val="22"/>
          <w:szCs w:val="22"/>
        </w:rPr>
        <w:t>Roofing Inspections</w:t>
      </w:r>
    </w:p>
    <w:p w:rsidR="00C81500" w:rsidRPr="00CD337F" w:rsidRDefault="003512D5" w:rsidP="00C81500">
      <w:pPr>
        <w:widowControl/>
        <w:numPr>
          <w:ilvl w:val="0"/>
          <w:numId w:val="47"/>
        </w:numPr>
        <w:jc w:val="both"/>
        <w:rPr>
          <w:rFonts w:cs="Arial"/>
          <w:color w:val="000000"/>
          <w:sz w:val="22"/>
          <w:szCs w:val="22"/>
        </w:rPr>
      </w:pPr>
      <w:r w:rsidRPr="00CD337F">
        <w:rPr>
          <w:rFonts w:cs="Arial"/>
          <w:color w:val="000000"/>
          <w:sz w:val="22"/>
          <w:szCs w:val="22"/>
        </w:rPr>
        <w:t xml:space="preserve">Tab </w:t>
      </w:r>
      <w:r w:rsidR="00A03E51">
        <w:rPr>
          <w:rFonts w:cs="Arial"/>
          <w:color w:val="000000"/>
          <w:sz w:val="22"/>
          <w:szCs w:val="22"/>
        </w:rPr>
        <w:t>N</w:t>
      </w:r>
      <w:r w:rsidRPr="00CD337F">
        <w:rPr>
          <w:rFonts w:cs="Arial"/>
          <w:color w:val="000000"/>
          <w:sz w:val="22"/>
          <w:szCs w:val="22"/>
        </w:rPr>
        <w:t xml:space="preserve">: </w:t>
      </w:r>
      <w:r w:rsidR="007F2022" w:rsidRPr="00CD337F">
        <w:rPr>
          <w:rFonts w:cs="Arial"/>
          <w:color w:val="000000"/>
          <w:sz w:val="22"/>
          <w:szCs w:val="22"/>
        </w:rPr>
        <w:t xml:space="preserve">Enhanced </w:t>
      </w:r>
      <w:r w:rsidR="00115BC0" w:rsidRPr="00CD337F">
        <w:rPr>
          <w:rFonts w:cs="Arial"/>
          <w:color w:val="000000"/>
          <w:sz w:val="22"/>
          <w:szCs w:val="22"/>
        </w:rPr>
        <w:t>Commissioning</w:t>
      </w:r>
    </w:p>
    <w:p w:rsidR="009F3152" w:rsidRPr="00CD337F" w:rsidRDefault="009F3152" w:rsidP="0047296C">
      <w:pPr>
        <w:widowControl/>
        <w:ind w:left="360"/>
        <w:jc w:val="both"/>
        <w:rPr>
          <w:rFonts w:cs="Arial"/>
          <w:color w:val="000000"/>
          <w:sz w:val="22"/>
          <w:szCs w:val="22"/>
        </w:rPr>
      </w:pPr>
    </w:p>
    <w:p w:rsidR="0047296C" w:rsidRPr="00CD337F" w:rsidRDefault="0047296C" w:rsidP="0047296C">
      <w:pPr>
        <w:widowControl/>
        <w:ind w:left="360"/>
        <w:jc w:val="both"/>
        <w:rPr>
          <w:rFonts w:cs="Arial"/>
          <w:color w:val="000000"/>
          <w:sz w:val="22"/>
          <w:szCs w:val="22"/>
        </w:rPr>
      </w:pPr>
    </w:p>
    <w:p w:rsidR="003512D5" w:rsidRPr="00CD337F" w:rsidRDefault="0079147C" w:rsidP="003512D5">
      <w:pPr>
        <w:widowControl/>
        <w:jc w:val="both"/>
        <w:rPr>
          <w:rFonts w:cs="Arial"/>
          <w:b/>
          <w:color w:val="000000"/>
          <w:sz w:val="22"/>
          <w:szCs w:val="22"/>
          <w:u w:val="single"/>
        </w:rPr>
      </w:pPr>
      <w:r w:rsidRPr="00CD337F">
        <w:rPr>
          <w:rFonts w:cs="Arial"/>
          <w:b/>
          <w:color w:val="000000"/>
          <w:sz w:val="22"/>
          <w:szCs w:val="22"/>
          <w:u w:val="single"/>
        </w:rPr>
        <w:t xml:space="preserve">Required </w:t>
      </w:r>
      <w:r w:rsidR="003512D5" w:rsidRPr="00CD337F">
        <w:rPr>
          <w:rFonts w:cs="Arial"/>
          <w:b/>
          <w:color w:val="000000"/>
          <w:sz w:val="22"/>
          <w:szCs w:val="22"/>
          <w:u w:val="single"/>
        </w:rPr>
        <w:t>RFQ Submittal Preparation Instructions</w:t>
      </w:r>
      <w:r w:rsidR="003512D5" w:rsidRPr="00CD337F">
        <w:rPr>
          <w:rFonts w:cs="Arial"/>
          <w:b/>
          <w:color w:val="000000"/>
          <w:sz w:val="22"/>
          <w:szCs w:val="22"/>
        </w:rPr>
        <w:t>:</w:t>
      </w:r>
    </w:p>
    <w:p w:rsidR="003512D5" w:rsidRPr="00CD337F" w:rsidRDefault="003512D5" w:rsidP="003512D5">
      <w:pPr>
        <w:widowControl/>
        <w:ind w:left="360"/>
        <w:jc w:val="both"/>
        <w:rPr>
          <w:rFonts w:cs="Arial"/>
          <w:color w:val="000000"/>
          <w:sz w:val="22"/>
          <w:szCs w:val="22"/>
        </w:rPr>
      </w:pPr>
    </w:p>
    <w:p w:rsidR="003512D5" w:rsidRDefault="003512D5" w:rsidP="003512D5">
      <w:pPr>
        <w:pStyle w:val="ListParagraph"/>
        <w:widowControl/>
        <w:numPr>
          <w:ilvl w:val="0"/>
          <w:numId w:val="49"/>
        </w:numPr>
        <w:jc w:val="both"/>
        <w:rPr>
          <w:rFonts w:cs="Arial"/>
          <w:b/>
          <w:color w:val="000000"/>
          <w:sz w:val="22"/>
          <w:szCs w:val="22"/>
        </w:rPr>
      </w:pPr>
      <w:r w:rsidRPr="00CD337F">
        <w:rPr>
          <w:rFonts w:cs="Arial"/>
          <w:b/>
          <w:color w:val="000000"/>
          <w:sz w:val="22"/>
          <w:szCs w:val="22"/>
          <w:u w:val="single"/>
        </w:rPr>
        <w:t xml:space="preserve">For all </w:t>
      </w:r>
      <w:r w:rsidR="00A03E51">
        <w:rPr>
          <w:rFonts w:cs="Arial"/>
          <w:b/>
          <w:color w:val="000000"/>
          <w:sz w:val="22"/>
          <w:szCs w:val="22"/>
          <w:u w:val="single"/>
        </w:rPr>
        <w:t>P</w:t>
      </w:r>
      <w:r w:rsidRPr="00CD337F">
        <w:rPr>
          <w:rFonts w:cs="Arial"/>
          <w:b/>
          <w:color w:val="000000"/>
          <w:sz w:val="22"/>
          <w:szCs w:val="22"/>
          <w:u w:val="single"/>
        </w:rPr>
        <w:t>roposers</w:t>
      </w:r>
      <w:r w:rsidRPr="00CD337F">
        <w:rPr>
          <w:rFonts w:cs="Arial"/>
          <w:b/>
          <w:color w:val="000000"/>
          <w:sz w:val="22"/>
          <w:szCs w:val="22"/>
        </w:rPr>
        <w:t xml:space="preserve"> - </w:t>
      </w:r>
      <w:r w:rsidR="00EF6EEE" w:rsidRPr="00CD337F">
        <w:rPr>
          <w:rFonts w:cs="Arial"/>
          <w:b/>
          <w:color w:val="000000"/>
          <w:sz w:val="22"/>
          <w:szCs w:val="22"/>
        </w:rPr>
        <w:t>S</w:t>
      </w:r>
      <w:r w:rsidRPr="00CD337F">
        <w:rPr>
          <w:rFonts w:cs="Arial"/>
          <w:b/>
          <w:color w:val="000000"/>
          <w:sz w:val="22"/>
          <w:szCs w:val="22"/>
        </w:rPr>
        <w:t>ection tab</w:t>
      </w:r>
      <w:r w:rsidR="00EF6EEE" w:rsidRPr="00CD337F">
        <w:rPr>
          <w:rFonts w:cs="Arial"/>
          <w:b/>
          <w:color w:val="000000"/>
          <w:sz w:val="22"/>
          <w:szCs w:val="22"/>
        </w:rPr>
        <w:t>s</w:t>
      </w:r>
      <w:r w:rsidRPr="00CD337F">
        <w:rPr>
          <w:rFonts w:cs="Arial"/>
          <w:b/>
          <w:color w:val="000000"/>
          <w:sz w:val="22"/>
          <w:szCs w:val="22"/>
        </w:rPr>
        <w:t xml:space="preserve"> (A-</w:t>
      </w:r>
      <w:r w:rsidR="00A03E51">
        <w:rPr>
          <w:rFonts w:cs="Arial"/>
          <w:b/>
          <w:color w:val="000000"/>
          <w:sz w:val="22"/>
          <w:szCs w:val="22"/>
        </w:rPr>
        <w:t>N</w:t>
      </w:r>
      <w:r w:rsidRPr="00CD337F">
        <w:rPr>
          <w:rFonts w:cs="Arial"/>
          <w:b/>
          <w:color w:val="000000"/>
          <w:sz w:val="22"/>
          <w:szCs w:val="22"/>
        </w:rPr>
        <w:t xml:space="preserve">) </w:t>
      </w:r>
      <w:r w:rsidRPr="00CD337F">
        <w:rPr>
          <w:rFonts w:cs="Arial"/>
          <w:b/>
          <w:color w:val="000000"/>
          <w:sz w:val="22"/>
          <w:szCs w:val="22"/>
          <w:u w:val="single"/>
        </w:rPr>
        <w:t>must</w:t>
      </w:r>
      <w:r w:rsidRPr="00CD337F">
        <w:rPr>
          <w:rFonts w:cs="Arial"/>
          <w:b/>
          <w:color w:val="000000"/>
          <w:sz w:val="22"/>
          <w:szCs w:val="22"/>
        </w:rPr>
        <w:t xml:space="preserve"> </w:t>
      </w:r>
      <w:r w:rsidR="000B6A43" w:rsidRPr="00CD337F">
        <w:rPr>
          <w:rFonts w:cs="Arial"/>
          <w:b/>
          <w:color w:val="000000"/>
          <w:sz w:val="22"/>
          <w:szCs w:val="22"/>
        </w:rPr>
        <w:t xml:space="preserve">be prepared for each professional service </w:t>
      </w:r>
      <w:r w:rsidR="0079147C" w:rsidRPr="00CD337F">
        <w:rPr>
          <w:rFonts w:cs="Arial"/>
          <w:b/>
          <w:color w:val="000000"/>
          <w:sz w:val="22"/>
          <w:szCs w:val="22"/>
        </w:rPr>
        <w:t xml:space="preserve">consulting </w:t>
      </w:r>
      <w:r w:rsidR="000B6A43" w:rsidRPr="00CD337F">
        <w:rPr>
          <w:rFonts w:cs="Arial"/>
          <w:b/>
          <w:color w:val="000000"/>
          <w:sz w:val="22"/>
          <w:szCs w:val="22"/>
        </w:rPr>
        <w:t xml:space="preserve">above for </w:t>
      </w:r>
      <w:r w:rsidRPr="00CD337F">
        <w:rPr>
          <w:rFonts w:cs="Arial"/>
          <w:b/>
          <w:color w:val="000000"/>
          <w:sz w:val="22"/>
          <w:szCs w:val="22"/>
        </w:rPr>
        <w:t>your</w:t>
      </w:r>
      <w:r w:rsidR="000B6A43" w:rsidRPr="00CD337F">
        <w:rPr>
          <w:rFonts w:cs="Arial"/>
          <w:b/>
          <w:color w:val="000000"/>
          <w:sz w:val="22"/>
          <w:szCs w:val="22"/>
        </w:rPr>
        <w:t xml:space="preserve"> pr</w:t>
      </w:r>
      <w:r w:rsidR="00EF6EEE" w:rsidRPr="00CD337F">
        <w:rPr>
          <w:rFonts w:cs="Arial"/>
          <w:b/>
          <w:color w:val="000000"/>
          <w:sz w:val="22"/>
          <w:szCs w:val="22"/>
        </w:rPr>
        <w:t>oposal.</w:t>
      </w:r>
      <w:r w:rsidR="000B6A43" w:rsidRPr="00CD337F">
        <w:rPr>
          <w:rFonts w:cs="Arial"/>
          <w:b/>
          <w:color w:val="000000"/>
          <w:sz w:val="22"/>
          <w:szCs w:val="22"/>
        </w:rPr>
        <w:t xml:space="preserve"> </w:t>
      </w:r>
    </w:p>
    <w:p w:rsidR="00A03E51" w:rsidRDefault="00A03E51" w:rsidP="00A03E51">
      <w:pPr>
        <w:widowControl/>
        <w:ind w:left="360"/>
        <w:jc w:val="both"/>
        <w:rPr>
          <w:rFonts w:cs="Arial"/>
          <w:b/>
          <w:color w:val="000000"/>
          <w:sz w:val="22"/>
          <w:szCs w:val="22"/>
        </w:rPr>
      </w:pPr>
    </w:p>
    <w:p w:rsidR="00A03E51" w:rsidRPr="00CD337F" w:rsidRDefault="00A03E51" w:rsidP="00A03E51">
      <w:pPr>
        <w:pStyle w:val="ListParagraph"/>
        <w:widowControl/>
        <w:jc w:val="both"/>
        <w:rPr>
          <w:rFonts w:cs="Arial"/>
          <w:b/>
          <w:color w:val="000000"/>
          <w:sz w:val="22"/>
          <w:szCs w:val="22"/>
        </w:rPr>
      </w:pPr>
      <w:r w:rsidRPr="00CD337F">
        <w:rPr>
          <w:rFonts w:cs="Arial"/>
          <w:b/>
          <w:color w:val="000000"/>
          <w:sz w:val="22"/>
          <w:szCs w:val="22"/>
        </w:rPr>
        <w:t>For each type professional services consulting listed above (Tabs A-</w:t>
      </w:r>
      <w:r>
        <w:rPr>
          <w:rFonts w:cs="Arial"/>
          <w:b/>
          <w:color w:val="000000"/>
          <w:sz w:val="22"/>
          <w:szCs w:val="22"/>
        </w:rPr>
        <w:t>N</w:t>
      </w:r>
      <w:r w:rsidRPr="00CD337F">
        <w:rPr>
          <w:rFonts w:cs="Arial"/>
          <w:b/>
          <w:color w:val="000000"/>
          <w:sz w:val="22"/>
          <w:szCs w:val="22"/>
        </w:rPr>
        <w:t xml:space="preserve">) that your firm </w:t>
      </w:r>
      <w:r w:rsidRPr="00CD337F">
        <w:rPr>
          <w:rFonts w:cs="Arial"/>
          <w:b/>
          <w:color w:val="000000"/>
          <w:sz w:val="22"/>
          <w:szCs w:val="22"/>
          <w:u w:val="single"/>
        </w:rPr>
        <w:t>is not</w:t>
      </w:r>
      <w:r w:rsidRPr="00CD337F">
        <w:rPr>
          <w:rFonts w:cs="Arial"/>
          <w:b/>
          <w:color w:val="000000"/>
          <w:sz w:val="22"/>
          <w:szCs w:val="22"/>
        </w:rPr>
        <w:t xml:space="preserve"> interested in submitting an SOQ on the proposer </w:t>
      </w:r>
      <w:r w:rsidRPr="00CD337F">
        <w:rPr>
          <w:rFonts w:cs="Arial"/>
          <w:b/>
          <w:color w:val="000000"/>
          <w:sz w:val="22"/>
          <w:szCs w:val="22"/>
          <w:u w:val="single"/>
        </w:rPr>
        <w:t>must</w:t>
      </w:r>
      <w:r w:rsidRPr="00CD337F">
        <w:rPr>
          <w:rFonts w:cs="Arial"/>
          <w:b/>
          <w:color w:val="000000"/>
          <w:sz w:val="22"/>
          <w:szCs w:val="22"/>
        </w:rPr>
        <w:t xml:space="preserve"> place a single page in the tab for that service and type: “</w:t>
      </w:r>
      <w:r w:rsidRPr="00CD337F">
        <w:rPr>
          <w:rFonts w:cs="Arial"/>
          <w:b/>
          <w:color w:val="000000"/>
          <w:sz w:val="22"/>
          <w:szCs w:val="22"/>
          <w:u w:val="single"/>
        </w:rPr>
        <w:t>Not Submitting For This Professional Service</w:t>
      </w:r>
      <w:r w:rsidRPr="00CD337F">
        <w:rPr>
          <w:rFonts w:cs="Arial"/>
          <w:b/>
          <w:color w:val="000000"/>
          <w:sz w:val="22"/>
          <w:szCs w:val="22"/>
        </w:rPr>
        <w:t>” on the page and place it in the related tab</w:t>
      </w:r>
      <w:r>
        <w:rPr>
          <w:rFonts w:cs="Arial"/>
          <w:b/>
          <w:color w:val="000000"/>
          <w:sz w:val="22"/>
          <w:szCs w:val="22"/>
        </w:rPr>
        <w:t xml:space="preserve"> proposer is not submitting qualifications on or for</w:t>
      </w:r>
      <w:r w:rsidRPr="00CD337F">
        <w:rPr>
          <w:rFonts w:cs="Arial"/>
          <w:b/>
          <w:color w:val="000000"/>
          <w:sz w:val="22"/>
          <w:szCs w:val="22"/>
        </w:rPr>
        <w:t xml:space="preserve">. </w:t>
      </w:r>
    </w:p>
    <w:p w:rsidR="003512D5" w:rsidRPr="00CD337F" w:rsidRDefault="003512D5" w:rsidP="009F3152">
      <w:pPr>
        <w:widowControl/>
        <w:jc w:val="both"/>
        <w:rPr>
          <w:rFonts w:cs="Arial"/>
          <w:b/>
          <w:color w:val="000000"/>
          <w:sz w:val="22"/>
          <w:szCs w:val="22"/>
        </w:rPr>
      </w:pPr>
    </w:p>
    <w:p w:rsidR="00351D50" w:rsidRPr="00351D50" w:rsidRDefault="0079147C" w:rsidP="00351D50">
      <w:pPr>
        <w:pStyle w:val="ListParagraph"/>
        <w:widowControl/>
        <w:numPr>
          <w:ilvl w:val="0"/>
          <w:numId w:val="49"/>
        </w:numPr>
        <w:jc w:val="both"/>
        <w:rPr>
          <w:rFonts w:cs="Arial"/>
          <w:b/>
          <w:color w:val="000000"/>
          <w:sz w:val="22"/>
          <w:szCs w:val="22"/>
        </w:rPr>
      </w:pPr>
      <w:r w:rsidRPr="00351D50">
        <w:rPr>
          <w:rFonts w:cs="Arial"/>
          <w:b/>
          <w:color w:val="000000"/>
          <w:sz w:val="22"/>
          <w:szCs w:val="22"/>
          <w:u w:val="single"/>
        </w:rPr>
        <w:t xml:space="preserve">For all </w:t>
      </w:r>
      <w:r w:rsidR="00A03E51">
        <w:rPr>
          <w:rFonts w:cs="Arial"/>
          <w:b/>
          <w:color w:val="000000"/>
          <w:sz w:val="22"/>
          <w:szCs w:val="22"/>
          <w:u w:val="single"/>
        </w:rPr>
        <w:t>P</w:t>
      </w:r>
      <w:r w:rsidRPr="00351D50">
        <w:rPr>
          <w:rFonts w:cs="Arial"/>
          <w:b/>
          <w:color w:val="000000"/>
          <w:sz w:val="22"/>
          <w:szCs w:val="22"/>
          <w:u w:val="single"/>
        </w:rPr>
        <w:t xml:space="preserve">roposers </w:t>
      </w:r>
      <w:r w:rsidR="00EF6EEE" w:rsidRPr="00351D50">
        <w:rPr>
          <w:rFonts w:cs="Arial"/>
          <w:b/>
          <w:color w:val="000000"/>
          <w:sz w:val="22"/>
          <w:szCs w:val="22"/>
        </w:rPr>
        <w:t>–</w:t>
      </w:r>
      <w:r w:rsidRPr="00351D50">
        <w:rPr>
          <w:rFonts w:cs="Arial"/>
          <w:b/>
          <w:color w:val="000000"/>
          <w:sz w:val="22"/>
          <w:szCs w:val="22"/>
        </w:rPr>
        <w:t xml:space="preserve"> </w:t>
      </w:r>
      <w:r w:rsidR="00EF6EEE" w:rsidRPr="00351D50">
        <w:rPr>
          <w:rFonts w:cs="Arial"/>
          <w:b/>
          <w:color w:val="000000"/>
          <w:sz w:val="22"/>
          <w:szCs w:val="22"/>
        </w:rPr>
        <w:t xml:space="preserve">Must </w:t>
      </w:r>
      <w:r w:rsidR="00351D50" w:rsidRPr="00351D50">
        <w:rPr>
          <w:rFonts w:cs="Arial"/>
          <w:b/>
          <w:sz w:val="22"/>
          <w:szCs w:val="22"/>
        </w:rPr>
        <w:t xml:space="preserve">Identify and describe a maximum of 8 projects </w:t>
      </w:r>
      <w:r w:rsidR="00351D50">
        <w:rPr>
          <w:rFonts w:cs="Arial"/>
          <w:b/>
          <w:sz w:val="22"/>
          <w:szCs w:val="22"/>
        </w:rPr>
        <w:t xml:space="preserve">of directly relevant experience, per </w:t>
      </w:r>
      <w:r w:rsidR="009514F1">
        <w:rPr>
          <w:rFonts w:cs="Arial"/>
          <w:b/>
          <w:sz w:val="22"/>
          <w:szCs w:val="22"/>
        </w:rPr>
        <w:t xml:space="preserve">professional services consulting </w:t>
      </w:r>
      <w:r w:rsidR="00351D50">
        <w:rPr>
          <w:rFonts w:cs="Arial"/>
          <w:b/>
          <w:sz w:val="22"/>
          <w:szCs w:val="22"/>
        </w:rPr>
        <w:t>category</w:t>
      </w:r>
      <w:r w:rsidR="00B705D0">
        <w:rPr>
          <w:rFonts w:cs="Arial"/>
          <w:b/>
          <w:sz w:val="22"/>
          <w:szCs w:val="22"/>
        </w:rPr>
        <w:t xml:space="preserve"> (A-</w:t>
      </w:r>
      <w:r w:rsidR="00A03E51">
        <w:rPr>
          <w:rFonts w:cs="Arial"/>
          <w:b/>
          <w:sz w:val="22"/>
          <w:szCs w:val="22"/>
        </w:rPr>
        <w:t>N</w:t>
      </w:r>
      <w:r w:rsidR="00B705D0">
        <w:rPr>
          <w:rFonts w:cs="Arial"/>
          <w:b/>
          <w:sz w:val="22"/>
          <w:szCs w:val="22"/>
        </w:rPr>
        <w:t>)</w:t>
      </w:r>
      <w:r w:rsidR="00351D50">
        <w:rPr>
          <w:rFonts w:cs="Arial"/>
          <w:b/>
          <w:sz w:val="22"/>
          <w:szCs w:val="22"/>
        </w:rPr>
        <w:t xml:space="preserve">, </w:t>
      </w:r>
      <w:r w:rsidR="009514F1">
        <w:rPr>
          <w:rFonts w:cs="Arial"/>
          <w:b/>
          <w:sz w:val="22"/>
          <w:szCs w:val="22"/>
        </w:rPr>
        <w:t>that</w:t>
      </w:r>
      <w:r w:rsidR="00351D50" w:rsidRPr="00351D50">
        <w:rPr>
          <w:rFonts w:cs="Arial"/>
          <w:b/>
          <w:sz w:val="22"/>
          <w:szCs w:val="22"/>
        </w:rPr>
        <w:t xml:space="preserve"> your firm </w:t>
      </w:r>
      <w:r w:rsidR="00B705D0">
        <w:rPr>
          <w:rFonts w:cs="Arial"/>
          <w:b/>
          <w:sz w:val="22"/>
          <w:szCs w:val="22"/>
        </w:rPr>
        <w:t xml:space="preserve">wishes or </w:t>
      </w:r>
      <w:r w:rsidR="00351D50">
        <w:rPr>
          <w:rFonts w:cs="Arial"/>
          <w:b/>
          <w:sz w:val="22"/>
          <w:szCs w:val="22"/>
        </w:rPr>
        <w:t xml:space="preserve">intends to </w:t>
      </w:r>
      <w:r w:rsidR="009514F1">
        <w:rPr>
          <w:rFonts w:cs="Arial"/>
          <w:b/>
          <w:sz w:val="22"/>
          <w:szCs w:val="22"/>
        </w:rPr>
        <w:t xml:space="preserve">submit </w:t>
      </w:r>
      <w:r w:rsidR="00351D50" w:rsidRPr="00351D50">
        <w:rPr>
          <w:rFonts w:cs="Arial"/>
          <w:b/>
          <w:sz w:val="22"/>
          <w:szCs w:val="22"/>
        </w:rPr>
        <w:t xml:space="preserve"> </w:t>
      </w:r>
      <w:r w:rsidR="009514F1">
        <w:rPr>
          <w:rFonts w:cs="Arial"/>
          <w:b/>
          <w:sz w:val="22"/>
          <w:szCs w:val="22"/>
        </w:rPr>
        <w:t xml:space="preserve">professional services consulting qualifications for </w:t>
      </w:r>
      <w:r w:rsidR="00351D50">
        <w:rPr>
          <w:rFonts w:cs="Arial"/>
          <w:b/>
          <w:color w:val="000000"/>
          <w:sz w:val="22"/>
          <w:szCs w:val="22"/>
        </w:rPr>
        <w:t>(</w:t>
      </w:r>
      <w:r w:rsidR="00B705D0">
        <w:rPr>
          <w:rFonts w:cs="Arial"/>
          <w:b/>
          <w:color w:val="000000"/>
          <w:sz w:val="22"/>
          <w:szCs w:val="22"/>
        </w:rPr>
        <w:t xml:space="preserve">Note: </w:t>
      </w:r>
      <w:r w:rsidR="00A03E51">
        <w:rPr>
          <w:rFonts w:cs="Arial"/>
          <w:b/>
          <w:color w:val="000000"/>
          <w:sz w:val="22"/>
          <w:szCs w:val="22"/>
        </w:rPr>
        <w:t>L</w:t>
      </w:r>
      <w:r w:rsidR="009514F1" w:rsidRPr="00351D50">
        <w:rPr>
          <w:rFonts w:cs="Arial"/>
          <w:b/>
          <w:sz w:val="22"/>
          <w:szCs w:val="22"/>
        </w:rPr>
        <w:t>imit</w:t>
      </w:r>
      <w:r w:rsidR="009514F1">
        <w:rPr>
          <w:rFonts w:cs="Arial"/>
          <w:b/>
          <w:sz w:val="22"/>
          <w:szCs w:val="22"/>
        </w:rPr>
        <w:t xml:space="preserve"> </w:t>
      </w:r>
      <w:r w:rsidR="00351D50" w:rsidRPr="00351D50">
        <w:rPr>
          <w:rFonts w:cs="Arial"/>
          <w:b/>
          <w:sz w:val="22"/>
          <w:szCs w:val="22"/>
        </w:rPr>
        <w:t xml:space="preserve"> your firm’s experience </w:t>
      </w:r>
      <w:r w:rsidR="00351D50">
        <w:rPr>
          <w:rFonts w:cs="Arial"/>
          <w:b/>
          <w:sz w:val="22"/>
          <w:szCs w:val="22"/>
        </w:rPr>
        <w:t>for each of the eight projects</w:t>
      </w:r>
      <w:r w:rsidR="00B705D0">
        <w:rPr>
          <w:rFonts w:cs="Arial"/>
          <w:b/>
          <w:sz w:val="22"/>
          <w:szCs w:val="22"/>
        </w:rPr>
        <w:t xml:space="preserve"> per category (A-</w:t>
      </w:r>
      <w:r w:rsidR="00A03E51">
        <w:rPr>
          <w:rFonts w:cs="Arial"/>
          <w:b/>
          <w:sz w:val="22"/>
          <w:szCs w:val="22"/>
        </w:rPr>
        <w:t>N</w:t>
      </w:r>
      <w:r w:rsidR="00B705D0">
        <w:rPr>
          <w:rFonts w:cs="Arial"/>
          <w:b/>
          <w:sz w:val="22"/>
          <w:szCs w:val="22"/>
        </w:rPr>
        <w:t>)</w:t>
      </w:r>
      <w:r w:rsidR="00351D50">
        <w:rPr>
          <w:rFonts w:cs="Arial"/>
          <w:b/>
          <w:sz w:val="22"/>
          <w:szCs w:val="22"/>
        </w:rPr>
        <w:t xml:space="preserve"> to </w:t>
      </w:r>
      <w:r w:rsidR="00351D50" w:rsidRPr="00A03E51">
        <w:rPr>
          <w:rFonts w:cs="Arial"/>
          <w:b/>
          <w:sz w:val="22"/>
          <w:szCs w:val="22"/>
          <w:u w:val="single"/>
        </w:rPr>
        <w:t>one page</w:t>
      </w:r>
      <w:r w:rsidR="00351D50" w:rsidRPr="00351D50">
        <w:rPr>
          <w:rFonts w:cs="Arial"/>
          <w:b/>
          <w:sz w:val="22"/>
          <w:szCs w:val="22"/>
        </w:rPr>
        <w:t xml:space="preserve"> maximum</w:t>
      </w:r>
      <w:r w:rsidR="00351D50">
        <w:rPr>
          <w:rFonts w:cs="Arial"/>
          <w:b/>
          <w:sz w:val="22"/>
          <w:szCs w:val="22"/>
        </w:rPr>
        <w:t>).</w:t>
      </w:r>
      <w:r w:rsidR="00351D50" w:rsidRPr="00351D50">
        <w:rPr>
          <w:rFonts w:cs="Arial"/>
          <w:b/>
          <w:sz w:val="22"/>
          <w:szCs w:val="22"/>
        </w:rPr>
        <w:t xml:space="preserve"> </w:t>
      </w:r>
    </w:p>
    <w:p w:rsidR="00351D50" w:rsidRPr="00351D50" w:rsidRDefault="00351D50" w:rsidP="00351D50">
      <w:pPr>
        <w:widowControl/>
        <w:jc w:val="both"/>
        <w:rPr>
          <w:rFonts w:cs="Arial"/>
          <w:b/>
          <w:color w:val="000000"/>
          <w:sz w:val="22"/>
          <w:szCs w:val="22"/>
        </w:rPr>
      </w:pPr>
    </w:p>
    <w:p w:rsidR="00CC42F5" w:rsidRPr="00CD337F" w:rsidRDefault="00CC42F5" w:rsidP="00CC42F5">
      <w:pPr>
        <w:jc w:val="both"/>
        <w:rPr>
          <w:rFonts w:cs="Arial"/>
          <w:color w:val="000000"/>
          <w:sz w:val="22"/>
          <w:szCs w:val="22"/>
        </w:rPr>
      </w:pPr>
      <w:r w:rsidRPr="00CD337F">
        <w:rPr>
          <w:rFonts w:cs="Arial"/>
          <w:color w:val="000000"/>
          <w:sz w:val="22"/>
          <w:szCs w:val="22"/>
        </w:rPr>
        <w:lastRenderedPageBreak/>
        <w:t xml:space="preserve">This RFQ </w:t>
      </w:r>
      <w:r w:rsidRPr="00CD337F">
        <w:rPr>
          <w:rFonts w:cs="Arial"/>
          <w:b/>
          <w:color w:val="000000"/>
          <w:sz w:val="22"/>
          <w:szCs w:val="22"/>
          <w:u w:val="single"/>
        </w:rPr>
        <w:t>DOES NOT</w:t>
      </w:r>
      <w:r w:rsidRPr="00CD337F">
        <w:rPr>
          <w:rFonts w:cs="Arial"/>
          <w:color w:val="000000"/>
          <w:sz w:val="22"/>
          <w:szCs w:val="22"/>
        </w:rPr>
        <w:t xml:space="preserve"> include the architectural and engineering services for the design of renovation and new construction:</w:t>
      </w:r>
    </w:p>
    <w:p w:rsidR="00CC42F5" w:rsidRPr="00CD337F" w:rsidRDefault="00CC42F5" w:rsidP="00CC42F5">
      <w:pPr>
        <w:jc w:val="both"/>
        <w:rPr>
          <w:rFonts w:ascii="Arial" w:hAnsi="Arial" w:cs="Arial"/>
          <w:color w:val="000000"/>
          <w:sz w:val="16"/>
          <w:szCs w:val="16"/>
        </w:rPr>
      </w:pPr>
    </w:p>
    <w:p w:rsidR="00CC42F5" w:rsidRPr="00CD337F" w:rsidRDefault="00CC42F5" w:rsidP="00CC42F5">
      <w:pPr>
        <w:widowControl/>
        <w:numPr>
          <w:ilvl w:val="0"/>
          <w:numId w:val="47"/>
        </w:numPr>
        <w:jc w:val="both"/>
        <w:rPr>
          <w:rFonts w:cs="Arial"/>
          <w:color w:val="000000"/>
          <w:sz w:val="22"/>
          <w:szCs w:val="22"/>
        </w:rPr>
      </w:pPr>
      <w:r w:rsidRPr="00CD337F">
        <w:rPr>
          <w:rFonts w:cs="Arial"/>
          <w:color w:val="000000"/>
          <w:sz w:val="22"/>
          <w:szCs w:val="22"/>
        </w:rPr>
        <w:t>Architectural Design Services</w:t>
      </w:r>
    </w:p>
    <w:p w:rsidR="00CC42F5" w:rsidRPr="00CD337F" w:rsidRDefault="00CC42F5" w:rsidP="00CC42F5">
      <w:pPr>
        <w:widowControl/>
        <w:numPr>
          <w:ilvl w:val="0"/>
          <w:numId w:val="47"/>
        </w:numPr>
        <w:jc w:val="both"/>
        <w:rPr>
          <w:rFonts w:cs="Arial"/>
          <w:color w:val="000000"/>
          <w:sz w:val="22"/>
          <w:szCs w:val="22"/>
        </w:rPr>
      </w:pPr>
      <w:r w:rsidRPr="00CD337F">
        <w:rPr>
          <w:rFonts w:cs="Arial"/>
          <w:color w:val="000000"/>
          <w:sz w:val="22"/>
          <w:szCs w:val="22"/>
        </w:rPr>
        <w:t>Structural Engineering Design Services</w:t>
      </w:r>
    </w:p>
    <w:p w:rsidR="00CC42F5" w:rsidRPr="00CD337F" w:rsidRDefault="00CC42F5" w:rsidP="00CC42F5">
      <w:pPr>
        <w:widowControl/>
        <w:numPr>
          <w:ilvl w:val="0"/>
          <w:numId w:val="47"/>
        </w:numPr>
        <w:jc w:val="both"/>
        <w:rPr>
          <w:rFonts w:cs="Arial"/>
          <w:color w:val="000000"/>
          <w:sz w:val="22"/>
          <w:szCs w:val="22"/>
        </w:rPr>
      </w:pPr>
      <w:r w:rsidRPr="00CD337F">
        <w:rPr>
          <w:rFonts w:cs="Arial"/>
          <w:color w:val="000000"/>
          <w:sz w:val="22"/>
          <w:szCs w:val="22"/>
        </w:rPr>
        <w:t>Mechanical Electrical and Plumbing Design Services</w:t>
      </w:r>
    </w:p>
    <w:p w:rsidR="00CC42F5" w:rsidRPr="00CD337F" w:rsidRDefault="00CC42F5" w:rsidP="00CC42F5">
      <w:pPr>
        <w:widowControl/>
        <w:numPr>
          <w:ilvl w:val="0"/>
          <w:numId w:val="47"/>
        </w:numPr>
        <w:jc w:val="both"/>
        <w:rPr>
          <w:rFonts w:cs="Arial"/>
          <w:color w:val="000000"/>
          <w:sz w:val="22"/>
          <w:szCs w:val="22"/>
        </w:rPr>
      </w:pPr>
      <w:r w:rsidRPr="00CD337F">
        <w:rPr>
          <w:rFonts w:cs="Arial"/>
          <w:color w:val="000000"/>
          <w:sz w:val="22"/>
          <w:szCs w:val="22"/>
        </w:rPr>
        <w:t>Civil &amp; Engineering Design Services</w:t>
      </w:r>
    </w:p>
    <w:p w:rsidR="00CC42F5" w:rsidRPr="00CD337F" w:rsidRDefault="00CC42F5" w:rsidP="00CC42F5">
      <w:pPr>
        <w:widowControl/>
        <w:numPr>
          <w:ilvl w:val="0"/>
          <w:numId w:val="47"/>
        </w:numPr>
        <w:jc w:val="both"/>
        <w:rPr>
          <w:rFonts w:cs="Arial"/>
          <w:color w:val="000000"/>
          <w:sz w:val="22"/>
          <w:szCs w:val="22"/>
        </w:rPr>
      </w:pPr>
      <w:r w:rsidRPr="00CD337F">
        <w:rPr>
          <w:rFonts w:cs="Arial"/>
          <w:color w:val="000000"/>
          <w:sz w:val="22"/>
          <w:szCs w:val="22"/>
        </w:rPr>
        <w:t>Landscape Architectural Design Services</w:t>
      </w:r>
    </w:p>
    <w:p w:rsidR="00CC42F5" w:rsidRPr="00A03E51" w:rsidRDefault="00CC42F5" w:rsidP="00CC42F5">
      <w:pPr>
        <w:widowControl/>
        <w:numPr>
          <w:ilvl w:val="0"/>
          <w:numId w:val="47"/>
        </w:numPr>
        <w:jc w:val="both"/>
        <w:rPr>
          <w:rFonts w:cs="Arial"/>
          <w:color w:val="000000"/>
          <w:sz w:val="22"/>
          <w:szCs w:val="22"/>
        </w:rPr>
      </w:pPr>
      <w:r w:rsidRPr="00A03E51">
        <w:rPr>
          <w:rFonts w:cs="Arial"/>
          <w:color w:val="000000"/>
          <w:sz w:val="22"/>
          <w:szCs w:val="22"/>
        </w:rPr>
        <w:t>Food Service Design Consulting Services</w:t>
      </w:r>
    </w:p>
    <w:p w:rsidR="00CC42F5" w:rsidRPr="00A03E51" w:rsidRDefault="00CC42F5" w:rsidP="00CC42F5">
      <w:pPr>
        <w:widowControl/>
        <w:numPr>
          <w:ilvl w:val="0"/>
          <w:numId w:val="47"/>
        </w:numPr>
        <w:jc w:val="both"/>
        <w:rPr>
          <w:rFonts w:cs="Arial"/>
          <w:color w:val="000000"/>
          <w:sz w:val="22"/>
          <w:szCs w:val="22"/>
        </w:rPr>
      </w:pPr>
      <w:r w:rsidRPr="00A03E51">
        <w:rPr>
          <w:rFonts w:cs="Arial"/>
          <w:color w:val="000000"/>
          <w:sz w:val="22"/>
          <w:szCs w:val="22"/>
        </w:rPr>
        <w:t>Acoustical Design Services</w:t>
      </w:r>
    </w:p>
    <w:p w:rsidR="00CC42F5" w:rsidRPr="00CD337F" w:rsidRDefault="00CC42F5" w:rsidP="00CC42F5">
      <w:pPr>
        <w:widowControl/>
        <w:numPr>
          <w:ilvl w:val="0"/>
          <w:numId w:val="47"/>
        </w:numPr>
        <w:jc w:val="both"/>
        <w:rPr>
          <w:rFonts w:cs="Arial"/>
          <w:i/>
          <w:color w:val="000000"/>
          <w:sz w:val="22"/>
          <w:szCs w:val="22"/>
        </w:rPr>
      </w:pPr>
      <w:r w:rsidRPr="00A03E51">
        <w:rPr>
          <w:rFonts w:cs="Arial"/>
          <w:color w:val="000000"/>
          <w:sz w:val="22"/>
          <w:szCs w:val="22"/>
        </w:rPr>
        <w:t>Other Consulting Design Services</w:t>
      </w:r>
      <w:r w:rsidR="00A03E51">
        <w:rPr>
          <w:rFonts w:cs="Arial"/>
          <w:color w:val="000000"/>
          <w:sz w:val="22"/>
          <w:szCs w:val="22"/>
        </w:rPr>
        <w:t xml:space="preserve"> not specifically named in Professional Services Consulting categories (A-N) above</w:t>
      </w:r>
    </w:p>
    <w:p w:rsidR="00CC42F5" w:rsidRPr="00CD337F" w:rsidRDefault="00CC42F5" w:rsidP="00CC42F5">
      <w:pPr>
        <w:widowControl/>
        <w:ind w:left="720"/>
        <w:jc w:val="both"/>
        <w:rPr>
          <w:rFonts w:cs="Arial"/>
          <w:i/>
          <w:color w:val="000000"/>
          <w:sz w:val="22"/>
          <w:szCs w:val="22"/>
        </w:rPr>
      </w:pPr>
    </w:p>
    <w:p w:rsidR="00033498" w:rsidRDefault="00C27540">
      <w:pPr>
        <w:jc w:val="both"/>
        <w:rPr>
          <w:rFonts w:cs="Arial"/>
          <w:sz w:val="22"/>
          <w:szCs w:val="22"/>
        </w:rPr>
      </w:pPr>
      <w:r w:rsidRPr="00CD337F">
        <w:rPr>
          <w:rFonts w:cs="Arial"/>
          <w:color w:val="000000"/>
          <w:sz w:val="22"/>
          <w:szCs w:val="22"/>
        </w:rPr>
        <w:t xml:space="preserve">Therefore, HISD invites interested and qualified firms to respond to this RFQ for </w:t>
      </w:r>
      <w:r w:rsidR="00CC42F5" w:rsidRPr="00CD337F">
        <w:rPr>
          <w:rFonts w:cs="Arial"/>
          <w:color w:val="000000"/>
          <w:sz w:val="22"/>
          <w:szCs w:val="22"/>
        </w:rPr>
        <w:t>Professional Services Consultants</w:t>
      </w:r>
      <w:r w:rsidRPr="00CD337F">
        <w:rPr>
          <w:rFonts w:cs="Arial"/>
          <w:color w:val="000000"/>
          <w:sz w:val="22"/>
          <w:szCs w:val="22"/>
        </w:rPr>
        <w:t xml:space="preserve"> </w:t>
      </w:r>
      <w:r w:rsidR="00CC42F5" w:rsidRPr="00CD337F">
        <w:rPr>
          <w:rFonts w:cs="Arial"/>
          <w:color w:val="000000"/>
          <w:sz w:val="22"/>
          <w:szCs w:val="22"/>
        </w:rPr>
        <w:t xml:space="preserve">related to, but not including, design services for Renovation and New Construction Projects </w:t>
      </w:r>
      <w:r w:rsidRPr="00CD337F">
        <w:rPr>
          <w:rFonts w:cs="Arial"/>
          <w:color w:val="000000"/>
          <w:sz w:val="22"/>
          <w:szCs w:val="22"/>
        </w:rPr>
        <w:t xml:space="preserve">for 2012 Facilities Capital Program.  The list of projects for this Request for Qualifications is provided in Attachment A. General Information about the projects and the 2012 Facilities Capital Program is available on the HISD website: </w:t>
      </w:r>
      <w:hyperlink r:id="rId13" w:history="1">
        <w:r w:rsidRPr="00CD337F">
          <w:rPr>
            <w:rStyle w:val="Hyperlink"/>
            <w:rFonts w:cs="Arial"/>
            <w:color w:val="auto"/>
            <w:sz w:val="22"/>
            <w:szCs w:val="22"/>
          </w:rPr>
          <w:t>http://www.houstonisd.org</w:t>
        </w:r>
      </w:hyperlink>
      <w:bookmarkStart w:id="320" w:name="_DV_M209"/>
      <w:bookmarkEnd w:id="320"/>
      <w:r w:rsidRPr="00CD337F">
        <w:rPr>
          <w:rFonts w:cs="Arial"/>
          <w:sz w:val="22"/>
          <w:szCs w:val="22"/>
        </w:rPr>
        <w:t>.</w:t>
      </w:r>
      <w:r w:rsidRPr="00E24F0B">
        <w:rPr>
          <w:rFonts w:cs="Arial"/>
          <w:sz w:val="22"/>
          <w:szCs w:val="22"/>
        </w:rPr>
        <w:t xml:space="preserve"> </w:t>
      </w:r>
    </w:p>
    <w:p w:rsidR="00033498" w:rsidRDefault="00033498">
      <w:pPr>
        <w:jc w:val="both"/>
        <w:rPr>
          <w:rFonts w:cs="Arial"/>
          <w:sz w:val="22"/>
          <w:szCs w:val="22"/>
        </w:rPr>
      </w:pPr>
    </w:p>
    <w:p w:rsidR="00C27540" w:rsidRDefault="00C27540" w:rsidP="008D4935">
      <w:pPr>
        <w:jc w:val="both"/>
        <w:rPr>
          <w:b/>
          <w:sz w:val="22"/>
          <w:szCs w:val="22"/>
          <w:u w:val="single"/>
        </w:rPr>
      </w:pPr>
      <w:bookmarkStart w:id="321" w:name="_Toc296407816"/>
      <w:r>
        <w:rPr>
          <w:b/>
          <w:sz w:val="22"/>
          <w:szCs w:val="22"/>
          <w:u w:val="single"/>
        </w:rPr>
        <w:t>3.2  SUBMISSION REQUIREMENTS:</w:t>
      </w:r>
      <w:bookmarkEnd w:id="321"/>
    </w:p>
    <w:p w:rsidR="00C27540" w:rsidRPr="00CD337F" w:rsidRDefault="00C27540">
      <w:pPr>
        <w:pStyle w:val="Heading2"/>
        <w:spacing w:line="276" w:lineRule="auto"/>
        <w:ind w:left="360" w:hanging="360"/>
        <w:rPr>
          <w:rFonts w:ascii="Arial Narrow" w:hAnsi="Arial Narrow"/>
          <w:sz w:val="22"/>
          <w:szCs w:val="22"/>
        </w:rPr>
      </w:pPr>
      <w:bookmarkStart w:id="322" w:name="_DV_M211"/>
      <w:bookmarkStart w:id="323" w:name="_Toc296407817"/>
      <w:bookmarkEnd w:id="322"/>
      <w:r>
        <w:rPr>
          <w:rFonts w:ascii="Arial Narrow" w:hAnsi="Arial Narrow"/>
          <w:sz w:val="22"/>
          <w:szCs w:val="22"/>
        </w:rPr>
        <w:t xml:space="preserve">Deadline and Number of </w:t>
      </w:r>
      <w:r w:rsidRPr="00CD337F">
        <w:rPr>
          <w:rFonts w:ascii="Arial Narrow" w:hAnsi="Arial Narrow"/>
          <w:sz w:val="22"/>
          <w:szCs w:val="22"/>
        </w:rPr>
        <w:t>Copies</w:t>
      </w:r>
      <w:bookmarkEnd w:id="323"/>
    </w:p>
    <w:p w:rsidR="00C27540" w:rsidRPr="00CD337F" w:rsidRDefault="00C27540">
      <w:pPr>
        <w:jc w:val="both"/>
        <w:rPr>
          <w:rFonts w:cs="Arial"/>
          <w:color w:val="000000"/>
          <w:sz w:val="22"/>
          <w:szCs w:val="22"/>
        </w:rPr>
      </w:pPr>
      <w:bookmarkStart w:id="324" w:name="_DV_M212"/>
      <w:bookmarkEnd w:id="324"/>
      <w:r w:rsidRPr="00CD337F">
        <w:rPr>
          <w:rFonts w:cs="Arial"/>
          <w:color w:val="000000"/>
          <w:sz w:val="22"/>
          <w:szCs w:val="22"/>
        </w:rPr>
        <w:t xml:space="preserve">The submittal package shall be received no later than </w:t>
      </w:r>
      <w:r w:rsidRPr="00CD337F">
        <w:rPr>
          <w:rFonts w:cs="Arial"/>
          <w:b/>
          <w:color w:val="000000"/>
          <w:sz w:val="22"/>
          <w:szCs w:val="22"/>
        </w:rPr>
        <w:t>2:00 PM</w:t>
      </w:r>
      <w:r w:rsidR="005640F7">
        <w:rPr>
          <w:rFonts w:cs="Arial"/>
          <w:b/>
          <w:color w:val="000000"/>
          <w:sz w:val="22"/>
          <w:szCs w:val="22"/>
        </w:rPr>
        <w:t xml:space="preserve"> Central Time</w:t>
      </w:r>
      <w:r w:rsidRPr="00CD337F">
        <w:rPr>
          <w:rFonts w:cs="Arial"/>
          <w:b/>
          <w:sz w:val="22"/>
          <w:szCs w:val="22"/>
        </w:rPr>
        <w:t xml:space="preserve">, </w:t>
      </w:r>
      <w:r w:rsidR="00033498" w:rsidRPr="00CD337F">
        <w:rPr>
          <w:rFonts w:cs="Arial"/>
          <w:b/>
          <w:sz w:val="22"/>
          <w:szCs w:val="22"/>
        </w:rPr>
        <w:t xml:space="preserve">February </w:t>
      </w:r>
      <w:r w:rsidR="00CD337F" w:rsidRPr="00CD337F">
        <w:rPr>
          <w:rFonts w:cs="Arial"/>
          <w:b/>
          <w:sz w:val="22"/>
          <w:szCs w:val="22"/>
        </w:rPr>
        <w:t>19</w:t>
      </w:r>
      <w:r w:rsidRPr="00CD337F">
        <w:rPr>
          <w:rFonts w:cs="Arial"/>
          <w:b/>
          <w:sz w:val="22"/>
          <w:szCs w:val="22"/>
        </w:rPr>
        <w:t>, 2013</w:t>
      </w:r>
      <w:r w:rsidRPr="00CD337F">
        <w:rPr>
          <w:rFonts w:cs="Arial"/>
          <w:sz w:val="22"/>
          <w:szCs w:val="22"/>
        </w:rPr>
        <w:t>.</w:t>
      </w:r>
    </w:p>
    <w:p w:rsidR="00C27540" w:rsidRPr="00CD337F" w:rsidRDefault="00C27540">
      <w:pPr>
        <w:jc w:val="both"/>
        <w:rPr>
          <w:rFonts w:cs="Arial"/>
          <w:color w:val="000000"/>
          <w:sz w:val="22"/>
          <w:szCs w:val="22"/>
        </w:rPr>
      </w:pPr>
    </w:p>
    <w:p w:rsidR="00C27540" w:rsidRPr="00CD337F" w:rsidRDefault="00C27540">
      <w:pPr>
        <w:ind w:left="720"/>
        <w:jc w:val="both"/>
        <w:rPr>
          <w:rFonts w:cs="Arial"/>
          <w:color w:val="000000"/>
          <w:sz w:val="22"/>
          <w:szCs w:val="22"/>
        </w:rPr>
      </w:pPr>
      <w:bookmarkStart w:id="325" w:name="_DV_M213"/>
      <w:bookmarkEnd w:id="325"/>
      <w:r w:rsidRPr="00CD337F">
        <w:rPr>
          <w:rFonts w:cs="Arial"/>
          <w:color w:val="000000"/>
          <w:sz w:val="22"/>
          <w:szCs w:val="22"/>
        </w:rPr>
        <w:t>To:</w:t>
      </w:r>
      <w:r w:rsidRPr="00CD337F">
        <w:rPr>
          <w:rFonts w:cs="Arial"/>
          <w:color w:val="000000"/>
          <w:sz w:val="22"/>
          <w:szCs w:val="22"/>
        </w:rPr>
        <w:tab/>
        <w:t>Attention: Board Services</w:t>
      </w:r>
    </w:p>
    <w:p w:rsidR="00C27540" w:rsidRPr="00CD337F" w:rsidRDefault="00C27540">
      <w:pPr>
        <w:ind w:left="1440"/>
        <w:jc w:val="both"/>
        <w:rPr>
          <w:rFonts w:cs="Arial"/>
          <w:color w:val="000000"/>
          <w:sz w:val="22"/>
          <w:szCs w:val="22"/>
        </w:rPr>
      </w:pPr>
      <w:bookmarkStart w:id="326" w:name="_DV_M214"/>
      <w:bookmarkEnd w:id="326"/>
      <w:r w:rsidRPr="00CD337F">
        <w:rPr>
          <w:rFonts w:cs="Arial"/>
          <w:color w:val="000000"/>
          <w:sz w:val="22"/>
          <w:szCs w:val="22"/>
        </w:rPr>
        <w:t xml:space="preserve">Request for Qualifications </w:t>
      </w:r>
      <w:r w:rsidR="00386500" w:rsidRPr="00CD337F">
        <w:rPr>
          <w:rFonts w:cs="Arial"/>
          <w:color w:val="000000"/>
          <w:sz w:val="22"/>
          <w:szCs w:val="22"/>
        </w:rPr>
        <w:t xml:space="preserve">- </w:t>
      </w:r>
      <w:r w:rsidR="00033498" w:rsidRPr="00CD337F">
        <w:rPr>
          <w:rFonts w:cs="Arial"/>
          <w:color w:val="000000"/>
          <w:sz w:val="22"/>
          <w:szCs w:val="22"/>
        </w:rPr>
        <w:t>Professional Services Consultants</w:t>
      </w:r>
    </w:p>
    <w:p w:rsidR="00C27540" w:rsidRPr="00CD337F" w:rsidRDefault="00C27540">
      <w:pPr>
        <w:ind w:left="1440"/>
        <w:jc w:val="both"/>
        <w:rPr>
          <w:rFonts w:cs="Arial"/>
          <w:color w:val="000000"/>
          <w:sz w:val="22"/>
          <w:szCs w:val="22"/>
        </w:rPr>
      </w:pPr>
      <w:bookmarkStart w:id="327" w:name="_DV_M215"/>
      <w:bookmarkEnd w:id="327"/>
      <w:r w:rsidRPr="00CD337F">
        <w:rPr>
          <w:rFonts w:cs="Arial"/>
          <w:color w:val="000000"/>
          <w:sz w:val="22"/>
          <w:szCs w:val="22"/>
        </w:rPr>
        <w:t>For 2012 Facilities Capital Program</w:t>
      </w:r>
    </w:p>
    <w:p w:rsidR="00C27540" w:rsidRPr="00CD337F" w:rsidRDefault="00C27540">
      <w:pPr>
        <w:ind w:left="1440"/>
        <w:jc w:val="both"/>
        <w:rPr>
          <w:rFonts w:cs="Arial"/>
          <w:sz w:val="22"/>
          <w:szCs w:val="22"/>
        </w:rPr>
      </w:pPr>
      <w:bookmarkStart w:id="328" w:name="_DV_M216"/>
      <w:bookmarkEnd w:id="328"/>
      <w:r w:rsidRPr="00CD337F">
        <w:rPr>
          <w:rFonts w:cs="Arial"/>
          <w:sz w:val="22"/>
          <w:szCs w:val="22"/>
        </w:rPr>
        <w:t xml:space="preserve">RFQ Number </w:t>
      </w:r>
      <w:r w:rsidR="00033498" w:rsidRPr="00CD337F">
        <w:rPr>
          <w:rFonts w:cs="Arial"/>
          <w:sz w:val="22"/>
          <w:szCs w:val="22"/>
        </w:rPr>
        <w:t>13-01-0</w:t>
      </w:r>
      <w:r w:rsidR="00637B4E">
        <w:rPr>
          <w:rFonts w:cs="Arial"/>
          <w:sz w:val="22"/>
          <w:szCs w:val="22"/>
        </w:rPr>
        <w:t>5</w:t>
      </w:r>
      <w:r w:rsidRPr="00CD337F">
        <w:rPr>
          <w:rFonts w:cs="Arial"/>
          <w:sz w:val="22"/>
          <w:szCs w:val="22"/>
        </w:rPr>
        <w:t>CS</w:t>
      </w:r>
    </w:p>
    <w:p w:rsidR="00C27540" w:rsidRPr="00CD337F" w:rsidRDefault="00C27540">
      <w:pPr>
        <w:ind w:left="1440"/>
        <w:jc w:val="both"/>
        <w:rPr>
          <w:rFonts w:cs="Arial"/>
          <w:color w:val="000000"/>
          <w:sz w:val="22"/>
          <w:szCs w:val="22"/>
        </w:rPr>
      </w:pPr>
      <w:bookmarkStart w:id="329" w:name="_DV_M217"/>
      <w:bookmarkEnd w:id="329"/>
      <w:r w:rsidRPr="00CD337F">
        <w:rPr>
          <w:rFonts w:cs="Arial"/>
          <w:color w:val="000000"/>
          <w:sz w:val="22"/>
          <w:szCs w:val="22"/>
        </w:rPr>
        <w:t>Houston Independent School District</w:t>
      </w:r>
    </w:p>
    <w:p w:rsidR="00C27540" w:rsidRPr="00CD337F" w:rsidRDefault="00C27540">
      <w:pPr>
        <w:ind w:left="1440"/>
        <w:jc w:val="both"/>
        <w:rPr>
          <w:rFonts w:cs="Arial"/>
          <w:sz w:val="22"/>
          <w:szCs w:val="22"/>
        </w:rPr>
      </w:pPr>
      <w:bookmarkStart w:id="330" w:name="_DV_M218"/>
      <w:bookmarkEnd w:id="330"/>
      <w:r w:rsidRPr="00CD337F">
        <w:rPr>
          <w:rFonts w:cs="Arial"/>
          <w:sz w:val="22"/>
          <w:szCs w:val="22"/>
        </w:rPr>
        <w:t>Room 1C03</w:t>
      </w:r>
    </w:p>
    <w:p w:rsidR="00C27540" w:rsidRPr="00CD337F" w:rsidRDefault="00C27540">
      <w:pPr>
        <w:ind w:left="1440"/>
        <w:jc w:val="both"/>
        <w:rPr>
          <w:rFonts w:cs="Arial"/>
          <w:color w:val="000000"/>
          <w:sz w:val="22"/>
          <w:szCs w:val="22"/>
        </w:rPr>
      </w:pPr>
      <w:r w:rsidRPr="00CD337F">
        <w:rPr>
          <w:rFonts w:cs="Arial"/>
          <w:color w:val="000000"/>
          <w:sz w:val="22"/>
          <w:szCs w:val="22"/>
        </w:rPr>
        <w:t>4400 West 18th Street</w:t>
      </w:r>
    </w:p>
    <w:p w:rsidR="00C27540" w:rsidRPr="00CD337F" w:rsidRDefault="00C27540" w:rsidP="009F3152">
      <w:pPr>
        <w:ind w:left="1440"/>
        <w:jc w:val="both"/>
        <w:rPr>
          <w:rFonts w:cs="Arial"/>
          <w:color w:val="000000"/>
          <w:sz w:val="22"/>
          <w:szCs w:val="22"/>
        </w:rPr>
      </w:pPr>
      <w:bookmarkStart w:id="331" w:name="_DV_M219"/>
      <w:bookmarkEnd w:id="331"/>
      <w:r w:rsidRPr="00CD337F">
        <w:rPr>
          <w:rFonts w:cs="Arial"/>
          <w:color w:val="000000"/>
          <w:sz w:val="22"/>
          <w:szCs w:val="22"/>
        </w:rPr>
        <w:t>Houston, Texas 77092</w:t>
      </w:r>
    </w:p>
    <w:p w:rsidR="009F3152" w:rsidRPr="00CD337F" w:rsidRDefault="009F3152" w:rsidP="009F3152">
      <w:pPr>
        <w:ind w:left="1440"/>
        <w:jc w:val="both"/>
        <w:rPr>
          <w:rFonts w:cs="Arial"/>
          <w:color w:val="000000"/>
          <w:sz w:val="22"/>
          <w:szCs w:val="22"/>
        </w:rPr>
      </w:pPr>
    </w:p>
    <w:p w:rsidR="00C27540" w:rsidRPr="00CD337F" w:rsidRDefault="00C27540">
      <w:pPr>
        <w:jc w:val="both"/>
        <w:rPr>
          <w:rFonts w:cs="Arial"/>
          <w:color w:val="000000"/>
          <w:sz w:val="22"/>
          <w:szCs w:val="22"/>
        </w:rPr>
      </w:pPr>
      <w:bookmarkStart w:id="332" w:name="_DV_M220"/>
      <w:bookmarkEnd w:id="332"/>
      <w:r w:rsidRPr="00CD337F">
        <w:rPr>
          <w:rFonts w:cs="Arial"/>
          <w:color w:val="000000"/>
          <w:sz w:val="22"/>
          <w:szCs w:val="22"/>
        </w:rPr>
        <w:t>The submittal package must contain:</w:t>
      </w:r>
    </w:p>
    <w:p w:rsidR="00C27540" w:rsidRPr="00CD337F" w:rsidRDefault="00C27540">
      <w:pPr>
        <w:widowControl/>
        <w:numPr>
          <w:ilvl w:val="0"/>
          <w:numId w:val="23"/>
        </w:numPr>
        <w:jc w:val="both"/>
        <w:rPr>
          <w:rFonts w:cs="Arial"/>
          <w:color w:val="000000"/>
          <w:sz w:val="22"/>
          <w:szCs w:val="22"/>
        </w:rPr>
      </w:pPr>
      <w:bookmarkStart w:id="333" w:name="_DV_M221"/>
      <w:bookmarkEnd w:id="333"/>
      <w:r w:rsidRPr="00CD337F">
        <w:rPr>
          <w:rFonts w:cs="Arial"/>
          <w:color w:val="000000"/>
          <w:sz w:val="22"/>
          <w:szCs w:val="22"/>
        </w:rPr>
        <w:t xml:space="preserve">One (1) original submittal package with original </w:t>
      </w:r>
      <w:r w:rsidRPr="00CD337F">
        <w:rPr>
          <w:rFonts w:cs="Arial"/>
          <w:sz w:val="22"/>
          <w:szCs w:val="22"/>
        </w:rPr>
        <w:t>signatures, and</w:t>
      </w:r>
      <w:r w:rsidRPr="00CD337F">
        <w:rPr>
          <w:rFonts w:cs="Arial"/>
          <w:color w:val="000000"/>
          <w:sz w:val="22"/>
          <w:szCs w:val="22"/>
        </w:rPr>
        <w:t xml:space="preserve"> that set should be labeled “ORIGINAL” </w:t>
      </w:r>
    </w:p>
    <w:p w:rsidR="00C27540" w:rsidRPr="00CD337F" w:rsidRDefault="001C67F1">
      <w:pPr>
        <w:widowControl/>
        <w:numPr>
          <w:ilvl w:val="0"/>
          <w:numId w:val="23"/>
        </w:numPr>
        <w:jc w:val="both"/>
        <w:rPr>
          <w:rFonts w:cs="Arial"/>
          <w:color w:val="000000"/>
          <w:sz w:val="22"/>
          <w:szCs w:val="22"/>
        </w:rPr>
      </w:pPr>
      <w:bookmarkStart w:id="334" w:name="_DV_M222"/>
      <w:bookmarkEnd w:id="334"/>
      <w:r w:rsidRPr="00CD337F">
        <w:rPr>
          <w:rFonts w:cs="Arial"/>
          <w:color w:val="000000"/>
          <w:sz w:val="22"/>
          <w:szCs w:val="22"/>
        </w:rPr>
        <w:t>One</w:t>
      </w:r>
      <w:r w:rsidR="00C27540" w:rsidRPr="00CD337F">
        <w:rPr>
          <w:rFonts w:cs="Arial"/>
          <w:color w:val="000000"/>
          <w:sz w:val="22"/>
          <w:szCs w:val="22"/>
        </w:rPr>
        <w:t xml:space="preserve"> </w:t>
      </w:r>
      <w:r w:rsidRPr="00CD337F">
        <w:rPr>
          <w:rFonts w:cs="Arial"/>
          <w:color w:val="000000"/>
          <w:sz w:val="22"/>
          <w:szCs w:val="22"/>
        </w:rPr>
        <w:t>(1</w:t>
      </w:r>
      <w:r w:rsidR="00F863A4" w:rsidRPr="00CD337F">
        <w:rPr>
          <w:rFonts w:cs="Arial"/>
          <w:color w:val="000000"/>
          <w:sz w:val="22"/>
          <w:szCs w:val="22"/>
        </w:rPr>
        <w:t xml:space="preserve">) </w:t>
      </w:r>
      <w:r w:rsidR="00C27540" w:rsidRPr="00CD337F">
        <w:rPr>
          <w:rFonts w:cs="Arial"/>
          <w:color w:val="000000"/>
          <w:sz w:val="22"/>
          <w:szCs w:val="22"/>
        </w:rPr>
        <w:t>printed cop</w:t>
      </w:r>
      <w:r w:rsidR="006961BC" w:rsidRPr="00CD337F">
        <w:rPr>
          <w:rFonts w:cs="Arial"/>
          <w:color w:val="000000"/>
          <w:sz w:val="22"/>
          <w:szCs w:val="22"/>
        </w:rPr>
        <w:t xml:space="preserve">ies in the </w:t>
      </w:r>
      <w:r w:rsidR="003562DD" w:rsidRPr="00CD337F">
        <w:rPr>
          <w:rFonts w:cs="Arial"/>
          <w:color w:val="000000"/>
          <w:sz w:val="22"/>
          <w:szCs w:val="22"/>
        </w:rPr>
        <w:t>required format set forth in section 3.3</w:t>
      </w:r>
      <w:r w:rsidR="006961BC" w:rsidRPr="00CD337F">
        <w:rPr>
          <w:rFonts w:cs="Arial"/>
          <w:color w:val="000000"/>
          <w:sz w:val="22"/>
          <w:szCs w:val="22"/>
        </w:rPr>
        <w:t>.</w:t>
      </w:r>
    </w:p>
    <w:p w:rsidR="00C27540" w:rsidRPr="00CD337F" w:rsidRDefault="001C67F1">
      <w:pPr>
        <w:widowControl/>
        <w:numPr>
          <w:ilvl w:val="0"/>
          <w:numId w:val="23"/>
        </w:numPr>
        <w:jc w:val="both"/>
        <w:rPr>
          <w:rFonts w:cs="Arial"/>
          <w:color w:val="000000"/>
          <w:sz w:val="22"/>
          <w:szCs w:val="22"/>
        </w:rPr>
      </w:pPr>
      <w:bookmarkStart w:id="335" w:name="_DV_M223"/>
      <w:bookmarkEnd w:id="335"/>
      <w:r w:rsidRPr="00CD337F">
        <w:rPr>
          <w:rFonts w:cs="Arial"/>
          <w:color w:val="000000"/>
          <w:sz w:val="22"/>
          <w:szCs w:val="22"/>
        </w:rPr>
        <w:t>Four</w:t>
      </w:r>
      <w:r w:rsidR="00C27540" w:rsidRPr="00CD337F">
        <w:rPr>
          <w:rFonts w:cs="Arial"/>
          <w:color w:val="000000"/>
          <w:sz w:val="22"/>
          <w:szCs w:val="22"/>
        </w:rPr>
        <w:t xml:space="preserve"> (</w:t>
      </w:r>
      <w:r w:rsidRPr="00CD337F">
        <w:rPr>
          <w:rFonts w:cs="Arial"/>
          <w:color w:val="000000"/>
          <w:sz w:val="22"/>
          <w:szCs w:val="22"/>
        </w:rPr>
        <w:t>4</w:t>
      </w:r>
      <w:r w:rsidR="00C27540" w:rsidRPr="00CD337F">
        <w:rPr>
          <w:rFonts w:cs="Arial"/>
          <w:color w:val="000000"/>
          <w:sz w:val="22"/>
          <w:szCs w:val="22"/>
        </w:rPr>
        <w:t xml:space="preserve">) </w:t>
      </w:r>
      <w:r w:rsidR="00033498" w:rsidRPr="00CD337F">
        <w:rPr>
          <w:rFonts w:cs="Arial"/>
          <w:color w:val="000000"/>
          <w:sz w:val="22"/>
          <w:szCs w:val="22"/>
        </w:rPr>
        <w:t xml:space="preserve">separate, </w:t>
      </w:r>
      <w:r w:rsidR="00C27540" w:rsidRPr="00CD337F">
        <w:rPr>
          <w:rFonts w:cs="Arial"/>
          <w:color w:val="000000"/>
          <w:sz w:val="22"/>
          <w:szCs w:val="22"/>
        </w:rPr>
        <w:t>electronic format copies (CD</w:t>
      </w:r>
      <w:r w:rsidR="00033498" w:rsidRPr="00CD337F">
        <w:rPr>
          <w:rFonts w:cs="Arial"/>
          <w:color w:val="000000"/>
          <w:sz w:val="22"/>
          <w:szCs w:val="22"/>
        </w:rPr>
        <w:t>’s</w:t>
      </w:r>
      <w:r w:rsidR="00C27540" w:rsidRPr="00CD337F">
        <w:rPr>
          <w:rFonts w:cs="Arial"/>
          <w:color w:val="000000"/>
          <w:sz w:val="22"/>
          <w:szCs w:val="22"/>
        </w:rPr>
        <w:t>, DVD</w:t>
      </w:r>
      <w:r w:rsidR="00033498" w:rsidRPr="00CD337F">
        <w:rPr>
          <w:rFonts w:cs="Arial"/>
          <w:color w:val="000000"/>
          <w:sz w:val="22"/>
          <w:szCs w:val="22"/>
        </w:rPr>
        <w:t>’s</w:t>
      </w:r>
      <w:r w:rsidR="00C27540" w:rsidRPr="00CD337F">
        <w:rPr>
          <w:rFonts w:cs="Arial"/>
          <w:color w:val="000000"/>
          <w:sz w:val="22"/>
          <w:szCs w:val="22"/>
        </w:rPr>
        <w:t xml:space="preserve">, or flash </w:t>
      </w:r>
      <w:r w:rsidR="00033498" w:rsidRPr="00CD337F">
        <w:rPr>
          <w:rFonts w:cs="Arial"/>
          <w:color w:val="000000"/>
          <w:sz w:val="22"/>
          <w:szCs w:val="22"/>
        </w:rPr>
        <w:t>drives</w:t>
      </w:r>
      <w:r w:rsidR="00C27540" w:rsidRPr="00CD337F">
        <w:rPr>
          <w:rFonts w:cs="Arial"/>
          <w:color w:val="000000"/>
          <w:sz w:val="22"/>
          <w:szCs w:val="22"/>
        </w:rPr>
        <w:t xml:space="preserve">).  The </w:t>
      </w:r>
      <w:r w:rsidR="00033498" w:rsidRPr="00CD337F">
        <w:rPr>
          <w:rFonts w:cs="Arial"/>
          <w:color w:val="000000"/>
          <w:sz w:val="22"/>
          <w:szCs w:val="22"/>
        </w:rPr>
        <w:t xml:space="preserve">separate, </w:t>
      </w:r>
      <w:r w:rsidR="00C27540" w:rsidRPr="00CD337F">
        <w:rPr>
          <w:rFonts w:cs="Arial"/>
          <w:color w:val="000000"/>
          <w:sz w:val="22"/>
          <w:szCs w:val="22"/>
        </w:rPr>
        <w:t xml:space="preserve">electronic format copies must be created using tools that are compatible with the Microsoft Office standard desktop tools or Adobe Acrobat Reader, without the need for conversion.  </w:t>
      </w:r>
    </w:p>
    <w:p w:rsidR="00C27540" w:rsidRDefault="00C27540">
      <w:pPr>
        <w:pStyle w:val="Heading2"/>
        <w:spacing w:line="276" w:lineRule="auto"/>
        <w:ind w:left="360" w:hanging="360"/>
        <w:rPr>
          <w:rFonts w:ascii="Arial Narrow" w:hAnsi="Arial Narrow"/>
          <w:b w:val="0"/>
          <w:i w:val="0"/>
          <w:sz w:val="22"/>
          <w:szCs w:val="22"/>
          <w:u w:val="single"/>
        </w:rPr>
      </w:pPr>
      <w:bookmarkStart w:id="336" w:name="_DV_M224"/>
      <w:bookmarkStart w:id="337" w:name="_Toc296407818"/>
      <w:bookmarkEnd w:id="336"/>
      <w:r>
        <w:rPr>
          <w:rFonts w:ascii="Arial Narrow" w:hAnsi="Arial Narrow"/>
          <w:b w:val="0"/>
          <w:i w:val="0"/>
          <w:sz w:val="22"/>
          <w:szCs w:val="22"/>
          <w:u w:val="single"/>
        </w:rPr>
        <w:t>3.3  SUBMITTAL CONTENT:</w:t>
      </w:r>
      <w:bookmarkEnd w:id="337"/>
    </w:p>
    <w:p w:rsidR="00C27540" w:rsidRDefault="00C27540">
      <w:pPr>
        <w:jc w:val="both"/>
        <w:rPr>
          <w:rFonts w:cs="Arial"/>
          <w:sz w:val="22"/>
          <w:szCs w:val="22"/>
        </w:rPr>
      </w:pPr>
      <w:bookmarkStart w:id="338" w:name="_DV_M225"/>
      <w:bookmarkEnd w:id="338"/>
      <w:r>
        <w:rPr>
          <w:rFonts w:cs="Arial"/>
          <w:sz w:val="22"/>
          <w:szCs w:val="22"/>
        </w:rPr>
        <w:t xml:space="preserve">To enable the Houston Independent School District to efficiently evaluate the Statement of Qualification packages, it is </w:t>
      </w:r>
      <w:r>
        <w:rPr>
          <w:rFonts w:cs="Arial"/>
          <w:b/>
          <w:sz w:val="22"/>
          <w:szCs w:val="22"/>
        </w:rPr>
        <w:t>MANDATORY</w:t>
      </w:r>
      <w:r>
        <w:rPr>
          <w:rFonts w:cs="Arial"/>
          <w:sz w:val="22"/>
          <w:szCs w:val="22"/>
        </w:rPr>
        <w:t xml:space="preserve"> that Respondents follow the required format in preparing their SOQ. SOQs that </w:t>
      </w:r>
      <w:r>
        <w:rPr>
          <w:rFonts w:cs="Arial"/>
          <w:b/>
          <w:sz w:val="22"/>
          <w:szCs w:val="22"/>
        </w:rPr>
        <w:t>DO NOT</w:t>
      </w:r>
      <w:r>
        <w:rPr>
          <w:rFonts w:cs="Arial"/>
          <w:sz w:val="22"/>
          <w:szCs w:val="22"/>
        </w:rPr>
        <w:t xml:space="preserve"> conform to the prescribed format will be rejected and not be evaluated. </w:t>
      </w:r>
    </w:p>
    <w:p w:rsidR="00C27540" w:rsidRDefault="00C27540">
      <w:pPr>
        <w:jc w:val="both"/>
        <w:rPr>
          <w:rFonts w:cs="Arial"/>
          <w:sz w:val="22"/>
          <w:szCs w:val="22"/>
        </w:rPr>
      </w:pPr>
    </w:p>
    <w:p w:rsidR="00C27540" w:rsidRDefault="00C27540">
      <w:pPr>
        <w:jc w:val="both"/>
        <w:rPr>
          <w:rFonts w:cs="Arial"/>
          <w:sz w:val="22"/>
          <w:szCs w:val="22"/>
        </w:rPr>
      </w:pPr>
      <w:bookmarkStart w:id="339" w:name="_DV_M226"/>
      <w:bookmarkEnd w:id="339"/>
      <w:r>
        <w:rPr>
          <w:rFonts w:cs="Arial"/>
          <w:sz w:val="22"/>
          <w:szCs w:val="22"/>
        </w:rPr>
        <w:t>The printed original and printed copy of the SOQ shall be bound using metal spiral binding spines, plastic/vinyl comb binding spines, or other semi-permanent binding method, to ensure that pages are not lost.  Pages shall be no larger than letter-size (8-1/2" by 11 ") or, if folded to that dimension, twice letter size (11" by 17").  Each section (defined below) shall be separated by a tabbed divider.</w:t>
      </w:r>
    </w:p>
    <w:p w:rsidR="00C27540" w:rsidRDefault="00C27540">
      <w:pPr>
        <w:jc w:val="both"/>
        <w:rPr>
          <w:rFonts w:cs="Arial"/>
          <w:sz w:val="22"/>
          <w:szCs w:val="22"/>
        </w:rPr>
      </w:pPr>
    </w:p>
    <w:p w:rsidR="00C27540" w:rsidRDefault="00C27540">
      <w:pPr>
        <w:jc w:val="both"/>
        <w:rPr>
          <w:rFonts w:cs="Arial"/>
          <w:sz w:val="22"/>
          <w:szCs w:val="22"/>
        </w:rPr>
      </w:pPr>
      <w:bookmarkStart w:id="340" w:name="_DV_M227"/>
      <w:bookmarkEnd w:id="340"/>
      <w:r>
        <w:rPr>
          <w:rFonts w:cs="Arial"/>
          <w:sz w:val="22"/>
          <w:szCs w:val="22"/>
        </w:rPr>
        <w:lastRenderedPageBreak/>
        <w:t>Each SOQ shall be organized in the following order:</w:t>
      </w:r>
    </w:p>
    <w:p w:rsidR="00C27540" w:rsidRDefault="00C27540">
      <w:pPr>
        <w:pStyle w:val="ListParagraph"/>
        <w:widowControl/>
        <w:numPr>
          <w:ilvl w:val="0"/>
          <w:numId w:val="20"/>
        </w:numPr>
        <w:spacing w:before="240" w:line="276" w:lineRule="auto"/>
        <w:contextualSpacing w:val="0"/>
        <w:jc w:val="both"/>
        <w:rPr>
          <w:rFonts w:cs="Arial"/>
          <w:sz w:val="22"/>
          <w:szCs w:val="22"/>
        </w:rPr>
      </w:pPr>
      <w:bookmarkStart w:id="341" w:name="_DV_M228"/>
      <w:bookmarkEnd w:id="341"/>
      <w:r>
        <w:rPr>
          <w:rFonts w:cs="Arial"/>
          <w:sz w:val="22"/>
          <w:szCs w:val="22"/>
        </w:rPr>
        <w:t xml:space="preserve">Outside cover and/or first page: This page/cover shall contain the name of the SOQ ("Statement of Qualifications for </w:t>
      </w:r>
      <w:r w:rsidR="0025359F" w:rsidRPr="00CD337F">
        <w:rPr>
          <w:rFonts w:cs="Arial"/>
          <w:sz w:val="22"/>
          <w:szCs w:val="22"/>
        </w:rPr>
        <w:t>Professional Services Consultants</w:t>
      </w:r>
      <w:r w:rsidRPr="00CD337F">
        <w:rPr>
          <w:rFonts w:cs="Arial"/>
          <w:sz w:val="22"/>
          <w:szCs w:val="22"/>
        </w:rPr>
        <w:t xml:space="preserve"> for</w:t>
      </w:r>
      <w:r>
        <w:rPr>
          <w:rFonts w:cs="Arial"/>
          <w:sz w:val="22"/>
          <w:szCs w:val="22"/>
        </w:rPr>
        <w:t xml:space="preserve"> 2012 Facilities Capital Program”), the name of the Respondent, and the submittal date.</w:t>
      </w:r>
    </w:p>
    <w:p w:rsidR="00C27540" w:rsidRDefault="00C27540">
      <w:pPr>
        <w:pStyle w:val="ListParagraph"/>
        <w:widowControl/>
        <w:numPr>
          <w:ilvl w:val="0"/>
          <w:numId w:val="20"/>
        </w:numPr>
        <w:spacing w:before="240"/>
        <w:contextualSpacing w:val="0"/>
        <w:rPr>
          <w:rFonts w:cs="Arial"/>
          <w:sz w:val="22"/>
          <w:szCs w:val="22"/>
        </w:rPr>
      </w:pPr>
      <w:bookmarkStart w:id="342" w:name="_DV_M229"/>
      <w:bookmarkEnd w:id="342"/>
      <w:r>
        <w:rPr>
          <w:rFonts w:cs="Arial"/>
          <w:sz w:val="22"/>
          <w:szCs w:val="22"/>
        </w:rPr>
        <w:t>Table of Contents: The next page shall be a Table of Contents.</w:t>
      </w:r>
    </w:p>
    <w:p w:rsidR="00C27540" w:rsidRDefault="00C27540">
      <w:pPr>
        <w:pStyle w:val="ListParagraph"/>
        <w:widowControl/>
        <w:numPr>
          <w:ilvl w:val="0"/>
          <w:numId w:val="20"/>
        </w:numPr>
        <w:spacing w:before="240"/>
        <w:contextualSpacing w:val="0"/>
        <w:rPr>
          <w:rFonts w:cs="Arial"/>
          <w:sz w:val="22"/>
          <w:szCs w:val="22"/>
        </w:rPr>
      </w:pPr>
      <w:bookmarkStart w:id="343" w:name="_DV_M230"/>
      <w:bookmarkEnd w:id="343"/>
      <w:r>
        <w:rPr>
          <w:rFonts w:cs="Arial"/>
          <w:sz w:val="22"/>
          <w:szCs w:val="22"/>
        </w:rPr>
        <w:t>Section 1 Divider (letter)</w:t>
      </w:r>
    </w:p>
    <w:p w:rsidR="00C27540" w:rsidRDefault="00C27540">
      <w:pPr>
        <w:pStyle w:val="ListParagraph"/>
        <w:widowControl/>
        <w:numPr>
          <w:ilvl w:val="1"/>
          <w:numId w:val="20"/>
        </w:numPr>
        <w:spacing w:before="120" w:after="120"/>
        <w:contextualSpacing w:val="0"/>
        <w:jc w:val="both"/>
        <w:rPr>
          <w:rFonts w:cs="Arial"/>
          <w:sz w:val="22"/>
          <w:szCs w:val="22"/>
        </w:rPr>
      </w:pPr>
      <w:bookmarkStart w:id="344" w:name="_DV_M231"/>
      <w:bookmarkEnd w:id="344"/>
      <w:r>
        <w:rPr>
          <w:rFonts w:cs="Arial"/>
          <w:sz w:val="22"/>
          <w:szCs w:val="22"/>
        </w:rPr>
        <w:t>Transmittal Letter: Following the divider shall be a letter transmitting the SOQ to:</w:t>
      </w:r>
    </w:p>
    <w:p w:rsidR="00C27540" w:rsidRDefault="00C27540">
      <w:pPr>
        <w:pStyle w:val="ListParagraph"/>
        <w:ind w:left="1800" w:firstLine="360"/>
        <w:contextualSpacing w:val="0"/>
        <w:jc w:val="both"/>
        <w:rPr>
          <w:rFonts w:cs="Arial"/>
          <w:sz w:val="22"/>
          <w:szCs w:val="22"/>
        </w:rPr>
      </w:pPr>
      <w:bookmarkStart w:id="345" w:name="_DV_M232"/>
      <w:bookmarkEnd w:id="345"/>
      <w:r>
        <w:rPr>
          <w:rFonts w:cs="Arial"/>
          <w:sz w:val="22"/>
          <w:szCs w:val="22"/>
        </w:rPr>
        <w:t>Houston Independent School District</w:t>
      </w:r>
    </w:p>
    <w:p w:rsidR="00C27540" w:rsidRDefault="00C27540">
      <w:pPr>
        <w:pStyle w:val="ListParagraph"/>
        <w:ind w:left="1800" w:firstLine="360"/>
        <w:contextualSpacing w:val="0"/>
        <w:jc w:val="both"/>
        <w:rPr>
          <w:rFonts w:cs="Arial"/>
          <w:sz w:val="22"/>
          <w:szCs w:val="22"/>
        </w:rPr>
      </w:pPr>
      <w:bookmarkStart w:id="346" w:name="_DV_M233"/>
      <w:bookmarkEnd w:id="346"/>
      <w:r>
        <w:rPr>
          <w:rFonts w:cs="Arial"/>
          <w:sz w:val="22"/>
          <w:szCs w:val="22"/>
        </w:rPr>
        <w:t>Christopher L. Gross, C.P.M.</w:t>
      </w:r>
    </w:p>
    <w:p w:rsidR="00C27540" w:rsidRDefault="00C27540">
      <w:pPr>
        <w:pStyle w:val="ListParagraph"/>
        <w:spacing w:after="120"/>
        <w:ind w:left="1800" w:firstLine="360"/>
        <w:contextualSpacing w:val="0"/>
        <w:jc w:val="both"/>
        <w:rPr>
          <w:rFonts w:cs="Arial"/>
          <w:sz w:val="22"/>
          <w:szCs w:val="22"/>
        </w:rPr>
      </w:pPr>
      <w:bookmarkStart w:id="347" w:name="_DV_M234"/>
      <w:bookmarkEnd w:id="347"/>
      <w:r>
        <w:rPr>
          <w:rFonts w:cs="Arial"/>
          <w:sz w:val="22"/>
          <w:szCs w:val="22"/>
        </w:rPr>
        <w:t>General Manager-Procurement Services</w:t>
      </w:r>
    </w:p>
    <w:p w:rsidR="00C27540" w:rsidRDefault="00C27540">
      <w:pPr>
        <w:pStyle w:val="ListParagraph"/>
        <w:ind w:left="1440" w:firstLine="360"/>
        <w:contextualSpacing w:val="0"/>
        <w:jc w:val="both"/>
        <w:rPr>
          <w:rFonts w:cs="Arial"/>
          <w:sz w:val="22"/>
          <w:szCs w:val="22"/>
        </w:rPr>
      </w:pPr>
      <w:bookmarkStart w:id="348" w:name="_DV_M235"/>
      <w:bookmarkEnd w:id="348"/>
      <w:r>
        <w:rPr>
          <w:rFonts w:cs="Arial"/>
          <w:sz w:val="22"/>
          <w:szCs w:val="22"/>
        </w:rPr>
        <w:t>Requirements:</w:t>
      </w:r>
    </w:p>
    <w:p w:rsidR="00C27540" w:rsidRDefault="00C27540">
      <w:pPr>
        <w:pStyle w:val="ListParagraph"/>
        <w:ind w:left="1440" w:firstLine="360"/>
        <w:contextualSpacing w:val="0"/>
        <w:jc w:val="both"/>
        <w:rPr>
          <w:rFonts w:cs="Arial"/>
          <w:sz w:val="22"/>
          <w:szCs w:val="22"/>
        </w:rPr>
      </w:pPr>
      <w:bookmarkStart w:id="349" w:name="_DV_M236"/>
      <w:bookmarkEnd w:id="349"/>
      <w:r>
        <w:rPr>
          <w:rFonts w:cs="Arial"/>
          <w:sz w:val="22"/>
          <w:szCs w:val="22"/>
        </w:rPr>
        <w:t xml:space="preserve">The </w:t>
      </w:r>
      <w:r w:rsidR="00BE6393" w:rsidRPr="00CD337F">
        <w:rPr>
          <w:rFonts w:cs="Arial"/>
          <w:sz w:val="22"/>
          <w:szCs w:val="22"/>
        </w:rPr>
        <w:t xml:space="preserve">Transmittal </w:t>
      </w:r>
      <w:r w:rsidRPr="00CD337F">
        <w:rPr>
          <w:rFonts w:cs="Arial"/>
          <w:sz w:val="22"/>
          <w:szCs w:val="22"/>
        </w:rPr>
        <w:t>letter</w:t>
      </w:r>
    </w:p>
    <w:p w:rsidR="00C27540" w:rsidRDefault="00C27540">
      <w:pPr>
        <w:pStyle w:val="ListParagraph"/>
        <w:widowControl/>
        <w:numPr>
          <w:ilvl w:val="2"/>
          <w:numId w:val="22"/>
        </w:numPr>
        <w:spacing w:before="120"/>
        <w:contextualSpacing w:val="0"/>
        <w:jc w:val="both"/>
        <w:rPr>
          <w:rFonts w:cs="Arial"/>
          <w:sz w:val="22"/>
          <w:szCs w:val="22"/>
        </w:rPr>
      </w:pPr>
      <w:bookmarkStart w:id="350" w:name="_DV_M237"/>
      <w:bookmarkEnd w:id="350"/>
      <w:r>
        <w:rPr>
          <w:rFonts w:cs="Arial"/>
          <w:sz w:val="22"/>
          <w:szCs w:val="22"/>
        </w:rPr>
        <w:t>shall be a maximum of 2 pages</w:t>
      </w:r>
    </w:p>
    <w:p w:rsidR="00C27540" w:rsidRDefault="00C27540">
      <w:pPr>
        <w:pStyle w:val="ListParagraph"/>
        <w:widowControl/>
        <w:numPr>
          <w:ilvl w:val="2"/>
          <w:numId w:val="22"/>
        </w:numPr>
        <w:spacing w:before="120"/>
        <w:contextualSpacing w:val="0"/>
        <w:jc w:val="both"/>
        <w:rPr>
          <w:rFonts w:cs="Arial"/>
          <w:sz w:val="22"/>
          <w:szCs w:val="22"/>
        </w:rPr>
      </w:pPr>
      <w:bookmarkStart w:id="351" w:name="_DV_M238"/>
      <w:bookmarkEnd w:id="351"/>
      <w:r>
        <w:rPr>
          <w:rFonts w:cs="Arial"/>
          <w:sz w:val="22"/>
          <w:szCs w:val="22"/>
        </w:rPr>
        <w:t>may highlight the key aspects of the qualifications of the team to provide professional services to HISD for projects in the 2012 Facilities Capital Program</w:t>
      </w:r>
    </w:p>
    <w:p w:rsidR="00C27540" w:rsidRDefault="00C27540">
      <w:pPr>
        <w:pStyle w:val="ListParagraph"/>
        <w:widowControl/>
        <w:numPr>
          <w:ilvl w:val="2"/>
          <w:numId w:val="22"/>
        </w:numPr>
        <w:spacing w:before="120"/>
        <w:contextualSpacing w:val="0"/>
        <w:jc w:val="both"/>
        <w:rPr>
          <w:rFonts w:cs="Arial"/>
          <w:sz w:val="22"/>
          <w:szCs w:val="22"/>
        </w:rPr>
      </w:pPr>
      <w:bookmarkStart w:id="352" w:name="_DV_M239"/>
      <w:bookmarkEnd w:id="352"/>
      <w:r>
        <w:rPr>
          <w:rFonts w:cs="Arial"/>
          <w:sz w:val="22"/>
          <w:szCs w:val="22"/>
        </w:rPr>
        <w:t xml:space="preserve">shall state that the submittal is valid for </w:t>
      </w:r>
      <w:r w:rsidRPr="00F863A4">
        <w:rPr>
          <w:rFonts w:cs="Arial"/>
          <w:sz w:val="22"/>
          <w:szCs w:val="22"/>
          <w:u w:val="single"/>
        </w:rPr>
        <w:t>four years.</w:t>
      </w:r>
    </w:p>
    <w:p w:rsidR="00C27540" w:rsidRPr="00BE6393" w:rsidRDefault="00C27540">
      <w:pPr>
        <w:pStyle w:val="ListParagraph"/>
        <w:widowControl/>
        <w:numPr>
          <w:ilvl w:val="2"/>
          <w:numId w:val="22"/>
        </w:numPr>
        <w:spacing w:before="120"/>
        <w:contextualSpacing w:val="0"/>
        <w:jc w:val="both"/>
        <w:rPr>
          <w:rFonts w:cs="Arial"/>
          <w:sz w:val="22"/>
          <w:szCs w:val="22"/>
        </w:rPr>
      </w:pPr>
      <w:bookmarkStart w:id="353" w:name="_DV_M240"/>
      <w:bookmarkEnd w:id="353"/>
      <w:r>
        <w:rPr>
          <w:rFonts w:cs="Arial"/>
          <w:sz w:val="22"/>
          <w:szCs w:val="22"/>
        </w:rPr>
        <w:t xml:space="preserve">shall confirm that the Respondent agrees to maintain a Houston office during the </w:t>
      </w:r>
      <w:r w:rsidRPr="00BE6393">
        <w:rPr>
          <w:rFonts w:cs="Arial"/>
          <w:sz w:val="22"/>
          <w:szCs w:val="22"/>
        </w:rPr>
        <w:t>term of the engagement</w:t>
      </w:r>
    </w:p>
    <w:p w:rsidR="00C27540" w:rsidRDefault="00C27540">
      <w:pPr>
        <w:pStyle w:val="ListParagraph"/>
        <w:widowControl/>
        <w:numPr>
          <w:ilvl w:val="2"/>
          <w:numId w:val="22"/>
        </w:numPr>
        <w:spacing w:before="120"/>
        <w:contextualSpacing w:val="0"/>
        <w:jc w:val="both"/>
        <w:rPr>
          <w:rFonts w:cs="Arial"/>
          <w:sz w:val="22"/>
          <w:szCs w:val="22"/>
        </w:rPr>
      </w:pPr>
      <w:bookmarkStart w:id="354" w:name="_DV_M241"/>
      <w:bookmarkEnd w:id="354"/>
      <w:r>
        <w:rPr>
          <w:rFonts w:cs="Arial"/>
          <w:sz w:val="22"/>
          <w:szCs w:val="22"/>
        </w:rPr>
        <w:t>acknowledge receipt of addenda by number and date issued</w:t>
      </w:r>
    </w:p>
    <w:p w:rsidR="00C27540" w:rsidRDefault="00C27540">
      <w:pPr>
        <w:pStyle w:val="ListParagraph"/>
        <w:widowControl/>
        <w:numPr>
          <w:ilvl w:val="2"/>
          <w:numId w:val="22"/>
        </w:numPr>
        <w:spacing w:before="120"/>
        <w:contextualSpacing w:val="0"/>
        <w:jc w:val="both"/>
        <w:rPr>
          <w:rFonts w:cs="Arial"/>
          <w:sz w:val="22"/>
          <w:szCs w:val="22"/>
        </w:rPr>
      </w:pPr>
      <w:bookmarkStart w:id="355" w:name="_DV_M242"/>
      <w:bookmarkEnd w:id="355"/>
      <w:r>
        <w:rPr>
          <w:rFonts w:cs="Arial"/>
          <w:sz w:val="22"/>
          <w:szCs w:val="22"/>
        </w:rPr>
        <w:t xml:space="preserve">shall include the </w:t>
      </w:r>
      <w:r>
        <w:rPr>
          <w:rFonts w:cs="Arial"/>
          <w:sz w:val="22"/>
          <w:szCs w:val="22"/>
          <w:u w:val="single"/>
        </w:rPr>
        <w:t>original signature</w:t>
      </w:r>
      <w:r>
        <w:rPr>
          <w:rFonts w:cs="Arial"/>
          <w:sz w:val="22"/>
          <w:szCs w:val="22"/>
        </w:rPr>
        <w:t xml:space="preserve"> of a partner, principal, or officer of the Respondent (this original shall be submitted in the set labeled “ORIGINAL”).</w:t>
      </w:r>
    </w:p>
    <w:p w:rsidR="00DC3671" w:rsidRPr="00DC3671" w:rsidRDefault="00DC3671" w:rsidP="009F3152">
      <w:pPr>
        <w:widowControl/>
        <w:jc w:val="both"/>
        <w:rPr>
          <w:rFonts w:cs="Arial"/>
          <w:sz w:val="22"/>
          <w:szCs w:val="22"/>
        </w:rPr>
      </w:pPr>
    </w:p>
    <w:p w:rsidR="00C27540" w:rsidRPr="00CD337F" w:rsidRDefault="00C27540" w:rsidP="009F3152">
      <w:pPr>
        <w:pStyle w:val="ListParagraph"/>
        <w:widowControl/>
        <w:numPr>
          <w:ilvl w:val="0"/>
          <w:numId w:val="20"/>
        </w:numPr>
        <w:rPr>
          <w:rFonts w:cs="Arial"/>
          <w:sz w:val="22"/>
          <w:szCs w:val="22"/>
        </w:rPr>
      </w:pPr>
      <w:bookmarkStart w:id="356" w:name="_DV_M243"/>
      <w:bookmarkEnd w:id="356"/>
      <w:r w:rsidRPr="00CD337F">
        <w:rPr>
          <w:rFonts w:cs="Arial"/>
          <w:sz w:val="22"/>
          <w:szCs w:val="22"/>
        </w:rPr>
        <w:t xml:space="preserve">Section 2 Divider (Firm </w:t>
      </w:r>
      <w:r w:rsidR="00BE6393" w:rsidRPr="00CD337F">
        <w:rPr>
          <w:rFonts w:cs="Arial"/>
          <w:sz w:val="22"/>
          <w:szCs w:val="22"/>
        </w:rPr>
        <w:t xml:space="preserve">Profile </w:t>
      </w:r>
      <w:r w:rsidRPr="00CD337F">
        <w:rPr>
          <w:rFonts w:cs="Arial"/>
          <w:sz w:val="22"/>
          <w:szCs w:val="22"/>
        </w:rPr>
        <w:t xml:space="preserve">and </w:t>
      </w:r>
      <w:r w:rsidR="00BE6393" w:rsidRPr="00CD337F">
        <w:rPr>
          <w:rFonts w:cs="Arial"/>
          <w:sz w:val="22"/>
          <w:szCs w:val="22"/>
        </w:rPr>
        <w:t>Relevant Experience</w:t>
      </w:r>
      <w:r w:rsidR="00CD337F">
        <w:rPr>
          <w:rFonts w:cs="Arial"/>
          <w:sz w:val="22"/>
          <w:szCs w:val="22"/>
        </w:rPr>
        <w:t xml:space="preserve"> for </w:t>
      </w:r>
      <w:r w:rsidR="00351D50" w:rsidRPr="00351D50">
        <w:rPr>
          <w:rFonts w:cs="Arial"/>
          <w:b/>
          <w:sz w:val="22"/>
          <w:szCs w:val="22"/>
          <w:u w:val="single"/>
        </w:rPr>
        <w:t>each</w:t>
      </w:r>
      <w:r w:rsidR="00351D50">
        <w:rPr>
          <w:rFonts w:cs="Arial"/>
          <w:sz w:val="22"/>
          <w:szCs w:val="22"/>
        </w:rPr>
        <w:t xml:space="preserve"> </w:t>
      </w:r>
      <w:r w:rsidR="00CD337F">
        <w:rPr>
          <w:rFonts w:cs="Arial"/>
          <w:sz w:val="22"/>
          <w:szCs w:val="22"/>
        </w:rPr>
        <w:t xml:space="preserve">Professional Services Consulting </w:t>
      </w:r>
      <w:r w:rsidR="00CD337F" w:rsidRPr="00351D50">
        <w:rPr>
          <w:rFonts w:cs="Arial"/>
          <w:b/>
          <w:sz w:val="22"/>
          <w:szCs w:val="22"/>
        </w:rPr>
        <w:t xml:space="preserve">Categories </w:t>
      </w:r>
      <w:r w:rsidR="00351D50">
        <w:rPr>
          <w:rFonts w:cs="Arial"/>
          <w:b/>
          <w:sz w:val="22"/>
          <w:szCs w:val="22"/>
        </w:rPr>
        <w:t>(</w:t>
      </w:r>
      <w:r w:rsidR="00A03E51">
        <w:rPr>
          <w:rFonts w:cs="Arial"/>
          <w:b/>
          <w:sz w:val="22"/>
          <w:szCs w:val="22"/>
        </w:rPr>
        <w:t>A-N</w:t>
      </w:r>
      <w:r w:rsidR="00351D50">
        <w:rPr>
          <w:rFonts w:cs="Arial"/>
          <w:b/>
          <w:sz w:val="22"/>
          <w:szCs w:val="22"/>
        </w:rPr>
        <w:t>)</w:t>
      </w:r>
      <w:r w:rsidR="00351D50">
        <w:rPr>
          <w:rFonts w:cs="Arial"/>
          <w:sz w:val="22"/>
          <w:szCs w:val="22"/>
        </w:rPr>
        <w:t xml:space="preserve"> listed above</w:t>
      </w:r>
      <w:r w:rsidR="00CD337F">
        <w:rPr>
          <w:rFonts w:cs="Arial"/>
          <w:sz w:val="22"/>
          <w:szCs w:val="22"/>
        </w:rPr>
        <w:t>).</w:t>
      </w:r>
    </w:p>
    <w:p w:rsidR="00BE6393" w:rsidRPr="00CD337F" w:rsidRDefault="00BE6393" w:rsidP="00BE6393">
      <w:pPr>
        <w:widowControl/>
        <w:rPr>
          <w:rFonts w:cs="Arial"/>
          <w:sz w:val="22"/>
          <w:szCs w:val="22"/>
        </w:rPr>
      </w:pPr>
    </w:p>
    <w:p w:rsidR="00BE6393" w:rsidRPr="00CD337F" w:rsidRDefault="00BE6393" w:rsidP="00D01B2F">
      <w:pPr>
        <w:pStyle w:val="ListParagraph"/>
        <w:numPr>
          <w:ilvl w:val="1"/>
          <w:numId w:val="20"/>
        </w:numPr>
        <w:tabs>
          <w:tab w:val="left" w:pos="1710"/>
        </w:tabs>
        <w:spacing w:after="120"/>
        <w:ind w:left="1710" w:hanging="270"/>
        <w:jc w:val="both"/>
        <w:rPr>
          <w:rFonts w:cs="Arial"/>
          <w:sz w:val="22"/>
          <w:szCs w:val="22"/>
        </w:rPr>
      </w:pPr>
      <w:r w:rsidRPr="00CD337F">
        <w:rPr>
          <w:rFonts w:cs="Arial"/>
          <w:sz w:val="22"/>
          <w:szCs w:val="22"/>
        </w:rPr>
        <w:t>Firm profile: Provide information describing the firm including</w:t>
      </w:r>
      <w:r w:rsidR="00D01B2F" w:rsidRPr="00CD337F">
        <w:rPr>
          <w:rFonts w:cs="Arial"/>
          <w:sz w:val="22"/>
          <w:szCs w:val="22"/>
        </w:rPr>
        <w:t xml:space="preserve"> history, size, qualifications, </w:t>
      </w:r>
      <w:r w:rsidRPr="00CD337F">
        <w:rPr>
          <w:rFonts w:cs="Arial"/>
          <w:sz w:val="22"/>
          <w:szCs w:val="22"/>
        </w:rPr>
        <w:t>experience, etc.</w:t>
      </w:r>
    </w:p>
    <w:p w:rsidR="00BE6393" w:rsidRPr="00CD337F" w:rsidRDefault="00BE6393" w:rsidP="00D01B2F">
      <w:pPr>
        <w:pStyle w:val="ListParagraph"/>
        <w:numPr>
          <w:ilvl w:val="1"/>
          <w:numId w:val="20"/>
        </w:numPr>
        <w:tabs>
          <w:tab w:val="left" w:pos="1710"/>
        </w:tabs>
        <w:spacing w:after="120"/>
        <w:ind w:left="1710" w:hanging="270"/>
        <w:jc w:val="both"/>
        <w:rPr>
          <w:rFonts w:cs="Arial"/>
          <w:sz w:val="22"/>
          <w:szCs w:val="22"/>
        </w:rPr>
      </w:pPr>
      <w:r w:rsidRPr="00CD337F">
        <w:rPr>
          <w:rFonts w:cs="Arial"/>
          <w:sz w:val="22"/>
          <w:szCs w:val="22"/>
        </w:rPr>
        <w:t>Relevant project experience:  Identify and describe a maximum of 8 projects of directly relevant experience which your firm has or is providing services for.  Include the following (one page maximum per project to include your firm’s experiences relating to the project):</w:t>
      </w:r>
    </w:p>
    <w:p w:rsidR="00BE6393" w:rsidRPr="00CD337F" w:rsidRDefault="00BE6393" w:rsidP="00BE6393">
      <w:pPr>
        <w:tabs>
          <w:tab w:val="left" w:pos="450"/>
        </w:tabs>
        <w:ind w:left="446" w:hanging="446"/>
        <w:jc w:val="both"/>
        <w:rPr>
          <w:rFonts w:cs="Arial"/>
          <w:sz w:val="22"/>
          <w:szCs w:val="22"/>
        </w:rPr>
      </w:pPr>
      <w:r w:rsidRPr="00CD337F">
        <w:rPr>
          <w:rFonts w:cs="Arial"/>
          <w:sz w:val="22"/>
          <w:szCs w:val="22"/>
        </w:rPr>
        <w:tab/>
      </w:r>
      <w:r w:rsidRPr="00CD337F">
        <w:rPr>
          <w:rFonts w:cs="Arial"/>
          <w:sz w:val="22"/>
          <w:szCs w:val="22"/>
        </w:rPr>
        <w:tab/>
      </w:r>
      <w:r w:rsidRPr="00CD337F">
        <w:rPr>
          <w:rFonts w:cs="Arial"/>
          <w:sz w:val="22"/>
          <w:szCs w:val="22"/>
        </w:rPr>
        <w:tab/>
      </w:r>
      <w:r w:rsidRPr="00CD337F">
        <w:rPr>
          <w:rFonts w:cs="Arial"/>
          <w:sz w:val="22"/>
          <w:szCs w:val="22"/>
        </w:rPr>
        <w:tab/>
      </w:r>
      <w:r w:rsidRPr="00CD337F">
        <w:rPr>
          <w:rFonts w:cs="Arial"/>
          <w:sz w:val="22"/>
          <w:szCs w:val="22"/>
        </w:rPr>
        <w:tab/>
        <w:t>Name of project</w:t>
      </w:r>
    </w:p>
    <w:p w:rsidR="00BE6393" w:rsidRPr="00CD337F" w:rsidRDefault="00BE6393" w:rsidP="00BE6393">
      <w:pPr>
        <w:tabs>
          <w:tab w:val="left" w:pos="450"/>
        </w:tabs>
        <w:ind w:left="446" w:hanging="446"/>
        <w:jc w:val="both"/>
        <w:rPr>
          <w:rFonts w:cs="Arial"/>
          <w:sz w:val="22"/>
          <w:szCs w:val="22"/>
        </w:rPr>
      </w:pPr>
      <w:r w:rsidRPr="00CD337F">
        <w:rPr>
          <w:rFonts w:cs="Arial"/>
          <w:sz w:val="22"/>
          <w:szCs w:val="22"/>
        </w:rPr>
        <w:tab/>
      </w:r>
      <w:r w:rsidRPr="00CD337F">
        <w:rPr>
          <w:rFonts w:cs="Arial"/>
          <w:sz w:val="22"/>
          <w:szCs w:val="22"/>
        </w:rPr>
        <w:tab/>
      </w:r>
      <w:r w:rsidRPr="00CD337F">
        <w:rPr>
          <w:rFonts w:cs="Arial"/>
          <w:sz w:val="22"/>
          <w:szCs w:val="22"/>
        </w:rPr>
        <w:tab/>
      </w:r>
      <w:r w:rsidRPr="00CD337F">
        <w:rPr>
          <w:rFonts w:cs="Arial"/>
          <w:sz w:val="22"/>
          <w:szCs w:val="22"/>
        </w:rPr>
        <w:tab/>
      </w:r>
      <w:r w:rsidRPr="00CD337F">
        <w:rPr>
          <w:rFonts w:cs="Arial"/>
          <w:sz w:val="22"/>
          <w:szCs w:val="22"/>
        </w:rPr>
        <w:tab/>
        <w:t>Contact name, address and phone number</w:t>
      </w:r>
    </w:p>
    <w:p w:rsidR="00BE6393" w:rsidRPr="00CD337F" w:rsidRDefault="00BE6393" w:rsidP="00BE6393">
      <w:pPr>
        <w:tabs>
          <w:tab w:val="left" w:pos="450"/>
        </w:tabs>
        <w:ind w:left="446" w:hanging="446"/>
        <w:jc w:val="both"/>
        <w:rPr>
          <w:rFonts w:cs="Arial"/>
          <w:sz w:val="22"/>
          <w:szCs w:val="22"/>
        </w:rPr>
      </w:pPr>
      <w:r w:rsidRPr="00CD337F">
        <w:rPr>
          <w:rFonts w:cs="Arial"/>
          <w:sz w:val="22"/>
          <w:szCs w:val="22"/>
        </w:rPr>
        <w:tab/>
      </w:r>
      <w:r w:rsidRPr="00CD337F">
        <w:rPr>
          <w:rFonts w:cs="Arial"/>
          <w:sz w:val="22"/>
          <w:szCs w:val="22"/>
        </w:rPr>
        <w:tab/>
      </w:r>
      <w:r w:rsidRPr="00CD337F">
        <w:rPr>
          <w:rFonts w:cs="Arial"/>
          <w:sz w:val="22"/>
          <w:szCs w:val="22"/>
        </w:rPr>
        <w:tab/>
      </w:r>
      <w:r w:rsidRPr="00CD337F">
        <w:rPr>
          <w:rFonts w:cs="Arial"/>
          <w:sz w:val="22"/>
          <w:szCs w:val="22"/>
        </w:rPr>
        <w:tab/>
      </w:r>
      <w:r w:rsidRPr="00CD337F">
        <w:rPr>
          <w:rFonts w:cs="Arial"/>
          <w:sz w:val="22"/>
          <w:szCs w:val="22"/>
        </w:rPr>
        <w:tab/>
        <w:t>Services provided</w:t>
      </w:r>
    </w:p>
    <w:p w:rsidR="00BE6393" w:rsidRPr="00CD337F" w:rsidRDefault="00BE6393" w:rsidP="00BE6393">
      <w:pPr>
        <w:tabs>
          <w:tab w:val="left" w:pos="450"/>
        </w:tabs>
        <w:spacing w:after="120"/>
        <w:ind w:left="446" w:hanging="446"/>
        <w:jc w:val="both"/>
        <w:rPr>
          <w:rFonts w:cs="Arial"/>
          <w:sz w:val="22"/>
          <w:szCs w:val="22"/>
        </w:rPr>
      </w:pPr>
      <w:r w:rsidRPr="00CD337F">
        <w:rPr>
          <w:rFonts w:cs="Arial"/>
          <w:sz w:val="22"/>
          <w:szCs w:val="22"/>
        </w:rPr>
        <w:tab/>
      </w:r>
      <w:r w:rsidRPr="00CD337F">
        <w:rPr>
          <w:rFonts w:cs="Arial"/>
          <w:sz w:val="22"/>
          <w:szCs w:val="22"/>
        </w:rPr>
        <w:tab/>
      </w:r>
      <w:r w:rsidRPr="00CD337F">
        <w:rPr>
          <w:rFonts w:cs="Arial"/>
          <w:sz w:val="22"/>
          <w:szCs w:val="22"/>
        </w:rPr>
        <w:tab/>
      </w:r>
      <w:r w:rsidRPr="00CD337F">
        <w:rPr>
          <w:rFonts w:cs="Arial"/>
          <w:sz w:val="22"/>
          <w:szCs w:val="22"/>
        </w:rPr>
        <w:tab/>
      </w:r>
      <w:r w:rsidRPr="00CD337F">
        <w:rPr>
          <w:rFonts w:cs="Arial"/>
          <w:sz w:val="22"/>
          <w:szCs w:val="22"/>
        </w:rPr>
        <w:tab/>
        <w:t>Size and completion date</w:t>
      </w:r>
    </w:p>
    <w:p w:rsidR="00D01B2F" w:rsidRPr="00CD337F" w:rsidRDefault="00C27540" w:rsidP="00D01B2F">
      <w:pPr>
        <w:pStyle w:val="ListParagraph"/>
        <w:widowControl/>
        <w:numPr>
          <w:ilvl w:val="0"/>
          <w:numId w:val="20"/>
        </w:numPr>
        <w:contextualSpacing w:val="0"/>
        <w:rPr>
          <w:rFonts w:cs="Arial"/>
          <w:sz w:val="22"/>
          <w:szCs w:val="22"/>
        </w:rPr>
      </w:pPr>
      <w:bookmarkStart w:id="357" w:name="_DV_M244"/>
      <w:bookmarkStart w:id="358" w:name="_DV_M260"/>
      <w:bookmarkEnd w:id="357"/>
      <w:bookmarkEnd w:id="358"/>
      <w:r w:rsidRPr="00CD337F">
        <w:rPr>
          <w:rFonts w:cs="Arial"/>
          <w:sz w:val="22"/>
          <w:szCs w:val="22"/>
        </w:rPr>
        <w:t>Section 3 Divider (</w:t>
      </w:r>
      <w:r w:rsidR="00D01B2F" w:rsidRPr="00CD337F">
        <w:rPr>
          <w:rFonts w:cs="Arial"/>
          <w:sz w:val="22"/>
          <w:szCs w:val="22"/>
        </w:rPr>
        <w:t>Resumes &amp; Firm Brochure</w:t>
      </w:r>
      <w:r w:rsidRPr="00CD337F">
        <w:rPr>
          <w:rFonts w:cs="Arial"/>
          <w:sz w:val="22"/>
          <w:szCs w:val="22"/>
        </w:rPr>
        <w:t>)</w:t>
      </w:r>
      <w:r w:rsidR="00100899" w:rsidRPr="00CD337F">
        <w:rPr>
          <w:rFonts w:cs="Arial"/>
          <w:sz w:val="22"/>
          <w:szCs w:val="22"/>
        </w:rPr>
        <w:t xml:space="preserve"> </w:t>
      </w:r>
    </w:p>
    <w:p w:rsidR="00D01B2F" w:rsidRPr="00CD337F" w:rsidRDefault="00D01B2F" w:rsidP="00D01B2F">
      <w:pPr>
        <w:widowControl/>
        <w:ind w:left="720"/>
        <w:rPr>
          <w:rFonts w:cs="Arial"/>
          <w:sz w:val="22"/>
          <w:szCs w:val="22"/>
        </w:rPr>
      </w:pPr>
    </w:p>
    <w:p w:rsidR="00D01B2F" w:rsidRPr="00CD337F" w:rsidRDefault="00D01B2F" w:rsidP="00D01B2F">
      <w:pPr>
        <w:pStyle w:val="ListParagraph"/>
        <w:numPr>
          <w:ilvl w:val="1"/>
          <w:numId w:val="20"/>
        </w:numPr>
        <w:tabs>
          <w:tab w:val="left" w:pos="450"/>
        </w:tabs>
        <w:spacing w:after="120"/>
        <w:jc w:val="both"/>
        <w:rPr>
          <w:rFonts w:cs="Arial"/>
          <w:sz w:val="22"/>
          <w:szCs w:val="22"/>
        </w:rPr>
      </w:pPr>
      <w:r w:rsidRPr="00CD337F">
        <w:rPr>
          <w:rFonts w:cs="Arial"/>
          <w:sz w:val="22"/>
          <w:szCs w:val="22"/>
        </w:rPr>
        <w:t>Resumes: Provide resumes of the firm’s principal staff members who are available for assignment to this project indicating certifications, licenses and relevant project experience.  Clearly describe each proposed team members relevant school experience and level of commitment to this project as a percentage basis.</w:t>
      </w:r>
    </w:p>
    <w:p w:rsidR="00D01B2F" w:rsidRPr="00CD337F" w:rsidRDefault="00D01B2F" w:rsidP="00D01B2F">
      <w:pPr>
        <w:pStyle w:val="ListParagraph"/>
        <w:numPr>
          <w:ilvl w:val="1"/>
          <w:numId w:val="20"/>
        </w:numPr>
        <w:tabs>
          <w:tab w:val="left" w:pos="450"/>
        </w:tabs>
        <w:spacing w:after="120"/>
        <w:jc w:val="both"/>
        <w:rPr>
          <w:rFonts w:cs="Arial"/>
          <w:sz w:val="22"/>
          <w:szCs w:val="22"/>
        </w:rPr>
      </w:pPr>
      <w:r w:rsidRPr="00CD337F">
        <w:rPr>
          <w:rFonts w:cs="Arial"/>
          <w:sz w:val="22"/>
          <w:szCs w:val="22"/>
        </w:rPr>
        <w:t>May provide a firm brochure to include other information you deem appropriate.</w:t>
      </w:r>
    </w:p>
    <w:p w:rsidR="00C27540" w:rsidRDefault="00C27540">
      <w:pPr>
        <w:pStyle w:val="ListParagraph"/>
        <w:widowControl/>
        <w:numPr>
          <w:ilvl w:val="0"/>
          <w:numId w:val="20"/>
        </w:numPr>
        <w:spacing w:before="240"/>
        <w:contextualSpacing w:val="0"/>
        <w:rPr>
          <w:rFonts w:cs="Arial"/>
          <w:sz w:val="22"/>
          <w:szCs w:val="22"/>
        </w:rPr>
      </w:pPr>
      <w:bookmarkStart w:id="359" w:name="_DV_M261"/>
      <w:bookmarkStart w:id="360" w:name="_DV_M263"/>
      <w:bookmarkEnd w:id="359"/>
      <w:bookmarkEnd w:id="360"/>
      <w:r>
        <w:rPr>
          <w:rFonts w:cs="Arial"/>
          <w:sz w:val="22"/>
          <w:szCs w:val="22"/>
        </w:rPr>
        <w:t xml:space="preserve">Section 4 Divider (Forms A thru </w:t>
      </w:r>
      <w:r w:rsidR="00A03E51">
        <w:rPr>
          <w:rFonts w:cs="Arial"/>
          <w:sz w:val="22"/>
          <w:szCs w:val="22"/>
        </w:rPr>
        <w:t>J</w:t>
      </w:r>
      <w:r>
        <w:rPr>
          <w:rFonts w:cs="Arial"/>
          <w:sz w:val="22"/>
          <w:szCs w:val="22"/>
        </w:rPr>
        <w:t xml:space="preserve">; </w:t>
      </w:r>
      <w:r w:rsidR="00D01B2F">
        <w:rPr>
          <w:rFonts w:cs="Arial"/>
          <w:sz w:val="22"/>
          <w:szCs w:val="22"/>
        </w:rPr>
        <w:t xml:space="preserve">and </w:t>
      </w:r>
      <w:r>
        <w:rPr>
          <w:rFonts w:cs="Arial"/>
          <w:sz w:val="22"/>
          <w:szCs w:val="22"/>
        </w:rPr>
        <w:t>Insurance )</w:t>
      </w:r>
    </w:p>
    <w:p w:rsidR="00C27540" w:rsidRDefault="00C27540">
      <w:pPr>
        <w:pStyle w:val="ListParagraph"/>
        <w:widowControl/>
        <w:numPr>
          <w:ilvl w:val="1"/>
          <w:numId w:val="20"/>
        </w:numPr>
        <w:spacing w:before="120"/>
        <w:contextualSpacing w:val="0"/>
        <w:jc w:val="both"/>
        <w:rPr>
          <w:rFonts w:cs="Arial"/>
          <w:sz w:val="22"/>
          <w:szCs w:val="22"/>
        </w:rPr>
      </w:pPr>
      <w:bookmarkStart w:id="361" w:name="_DV_M264"/>
      <w:bookmarkEnd w:id="361"/>
      <w:r>
        <w:rPr>
          <w:rFonts w:cs="Arial"/>
          <w:sz w:val="22"/>
          <w:szCs w:val="22"/>
        </w:rPr>
        <w:lastRenderedPageBreak/>
        <w:t>Form A – CERTIFICATION AND DISCLOSURE STATEMENT</w:t>
      </w:r>
    </w:p>
    <w:p w:rsidR="00C27540" w:rsidRDefault="00C27540">
      <w:pPr>
        <w:pStyle w:val="ListParagraph"/>
        <w:widowControl/>
        <w:numPr>
          <w:ilvl w:val="1"/>
          <w:numId w:val="20"/>
        </w:numPr>
        <w:spacing w:before="120"/>
        <w:contextualSpacing w:val="0"/>
        <w:jc w:val="both"/>
        <w:rPr>
          <w:rFonts w:cs="Arial"/>
          <w:sz w:val="22"/>
          <w:szCs w:val="22"/>
        </w:rPr>
      </w:pPr>
      <w:bookmarkStart w:id="362" w:name="_DV_M265"/>
      <w:bookmarkEnd w:id="362"/>
      <w:r>
        <w:rPr>
          <w:rFonts w:cs="Arial"/>
          <w:sz w:val="22"/>
          <w:szCs w:val="22"/>
        </w:rPr>
        <w:t>Form B – FREE OF INDEBTEDNESS STATEMENT</w:t>
      </w:r>
    </w:p>
    <w:p w:rsidR="00C27540" w:rsidRDefault="00C27540">
      <w:pPr>
        <w:pStyle w:val="ListParagraph"/>
        <w:widowControl/>
        <w:numPr>
          <w:ilvl w:val="1"/>
          <w:numId w:val="20"/>
        </w:numPr>
        <w:spacing w:before="120"/>
        <w:contextualSpacing w:val="0"/>
        <w:jc w:val="both"/>
        <w:rPr>
          <w:rFonts w:cs="Arial"/>
          <w:sz w:val="22"/>
          <w:szCs w:val="22"/>
        </w:rPr>
      </w:pPr>
      <w:bookmarkStart w:id="363" w:name="_DV_M266"/>
      <w:bookmarkEnd w:id="363"/>
      <w:r>
        <w:rPr>
          <w:rFonts w:cs="Arial"/>
          <w:sz w:val="22"/>
          <w:szCs w:val="22"/>
        </w:rPr>
        <w:t>Form C – CERTIFICATION REGARDING DEBARMENT AND SUSPENSION</w:t>
      </w:r>
    </w:p>
    <w:p w:rsidR="00C27540" w:rsidRDefault="00C27540">
      <w:pPr>
        <w:pStyle w:val="ListParagraph"/>
        <w:widowControl/>
        <w:numPr>
          <w:ilvl w:val="1"/>
          <w:numId w:val="20"/>
        </w:numPr>
        <w:spacing w:before="120"/>
        <w:contextualSpacing w:val="0"/>
        <w:jc w:val="both"/>
        <w:rPr>
          <w:rFonts w:cs="Arial"/>
          <w:sz w:val="22"/>
          <w:szCs w:val="22"/>
        </w:rPr>
      </w:pPr>
      <w:bookmarkStart w:id="364" w:name="_DV_M267"/>
      <w:bookmarkEnd w:id="364"/>
      <w:r>
        <w:rPr>
          <w:rFonts w:cs="Arial"/>
          <w:sz w:val="22"/>
          <w:szCs w:val="22"/>
        </w:rPr>
        <w:t>Form D – STATEMENT OF NON-COLLUSION</w:t>
      </w:r>
    </w:p>
    <w:p w:rsidR="00C27540" w:rsidRDefault="00C27540">
      <w:pPr>
        <w:pStyle w:val="ListParagraph"/>
        <w:widowControl/>
        <w:numPr>
          <w:ilvl w:val="1"/>
          <w:numId w:val="20"/>
        </w:numPr>
        <w:spacing w:before="120"/>
        <w:contextualSpacing w:val="0"/>
        <w:jc w:val="both"/>
        <w:rPr>
          <w:rFonts w:cs="Arial"/>
          <w:sz w:val="22"/>
          <w:szCs w:val="22"/>
        </w:rPr>
      </w:pPr>
      <w:bookmarkStart w:id="365" w:name="_DV_M268"/>
      <w:bookmarkEnd w:id="365"/>
      <w:r>
        <w:rPr>
          <w:rFonts w:cs="Arial"/>
          <w:sz w:val="22"/>
          <w:szCs w:val="22"/>
        </w:rPr>
        <w:t>Form E – ANTI-TRUST CERTIFICATION STATEMENT</w:t>
      </w:r>
    </w:p>
    <w:p w:rsidR="00C27540" w:rsidRDefault="00C27540">
      <w:pPr>
        <w:pStyle w:val="ListParagraph"/>
        <w:widowControl/>
        <w:numPr>
          <w:ilvl w:val="1"/>
          <w:numId w:val="20"/>
        </w:numPr>
        <w:spacing w:before="120"/>
        <w:contextualSpacing w:val="0"/>
        <w:jc w:val="both"/>
        <w:rPr>
          <w:rFonts w:cs="Arial"/>
          <w:sz w:val="22"/>
          <w:szCs w:val="22"/>
        </w:rPr>
      </w:pPr>
      <w:bookmarkStart w:id="366" w:name="_DV_M269"/>
      <w:bookmarkEnd w:id="366"/>
      <w:r>
        <w:rPr>
          <w:rFonts w:cs="Arial"/>
          <w:sz w:val="22"/>
          <w:szCs w:val="22"/>
        </w:rPr>
        <w:t>Form F – CONFLICT OF INTEREST QUESTIONNAIRE</w:t>
      </w:r>
    </w:p>
    <w:p w:rsidR="00C27540" w:rsidRPr="00006BA3" w:rsidRDefault="00C27540">
      <w:pPr>
        <w:pStyle w:val="ListParagraph"/>
        <w:widowControl/>
        <w:numPr>
          <w:ilvl w:val="1"/>
          <w:numId w:val="20"/>
        </w:numPr>
        <w:spacing w:before="120"/>
        <w:contextualSpacing w:val="0"/>
        <w:jc w:val="both"/>
        <w:rPr>
          <w:rFonts w:cs="Arial"/>
          <w:sz w:val="22"/>
          <w:szCs w:val="22"/>
        </w:rPr>
      </w:pPr>
      <w:bookmarkStart w:id="367" w:name="_DV_M270"/>
      <w:bookmarkEnd w:id="367"/>
      <w:r>
        <w:rPr>
          <w:rFonts w:cs="Arial"/>
          <w:sz w:val="22"/>
          <w:szCs w:val="22"/>
        </w:rPr>
        <w:t xml:space="preserve">Form G – M/WBE PARTICIPATION </w:t>
      </w:r>
      <w:r w:rsidR="00C97BA8">
        <w:rPr>
          <w:rFonts w:cs="Arial"/>
          <w:sz w:val="22"/>
          <w:szCs w:val="22"/>
        </w:rPr>
        <w:t xml:space="preserve">REPORT </w:t>
      </w:r>
      <w:r w:rsidR="00C97BA8" w:rsidRPr="00006BA3">
        <w:rPr>
          <w:rFonts w:cs="Arial"/>
          <w:sz w:val="22"/>
          <w:szCs w:val="22"/>
        </w:rPr>
        <w:t>(1. Place an o</w:t>
      </w:r>
      <w:r w:rsidRPr="00006BA3">
        <w:rPr>
          <w:rFonts w:cs="Arial"/>
          <w:sz w:val="22"/>
          <w:szCs w:val="22"/>
        </w:rPr>
        <w:t>riginal copy</w:t>
      </w:r>
      <w:r w:rsidR="00C97BA8" w:rsidRPr="00006BA3">
        <w:rPr>
          <w:rFonts w:cs="Arial"/>
          <w:sz w:val="22"/>
          <w:szCs w:val="22"/>
        </w:rPr>
        <w:t xml:space="preserve"> of this report in a separate envelope</w:t>
      </w:r>
      <w:r w:rsidRPr="00006BA3">
        <w:rPr>
          <w:rFonts w:cs="Arial"/>
          <w:sz w:val="22"/>
          <w:szCs w:val="22"/>
        </w:rPr>
        <w:t xml:space="preserve"> </w:t>
      </w:r>
      <w:r w:rsidR="00C97BA8" w:rsidRPr="00006BA3">
        <w:rPr>
          <w:rFonts w:cs="Arial"/>
          <w:sz w:val="22"/>
          <w:szCs w:val="22"/>
        </w:rPr>
        <w:t xml:space="preserve">marked </w:t>
      </w:r>
      <w:r w:rsidRPr="00006BA3">
        <w:rPr>
          <w:rFonts w:cs="Arial"/>
          <w:sz w:val="22"/>
          <w:szCs w:val="22"/>
        </w:rPr>
        <w:t>to the attention of “Office of Business Assistance”</w:t>
      </w:r>
      <w:r w:rsidR="00C97BA8" w:rsidRPr="00006BA3">
        <w:rPr>
          <w:rFonts w:cs="Arial"/>
          <w:sz w:val="22"/>
          <w:szCs w:val="22"/>
        </w:rPr>
        <w:t>; and 2) place an original copy of this report in your RFQ marked “Original Copy”.</w:t>
      </w:r>
      <w:r w:rsidRPr="00006BA3">
        <w:rPr>
          <w:rFonts w:cs="Arial"/>
          <w:sz w:val="22"/>
          <w:szCs w:val="22"/>
        </w:rPr>
        <w:t>)</w:t>
      </w:r>
    </w:p>
    <w:p w:rsidR="00C27540" w:rsidRDefault="00C27540">
      <w:pPr>
        <w:pStyle w:val="ListParagraph"/>
        <w:widowControl/>
        <w:numPr>
          <w:ilvl w:val="1"/>
          <w:numId w:val="20"/>
        </w:numPr>
        <w:spacing w:before="120"/>
        <w:contextualSpacing w:val="0"/>
        <w:jc w:val="both"/>
        <w:rPr>
          <w:rFonts w:cs="Arial"/>
          <w:sz w:val="22"/>
          <w:szCs w:val="22"/>
        </w:rPr>
      </w:pPr>
      <w:bookmarkStart w:id="368" w:name="_DV_M271"/>
      <w:bookmarkEnd w:id="368"/>
      <w:r>
        <w:rPr>
          <w:rFonts w:cs="Arial"/>
          <w:sz w:val="22"/>
          <w:szCs w:val="22"/>
        </w:rPr>
        <w:t xml:space="preserve">Form H – EXCEPTION FORM </w:t>
      </w:r>
    </w:p>
    <w:p w:rsidR="00C27540" w:rsidRDefault="00C27540">
      <w:pPr>
        <w:pStyle w:val="ListParagraph"/>
        <w:widowControl/>
        <w:numPr>
          <w:ilvl w:val="1"/>
          <w:numId w:val="20"/>
        </w:numPr>
        <w:spacing w:before="120"/>
        <w:contextualSpacing w:val="0"/>
        <w:jc w:val="both"/>
        <w:rPr>
          <w:rFonts w:cs="Arial"/>
          <w:sz w:val="22"/>
          <w:szCs w:val="22"/>
        </w:rPr>
      </w:pPr>
      <w:bookmarkStart w:id="369" w:name="_DV_M272"/>
      <w:bookmarkEnd w:id="369"/>
      <w:r>
        <w:rPr>
          <w:rFonts w:cs="Arial"/>
          <w:sz w:val="22"/>
          <w:szCs w:val="22"/>
        </w:rPr>
        <w:t>Form I – AWARDEE RELATIONS – CHE  (LOCAL) QUESTIONNAIRE</w:t>
      </w:r>
    </w:p>
    <w:p w:rsidR="00A03E51" w:rsidRDefault="00A03E51">
      <w:pPr>
        <w:pStyle w:val="ListParagraph"/>
        <w:widowControl/>
        <w:numPr>
          <w:ilvl w:val="1"/>
          <w:numId w:val="20"/>
        </w:numPr>
        <w:spacing w:before="120"/>
        <w:contextualSpacing w:val="0"/>
        <w:jc w:val="both"/>
        <w:rPr>
          <w:rFonts w:cs="Arial"/>
          <w:sz w:val="22"/>
          <w:szCs w:val="22"/>
        </w:rPr>
      </w:pPr>
      <w:r>
        <w:rPr>
          <w:rFonts w:cs="Arial"/>
          <w:sz w:val="22"/>
          <w:szCs w:val="22"/>
        </w:rPr>
        <w:t>Form J – PROFESIONAL SEVICES CONSULT</w:t>
      </w:r>
      <w:r w:rsidR="00006BA3">
        <w:rPr>
          <w:rFonts w:cs="Arial"/>
          <w:sz w:val="22"/>
          <w:szCs w:val="22"/>
        </w:rPr>
        <w:t>ANT</w:t>
      </w:r>
      <w:r>
        <w:rPr>
          <w:rFonts w:cs="Arial"/>
          <w:sz w:val="22"/>
          <w:szCs w:val="22"/>
        </w:rPr>
        <w:t xml:space="preserve"> CHECKLIST</w:t>
      </w:r>
    </w:p>
    <w:p w:rsidR="00C27540" w:rsidRDefault="00C27540">
      <w:pPr>
        <w:pStyle w:val="ListParagraph"/>
        <w:widowControl/>
        <w:numPr>
          <w:ilvl w:val="1"/>
          <w:numId w:val="20"/>
        </w:numPr>
        <w:spacing w:before="120"/>
        <w:contextualSpacing w:val="0"/>
        <w:jc w:val="both"/>
        <w:rPr>
          <w:rFonts w:cs="Arial"/>
          <w:sz w:val="22"/>
          <w:szCs w:val="22"/>
        </w:rPr>
      </w:pPr>
      <w:bookmarkStart w:id="370" w:name="_DV_M273"/>
      <w:bookmarkEnd w:id="370"/>
      <w:r>
        <w:rPr>
          <w:rFonts w:cs="Arial"/>
          <w:sz w:val="22"/>
          <w:szCs w:val="22"/>
        </w:rPr>
        <w:t xml:space="preserve">Proof of Insurance    </w:t>
      </w:r>
    </w:p>
    <w:p w:rsidR="00C27540" w:rsidRDefault="00C27540">
      <w:pPr>
        <w:pStyle w:val="ListParagraph"/>
        <w:widowControl/>
        <w:numPr>
          <w:ilvl w:val="0"/>
          <w:numId w:val="20"/>
        </w:numPr>
        <w:spacing w:before="120"/>
        <w:contextualSpacing w:val="0"/>
        <w:jc w:val="both"/>
        <w:rPr>
          <w:rFonts w:cs="Arial"/>
          <w:sz w:val="22"/>
          <w:szCs w:val="22"/>
        </w:rPr>
      </w:pPr>
      <w:bookmarkStart w:id="371" w:name="_DV_M274"/>
      <w:bookmarkEnd w:id="371"/>
      <w:r>
        <w:rPr>
          <w:rFonts w:cs="Arial"/>
          <w:sz w:val="22"/>
          <w:szCs w:val="22"/>
        </w:rPr>
        <w:t>Financial Information:</w:t>
      </w:r>
      <w:r>
        <w:rPr>
          <w:rFonts w:ascii="Arial" w:hAnsi="Arial" w:cs="Arial"/>
          <w:szCs w:val="22"/>
        </w:rPr>
        <w:t xml:space="preserve"> </w:t>
      </w:r>
      <w:r>
        <w:rPr>
          <w:rFonts w:cs="Arial"/>
          <w:sz w:val="22"/>
          <w:szCs w:val="22"/>
        </w:rPr>
        <w:t xml:space="preserve">Provide a statement of the Respondent’s financial stability and ability to fulfill the obligations of the contract(s) that may be awarded. Provide a </w:t>
      </w:r>
      <w:r w:rsidR="005C39F7">
        <w:rPr>
          <w:rFonts w:cs="Arial"/>
          <w:sz w:val="22"/>
          <w:szCs w:val="22"/>
        </w:rPr>
        <w:t>hard copy</w:t>
      </w:r>
      <w:r>
        <w:rPr>
          <w:rFonts w:cs="Arial"/>
          <w:sz w:val="22"/>
          <w:szCs w:val="22"/>
        </w:rPr>
        <w:t xml:space="preserve"> of audited financial statement for the past three (3) </w:t>
      </w:r>
      <w:r w:rsidRPr="00CD337F">
        <w:rPr>
          <w:rFonts w:cs="Arial"/>
          <w:sz w:val="22"/>
          <w:szCs w:val="22"/>
        </w:rPr>
        <w:t>years</w:t>
      </w:r>
      <w:r w:rsidR="005C39F7" w:rsidRPr="00CD337F">
        <w:rPr>
          <w:rFonts w:cs="Arial"/>
          <w:sz w:val="22"/>
          <w:szCs w:val="22"/>
        </w:rPr>
        <w:t xml:space="preserve"> and a copy saved to a CD, DVD, or Flash Drive</w:t>
      </w:r>
      <w:r w:rsidRPr="00CD337F">
        <w:rPr>
          <w:rFonts w:cs="Arial"/>
          <w:sz w:val="22"/>
          <w:szCs w:val="22"/>
        </w:rPr>
        <w:t>.  Provide</w:t>
      </w:r>
      <w:r>
        <w:rPr>
          <w:rFonts w:cs="Arial"/>
          <w:sz w:val="22"/>
          <w:szCs w:val="22"/>
        </w:rPr>
        <w:t xml:space="preserve"> a description of all pending litigation instituted by or against the Respondent.</w:t>
      </w:r>
      <w:r>
        <w:rPr>
          <w:rFonts w:ascii="Arial" w:hAnsi="Arial" w:cs="Arial"/>
          <w:szCs w:val="22"/>
        </w:rPr>
        <w:t xml:space="preserve"> </w:t>
      </w:r>
      <w:r w:rsidR="006961BC" w:rsidRPr="00F143E7">
        <w:rPr>
          <w:rFonts w:cs="Arial"/>
          <w:sz w:val="22"/>
          <w:szCs w:val="22"/>
        </w:rPr>
        <w:t>If your firm is</w:t>
      </w:r>
      <w:r w:rsidR="00F143E7">
        <w:rPr>
          <w:rFonts w:cs="Arial"/>
          <w:sz w:val="22"/>
          <w:szCs w:val="22"/>
        </w:rPr>
        <w:t xml:space="preserve"> unable to provide audited financial statements, please provide a letter why you</w:t>
      </w:r>
      <w:r w:rsidR="00F863A4">
        <w:rPr>
          <w:rFonts w:cs="Arial"/>
          <w:sz w:val="22"/>
          <w:szCs w:val="22"/>
        </w:rPr>
        <w:t>r firm</w:t>
      </w:r>
      <w:r w:rsidR="00F143E7">
        <w:rPr>
          <w:rFonts w:cs="Arial"/>
          <w:sz w:val="22"/>
          <w:szCs w:val="22"/>
        </w:rPr>
        <w:t xml:space="preserve"> cannot provide and submit any available financial information. </w:t>
      </w:r>
    </w:p>
    <w:p w:rsidR="00C27540" w:rsidRDefault="00C27540">
      <w:pPr>
        <w:pStyle w:val="Heading2"/>
        <w:spacing w:line="276" w:lineRule="auto"/>
        <w:ind w:left="360" w:hanging="360"/>
        <w:rPr>
          <w:rFonts w:ascii="Arial Narrow" w:hAnsi="Arial Narrow"/>
          <w:b w:val="0"/>
          <w:i w:val="0"/>
          <w:sz w:val="22"/>
          <w:szCs w:val="22"/>
          <w:u w:val="single"/>
        </w:rPr>
      </w:pPr>
      <w:bookmarkStart w:id="372" w:name="_DV_M275"/>
      <w:bookmarkStart w:id="373" w:name="_Toc296407819"/>
      <w:bookmarkEnd w:id="372"/>
      <w:r>
        <w:rPr>
          <w:rFonts w:ascii="Arial Narrow" w:hAnsi="Arial Narrow"/>
          <w:b w:val="0"/>
          <w:i w:val="0"/>
          <w:sz w:val="22"/>
          <w:szCs w:val="22"/>
          <w:u w:val="single"/>
        </w:rPr>
        <w:t xml:space="preserve">3.4  </w:t>
      </w:r>
      <w:bookmarkEnd w:id="373"/>
      <w:r>
        <w:rPr>
          <w:rFonts w:ascii="Arial Narrow" w:hAnsi="Arial Narrow"/>
          <w:b w:val="0"/>
          <w:i w:val="0"/>
          <w:sz w:val="22"/>
          <w:szCs w:val="22"/>
          <w:u w:val="single"/>
        </w:rPr>
        <w:t xml:space="preserve">SELECTION PROCESS: </w:t>
      </w:r>
    </w:p>
    <w:p w:rsidR="00C27540" w:rsidRDefault="00C27540">
      <w:pPr>
        <w:pStyle w:val="Heading2"/>
        <w:spacing w:line="276" w:lineRule="auto"/>
        <w:ind w:left="360"/>
        <w:jc w:val="both"/>
        <w:rPr>
          <w:rFonts w:ascii="Arial Narrow" w:hAnsi="Arial Narrow"/>
          <w:b w:val="0"/>
          <w:i w:val="0"/>
          <w:color w:val="FF0000"/>
          <w:sz w:val="22"/>
          <w:szCs w:val="22"/>
        </w:rPr>
      </w:pPr>
      <w:bookmarkStart w:id="374" w:name="_DV_M277"/>
      <w:bookmarkEnd w:id="374"/>
      <w:r>
        <w:rPr>
          <w:rFonts w:ascii="Arial Narrow" w:hAnsi="Arial Narrow"/>
          <w:b w:val="0"/>
          <w:i w:val="0"/>
          <w:color w:val="000000"/>
          <w:sz w:val="22"/>
          <w:szCs w:val="22"/>
        </w:rPr>
        <w:t xml:space="preserve">Professional services will be procured in accordance with the Texas Professional Services Procurement Act. A selection committee comprised of District personnel will evaluate each submittal based on the criteria listed below. This committee may recommend the most highly qualified firm for each Project based on the evaluations or use the evaluations to identify a short list of qualified firms and conduct interviews.  </w:t>
      </w:r>
    </w:p>
    <w:p w:rsidR="00C27540" w:rsidRDefault="00C27540">
      <w:pPr>
        <w:jc w:val="both"/>
        <w:rPr>
          <w:rFonts w:cs="Arial"/>
          <w:color w:val="000000"/>
          <w:sz w:val="22"/>
          <w:szCs w:val="22"/>
        </w:rPr>
      </w:pPr>
    </w:p>
    <w:p w:rsidR="00C27540" w:rsidRDefault="00C27540">
      <w:pPr>
        <w:jc w:val="both"/>
        <w:rPr>
          <w:rFonts w:cs="Arial"/>
          <w:color w:val="000000"/>
          <w:sz w:val="22"/>
          <w:szCs w:val="22"/>
        </w:rPr>
      </w:pPr>
      <w:bookmarkStart w:id="375" w:name="_DV_M278"/>
      <w:bookmarkEnd w:id="375"/>
      <w:r>
        <w:rPr>
          <w:rFonts w:cs="Arial"/>
          <w:color w:val="000000"/>
          <w:sz w:val="22"/>
          <w:szCs w:val="22"/>
        </w:rPr>
        <w:t xml:space="preserve">HISD reserves the right to reject any or all submittals, to negotiate changes in the scope of the work or services to be provided, to withhold the award for any reason it may determine, in its sole discretion, and to waive or decline to waive any technicalities or irregularities in any SOQ.  </w:t>
      </w:r>
      <w:r w:rsidR="004E0E9F">
        <w:rPr>
          <w:rFonts w:cs="Arial"/>
          <w:color w:val="000000"/>
          <w:sz w:val="22"/>
          <w:szCs w:val="22"/>
        </w:rPr>
        <w:t xml:space="preserve">SOQs shall not include any information regarding Respondents fees, pricing or other compensation and no such information will be considered by the District.  By submitting its SOQ in response to this RFQ, Respondent accepts the evaluation process and accepts that determinations of the most highly qualified firm(s) will require the </w:t>
      </w:r>
      <w:r w:rsidR="003562DD">
        <w:rPr>
          <w:rFonts w:cs="Arial"/>
          <w:color w:val="000000"/>
          <w:sz w:val="22"/>
          <w:szCs w:val="22"/>
        </w:rPr>
        <w:t>discretionary judgments</w:t>
      </w:r>
      <w:r w:rsidR="004E0E9F">
        <w:rPr>
          <w:rFonts w:cs="Arial"/>
          <w:color w:val="000000"/>
          <w:sz w:val="22"/>
          <w:szCs w:val="22"/>
        </w:rPr>
        <w:t xml:space="preserve"> of the District.</w:t>
      </w:r>
    </w:p>
    <w:p w:rsidR="00C27540" w:rsidRDefault="00C27540">
      <w:pPr>
        <w:jc w:val="both"/>
        <w:rPr>
          <w:rFonts w:cs="Arial"/>
          <w:color w:val="000000"/>
          <w:sz w:val="22"/>
          <w:szCs w:val="22"/>
        </w:rPr>
      </w:pPr>
    </w:p>
    <w:p w:rsidR="00C27540" w:rsidRDefault="00C27540" w:rsidP="000C041D">
      <w:pPr>
        <w:pStyle w:val="Heading2"/>
        <w:spacing w:before="60"/>
        <w:rPr>
          <w:rFonts w:ascii="Arial Narrow" w:hAnsi="Arial Narrow"/>
          <w:b w:val="0"/>
          <w:i w:val="0"/>
          <w:sz w:val="22"/>
          <w:szCs w:val="22"/>
          <w:u w:val="single"/>
        </w:rPr>
      </w:pPr>
      <w:bookmarkStart w:id="376" w:name="_DV_M279"/>
      <w:bookmarkEnd w:id="376"/>
      <w:r>
        <w:rPr>
          <w:rFonts w:ascii="Arial Narrow" w:hAnsi="Arial Narrow"/>
          <w:b w:val="0"/>
          <w:i w:val="0"/>
          <w:sz w:val="22"/>
          <w:szCs w:val="22"/>
          <w:u w:val="single"/>
        </w:rPr>
        <w:lastRenderedPageBreak/>
        <w:t>3.5 SELECTION CRITERIA</w:t>
      </w:r>
    </w:p>
    <w:p w:rsidR="00C27540" w:rsidRDefault="00C27540">
      <w:pPr>
        <w:keepNext/>
        <w:keepLines/>
        <w:rPr>
          <w:rFonts w:cs="Arial"/>
          <w:b/>
          <w:sz w:val="22"/>
          <w:szCs w:val="22"/>
        </w:rPr>
      </w:pPr>
      <w:bookmarkStart w:id="377" w:name="_DV_M280"/>
      <w:bookmarkEnd w:id="377"/>
      <w:r>
        <w:rPr>
          <w:rFonts w:cs="Arial"/>
          <w:b/>
          <w:sz w:val="22"/>
          <w:szCs w:val="22"/>
        </w:rPr>
        <w:t>The criteria used to evaluate the RFQ responses will include, but not be</w:t>
      </w:r>
      <w:r w:rsidR="00F143E7">
        <w:rPr>
          <w:rFonts w:cs="Arial"/>
          <w:b/>
          <w:sz w:val="22"/>
          <w:szCs w:val="22"/>
        </w:rPr>
        <w:t xml:space="preserve"> limited to:</w:t>
      </w:r>
    </w:p>
    <w:p w:rsidR="00C27540" w:rsidRDefault="00C27540">
      <w:pPr>
        <w:keepNext/>
        <w:keepLines/>
        <w:rPr>
          <w:rFonts w:cs="Arial"/>
          <w:b/>
          <w:sz w:val="22"/>
          <w:szCs w:val="22"/>
        </w:rPr>
      </w:pPr>
    </w:p>
    <w:tbl>
      <w:tblPr>
        <w:tblW w:w="801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
        <w:gridCol w:w="7477"/>
      </w:tblGrid>
      <w:tr w:rsidR="00C27540" w:rsidRPr="00C65B21" w:rsidTr="00E24FB3">
        <w:trPr>
          <w:trHeight w:val="593"/>
          <w:jc w:val="center"/>
        </w:trPr>
        <w:tc>
          <w:tcPr>
            <w:tcW w:w="533" w:type="dxa"/>
          </w:tcPr>
          <w:p w:rsidR="00C27540" w:rsidRPr="00C65B21" w:rsidRDefault="00C27540">
            <w:pPr>
              <w:keepNext/>
              <w:keepLines/>
              <w:jc w:val="center"/>
              <w:rPr>
                <w:rFonts w:cs="Arial"/>
              </w:rPr>
            </w:pPr>
          </w:p>
        </w:tc>
        <w:tc>
          <w:tcPr>
            <w:tcW w:w="7477" w:type="dxa"/>
          </w:tcPr>
          <w:p w:rsidR="00C27540" w:rsidRPr="00C65B21" w:rsidRDefault="00C27540">
            <w:pPr>
              <w:keepNext/>
              <w:keepLines/>
              <w:jc w:val="center"/>
              <w:rPr>
                <w:rFonts w:cs="Arial"/>
                <w:b/>
              </w:rPr>
            </w:pPr>
          </w:p>
          <w:p w:rsidR="00C27540" w:rsidRPr="00C65B21" w:rsidRDefault="00C27540">
            <w:pPr>
              <w:keepNext/>
              <w:keepLines/>
              <w:jc w:val="center"/>
              <w:rPr>
                <w:rFonts w:cs="Arial"/>
                <w:b/>
              </w:rPr>
            </w:pPr>
            <w:r w:rsidRPr="00C65B21">
              <w:rPr>
                <w:rFonts w:cs="Arial"/>
                <w:b/>
                <w:sz w:val="22"/>
                <w:szCs w:val="22"/>
              </w:rPr>
              <w:t>CRITERIA</w:t>
            </w:r>
          </w:p>
        </w:tc>
      </w:tr>
      <w:tr w:rsidR="00C27540" w:rsidRPr="00C65B21" w:rsidTr="00E24FB3">
        <w:trPr>
          <w:jc w:val="center"/>
        </w:trPr>
        <w:tc>
          <w:tcPr>
            <w:tcW w:w="533" w:type="dxa"/>
          </w:tcPr>
          <w:p w:rsidR="00C27540" w:rsidRPr="00C65B21" w:rsidRDefault="00C27540">
            <w:pPr>
              <w:keepNext/>
              <w:keepLines/>
              <w:spacing w:before="60" w:after="60"/>
              <w:rPr>
                <w:rFonts w:cs="Arial"/>
              </w:rPr>
            </w:pPr>
            <w:r w:rsidRPr="00C65B21">
              <w:rPr>
                <w:rFonts w:cs="Arial"/>
                <w:sz w:val="22"/>
                <w:szCs w:val="22"/>
              </w:rPr>
              <w:t>A.</w:t>
            </w:r>
          </w:p>
        </w:tc>
        <w:tc>
          <w:tcPr>
            <w:tcW w:w="7477" w:type="dxa"/>
          </w:tcPr>
          <w:p w:rsidR="00C27540" w:rsidRPr="00043D0B" w:rsidRDefault="00043D0B" w:rsidP="00043D0B">
            <w:pPr>
              <w:spacing w:after="120"/>
              <w:ind w:left="34"/>
              <w:jc w:val="both"/>
              <w:rPr>
                <w:rFonts w:ascii="Arial" w:hAnsi="Arial" w:cs="Arial"/>
              </w:rPr>
            </w:pPr>
            <w:r>
              <w:rPr>
                <w:rFonts w:ascii="Arial" w:hAnsi="Arial" w:cs="Arial"/>
              </w:rPr>
              <w:t>Selection shall be based on demonstrated competency and relevant qualifications and experience of the firm and proposed personnel in the performance of similar services.</w:t>
            </w:r>
          </w:p>
        </w:tc>
      </w:tr>
      <w:tr w:rsidR="00C27540" w:rsidRPr="00C65B21" w:rsidTr="00E24FB3">
        <w:trPr>
          <w:jc w:val="center"/>
        </w:trPr>
        <w:tc>
          <w:tcPr>
            <w:tcW w:w="533" w:type="dxa"/>
          </w:tcPr>
          <w:p w:rsidR="00C27540" w:rsidRPr="00C65B21" w:rsidRDefault="00C27540">
            <w:pPr>
              <w:keepNext/>
              <w:keepLines/>
              <w:spacing w:before="60" w:after="60"/>
              <w:rPr>
                <w:rFonts w:cs="Arial"/>
              </w:rPr>
            </w:pPr>
            <w:r w:rsidRPr="00C65B21">
              <w:rPr>
                <w:rFonts w:cs="Arial"/>
                <w:sz w:val="22"/>
                <w:szCs w:val="22"/>
              </w:rPr>
              <w:t>B.</w:t>
            </w:r>
          </w:p>
        </w:tc>
        <w:tc>
          <w:tcPr>
            <w:tcW w:w="7477" w:type="dxa"/>
          </w:tcPr>
          <w:p w:rsidR="00043D0B" w:rsidRDefault="00043D0B" w:rsidP="00043D0B">
            <w:pPr>
              <w:spacing w:after="120"/>
              <w:ind w:left="34"/>
              <w:jc w:val="both"/>
              <w:rPr>
                <w:rFonts w:ascii="Arial" w:hAnsi="Arial" w:cs="Arial"/>
                <w:b/>
              </w:rPr>
            </w:pPr>
            <w:r>
              <w:rPr>
                <w:rFonts w:ascii="Arial" w:hAnsi="Arial" w:cs="Arial"/>
              </w:rPr>
              <w:t>Experience in projects involving construction, renovation and repair, particularly schools.</w:t>
            </w:r>
            <w:r w:rsidRPr="00973718">
              <w:rPr>
                <w:rFonts w:ascii="Arial" w:hAnsi="Arial" w:cs="Arial"/>
                <w:b/>
              </w:rPr>
              <w:tab/>
            </w:r>
          </w:p>
          <w:p w:rsidR="00C27540" w:rsidRPr="00C65B21" w:rsidRDefault="00C27540">
            <w:pPr>
              <w:keepNext/>
              <w:keepLines/>
              <w:tabs>
                <w:tab w:val="left" w:pos="702"/>
              </w:tabs>
              <w:spacing w:before="60" w:after="60"/>
              <w:rPr>
                <w:rFonts w:cs="Arial"/>
              </w:rPr>
            </w:pPr>
          </w:p>
        </w:tc>
      </w:tr>
      <w:tr w:rsidR="00C27540" w:rsidRPr="00C65B21" w:rsidTr="00E24FB3">
        <w:trPr>
          <w:jc w:val="center"/>
        </w:trPr>
        <w:tc>
          <w:tcPr>
            <w:tcW w:w="533" w:type="dxa"/>
          </w:tcPr>
          <w:p w:rsidR="00C27540" w:rsidRPr="00C65B21" w:rsidRDefault="00C27540">
            <w:pPr>
              <w:keepNext/>
              <w:keepLines/>
              <w:spacing w:before="60" w:after="60"/>
              <w:rPr>
                <w:rFonts w:cs="Arial"/>
              </w:rPr>
            </w:pPr>
            <w:r w:rsidRPr="00C65B21">
              <w:rPr>
                <w:rFonts w:cs="Arial"/>
                <w:sz w:val="22"/>
                <w:szCs w:val="22"/>
              </w:rPr>
              <w:t>C.</w:t>
            </w:r>
          </w:p>
        </w:tc>
        <w:tc>
          <w:tcPr>
            <w:tcW w:w="7477" w:type="dxa"/>
          </w:tcPr>
          <w:p w:rsidR="00043D0B" w:rsidRDefault="00043D0B" w:rsidP="00043D0B">
            <w:pPr>
              <w:tabs>
                <w:tab w:val="left" w:pos="34"/>
              </w:tabs>
              <w:spacing w:after="120"/>
              <w:ind w:left="34"/>
              <w:jc w:val="both"/>
              <w:rPr>
                <w:rFonts w:ascii="Arial" w:hAnsi="Arial" w:cs="Arial"/>
              </w:rPr>
            </w:pPr>
            <w:r>
              <w:rPr>
                <w:rFonts w:ascii="Arial" w:hAnsi="Arial" w:cs="Arial"/>
              </w:rPr>
              <w:t>Professional qualifications, expertise, educational levels and availability of principals and staff proposed for the project.</w:t>
            </w:r>
          </w:p>
          <w:p w:rsidR="00C27540" w:rsidRPr="00F143E7" w:rsidRDefault="00C27540" w:rsidP="00F143E7">
            <w:pPr>
              <w:keepNext/>
              <w:keepLines/>
              <w:spacing w:before="60" w:after="60"/>
              <w:rPr>
                <w:rFonts w:cs="Arial"/>
              </w:rPr>
            </w:pPr>
          </w:p>
        </w:tc>
      </w:tr>
      <w:tr w:rsidR="00C27540" w:rsidRPr="00C65B21" w:rsidTr="00E24FB3">
        <w:trPr>
          <w:jc w:val="center"/>
        </w:trPr>
        <w:tc>
          <w:tcPr>
            <w:tcW w:w="533" w:type="dxa"/>
          </w:tcPr>
          <w:p w:rsidR="00C27540" w:rsidRPr="00C65B21" w:rsidRDefault="00C27540">
            <w:pPr>
              <w:keepNext/>
              <w:keepLines/>
              <w:spacing w:before="60" w:after="60"/>
              <w:rPr>
                <w:rFonts w:cs="Arial"/>
              </w:rPr>
            </w:pPr>
            <w:r w:rsidRPr="00C65B21">
              <w:rPr>
                <w:rFonts w:cs="Arial"/>
                <w:sz w:val="22"/>
                <w:szCs w:val="22"/>
              </w:rPr>
              <w:t>D.</w:t>
            </w:r>
          </w:p>
        </w:tc>
        <w:tc>
          <w:tcPr>
            <w:tcW w:w="7477" w:type="dxa"/>
          </w:tcPr>
          <w:p w:rsidR="00043D0B" w:rsidRDefault="00043D0B" w:rsidP="00043D0B">
            <w:pPr>
              <w:tabs>
                <w:tab w:val="left" w:pos="34"/>
              </w:tabs>
              <w:spacing w:after="120"/>
              <w:ind w:left="34"/>
              <w:jc w:val="both"/>
              <w:rPr>
                <w:rFonts w:ascii="Arial" w:hAnsi="Arial" w:cs="Arial"/>
              </w:rPr>
            </w:pPr>
            <w:r>
              <w:rPr>
                <w:rFonts w:ascii="Arial" w:hAnsi="Arial" w:cs="Arial"/>
              </w:rPr>
              <w:t>Past performance of the firm with respect to quality design, and meeting schedules.  Maintaining good working relations with other contractors, providing accurate cost estimates, and controlling costs.</w:t>
            </w:r>
          </w:p>
          <w:p w:rsidR="00C27540" w:rsidRPr="00D94516" w:rsidRDefault="00C27540" w:rsidP="00F143E7">
            <w:pPr>
              <w:keepNext/>
              <w:keepLines/>
              <w:spacing w:before="60" w:after="60"/>
              <w:rPr>
                <w:rFonts w:cs="Arial"/>
              </w:rPr>
            </w:pPr>
          </w:p>
        </w:tc>
      </w:tr>
      <w:tr w:rsidR="00C27540" w:rsidRPr="00C65B21" w:rsidTr="00E24FB3">
        <w:trPr>
          <w:jc w:val="center"/>
        </w:trPr>
        <w:tc>
          <w:tcPr>
            <w:tcW w:w="533" w:type="dxa"/>
          </w:tcPr>
          <w:p w:rsidR="00C27540" w:rsidRPr="00C65B21" w:rsidRDefault="00C27540">
            <w:pPr>
              <w:keepNext/>
              <w:keepLines/>
              <w:spacing w:before="60" w:after="60"/>
              <w:rPr>
                <w:rFonts w:cs="Arial"/>
              </w:rPr>
            </w:pPr>
            <w:r w:rsidRPr="00C65B21">
              <w:rPr>
                <w:rFonts w:cs="Arial"/>
                <w:sz w:val="22"/>
                <w:szCs w:val="22"/>
              </w:rPr>
              <w:t>E.</w:t>
            </w:r>
          </w:p>
        </w:tc>
        <w:tc>
          <w:tcPr>
            <w:tcW w:w="7477" w:type="dxa"/>
          </w:tcPr>
          <w:p w:rsidR="00043D0B" w:rsidRDefault="00043D0B" w:rsidP="00043D0B">
            <w:pPr>
              <w:tabs>
                <w:tab w:val="left" w:pos="34"/>
              </w:tabs>
              <w:spacing w:after="120"/>
              <w:ind w:left="34"/>
              <w:jc w:val="both"/>
              <w:rPr>
                <w:rFonts w:ascii="Arial" w:hAnsi="Arial" w:cs="Arial"/>
              </w:rPr>
            </w:pPr>
            <w:r>
              <w:rPr>
                <w:rFonts w:ascii="Arial" w:hAnsi="Arial" w:cs="Arial"/>
              </w:rPr>
              <w:t>Past experience on K-12 and Community College educational projects.</w:t>
            </w:r>
          </w:p>
          <w:p w:rsidR="00C27540" w:rsidRPr="00C65B21" w:rsidRDefault="00C27540">
            <w:pPr>
              <w:keepNext/>
              <w:keepLines/>
              <w:spacing w:before="60" w:after="60"/>
              <w:rPr>
                <w:rFonts w:cs="Arial"/>
              </w:rPr>
            </w:pPr>
          </w:p>
        </w:tc>
      </w:tr>
      <w:tr w:rsidR="00C27540" w:rsidRPr="00C65B21" w:rsidTr="00E24FB3">
        <w:trPr>
          <w:jc w:val="center"/>
        </w:trPr>
        <w:tc>
          <w:tcPr>
            <w:tcW w:w="533" w:type="dxa"/>
          </w:tcPr>
          <w:p w:rsidR="00C27540" w:rsidRPr="00C65B21" w:rsidRDefault="00C27540">
            <w:pPr>
              <w:keepNext/>
              <w:keepLines/>
              <w:spacing w:before="60" w:after="60"/>
              <w:rPr>
                <w:rFonts w:cs="Arial"/>
              </w:rPr>
            </w:pPr>
            <w:r w:rsidRPr="00C65B21">
              <w:rPr>
                <w:rFonts w:cs="Arial"/>
                <w:sz w:val="22"/>
                <w:szCs w:val="22"/>
              </w:rPr>
              <w:t>F.</w:t>
            </w:r>
          </w:p>
        </w:tc>
        <w:tc>
          <w:tcPr>
            <w:tcW w:w="7477" w:type="dxa"/>
          </w:tcPr>
          <w:p w:rsidR="007E3600" w:rsidRPr="007E3600" w:rsidRDefault="00C27540" w:rsidP="00043D0B">
            <w:pPr>
              <w:keepNext/>
              <w:keepLines/>
              <w:spacing w:before="60" w:after="60"/>
              <w:rPr>
                <w:rFonts w:cs="Arial"/>
              </w:rPr>
            </w:pPr>
            <w:r w:rsidRPr="00C65B21">
              <w:rPr>
                <w:rFonts w:cs="Arial"/>
                <w:sz w:val="22"/>
                <w:szCs w:val="22"/>
              </w:rPr>
              <w:t xml:space="preserve">M/WBE </w:t>
            </w:r>
            <w:r w:rsidR="00F143E7">
              <w:rPr>
                <w:rFonts w:cs="Arial"/>
                <w:sz w:val="22"/>
                <w:szCs w:val="22"/>
              </w:rPr>
              <w:t>P</w:t>
            </w:r>
            <w:r w:rsidR="00043D0B">
              <w:rPr>
                <w:rFonts w:cs="Arial"/>
                <w:sz w:val="22"/>
                <w:szCs w:val="22"/>
              </w:rPr>
              <w:t xml:space="preserve">articipation </w:t>
            </w:r>
            <w:r w:rsidRPr="00C65B21">
              <w:rPr>
                <w:rFonts w:cs="Arial"/>
                <w:sz w:val="22"/>
                <w:szCs w:val="22"/>
              </w:rPr>
              <w:t>P</w:t>
            </w:r>
            <w:r w:rsidR="00043D0B">
              <w:rPr>
                <w:rFonts w:cs="Arial"/>
                <w:sz w:val="22"/>
                <w:szCs w:val="22"/>
              </w:rPr>
              <w:t>lan</w:t>
            </w:r>
            <w:r w:rsidR="00F143E7">
              <w:rPr>
                <w:rFonts w:cs="Arial"/>
                <w:sz w:val="22"/>
                <w:szCs w:val="22"/>
              </w:rPr>
              <w:t xml:space="preserve"> </w:t>
            </w:r>
            <w:r w:rsidR="00043D0B">
              <w:rPr>
                <w:rFonts w:cs="Arial"/>
                <w:sz w:val="22"/>
                <w:szCs w:val="22"/>
              </w:rPr>
              <w:t>and</w:t>
            </w:r>
            <w:r w:rsidR="00F143E7">
              <w:rPr>
                <w:rFonts w:cs="Arial"/>
                <w:sz w:val="22"/>
                <w:szCs w:val="22"/>
              </w:rPr>
              <w:t xml:space="preserve"> O</w:t>
            </w:r>
            <w:r w:rsidR="00043D0B">
              <w:rPr>
                <w:rFonts w:cs="Arial"/>
                <w:sz w:val="22"/>
                <w:szCs w:val="22"/>
              </w:rPr>
              <w:t>utreach</w:t>
            </w:r>
            <w:r w:rsidR="00F143E7">
              <w:rPr>
                <w:rFonts w:cs="Arial"/>
                <w:sz w:val="22"/>
                <w:szCs w:val="22"/>
              </w:rPr>
              <w:t xml:space="preserve"> E</w:t>
            </w:r>
            <w:r w:rsidR="00043D0B">
              <w:rPr>
                <w:rFonts w:cs="Arial"/>
                <w:sz w:val="22"/>
                <w:szCs w:val="22"/>
              </w:rPr>
              <w:t>fforts</w:t>
            </w:r>
          </w:p>
        </w:tc>
      </w:tr>
      <w:tr w:rsidR="00C27540" w:rsidRPr="00C65B21" w:rsidTr="00BE5A3E">
        <w:trPr>
          <w:jc w:val="center"/>
        </w:trPr>
        <w:tc>
          <w:tcPr>
            <w:tcW w:w="533" w:type="dxa"/>
          </w:tcPr>
          <w:p w:rsidR="00C27540" w:rsidRPr="00C65B21" w:rsidRDefault="00C27540">
            <w:pPr>
              <w:keepNext/>
              <w:keepLines/>
              <w:spacing w:before="60" w:after="60"/>
              <w:rPr>
                <w:rFonts w:cs="Arial"/>
              </w:rPr>
            </w:pPr>
            <w:r w:rsidRPr="00C65B21">
              <w:rPr>
                <w:rFonts w:cs="Arial"/>
                <w:sz w:val="22"/>
                <w:szCs w:val="22"/>
              </w:rPr>
              <w:t>G.</w:t>
            </w:r>
          </w:p>
        </w:tc>
        <w:tc>
          <w:tcPr>
            <w:tcW w:w="7477" w:type="dxa"/>
          </w:tcPr>
          <w:p w:rsidR="00006BA3" w:rsidRPr="00C65B21" w:rsidRDefault="00006BA3" w:rsidP="00006BA3">
            <w:pPr>
              <w:keepNext/>
              <w:keepLines/>
              <w:spacing w:before="60" w:after="60"/>
              <w:rPr>
                <w:rFonts w:cs="Arial"/>
              </w:rPr>
            </w:pPr>
            <w:r w:rsidRPr="00C65B21">
              <w:rPr>
                <w:rFonts w:cs="Arial"/>
                <w:sz w:val="22"/>
                <w:szCs w:val="22"/>
              </w:rPr>
              <w:t xml:space="preserve">ORAL PRESENTATION (IF APPLICABLE – </w:t>
            </w:r>
            <w:r>
              <w:rPr>
                <w:rFonts w:cs="Arial"/>
                <w:sz w:val="22"/>
                <w:szCs w:val="22"/>
              </w:rPr>
              <w:t xml:space="preserve">At </w:t>
            </w:r>
            <w:r w:rsidRPr="00C65B21">
              <w:rPr>
                <w:rFonts w:cs="Arial"/>
                <w:sz w:val="22"/>
                <w:szCs w:val="22"/>
              </w:rPr>
              <w:t>HISD’s OPTION)</w:t>
            </w:r>
          </w:p>
          <w:p w:rsidR="00006BA3" w:rsidRPr="00C65B21" w:rsidRDefault="00006BA3" w:rsidP="00006BA3">
            <w:pPr>
              <w:keepNext/>
              <w:keepLines/>
              <w:spacing w:before="60" w:after="60"/>
              <w:rPr>
                <w:rFonts w:cs="Arial"/>
              </w:rPr>
            </w:pPr>
            <w:r w:rsidRPr="00C65B21">
              <w:rPr>
                <w:rFonts w:cs="Arial"/>
                <w:sz w:val="22"/>
                <w:szCs w:val="22"/>
              </w:rPr>
              <w:tab/>
              <w:t>Response to Committee Questions</w:t>
            </w:r>
          </w:p>
          <w:p w:rsidR="00006BA3" w:rsidRPr="00C65B21" w:rsidRDefault="00006BA3" w:rsidP="00006BA3">
            <w:pPr>
              <w:keepNext/>
              <w:keepLines/>
              <w:spacing w:before="60" w:after="60"/>
              <w:rPr>
                <w:rFonts w:cs="Arial"/>
              </w:rPr>
            </w:pPr>
            <w:r w:rsidRPr="00C65B21">
              <w:rPr>
                <w:rFonts w:cs="Arial"/>
                <w:sz w:val="22"/>
                <w:szCs w:val="22"/>
              </w:rPr>
              <w:tab/>
              <w:t>Summary of Qualifications</w:t>
            </w:r>
          </w:p>
          <w:p w:rsidR="00C27540" w:rsidRPr="00C65B21" w:rsidRDefault="00006BA3" w:rsidP="00006BA3">
            <w:pPr>
              <w:keepNext/>
              <w:keepLines/>
              <w:spacing w:before="60" w:after="60"/>
              <w:rPr>
                <w:rFonts w:cs="Arial"/>
              </w:rPr>
            </w:pPr>
            <w:r w:rsidRPr="00C65B21">
              <w:rPr>
                <w:rFonts w:cs="Arial"/>
                <w:sz w:val="22"/>
                <w:szCs w:val="22"/>
              </w:rPr>
              <w:tab/>
              <w:t>Presentation Materials and Visuals</w:t>
            </w:r>
          </w:p>
        </w:tc>
      </w:tr>
      <w:tr w:rsidR="00043D0B" w:rsidRPr="00C65B21" w:rsidTr="00BE5A3E">
        <w:trPr>
          <w:jc w:val="center"/>
        </w:trPr>
        <w:tc>
          <w:tcPr>
            <w:tcW w:w="533" w:type="dxa"/>
          </w:tcPr>
          <w:p w:rsidR="00043D0B" w:rsidRPr="00C65B21" w:rsidRDefault="00043D0B">
            <w:pPr>
              <w:keepNext/>
              <w:keepLines/>
              <w:spacing w:before="60" w:after="60"/>
              <w:rPr>
                <w:rFonts w:cs="Arial"/>
              </w:rPr>
            </w:pPr>
          </w:p>
        </w:tc>
        <w:tc>
          <w:tcPr>
            <w:tcW w:w="7477" w:type="dxa"/>
          </w:tcPr>
          <w:p w:rsidR="00043D0B" w:rsidRPr="00C65B21" w:rsidRDefault="00043D0B" w:rsidP="00043D0B">
            <w:pPr>
              <w:keepNext/>
              <w:keepLines/>
              <w:spacing w:before="60" w:after="60"/>
              <w:rPr>
                <w:rFonts w:cs="Arial"/>
              </w:rPr>
            </w:pPr>
          </w:p>
        </w:tc>
      </w:tr>
    </w:tbl>
    <w:p w:rsidR="004E3F76" w:rsidRDefault="004E3F76" w:rsidP="00B91440">
      <w:pPr>
        <w:widowControl/>
        <w:autoSpaceDE/>
        <w:autoSpaceDN/>
        <w:adjustRightInd/>
        <w:spacing w:after="200" w:line="276" w:lineRule="auto"/>
        <w:sectPr w:rsidR="004E3F76" w:rsidSect="00A17D4D">
          <w:headerReference w:type="default" r:id="rId14"/>
          <w:footerReference w:type="default" r:id="rId15"/>
          <w:pgSz w:w="12240" w:h="15840"/>
          <w:pgMar w:top="1440" w:right="1440" w:bottom="1152" w:left="1440" w:header="720" w:footer="720" w:gutter="0"/>
          <w:cols w:space="720"/>
        </w:sectPr>
      </w:pPr>
      <w:bookmarkStart w:id="378" w:name="_DV_M281"/>
      <w:bookmarkEnd w:id="378"/>
    </w:p>
    <w:p w:rsidR="00C27540" w:rsidRDefault="00C27540" w:rsidP="00B91440">
      <w:pPr>
        <w:widowControl/>
        <w:autoSpaceDE/>
        <w:autoSpaceDN/>
        <w:adjustRightInd/>
        <w:spacing w:after="200" w:line="276" w:lineRule="auto"/>
        <w:rPr>
          <w:smallCaps/>
        </w:rPr>
      </w:pPr>
      <w:r>
        <w:lastRenderedPageBreak/>
        <w:t>IV.</w:t>
      </w:r>
      <w:r>
        <w:tab/>
        <w:t xml:space="preserve">FORMS  </w:t>
      </w:r>
      <w:bookmarkEnd w:id="317"/>
    </w:p>
    <w:p w:rsidR="00C27540" w:rsidRPr="00B91440" w:rsidRDefault="00C27540">
      <w:pPr>
        <w:pStyle w:val="Title"/>
        <w:spacing w:after="0"/>
        <w:rPr>
          <w:rFonts w:ascii="Arial Narrow" w:hAnsi="Arial Narrow"/>
          <w:caps w:val="0"/>
          <w:sz w:val="24"/>
          <w:szCs w:val="24"/>
          <w:u w:val="single"/>
        </w:rPr>
      </w:pPr>
      <w:bookmarkStart w:id="379" w:name="BM_PAGE27"/>
      <w:bookmarkStart w:id="380" w:name="_DV_M282"/>
      <w:bookmarkStart w:id="381" w:name="_Toc326229336"/>
      <w:bookmarkStart w:id="382" w:name="_Toc326825718"/>
      <w:bookmarkStart w:id="383" w:name="_Toc160860954"/>
      <w:bookmarkStart w:id="384" w:name="_Toc196206543"/>
      <w:bookmarkStart w:id="385" w:name="_Toc196206629"/>
      <w:bookmarkStart w:id="386" w:name="_Toc196206836"/>
      <w:bookmarkStart w:id="387" w:name="_Toc196206906"/>
      <w:bookmarkStart w:id="388" w:name="_Toc317540888"/>
      <w:bookmarkStart w:id="389" w:name="_Toc317586738"/>
      <w:bookmarkEnd w:id="379"/>
      <w:bookmarkEnd w:id="380"/>
      <w:r w:rsidRPr="00B91440">
        <w:rPr>
          <w:rFonts w:ascii="Arial Narrow" w:hAnsi="Arial Narrow"/>
          <w:caps w:val="0"/>
          <w:sz w:val="24"/>
          <w:szCs w:val="24"/>
          <w:u w:val="single"/>
        </w:rPr>
        <w:t>Form A</w:t>
      </w:r>
      <w:bookmarkEnd w:id="381"/>
      <w:bookmarkEnd w:id="382"/>
    </w:p>
    <w:bookmarkEnd w:id="383"/>
    <w:bookmarkEnd w:id="384"/>
    <w:bookmarkEnd w:id="385"/>
    <w:bookmarkEnd w:id="386"/>
    <w:bookmarkEnd w:id="387"/>
    <w:bookmarkEnd w:id="388"/>
    <w:bookmarkEnd w:id="389"/>
    <w:p w:rsidR="00C27540" w:rsidRDefault="00D55F9B">
      <w:pPr>
        <w:pStyle w:val="Title"/>
        <w:spacing w:after="0"/>
        <w:rPr>
          <w:rFonts w:ascii="Arial Narrow" w:hAnsi="Arial Narrow"/>
          <w:caps w:val="0"/>
          <w:sz w:val="22"/>
          <w:szCs w:val="22"/>
          <w:u w:val="single"/>
        </w:rPr>
      </w:pPr>
      <w:r>
        <w:rPr>
          <w:rFonts w:ascii="Arial Narrow" w:hAnsi="Arial Narrow"/>
          <w:caps w:val="0"/>
          <w:sz w:val="22"/>
          <w:szCs w:val="22"/>
          <w:u w:val="single"/>
        </w:rPr>
        <w:fldChar w:fldCharType="begin"/>
      </w:r>
      <w:r w:rsidR="00C27540">
        <w:rPr>
          <w:rFonts w:ascii="Arial Narrow" w:hAnsi="Arial Narrow"/>
          <w:caps w:val="0"/>
          <w:sz w:val="22"/>
          <w:szCs w:val="22"/>
          <w:u w:val="single"/>
        </w:rPr>
        <w:instrText>tc "</w:instrText>
      </w:r>
      <w:bookmarkStart w:id="390" w:name="_Toc233778049"/>
      <w:r w:rsidR="00C27540">
        <w:rPr>
          <w:rFonts w:ascii="Arial Narrow" w:hAnsi="Arial Narrow"/>
          <w:caps w:val="0"/>
          <w:sz w:val="22"/>
          <w:szCs w:val="22"/>
          <w:u w:val="single"/>
        </w:rPr>
        <w:instrText>SECTION II   CERTIFICATION AND DISCLOSURE STATEMENT</w:instrText>
      </w:r>
      <w:bookmarkEnd w:id="390"/>
      <w:r w:rsidR="00C27540">
        <w:rPr>
          <w:rFonts w:ascii="Arial Narrow" w:hAnsi="Arial Narrow"/>
          <w:caps w:val="0"/>
          <w:sz w:val="22"/>
          <w:szCs w:val="22"/>
          <w:u w:val="single"/>
        </w:rPr>
        <w:instrText>" \f E \l 2</w:instrText>
      </w:r>
      <w:r>
        <w:rPr>
          <w:rFonts w:ascii="Arial Narrow" w:hAnsi="Arial Narrow"/>
          <w:caps w:val="0"/>
          <w:sz w:val="22"/>
          <w:szCs w:val="22"/>
          <w:u w:val="single"/>
        </w:rPr>
        <w:fldChar w:fldCharType="end"/>
      </w:r>
    </w:p>
    <w:p w:rsidR="00C27540" w:rsidRDefault="00C27540">
      <w:pPr>
        <w:pStyle w:val="Title"/>
        <w:spacing w:after="0"/>
        <w:rPr>
          <w:rFonts w:ascii="Arial Narrow" w:hAnsi="Arial Narrow"/>
          <w:sz w:val="22"/>
          <w:szCs w:val="22"/>
          <w:u w:val="single"/>
        </w:rPr>
      </w:pPr>
      <w:bookmarkStart w:id="391" w:name="_DV_M283"/>
      <w:bookmarkStart w:id="392" w:name="_Toc160860955"/>
      <w:bookmarkStart w:id="393" w:name="_Toc196206544"/>
      <w:bookmarkStart w:id="394" w:name="_Toc196206630"/>
      <w:bookmarkStart w:id="395" w:name="_Toc196206837"/>
      <w:bookmarkStart w:id="396" w:name="_Toc196206907"/>
      <w:bookmarkStart w:id="397" w:name="_Toc317540889"/>
      <w:bookmarkStart w:id="398" w:name="_Toc317586739"/>
      <w:bookmarkStart w:id="399" w:name="_Toc326825720"/>
      <w:bookmarkEnd w:id="391"/>
      <w:r>
        <w:rPr>
          <w:rFonts w:ascii="Arial Narrow" w:hAnsi="Arial Narrow"/>
          <w:sz w:val="22"/>
          <w:szCs w:val="22"/>
          <w:u w:val="single"/>
        </w:rPr>
        <w:t>CERTIFICATION AND DISCLOSURE STATEMENT</w:t>
      </w:r>
      <w:bookmarkEnd w:id="392"/>
      <w:bookmarkEnd w:id="393"/>
      <w:bookmarkEnd w:id="394"/>
      <w:bookmarkEnd w:id="395"/>
      <w:bookmarkEnd w:id="396"/>
      <w:bookmarkEnd w:id="397"/>
      <w:bookmarkEnd w:id="398"/>
      <w:bookmarkEnd w:id="399"/>
    </w:p>
    <w:p w:rsidR="00C27540" w:rsidRDefault="00C27540">
      <w:pPr>
        <w:spacing w:before="240"/>
        <w:jc w:val="both"/>
        <w:rPr>
          <w:sz w:val="22"/>
          <w:szCs w:val="22"/>
        </w:rPr>
      </w:pPr>
      <w:bookmarkStart w:id="400" w:name="_DV_M284"/>
      <w:bookmarkEnd w:id="400"/>
      <w:r>
        <w:rPr>
          <w:sz w:val="22"/>
          <w:szCs w:val="22"/>
        </w:rPr>
        <w:t xml:space="preserve">A person or business entity entering into a contract and/or agreement with HISD is required by Texas Law to disclose, in advance of the contract and/or agreement award, if the person or an owner or operator of the business entity has been convicted of a felony.  The disclosure should include a general description of the conduct resulting in the conviction of a felony as provided in section 44.034 of the </w:t>
      </w:r>
      <w:r>
        <w:rPr>
          <w:sz w:val="22"/>
          <w:szCs w:val="22"/>
          <w:u w:val="single"/>
        </w:rPr>
        <w:t>Texas Education Code</w:t>
      </w:r>
      <w:r>
        <w:rPr>
          <w:sz w:val="22"/>
          <w:szCs w:val="22"/>
        </w:rPr>
        <w:t xml:space="preserve">.  The requested information is being collected in accordance with applicable law.  </w:t>
      </w:r>
      <w:r>
        <w:rPr>
          <w:sz w:val="22"/>
          <w:szCs w:val="22"/>
          <w:u w:val="single"/>
        </w:rPr>
        <w:t>This requirement does not apply to a publicly held corporation</w:t>
      </w:r>
      <w:r>
        <w:rPr>
          <w:sz w:val="22"/>
          <w:szCs w:val="22"/>
        </w:rPr>
        <w:t xml:space="preserve">.  </w:t>
      </w:r>
    </w:p>
    <w:tbl>
      <w:tblPr>
        <w:tblW w:w="9464" w:type="dxa"/>
        <w:tblLayout w:type="fixed"/>
        <w:tblLook w:val="0000"/>
      </w:tblPr>
      <w:tblGrid>
        <w:gridCol w:w="8008"/>
        <w:gridCol w:w="1456"/>
      </w:tblGrid>
      <w:tr w:rsidR="00C27540" w:rsidRPr="00C65B21">
        <w:tc>
          <w:tcPr>
            <w:tcW w:w="8008" w:type="dxa"/>
            <w:tcBorders>
              <w:top w:val="nil"/>
              <w:left w:val="nil"/>
              <w:bottom w:val="nil"/>
              <w:right w:val="nil"/>
            </w:tcBorders>
          </w:tcPr>
          <w:p w:rsidR="00C27540" w:rsidRPr="00C65B21" w:rsidRDefault="00C27540">
            <w:pPr>
              <w:spacing w:before="240"/>
            </w:pPr>
            <w:r w:rsidRPr="00C65B21">
              <w:rPr>
                <w:sz w:val="22"/>
                <w:szCs w:val="22"/>
              </w:rPr>
              <w:t>If an individually owned Company:</w:t>
            </w:r>
          </w:p>
        </w:tc>
        <w:tc>
          <w:tcPr>
            <w:tcW w:w="1456" w:type="dxa"/>
            <w:tcBorders>
              <w:top w:val="nil"/>
              <w:left w:val="nil"/>
              <w:bottom w:val="nil"/>
              <w:right w:val="nil"/>
            </w:tcBorders>
          </w:tcPr>
          <w:p w:rsidR="00C27540" w:rsidRPr="00C65B21" w:rsidRDefault="00C27540">
            <w:pPr>
              <w:spacing w:before="240"/>
            </w:pPr>
          </w:p>
        </w:tc>
      </w:tr>
      <w:tr w:rsidR="00C27540" w:rsidRPr="00C65B21">
        <w:tc>
          <w:tcPr>
            <w:tcW w:w="8008" w:type="dxa"/>
            <w:tcBorders>
              <w:top w:val="nil"/>
              <w:left w:val="nil"/>
              <w:bottom w:val="nil"/>
              <w:right w:val="nil"/>
            </w:tcBorders>
          </w:tcPr>
          <w:p w:rsidR="00C27540" w:rsidRPr="00C65B21" w:rsidRDefault="00C27540">
            <w:pPr>
              <w:spacing w:before="240"/>
            </w:pPr>
            <w:r w:rsidRPr="00C65B21">
              <w:rPr>
                <w:sz w:val="22"/>
                <w:szCs w:val="22"/>
              </w:rPr>
              <w:t xml:space="preserve">       Has the owner(s) ever been convicted of a felony?</w:t>
            </w:r>
          </w:p>
        </w:tc>
        <w:tc>
          <w:tcPr>
            <w:tcW w:w="1456" w:type="dxa"/>
            <w:tcBorders>
              <w:top w:val="nil"/>
              <w:left w:val="nil"/>
              <w:bottom w:val="nil"/>
              <w:right w:val="nil"/>
            </w:tcBorders>
          </w:tcPr>
          <w:p w:rsidR="00C27540" w:rsidRPr="00C65B21" w:rsidRDefault="00C27540">
            <w:pPr>
              <w:spacing w:before="240"/>
              <w:ind w:left="-108" w:firstLine="100"/>
            </w:pPr>
            <w:r w:rsidRPr="00C65B21">
              <w:rPr>
                <w:sz w:val="22"/>
                <w:szCs w:val="22"/>
              </w:rPr>
              <w:sym w:font="Symbol" w:char="F0F0"/>
            </w:r>
            <w:r w:rsidRPr="00C65B21">
              <w:rPr>
                <w:sz w:val="22"/>
                <w:szCs w:val="22"/>
              </w:rPr>
              <w:t xml:space="preserve">  Yes   </w:t>
            </w:r>
            <w:r w:rsidRPr="00C65B21">
              <w:rPr>
                <w:sz w:val="22"/>
                <w:szCs w:val="22"/>
              </w:rPr>
              <w:sym w:font="Symbol" w:char="F0F0"/>
            </w:r>
            <w:r w:rsidRPr="00C65B21">
              <w:rPr>
                <w:sz w:val="22"/>
                <w:szCs w:val="22"/>
              </w:rPr>
              <w:t xml:space="preserve"> No</w:t>
            </w:r>
          </w:p>
        </w:tc>
      </w:tr>
      <w:tr w:rsidR="00C27540" w:rsidRPr="00C65B21">
        <w:tc>
          <w:tcPr>
            <w:tcW w:w="8008" w:type="dxa"/>
            <w:tcBorders>
              <w:top w:val="nil"/>
              <w:left w:val="nil"/>
              <w:bottom w:val="nil"/>
              <w:right w:val="nil"/>
            </w:tcBorders>
          </w:tcPr>
          <w:p w:rsidR="00C27540" w:rsidRPr="00C65B21" w:rsidRDefault="00C27540">
            <w:pPr>
              <w:spacing w:before="240"/>
            </w:pPr>
            <w:r w:rsidRPr="00C65B21">
              <w:rPr>
                <w:sz w:val="22"/>
                <w:szCs w:val="22"/>
              </w:rPr>
              <w:t>If a Corporation, Partnership,  Limited Partnership, etc:</w:t>
            </w:r>
          </w:p>
        </w:tc>
        <w:tc>
          <w:tcPr>
            <w:tcW w:w="1456" w:type="dxa"/>
            <w:tcBorders>
              <w:top w:val="nil"/>
              <w:left w:val="nil"/>
              <w:bottom w:val="nil"/>
              <w:right w:val="nil"/>
            </w:tcBorders>
          </w:tcPr>
          <w:p w:rsidR="00C27540" w:rsidRPr="00C65B21" w:rsidRDefault="00C27540">
            <w:pPr>
              <w:spacing w:before="240"/>
            </w:pPr>
          </w:p>
        </w:tc>
      </w:tr>
      <w:tr w:rsidR="00C27540" w:rsidRPr="00C65B21">
        <w:tc>
          <w:tcPr>
            <w:tcW w:w="8008" w:type="dxa"/>
            <w:tcBorders>
              <w:top w:val="nil"/>
              <w:left w:val="nil"/>
              <w:bottom w:val="nil"/>
              <w:right w:val="nil"/>
            </w:tcBorders>
          </w:tcPr>
          <w:p w:rsidR="00C27540" w:rsidRPr="00C65B21" w:rsidRDefault="00C27540">
            <w:pPr>
              <w:spacing w:before="240"/>
            </w:pPr>
            <w:r w:rsidRPr="00C65B21">
              <w:rPr>
                <w:sz w:val="22"/>
                <w:szCs w:val="22"/>
              </w:rPr>
              <w:t xml:space="preserve">       Has any owner, or partner, of your business entity been convicted of a felony?</w:t>
            </w:r>
          </w:p>
        </w:tc>
        <w:tc>
          <w:tcPr>
            <w:tcW w:w="1456" w:type="dxa"/>
            <w:tcBorders>
              <w:top w:val="nil"/>
              <w:left w:val="nil"/>
              <w:bottom w:val="nil"/>
              <w:right w:val="nil"/>
            </w:tcBorders>
          </w:tcPr>
          <w:p w:rsidR="00C27540" w:rsidRPr="00C65B21" w:rsidRDefault="00C27540">
            <w:pPr>
              <w:spacing w:before="240"/>
            </w:pPr>
            <w:r w:rsidRPr="00C65B21">
              <w:rPr>
                <w:sz w:val="22"/>
                <w:szCs w:val="22"/>
              </w:rPr>
              <w:sym w:font="Symbol" w:char="F0F0"/>
            </w:r>
            <w:r w:rsidRPr="00C65B21">
              <w:rPr>
                <w:sz w:val="22"/>
                <w:szCs w:val="22"/>
              </w:rPr>
              <w:t xml:space="preserve">  Yes  </w:t>
            </w:r>
            <w:r w:rsidRPr="00C65B21">
              <w:rPr>
                <w:sz w:val="22"/>
                <w:szCs w:val="22"/>
              </w:rPr>
              <w:sym w:font="Symbol" w:char="F0F0"/>
            </w:r>
            <w:r w:rsidRPr="00C65B21">
              <w:rPr>
                <w:sz w:val="22"/>
                <w:szCs w:val="22"/>
              </w:rPr>
              <w:t xml:space="preserve"> No</w:t>
            </w:r>
          </w:p>
        </w:tc>
      </w:tr>
      <w:tr w:rsidR="00C27540" w:rsidRPr="00C65B21">
        <w:tc>
          <w:tcPr>
            <w:tcW w:w="8008" w:type="dxa"/>
            <w:tcBorders>
              <w:top w:val="nil"/>
              <w:left w:val="nil"/>
              <w:bottom w:val="nil"/>
              <w:right w:val="nil"/>
            </w:tcBorders>
          </w:tcPr>
          <w:p w:rsidR="00C27540" w:rsidRPr="00C65B21" w:rsidRDefault="00C27540">
            <w:pPr>
              <w:spacing w:before="240"/>
            </w:pPr>
            <w:r w:rsidRPr="00C65B21">
              <w:rPr>
                <w:sz w:val="22"/>
                <w:szCs w:val="22"/>
              </w:rPr>
              <w:t>Has any manager or director of your entity been convicted of a felony?</w:t>
            </w:r>
          </w:p>
        </w:tc>
        <w:tc>
          <w:tcPr>
            <w:tcW w:w="1456" w:type="dxa"/>
            <w:tcBorders>
              <w:top w:val="nil"/>
              <w:left w:val="nil"/>
              <w:bottom w:val="nil"/>
              <w:right w:val="nil"/>
            </w:tcBorders>
          </w:tcPr>
          <w:p w:rsidR="00C27540" w:rsidRPr="00C65B21" w:rsidRDefault="00C27540">
            <w:pPr>
              <w:spacing w:before="240"/>
            </w:pPr>
            <w:r w:rsidRPr="00C65B21">
              <w:rPr>
                <w:sz w:val="22"/>
                <w:szCs w:val="22"/>
              </w:rPr>
              <w:sym w:font="Symbol" w:char="F0F0"/>
            </w:r>
            <w:r w:rsidRPr="00C65B21">
              <w:rPr>
                <w:sz w:val="22"/>
                <w:szCs w:val="22"/>
              </w:rPr>
              <w:t xml:space="preserve">  Yes  </w:t>
            </w:r>
            <w:r w:rsidRPr="00C65B21">
              <w:rPr>
                <w:sz w:val="22"/>
                <w:szCs w:val="22"/>
              </w:rPr>
              <w:sym w:font="Symbol" w:char="F0F0"/>
            </w:r>
            <w:r w:rsidRPr="00C65B21">
              <w:rPr>
                <w:sz w:val="22"/>
                <w:szCs w:val="22"/>
              </w:rPr>
              <w:t xml:space="preserve"> No</w:t>
            </w:r>
          </w:p>
        </w:tc>
      </w:tr>
      <w:tr w:rsidR="00C27540" w:rsidRPr="00C65B21">
        <w:tc>
          <w:tcPr>
            <w:tcW w:w="8008" w:type="dxa"/>
            <w:tcBorders>
              <w:top w:val="nil"/>
              <w:left w:val="nil"/>
              <w:bottom w:val="nil"/>
              <w:right w:val="nil"/>
            </w:tcBorders>
          </w:tcPr>
          <w:p w:rsidR="00C27540" w:rsidRPr="00C65B21" w:rsidRDefault="00C27540">
            <w:pPr>
              <w:spacing w:before="240"/>
            </w:pPr>
            <w:r w:rsidRPr="00C65B21">
              <w:rPr>
                <w:sz w:val="22"/>
                <w:szCs w:val="22"/>
              </w:rPr>
              <w:t>Has any employee of your entity been convicted of a felony?</w:t>
            </w:r>
          </w:p>
        </w:tc>
        <w:tc>
          <w:tcPr>
            <w:tcW w:w="1456" w:type="dxa"/>
            <w:tcBorders>
              <w:top w:val="nil"/>
              <w:left w:val="nil"/>
              <w:bottom w:val="nil"/>
              <w:right w:val="nil"/>
            </w:tcBorders>
          </w:tcPr>
          <w:p w:rsidR="00C27540" w:rsidRPr="00C65B21" w:rsidRDefault="00C27540">
            <w:pPr>
              <w:spacing w:before="240"/>
            </w:pPr>
            <w:r w:rsidRPr="00C65B21">
              <w:rPr>
                <w:sz w:val="22"/>
                <w:szCs w:val="22"/>
              </w:rPr>
              <w:sym w:font="Symbol" w:char="F0F0"/>
            </w:r>
            <w:r w:rsidRPr="00C65B21">
              <w:rPr>
                <w:sz w:val="22"/>
                <w:szCs w:val="22"/>
              </w:rPr>
              <w:t xml:space="preserve">  Yes  </w:t>
            </w:r>
            <w:r w:rsidRPr="00C65B21">
              <w:rPr>
                <w:sz w:val="22"/>
                <w:szCs w:val="22"/>
              </w:rPr>
              <w:sym w:font="Symbol" w:char="F0F0"/>
            </w:r>
            <w:r w:rsidRPr="00C65B21">
              <w:rPr>
                <w:sz w:val="22"/>
                <w:szCs w:val="22"/>
              </w:rPr>
              <w:t xml:space="preserve"> No</w:t>
            </w:r>
          </w:p>
        </w:tc>
      </w:tr>
      <w:tr w:rsidR="00C27540" w:rsidRPr="00C65B21">
        <w:tc>
          <w:tcPr>
            <w:tcW w:w="8008" w:type="dxa"/>
            <w:tcBorders>
              <w:top w:val="nil"/>
              <w:left w:val="nil"/>
              <w:bottom w:val="nil"/>
              <w:right w:val="nil"/>
            </w:tcBorders>
          </w:tcPr>
          <w:p w:rsidR="00C27540" w:rsidRPr="00C65B21" w:rsidRDefault="00C27540">
            <w:pPr>
              <w:spacing w:before="240"/>
            </w:pPr>
            <w:r w:rsidRPr="00C65B21">
              <w:rPr>
                <w:sz w:val="22"/>
                <w:szCs w:val="22"/>
              </w:rPr>
              <w:t xml:space="preserve">   If Yes, give details:</w:t>
            </w:r>
          </w:p>
        </w:tc>
        <w:tc>
          <w:tcPr>
            <w:tcW w:w="1456" w:type="dxa"/>
            <w:tcBorders>
              <w:top w:val="nil"/>
              <w:left w:val="nil"/>
              <w:bottom w:val="nil"/>
              <w:right w:val="nil"/>
            </w:tcBorders>
          </w:tcPr>
          <w:p w:rsidR="00C27540" w:rsidRPr="00C65B21" w:rsidRDefault="00C27540">
            <w:pPr>
              <w:spacing w:before="240"/>
            </w:pPr>
          </w:p>
        </w:tc>
      </w:tr>
      <w:tr w:rsidR="00C27540" w:rsidRPr="00C65B21">
        <w:trPr>
          <w:trHeight w:val="963"/>
        </w:trPr>
        <w:tc>
          <w:tcPr>
            <w:tcW w:w="8008" w:type="dxa"/>
            <w:tcBorders>
              <w:top w:val="nil"/>
              <w:left w:val="nil"/>
              <w:bottom w:val="nil"/>
              <w:right w:val="nil"/>
            </w:tcBorders>
          </w:tcPr>
          <w:p w:rsidR="00C27540" w:rsidRPr="00C65B21" w:rsidRDefault="00C27540">
            <w:pPr>
              <w:spacing w:before="240"/>
              <w:ind w:right="-2118"/>
            </w:pPr>
            <w:r w:rsidRPr="00C65B21">
              <w:rPr>
                <w:sz w:val="22"/>
                <w:szCs w:val="22"/>
              </w:rPr>
              <w:t>_____________________________________________________________________________</w:t>
            </w:r>
          </w:p>
          <w:p w:rsidR="00C27540" w:rsidRPr="00C65B21" w:rsidRDefault="00C27540">
            <w:pPr>
              <w:spacing w:before="240"/>
            </w:pPr>
            <w:r w:rsidRPr="00C65B21">
              <w:rPr>
                <w:sz w:val="22"/>
                <w:szCs w:val="22"/>
              </w:rPr>
              <w:t>_____________________________________________________________________________</w:t>
            </w:r>
          </w:p>
        </w:tc>
        <w:tc>
          <w:tcPr>
            <w:tcW w:w="1456" w:type="dxa"/>
            <w:tcBorders>
              <w:top w:val="nil"/>
              <w:left w:val="nil"/>
              <w:bottom w:val="nil"/>
              <w:right w:val="nil"/>
            </w:tcBorders>
          </w:tcPr>
          <w:p w:rsidR="00C27540" w:rsidRPr="00C65B21" w:rsidRDefault="00C27540">
            <w:pPr>
              <w:spacing w:before="240"/>
            </w:pPr>
          </w:p>
        </w:tc>
      </w:tr>
    </w:tbl>
    <w:p w:rsidR="00C27540" w:rsidRDefault="00C27540">
      <w:pPr>
        <w:spacing w:before="240"/>
        <w:jc w:val="both"/>
        <w:rPr>
          <w:sz w:val="22"/>
          <w:szCs w:val="22"/>
        </w:rPr>
      </w:pPr>
      <w:bookmarkStart w:id="401" w:name="_DV_M285"/>
      <w:bookmarkEnd w:id="401"/>
      <w:r>
        <w:rPr>
          <w:sz w:val="22"/>
          <w:szCs w:val="22"/>
        </w:rPr>
        <w:t xml:space="preserve">If you answered yes to any of the above questions, please provide a general description of the conduct resulting in the conviction of the felony, including the Case Number, the applicable dates, the State and County where the conviction occurred, and the sentence. (Attached additional pages, if necessary.)  </w:t>
      </w:r>
    </w:p>
    <w:p w:rsidR="00C27540" w:rsidRDefault="00C27540">
      <w:pPr>
        <w:spacing w:before="240"/>
        <w:rPr>
          <w:sz w:val="22"/>
          <w:szCs w:val="22"/>
        </w:rPr>
      </w:pPr>
      <w:bookmarkStart w:id="402" w:name="_DV_M286"/>
      <w:bookmarkEnd w:id="402"/>
      <w:r>
        <w:rPr>
          <w:sz w:val="22"/>
          <w:szCs w:val="22"/>
        </w:rPr>
        <w:t xml:space="preserve">I attest that I have answered the questions concerning prior convictions truthfully and to the best of my knowledge.  </w:t>
      </w:r>
    </w:p>
    <w:p w:rsidR="00C27540" w:rsidRDefault="00C27540">
      <w:pPr>
        <w:spacing w:before="240"/>
        <w:rPr>
          <w:sz w:val="22"/>
          <w:szCs w:val="22"/>
        </w:rPr>
      </w:pPr>
    </w:p>
    <w:p w:rsidR="00C27540" w:rsidRDefault="00C27540">
      <w:pPr>
        <w:ind w:left="360" w:right="-740"/>
        <w:rPr>
          <w:b/>
          <w:smallCaps/>
          <w:sz w:val="22"/>
          <w:szCs w:val="22"/>
        </w:rPr>
      </w:pPr>
    </w:p>
    <w:p w:rsidR="00C27540" w:rsidRDefault="00C27540">
      <w:pPr>
        <w:ind w:left="360" w:right="-740"/>
        <w:rPr>
          <w:smallCaps/>
          <w:sz w:val="22"/>
          <w:szCs w:val="22"/>
        </w:rPr>
      </w:pPr>
      <w:bookmarkStart w:id="403" w:name="_DV_M287"/>
      <w:bookmarkEnd w:id="403"/>
      <w:r>
        <w:rPr>
          <w:smallCaps/>
          <w:sz w:val="22"/>
          <w:szCs w:val="22"/>
        </w:rPr>
        <w:tab/>
      </w:r>
      <w:r>
        <w:rPr>
          <w:smallCaps/>
          <w:sz w:val="22"/>
          <w:szCs w:val="22"/>
        </w:rPr>
        <w:tab/>
      </w:r>
      <w:r>
        <w:rPr>
          <w:smallCaps/>
          <w:sz w:val="22"/>
          <w:szCs w:val="22"/>
        </w:rPr>
        <w:tab/>
      </w:r>
      <w:r>
        <w:rPr>
          <w:smallCaps/>
          <w:sz w:val="22"/>
          <w:szCs w:val="22"/>
        </w:rPr>
        <w:tab/>
      </w:r>
      <w:r>
        <w:rPr>
          <w:smallCaps/>
          <w:sz w:val="22"/>
          <w:szCs w:val="22"/>
        </w:rPr>
        <w:tab/>
      </w:r>
      <w:r>
        <w:rPr>
          <w:smallCaps/>
          <w:sz w:val="22"/>
          <w:szCs w:val="22"/>
        </w:rPr>
        <w:tab/>
        <w:t>_______________________________________________</w:t>
      </w:r>
    </w:p>
    <w:p w:rsidR="00C27540" w:rsidRDefault="00C27540">
      <w:pPr>
        <w:ind w:left="360" w:right="-740"/>
        <w:rPr>
          <w:smallCaps/>
          <w:sz w:val="22"/>
          <w:szCs w:val="22"/>
        </w:rPr>
      </w:pPr>
      <w:bookmarkStart w:id="404" w:name="_DV_M288"/>
      <w:bookmarkEnd w:id="404"/>
      <w:r>
        <w:rPr>
          <w:smallCaps/>
          <w:sz w:val="22"/>
          <w:szCs w:val="22"/>
        </w:rPr>
        <w:tab/>
      </w:r>
      <w:r>
        <w:rPr>
          <w:smallCaps/>
          <w:sz w:val="22"/>
          <w:szCs w:val="22"/>
        </w:rPr>
        <w:tab/>
      </w:r>
      <w:r>
        <w:rPr>
          <w:smallCaps/>
          <w:sz w:val="22"/>
          <w:szCs w:val="22"/>
        </w:rPr>
        <w:tab/>
      </w:r>
      <w:r>
        <w:rPr>
          <w:smallCaps/>
          <w:sz w:val="22"/>
          <w:szCs w:val="22"/>
        </w:rPr>
        <w:tab/>
      </w:r>
      <w:r>
        <w:rPr>
          <w:smallCaps/>
          <w:sz w:val="22"/>
          <w:szCs w:val="22"/>
        </w:rPr>
        <w:tab/>
      </w:r>
      <w:r>
        <w:rPr>
          <w:smallCaps/>
          <w:sz w:val="22"/>
          <w:szCs w:val="22"/>
        </w:rPr>
        <w:tab/>
        <w:t>corporate officer’s signature</w:t>
      </w:r>
    </w:p>
    <w:p w:rsidR="00C27540" w:rsidRDefault="00C27540">
      <w:pPr>
        <w:ind w:left="360" w:right="-740"/>
        <w:rPr>
          <w:smallCaps/>
          <w:sz w:val="22"/>
          <w:szCs w:val="22"/>
        </w:rPr>
      </w:pPr>
    </w:p>
    <w:p w:rsidR="00C27540" w:rsidRDefault="00C27540">
      <w:pPr>
        <w:ind w:left="360" w:right="-740"/>
        <w:rPr>
          <w:smallCaps/>
          <w:sz w:val="22"/>
          <w:szCs w:val="22"/>
        </w:rPr>
      </w:pPr>
    </w:p>
    <w:p w:rsidR="00C27540" w:rsidRDefault="00C27540">
      <w:pPr>
        <w:ind w:left="360" w:right="-740"/>
        <w:rPr>
          <w:smallCaps/>
          <w:sz w:val="22"/>
          <w:szCs w:val="22"/>
        </w:rPr>
      </w:pPr>
      <w:bookmarkStart w:id="405" w:name="_DV_M289"/>
      <w:bookmarkEnd w:id="405"/>
      <w:r>
        <w:rPr>
          <w:smallCaps/>
          <w:sz w:val="22"/>
          <w:szCs w:val="22"/>
        </w:rPr>
        <w:tab/>
      </w:r>
      <w:r>
        <w:rPr>
          <w:smallCaps/>
          <w:sz w:val="22"/>
          <w:szCs w:val="22"/>
        </w:rPr>
        <w:tab/>
      </w:r>
      <w:r>
        <w:rPr>
          <w:smallCaps/>
          <w:sz w:val="22"/>
          <w:szCs w:val="22"/>
        </w:rPr>
        <w:tab/>
      </w:r>
      <w:r>
        <w:rPr>
          <w:smallCaps/>
          <w:sz w:val="22"/>
          <w:szCs w:val="22"/>
        </w:rPr>
        <w:tab/>
      </w:r>
      <w:r>
        <w:rPr>
          <w:smallCaps/>
          <w:sz w:val="22"/>
          <w:szCs w:val="22"/>
        </w:rPr>
        <w:tab/>
      </w:r>
      <w:r>
        <w:rPr>
          <w:smallCaps/>
          <w:sz w:val="22"/>
          <w:szCs w:val="22"/>
        </w:rPr>
        <w:tab/>
        <w:t>________________________________________________</w:t>
      </w:r>
    </w:p>
    <w:p w:rsidR="00C27540" w:rsidRDefault="00C27540">
      <w:pPr>
        <w:ind w:left="360" w:right="-740"/>
        <w:rPr>
          <w:smallCaps/>
          <w:sz w:val="22"/>
          <w:szCs w:val="22"/>
        </w:rPr>
      </w:pPr>
      <w:bookmarkStart w:id="406" w:name="_DV_M290"/>
      <w:bookmarkEnd w:id="406"/>
      <w:r>
        <w:rPr>
          <w:smallCaps/>
          <w:sz w:val="22"/>
          <w:szCs w:val="22"/>
        </w:rPr>
        <w:tab/>
      </w:r>
      <w:r>
        <w:rPr>
          <w:smallCaps/>
          <w:sz w:val="22"/>
          <w:szCs w:val="22"/>
        </w:rPr>
        <w:tab/>
      </w:r>
      <w:r>
        <w:rPr>
          <w:smallCaps/>
          <w:sz w:val="22"/>
          <w:szCs w:val="22"/>
        </w:rPr>
        <w:tab/>
      </w:r>
      <w:r>
        <w:rPr>
          <w:smallCaps/>
          <w:sz w:val="22"/>
          <w:szCs w:val="22"/>
        </w:rPr>
        <w:tab/>
      </w:r>
      <w:r>
        <w:rPr>
          <w:smallCaps/>
          <w:sz w:val="22"/>
          <w:szCs w:val="22"/>
        </w:rPr>
        <w:tab/>
      </w:r>
      <w:r>
        <w:rPr>
          <w:smallCaps/>
          <w:sz w:val="22"/>
          <w:szCs w:val="22"/>
        </w:rPr>
        <w:tab/>
        <w:t>printed name</w:t>
      </w:r>
    </w:p>
    <w:p w:rsidR="00C27540" w:rsidRDefault="00C27540">
      <w:pPr>
        <w:ind w:left="360" w:right="-740"/>
        <w:rPr>
          <w:smallCaps/>
          <w:sz w:val="22"/>
          <w:szCs w:val="22"/>
        </w:rPr>
      </w:pPr>
    </w:p>
    <w:p w:rsidR="00C27540" w:rsidRDefault="00C27540">
      <w:pPr>
        <w:ind w:left="360" w:right="-740"/>
        <w:rPr>
          <w:smallCaps/>
          <w:sz w:val="22"/>
          <w:szCs w:val="22"/>
        </w:rPr>
      </w:pPr>
    </w:p>
    <w:p w:rsidR="00C27540" w:rsidRDefault="00C27540">
      <w:pPr>
        <w:ind w:left="360" w:right="-740"/>
        <w:rPr>
          <w:smallCaps/>
          <w:sz w:val="22"/>
          <w:szCs w:val="22"/>
        </w:rPr>
      </w:pPr>
      <w:bookmarkStart w:id="407" w:name="_DV_M291"/>
      <w:bookmarkEnd w:id="407"/>
      <w:r>
        <w:rPr>
          <w:smallCaps/>
          <w:sz w:val="22"/>
          <w:szCs w:val="22"/>
        </w:rPr>
        <w:tab/>
      </w:r>
      <w:r>
        <w:rPr>
          <w:smallCaps/>
          <w:sz w:val="22"/>
          <w:szCs w:val="22"/>
        </w:rPr>
        <w:tab/>
      </w:r>
      <w:r>
        <w:rPr>
          <w:smallCaps/>
          <w:sz w:val="22"/>
          <w:szCs w:val="22"/>
        </w:rPr>
        <w:tab/>
      </w:r>
      <w:r>
        <w:rPr>
          <w:smallCaps/>
          <w:sz w:val="22"/>
          <w:szCs w:val="22"/>
        </w:rPr>
        <w:tab/>
      </w:r>
      <w:r>
        <w:rPr>
          <w:smallCaps/>
          <w:sz w:val="22"/>
          <w:szCs w:val="22"/>
        </w:rPr>
        <w:tab/>
      </w:r>
      <w:r>
        <w:rPr>
          <w:smallCaps/>
          <w:sz w:val="22"/>
          <w:szCs w:val="22"/>
        </w:rPr>
        <w:tab/>
        <w:t>________________________________________________</w:t>
      </w:r>
    </w:p>
    <w:p w:rsidR="00C27540" w:rsidRDefault="00C27540">
      <w:pPr>
        <w:ind w:left="360" w:right="-740"/>
        <w:jc w:val="center"/>
        <w:rPr>
          <w:smallCaps/>
          <w:sz w:val="22"/>
          <w:szCs w:val="22"/>
        </w:rPr>
      </w:pPr>
      <w:bookmarkStart w:id="408" w:name="_DV_M292"/>
      <w:bookmarkEnd w:id="408"/>
      <w:r>
        <w:rPr>
          <w:smallCaps/>
          <w:sz w:val="22"/>
          <w:szCs w:val="22"/>
        </w:rPr>
        <w:t>title</w:t>
      </w:r>
      <w:r>
        <w:rPr>
          <w:smallCaps/>
          <w:sz w:val="22"/>
          <w:szCs w:val="22"/>
        </w:rPr>
        <w:tab/>
      </w:r>
      <w:r>
        <w:rPr>
          <w:smallCaps/>
          <w:sz w:val="22"/>
          <w:szCs w:val="22"/>
        </w:rPr>
        <w:tab/>
      </w:r>
    </w:p>
    <w:p w:rsidR="00C27540" w:rsidRDefault="00C27540">
      <w:pPr>
        <w:ind w:left="360" w:right="-740"/>
        <w:jc w:val="center"/>
        <w:rPr>
          <w:smallCaps/>
          <w:sz w:val="20"/>
          <w:szCs w:val="20"/>
        </w:rPr>
      </w:pPr>
    </w:p>
    <w:p w:rsidR="004E3F76" w:rsidRDefault="00C27540" w:rsidP="00B91440">
      <w:pPr>
        <w:widowControl/>
        <w:spacing w:after="200" w:line="276" w:lineRule="auto"/>
        <w:jc w:val="center"/>
        <w:rPr>
          <w:b/>
          <w:smallCaps/>
          <w:sz w:val="20"/>
          <w:szCs w:val="20"/>
        </w:rPr>
        <w:sectPr w:rsidR="004E3F76" w:rsidSect="00A17D4D">
          <w:footerReference w:type="default" r:id="rId16"/>
          <w:pgSz w:w="12240" w:h="15840"/>
          <w:pgMar w:top="1440" w:right="1440" w:bottom="1152" w:left="1440" w:header="720" w:footer="720" w:gutter="0"/>
          <w:cols w:space="720"/>
        </w:sectPr>
      </w:pPr>
      <w:bookmarkStart w:id="409" w:name="_DV_M293"/>
      <w:bookmarkEnd w:id="409"/>
      <w:r>
        <w:rPr>
          <w:b/>
          <w:smallCaps/>
          <w:sz w:val="20"/>
          <w:szCs w:val="20"/>
        </w:rPr>
        <w:br w:type="page"/>
      </w:r>
      <w:bookmarkStart w:id="410" w:name="BM_PAGE28"/>
      <w:bookmarkStart w:id="411" w:name="_DV_M294"/>
      <w:bookmarkStart w:id="412" w:name="_Toc326229339"/>
      <w:bookmarkStart w:id="413" w:name="_Toc326825721"/>
      <w:bookmarkEnd w:id="410"/>
      <w:bookmarkEnd w:id="411"/>
    </w:p>
    <w:p w:rsidR="00C27540" w:rsidRPr="00A07074" w:rsidRDefault="00C27540" w:rsidP="00B91440">
      <w:pPr>
        <w:widowControl/>
        <w:spacing w:after="200" w:line="276" w:lineRule="auto"/>
        <w:jc w:val="center"/>
        <w:rPr>
          <w:b/>
          <w:u w:val="single"/>
        </w:rPr>
      </w:pPr>
      <w:r w:rsidRPr="00A07074">
        <w:rPr>
          <w:b/>
          <w:u w:val="single"/>
        </w:rPr>
        <w:lastRenderedPageBreak/>
        <w:t xml:space="preserve">Form </w:t>
      </w:r>
      <w:bookmarkStart w:id="414" w:name="_DV_M295"/>
      <w:bookmarkEnd w:id="412"/>
      <w:bookmarkEnd w:id="413"/>
      <w:bookmarkEnd w:id="414"/>
      <w:r w:rsidRPr="00A07074">
        <w:rPr>
          <w:b/>
          <w:u w:val="single"/>
        </w:rPr>
        <w:t>B</w:t>
      </w:r>
    </w:p>
    <w:p w:rsidR="00C27540" w:rsidRDefault="00C27540">
      <w:pPr>
        <w:pStyle w:val="Title"/>
        <w:spacing w:after="0"/>
        <w:rPr>
          <w:rFonts w:ascii="Arial Narrow" w:hAnsi="Arial Narrow"/>
          <w:sz w:val="22"/>
          <w:szCs w:val="22"/>
          <w:u w:val="single"/>
        </w:rPr>
      </w:pPr>
      <w:bookmarkStart w:id="415" w:name="_Toc160860958"/>
      <w:bookmarkStart w:id="416" w:name="_Toc196206545"/>
      <w:bookmarkStart w:id="417" w:name="_Toc196206633"/>
      <w:bookmarkStart w:id="418" w:name="_Toc196206838"/>
      <w:bookmarkStart w:id="419" w:name="_Toc196206910"/>
      <w:bookmarkStart w:id="420" w:name="_Toc317540890"/>
      <w:bookmarkStart w:id="421" w:name="_Toc317586741"/>
      <w:bookmarkStart w:id="422" w:name="_Toc326825723"/>
    </w:p>
    <w:p w:rsidR="00C27540" w:rsidRDefault="00C27540">
      <w:pPr>
        <w:pStyle w:val="Title"/>
        <w:spacing w:after="0"/>
        <w:rPr>
          <w:szCs w:val="22"/>
        </w:rPr>
      </w:pPr>
      <w:bookmarkStart w:id="423" w:name="_DV_M296"/>
      <w:bookmarkEnd w:id="423"/>
      <w:r>
        <w:rPr>
          <w:rFonts w:ascii="Arial Narrow" w:hAnsi="Arial Narrow"/>
          <w:sz w:val="22"/>
          <w:szCs w:val="22"/>
          <w:u w:val="single"/>
        </w:rPr>
        <w:t>FREE OF INDEBTEDNESS STATEMENT</w:t>
      </w:r>
      <w:bookmarkEnd w:id="415"/>
      <w:bookmarkEnd w:id="416"/>
      <w:bookmarkEnd w:id="417"/>
      <w:bookmarkEnd w:id="418"/>
      <w:bookmarkEnd w:id="419"/>
      <w:bookmarkEnd w:id="420"/>
      <w:bookmarkEnd w:id="421"/>
      <w:bookmarkEnd w:id="422"/>
      <w:r w:rsidR="00D55F9B">
        <w:rPr>
          <w:rFonts w:ascii="Arial Narrow" w:hAnsi="Arial Narrow"/>
          <w:sz w:val="22"/>
          <w:szCs w:val="22"/>
          <w:u w:val="single"/>
        </w:rPr>
        <w:fldChar w:fldCharType="begin"/>
      </w:r>
      <w:r>
        <w:rPr>
          <w:szCs w:val="22"/>
        </w:rPr>
        <w:instrText>tc "</w:instrText>
      </w:r>
      <w:bookmarkStart w:id="424" w:name="_Toc233778050"/>
      <w:r>
        <w:rPr>
          <w:szCs w:val="22"/>
        </w:rPr>
        <w:instrText>SECTION III   FREE OF INDEBTEDNESS</w:instrText>
      </w:r>
      <w:bookmarkEnd w:id="424"/>
      <w:r>
        <w:rPr>
          <w:szCs w:val="22"/>
        </w:rPr>
        <w:instrText>" \f E \l 2</w:instrText>
      </w:r>
      <w:r w:rsidR="00D55F9B">
        <w:rPr>
          <w:rFonts w:ascii="Arial Narrow" w:hAnsi="Arial Narrow"/>
          <w:sz w:val="22"/>
          <w:szCs w:val="22"/>
          <w:u w:val="single"/>
        </w:rPr>
        <w:fldChar w:fldCharType="end"/>
      </w:r>
    </w:p>
    <w:p w:rsidR="00C27540" w:rsidRDefault="00C27540">
      <w:pPr>
        <w:rPr>
          <w:sz w:val="22"/>
          <w:szCs w:val="22"/>
        </w:rPr>
      </w:pPr>
    </w:p>
    <w:p w:rsidR="00C27540" w:rsidRDefault="00C27540">
      <w:pPr>
        <w:pStyle w:val="BodyText"/>
        <w:rPr>
          <w:rFonts w:ascii="Arial Narrow" w:hAnsi="Arial Narrow"/>
          <w:sz w:val="22"/>
          <w:szCs w:val="22"/>
        </w:rPr>
      </w:pPr>
      <w:bookmarkStart w:id="425" w:name="_DV_M297"/>
      <w:bookmarkEnd w:id="425"/>
      <w:r>
        <w:rPr>
          <w:rFonts w:ascii="Arial Narrow" w:hAnsi="Arial Narrow"/>
          <w:sz w:val="22"/>
          <w:szCs w:val="22"/>
        </w:rPr>
        <w:t xml:space="preserve">The Texas Education Code (Section 44.044) provides that school districts, by resolution of the Board of Trustees, may establish regulations requiring that persons or entities entering into a contract and/or agreement or transaction with the District not be indebted to the District.  The Board of Education has approved a resolution establishing policy that requires that the awarded, or selected, Awardees be free of any indebtedness to the District.   The following information must be completed by individual and/or business entities. </w:t>
      </w:r>
    </w:p>
    <w:p w:rsidR="00C27540" w:rsidRDefault="00C27540">
      <w:pPr>
        <w:pStyle w:val="BodyText"/>
        <w:rPr>
          <w:rFonts w:ascii="Arial Narrow" w:hAnsi="Arial Narrow"/>
          <w:sz w:val="22"/>
          <w:szCs w:val="22"/>
        </w:rPr>
      </w:pPr>
    </w:p>
    <w:p w:rsidR="00C27540" w:rsidRDefault="00C27540">
      <w:pPr>
        <w:pStyle w:val="BodyText"/>
        <w:rPr>
          <w:rFonts w:ascii="Arial Narrow" w:hAnsi="Arial Narrow"/>
          <w:sz w:val="22"/>
          <w:szCs w:val="22"/>
        </w:rPr>
      </w:pPr>
      <w:bookmarkStart w:id="426" w:name="_DV_M298"/>
      <w:bookmarkEnd w:id="426"/>
      <w:r>
        <w:rPr>
          <w:rFonts w:ascii="Arial Narrow" w:hAnsi="Arial Narrow"/>
          <w:sz w:val="22"/>
          <w:szCs w:val="22"/>
        </w:rPr>
        <w:t>List all the tax account numbers for all property taxes due the Houston Independent School District:</w:t>
      </w:r>
    </w:p>
    <w:p w:rsidR="00C27540" w:rsidRDefault="00C27540">
      <w:pPr>
        <w:pStyle w:val="BodyText"/>
        <w:rPr>
          <w:rFonts w:ascii="Arial Narrow" w:hAnsi="Arial Narrow"/>
          <w:sz w:val="22"/>
          <w:szCs w:val="22"/>
        </w:rPr>
      </w:pPr>
      <w:bookmarkStart w:id="427" w:name="_DV_M299"/>
      <w:bookmarkEnd w:id="427"/>
      <w:r>
        <w:rPr>
          <w:rFonts w:ascii="Arial Narrow" w:hAnsi="Arial Narrow"/>
          <w:sz w:val="22"/>
          <w:szCs w:val="22"/>
        </w:rPr>
        <w:t>______________________________________</w:t>
      </w:r>
      <w:r>
        <w:rPr>
          <w:rFonts w:ascii="Arial Narrow" w:hAnsi="Arial Narrow"/>
          <w:sz w:val="22"/>
          <w:szCs w:val="22"/>
        </w:rPr>
        <w:tab/>
      </w:r>
      <w:r>
        <w:rPr>
          <w:rFonts w:ascii="Arial Narrow" w:hAnsi="Arial Narrow"/>
          <w:sz w:val="22"/>
          <w:szCs w:val="22"/>
        </w:rPr>
        <w:tab/>
        <w:t>___________________________________</w:t>
      </w:r>
    </w:p>
    <w:p w:rsidR="00C27540" w:rsidRDefault="00C27540">
      <w:pPr>
        <w:pStyle w:val="BodyText"/>
        <w:rPr>
          <w:rFonts w:ascii="Arial Narrow" w:hAnsi="Arial Narrow"/>
          <w:sz w:val="22"/>
          <w:szCs w:val="22"/>
        </w:rPr>
      </w:pPr>
      <w:bookmarkStart w:id="428" w:name="_DV_M300"/>
      <w:bookmarkEnd w:id="428"/>
      <w:r>
        <w:rPr>
          <w:rFonts w:ascii="Arial Narrow" w:hAnsi="Arial Narrow"/>
          <w:sz w:val="22"/>
          <w:szCs w:val="22"/>
        </w:rPr>
        <w:t>______________________________________</w:t>
      </w:r>
      <w:r>
        <w:rPr>
          <w:rFonts w:ascii="Arial Narrow" w:hAnsi="Arial Narrow"/>
          <w:sz w:val="22"/>
          <w:szCs w:val="22"/>
        </w:rPr>
        <w:tab/>
      </w:r>
      <w:r>
        <w:rPr>
          <w:rFonts w:ascii="Arial Narrow" w:hAnsi="Arial Narrow"/>
          <w:sz w:val="22"/>
          <w:szCs w:val="22"/>
        </w:rPr>
        <w:tab/>
        <w:t>___________________________________</w:t>
      </w:r>
    </w:p>
    <w:p w:rsidR="00C27540" w:rsidRDefault="00C27540">
      <w:pPr>
        <w:pStyle w:val="BodyText"/>
        <w:rPr>
          <w:rFonts w:ascii="Arial Narrow" w:hAnsi="Arial Narrow"/>
          <w:sz w:val="22"/>
          <w:szCs w:val="22"/>
        </w:rPr>
      </w:pPr>
      <w:bookmarkStart w:id="429" w:name="_DV_M301"/>
      <w:bookmarkEnd w:id="429"/>
      <w:r>
        <w:rPr>
          <w:rFonts w:ascii="Arial Narrow" w:hAnsi="Arial Narrow"/>
          <w:sz w:val="22"/>
          <w:szCs w:val="22"/>
        </w:rPr>
        <w:t>______________________________________</w:t>
      </w:r>
      <w:r>
        <w:rPr>
          <w:rFonts w:ascii="Arial Narrow" w:hAnsi="Arial Narrow"/>
          <w:sz w:val="22"/>
          <w:szCs w:val="22"/>
        </w:rPr>
        <w:tab/>
      </w:r>
      <w:r>
        <w:rPr>
          <w:rFonts w:ascii="Arial Narrow" w:hAnsi="Arial Narrow"/>
          <w:sz w:val="22"/>
          <w:szCs w:val="22"/>
        </w:rPr>
        <w:tab/>
        <w:t>___________________________________</w:t>
      </w:r>
    </w:p>
    <w:p w:rsidR="00C27540" w:rsidRDefault="00C27540">
      <w:pPr>
        <w:pStyle w:val="BodyText"/>
        <w:rPr>
          <w:rFonts w:ascii="Arial Narrow" w:hAnsi="Arial Narrow"/>
          <w:sz w:val="22"/>
          <w:szCs w:val="22"/>
        </w:rPr>
      </w:pPr>
      <w:bookmarkStart w:id="430" w:name="_DV_M302"/>
      <w:bookmarkEnd w:id="430"/>
      <w:r>
        <w:rPr>
          <w:rFonts w:ascii="Arial Narrow" w:hAnsi="Arial Narrow"/>
          <w:sz w:val="22"/>
          <w:szCs w:val="22"/>
        </w:rPr>
        <w:t>______________________________________</w:t>
      </w:r>
      <w:r>
        <w:rPr>
          <w:rFonts w:ascii="Arial Narrow" w:hAnsi="Arial Narrow"/>
          <w:sz w:val="22"/>
          <w:szCs w:val="22"/>
        </w:rPr>
        <w:tab/>
      </w:r>
      <w:r>
        <w:rPr>
          <w:rFonts w:ascii="Arial Narrow" w:hAnsi="Arial Narrow"/>
          <w:sz w:val="22"/>
          <w:szCs w:val="22"/>
        </w:rPr>
        <w:tab/>
        <w:t>___________________________________</w:t>
      </w:r>
    </w:p>
    <w:p w:rsidR="00C27540" w:rsidRDefault="00C27540">
      <w:pPr>
        <w:pStyle w:val="BodyText"/>
        <w:rPr>
          <w:rFonts w:ascii="Arial Narrow" w:hAnsi="Arial Narrow"/>
          <w:sz w:val="22"/>
          <w:szCs w:val="22"/>
        </w:rPr>
      </w:pPr>
    </w:p>
    <w:p w:rsidR="00C27540" w:rsidRDefault="00C27540">
      <w:pPr>
        <w:pStyle w:val="BodyText"/>
        <w:rPr>
          <w:rFonts w:ascii="Arial Narrow" w:hAnsi="Arial Narrow"/>
          <w:sz w:val="22"/>
          <w:szCs w:val="22"/>
        </w:rPr>
      </w:pPr>
      <w:bookmarkStart w:id="431" w:name="_DV_M303"/>
      <w:bookmarkEnd w:id="431"/>
      <w:r>
        <w:rPr>
          <w:rFonts w:ascii="Arial Narrow" w:hAnsi="Arial Narrow"/>
          <w:sz w:val="22"/>
          <w:szCs w:val="22"/>
        </w:rPr>
        <w:t xml:space="preserve">Are all City, County, and Houston Independent School District property taxes, both real and personal, assessed against property owned by individual and/or business entity paid?               </w:t>
      </w:r>
    </w:p>
    <w:p w:rsidR="00C27540" w:rsidRDefault="00C27540">
      <w:pPr>
        <w:pStyle w:val="BodyText"/>
        <w:rPr>
          <w:rFonts w:ascii="Arial Narrow" w:hAnsi="Arial Narrow"/>
          <w:sz w:val="22"/>
          <w:szCs w:val="22"/>
        </w:rPr>
      </w:pPr>
    </w:p>
    <w:p w:rsidR="00C27540" w:rsidRDefault="00C27540">
      <w:pPr>
        <w:pStyle w:val="BodyText"/>
        <w:rPr>
          <w:rFonts w:ascii="Arial Narrow" w:hAnsi="Arial Narrow"/>
          <w:sz w:val="22"/>
          <w:szCs w:val="22"/>
        </w:rPr>
      </w:pPr>
      <w:r>
        <w:rPr>
          <w:rFonts w:ascii="Arial Narrow" w:hAnsi="Arial Narrow"/>
          <w:sz w:val="22"/>
          <w:szCs w:val="22"/>
        </w:rPr>
        <w:sym w:font="Symbol" w:char="F0F0"/>
      </w:r>
      <w:bookmarkStart w:id="432" w:name="_DV_M304"/>
      <w:bookmarkEnd w:id="432"/>
      <w:r>
        <w:rPr>
          <w:rFonts w:ascii="Arial Narrow" w:hAnsi="Arial Narrow"/>
          <w:sz w:val="22"/>
          <w:szCs w:val="22"/>
        </w:rPr>
        <w:t xml:space="preserve"> Yes    </w:t>
      </w:r>
      <w:r>
        <w:rPr>
          <w:rFonts w:ascii="Arial Narrow" w:hAnsi="Arial Narrow"/>
          <w:sz w:val="22"/>
          <w:szCs w:val="22"/>
        </w:rPr>
        <w:sym w:font="Symbol" w:char="F0F0"/>
      </w:r>
      <w:bookmarkStart w:id="433" w:name="_DV_M305"/>
      <w:bookmarkEnd w:id="433"/>
      <w:r>
        <w:rPr>
          <w:rFonts w:ascii="Arial Narrow" w:hAnsi="Arial Narrow"/>
          <w:sz w:val="22"/>
          <w:szCs w:val="22"/>
        </w:rPr>
        <w:t xml:space="preserve">  No</w:t>
      </w:r>
    </w:p>
    <w:p w:rsidR="00C27540" w:rsidRDefault="00C27540">
      <w:pPr>
        <w:pStyle w:val="BodyText"/>
        <w:rPr>
          <w:rFonts w:ascii="Arial Narrow" w:hAnsi="Arial Narrow"/>
          <w:sz w:val="22"/>
          <w:szCs w:val="22"/>
        </w:rPr>
      </w:pPr>
    </w:p>
    <w:p w:rsidR="00C27540" w:rsidRDefault="00C27540">
      <w:pPr>
        <w:pStyle w:val="BodyText"/>
        <w:rPr>
          <w:rFonts w:ascii="Arial Narrow" w:hAnsi="Arial Narrow"/>
          <w:sz w:val="22"/>
          <w:szCs w:val="22"/>
        </w:rPr>
      </w:pPr>
      <w:bookmarkStart w:id="434" w:name="_DV_M306"/>
      <w:bookmarkEnd w:id="434"/>
      <w:r>
        <w:rPr>
          <w:rFonts w:ascii="Arial Narrow" w:hAnsi="Arial Narrow"/>
          <w:sz w:val="22"/>
          <w:szCs w:val="22"/>
        </w:rPr>
        <w:t>If you answer “no” to this question, provide detail of the amounts due the District and your current plan to satisfy this indebtedness.</w:t>
      </w:r>
    </w:p>
    <w:p w:rsidR="00C27540" w:rsidRDefault="00C27540">
      <w:pPr>
        <w:ind w:right="-740"/>
        <w:jc w:val="both"/>
        <w:rPr>
          <w:sz w:val="22"/>
          <w:szCs w:val="22"/>
        </w:rPr>
      </w:pPr>
    </w:p>
    <w:p w:rsidR="00C27540" w:rsidRDefault="00C27540">
      <w:pPr>
        <w:ind w:right="-740"/>
        <w:jc w:val="both"/>
        <w:rPr>
          <w:sz w:val="22"/>
          <w:szCs w:val="22"/>
        </w:rPr>
      </w:pPr>
      <w:bookmarkStart w:id="435" w:name="_DV_M307"/>
      <w:bookmarkEnd w:id="435"/>
      <w:r>
        <w:rPr>
          <w:sz w:val="22"/>
          <w:szCs w:val="22"/>
        </w:rPr>
        <w:t>I attest that I have answered the questions regarding indebtedness to the Houston Independent School District truthfully and to the best of my knowledge.</w:t>
      </w:r>
    </w:p>
    <w:p w:rsidR="00C27540" w:rsidRDefault="00C27540">
      <w:pPr>
        <w:ind w:right="-740"/>
        <w:rPr>
          <w:sz w:val="22"/>
          <w:szCs w:val="22"/>
        </w:rPr>
      </w:pPr>
    </w:p>
    <w:p w:rsidR="00C27540" w:rsidRDefault="00C27540">
      <w:pPr>
        <w:ind w:left="3960" w:right="-740" w:firstLine="360"/>
        <w:rPr>
          <w:smallCaps/>
          <w:sz w:val="22"/>
          <w:szCs w:val="22"/>
        </w:rPr>
      </w:pPr>
      <w:bookmarkStart w:id="436" w:name="_DV_M308"/>
      <w:bookmarkEnd w:id="436"/>
      <w:r>
        <w:rPr>
          <w:smallCaps/>
          <w:sz w:val="22"/>
          <w:szCs w:val="22"/>
        </w:rPr>
        <w:t>_______________________________________________</w:t>
      </w:r>
    </w:p>
    <w:p w:rsidR="00C27540" w:rsidRDefault="00C27540">
      <w:pPr>
        <w:ind w:left="360" w:right="-740"/>
        <w:rPr>
          <w:smallCaps/>
          <w:sz w:val="22"/>
          <w:szCs w:val="22"/>
        </w:rPr>
      </w:pPr>
      <w:bookmarkStart w:id="437" w:name="_DV_M309"/>
      <w:bookmarkEnd w:id="437"/>
      <w:r>
        <w:rPr>
          <w:smallCaps/>
          <w:sz w:val="22"/>
          <w:szCs w:val="22"/>
        </w:rPr>
        <w:tab/>
      </w:r>
      <w:r>
        <w:rPr>
          <w:smallCaps/>
          <w:sz w:val="22"/>
          <w:szCs w:val="22"/>
        </w:rPr>
        <w:tab/>
      </w:r>
      <w:r>
        <w:rPr>
          <w:smallCaps/>
          <w:sz w:val="22"/>
          <w:szCs w:val="22"/>
        </w:rPr>
        <w:tab/>
      </w:r>
      <w:r>
        <w:rPr>
          <w:smallCaps/>
          <w:sz w:val="22"/>
          <w:szCs w:val="22"/>
        </w:rPr>
        <w:tab/>
      </w:r>
      <w:r>
        <w:rPr>
          <w:smallCaps/>
          <w:sz w:val="22"/>
          <w:szCs w:val="22"/>
        </w:rPr>
        <w:tab/>
      </w:r>
      <w:r>
        <w:rPr>
          <w:smallCaps/>
          <w:sz w:val="22"/>
          <w:szCs w:val="22"/>
        </w:rPr>
        <w:tab/>
        <w:t>corporate officer’s signature</w:t>
      </w:r>
    </w:p>
    <w:p w:rsidR="00C27540" w:rsidRDefault="00C27540">
      <w:pPr>
        <w:ind w:left="360" w:right="-740"/>
        <w:rPr>
          <w:smallCaps/>
          <w:sz w:val="22"/>
          <w:szCs w:val="22"/>
        </w:rPr>
      </w:pPr>
    </w:p>
    <w:p w:rsidR="00C27540" w:rsidRDefault="00C27540">
      <w:pPr>
        <w:ind w:left="360" w:right="-740"/>
        <w:rPr>
          <w:smallCaps/>
          <w:sz w:val="22"/>
          <w:szCs w:val="22"/>
        </w:rPr>
      </w:pPr>
    </w:p>
    <w:p w:rsidR="00C27540" w:rsidRDefault="00C27540">
      <w:pPr>
        <w:ind w:left="360" w:right="-740"/>
        <w:rPr>
          <w:smallCaps/>
          <w:sz w:val="22"/>
          <w:szCs w:val="22"/>
        </w:rPr>
      </w:pPr>
      <w:bookmarkStart w:id="438" w:name="_DV_M310"/>
      <w:bookmarkEnd w:id="438"/>
      <w:r>
        <w:rPr>
          <w:smallCaps/>
          <w:sz w:val="22"/>
          <w:szCs w:val="22"/>
        </w:rPr>
        <w:tab/>
      </w:r>
      <w:r>
        <w:rPr>
          <w:smallCaps/>
          <w:sz w:val="22"/>
          <w:szCs w:val="22"/>
        </w:rPr>
        <w:tab/>
      </w:r>
      <w:r>
        <w:rPr>
          <w:smallCaps/>
          <w:sz w:val="22"/>
          <w:szCs w:val="22"/>
        </w:rPr>
        <w:tab/>
      </w:r>
      <w:r>
        <w:rPr>
          <w:smallCaps/>
          <w:sz w:val="22"/>
          <w:szCs w:val="22"/>
        </w:rPr>
        <w:tab/>
      </w:r>
      <w:r>
        <w:rPr>
          <w:smallCaps/>
          <w:sz w:val="22"/>
          <w:szCs w:val="22"/>
        </w:rPr>
        <w:tab/>
      </w:r>
      <w:r>
        <w:rPr>
          <w:smallCaps/>
          <w:sz w:val="22"/>
          <w:szCs w:val="22"/>
        </w:rPr>
        <w:tab/>
        <w:t>________________________________________________</w:t>
      </w:r>
    </w:p>
    <w:p w:rsidR="00C27540" w:rsidRDefault="00C27540">
      <w:pPr>
        <w:ind w:left="360" w:right="-740"/>
        <w:rPr>
          <w:smallCaps/>
          <w:sz w:val="22"/>
          <w:szCs w:val="22"/>
        </w:rPr>
      </w:pPr>
      <w:bookmarkStart w:id="439" w:name="_DV_M311"/>
      <w:bookmarkEnd w:id="439"/>
      <w:r>
        <w:rPr>
          <w:smallCaps/>
          <w:sz w:val="22"/>
          <w:szCs w:val="22"/>
        </w:rPr>
        <w:tab/>
      </w:r>
      <w:r>
        <w:rPr>
          <w:smallCaps/>
          <w:sz w:val="22"/>
          <w:szCs w:val="22"/>
        </w:rPr>
        <w:tab/>
      </w:r>
      <w:r>
        <w:rPr>
          <w:smallCaps/>
          <w:sz w:val="22"/>
          <w:szCs w:val="22"/>
        </w:rPr>
        <w:tab/>
      </w:r>
      <w:r>
        <w:rPr>
          <w:smallCaps/>
          <w:sz w:val="22"/>
          <w:szCs w:val="22"/>
        </w:rPr>
        <w:tab/>
      </w:r>
      <w:r>
        <w:rPr>
          <w:smallCaps/>
          <w:sz w:val="22"/>
          <w:szCs w:val="22"/>
        </w:rPr>
        <w:tab/>
      </w:r>
      <w:r>
        <w:rPr>
          <w:smallCaps/>
          <w:sz w:val="22"/>
          <w:szCs w:val="22"/>
        </w:rPr>
        <w:tab/>
        <w:t>printed name</w:t>
      </w:r>
    </w:p>
    <w:p w:rsidR="00C27540" w:rsidRDefault="00C27540">
      <w:pPr>
        <w:ind w:left="360" w:right="-740"/>
        <w:rPr>
          <w:smallCaps/>
          <w:sz w:val="22"/>
          <w:szCs w:val="22"/>
        </w:rPr>
      </w:pPr>
    </w:p>
    <w:p w:rsidR="00C27540" w:rsidRDefault="00C27540">
      <w:pPr>
        <w:ind w:left="360" w:right="-740"/>
        <w:rPr>
          <w:smallCaps/>
          <w:sz w:val="22"/>
          <w:szCs w:val="22"/>
        </w:rPr>
      </w:pPr>
    </w:p>
    <w:p w:rsidR="00C27540" w:rsidRDefault="00C27540">
      <w:pPr>
        <w:ind w:left="360" w:right="-740"/>
        <w:rPr>
          <w:smallCaps/>
          <w:sz w:val="22"/>
          <w:szCs w:val="22"/>
        </w:rPr>
      </w:pPr>
      <w:bookmarkStart w:id="440" w:name="_DV_M312"/>
      <w:bookmarkEnd w:id="440"/>
      <w:r>
        <w:rPr>
          <w:smallCaps/>
          <w:sz w:val="22"/>
          <w:szCs w:val="22"/>
        </w:rPr>
        <w:tab/>
      </w:r>
      <w:r>
        <w:rPr>
          <w:smallCaps/>
          <w:sz w:val="22"/>
          <w:szCs w:val="22"/>
        </w:rPr>
        <w:tab/>
      </w:r>
      <w:r>
        <w:rPr>
          <w:smallCaps/>
          <w:sz w:val="22"/>
          <w:szCs w:val="22"/>
        </w:rPr>
        <w:tab/>
      </w:r>
      <w:r>
        <w:rPr>
          <w:smallCaps/>
          <w:sz w:val="22"/>
          <w:szCs w:val="22"/>
        </w:rPr>
        <w:tab/>
      </w:r>
      <w:r>
        <w:rPr>
          <w:smallCaps/>
          <w:sz w:val="22"/>
          <w:szCs w:val="22"/>
        </w:rPr>
        <w:tab/>
      </w:r>
      <w:r>
        <w:rPr>
          <w:smallCaps/>
          <w:sz w:val="22"/>
          <w:szCs w:val="22"/>
        </w:rPr>
        <w:tab/>
        <w:t>________________________________________________</w:t>
      </w:r>
    </w:p>
    <w:p w:rsidR="00C27540" w:rsidRDefault="00C27540">
      <w:pPr>
        <w:ind w:left="3960" w:right="-740" w:firstLine="360"/>
        <w:rPr>
          <w:smallCaps/>
          <w:sz w:val="20"/>
          <w:szCs w:val="20"/>
        </w:rPr>
      </w:pPr>
      <w:bookmarkStart w:id="441" w:name="_DV_M313"/>
      <w:bookmarkEnd w:id="441"/>
      <w:r>
        <w:rPr>
          <w:smallCaps/>
          <w:sz w:val="20"/>
          <w:szCs w:val="20"/>
        </w:rPr>
        <w:t>title</w:t>
      </w:r>
      <w:r>
        <w:rPr>
          <w:smallCaps/>
          <w:sz w:val="20"/>
          <w:szCs w:val="20"/>
        </w:rPr>
        <w:tab/>
      </w:r>
      <w:r>
        <w:rPr>
          <w:smallCaps/>
          <w:sz w:val="20"/>
          <w:szCs w:val="20"/>
        </w:rPr>
        <w:tab/>
      </w:r>
    </w:p>
    <w:p w:rsidR="00C27540" w:rsidRDefault="00C27540">
      <w:pPr>
        <w:ind w:right="-740"/>
        <w:rPr>
          <w:b/>
          <w:smallCaps/>
          <w:sz w:val="20"/>
          <w:szCs w:val="20"/>
        </w:rPr>
      </w:pPr>
    </w:p>
    <w:p w:rsidR="00F02BE1" w:rsidRDefault="00F02BE1" w:rsidP="00F02BE1">
      <w:pPr>
        <w:widowControl/>
        <w:spacing w:after="200" w:line="276" w:lineRule="auto"/>
        <w:rPr>
          <w:b/>
          <w:smallCaps/>
          <w:sz w:val="20"/>
          <w:szCs w:val="20"/>
        </w:rPr>
        <w:sectPr w:rsidR="00F02BE1" w:rsidSect="00A17D4D">
          <w:footerReference w:type="default" r:id="rId17"/>
          <w:pgSz w:w="12240" w:h="15840"/>
          <w:pgMar w:top="1440" w:right="1440" w:bottom="1152" w:left="1440" w:header="720" w:footer="720" w:gutter="0"/>
          <w:cols w:space="720"/>
        </w:sectPr>
      </w:pPr>
      <w:bookmarkStart w:id="442" w:name="_DV_M314"/>
      <w:bookmarkStart w:id="443" w:name="BM_PAGE29"/>
      <w:bookmarkStart w:id="444" w:name="_DV_M315"/>
      <w:bookmarkStart w:id="445" w:name="_Toc326229342"/>
      <w:bookmarkStart w:id="446" w:name="_Toc326825724"/>
      <w:bookmarkStart w:id="447" w:name="_Toc317586742"/>
      <w:bookmarkEnd w:id="442"/>
      <w:bookmarkEnd w:id="443"/>
      <w:bookmarkEnd w:id="444"/>
    </w:p>
    <w:p w:rsidR="00C27540" w:rsidRPr="00A07074" w:rsidRDefault="00C27540" w:rsidP="00F02BE1">
      <w:pPr>
        <w:widowControl/>
        <w:spacing w:after="200" w:line="276" w:lineRule="auto"/>
        <w:jc w:val="center"/>
        <w:rPr>
          <w:b/>
          <w:u w:val="single"/>
        </w:rPr>
      </w:pPr>
      <w:r w:rsidRPr="00A07074">
        <w:rPr>
          <w:b/>
          <w:u w:val="single"/>
        </w:rPr>
        <w:lastRenderedPageBreak/>
        <w:t xml:space="preserve">Form </w:t>
      </w:r>
      <w:bookmarkStart w:id="448" w:name="_DV_M316"/>
      <w:bookmarkEnd w:id="445"/>
      <w:bookmarkEnd w:id="446"/>
      <w:bookmarkEnd w:id="448"/>
      <w:r w:rsidRPr="00A07074">
        <w:rPr>
          <w:b/>
          <w:u w:val="single"/>
        </w:rPr>
        <w:t>C</w:t>
      </w:r>
    </w:p>
    <w:p w:rsidR="00C27540" w:rsidRDefault="00C27540">
      <w:pPr>
        <w:pStyle w:val="Title"/>
        <w:spacing w:after="0"/>
        <w:rPr>
          <w:rFonts w:ascii="Arial Narrow" w:hAnsi="Arial Narrow"/>
          <w:sz w:val="22"/>
          <w:szCs w:val="22"/>
          <w:u w:val="single"/>
        </w:rPr>
      </w:pPr>
      <w:bookmarkStart w:id="449" w:name="_Toc160860961"/>
      <w:bookmarkStart w:id="450" w:name="_Toc196206546"/>
      <w:bookmarkStart w:id="451" w:name="_Toc196206636"/>
      <w:bookmarkStart w:id="452" w:name="_Toc196206839"/>
      <w:bookmarkStart w:id="453" w:name="_Toc196206913"/>
      <w:bookmarkStart w:id="454" w:name="_Toc317540891"/>
      <w:bookmarkStart w:id="455" w:name="_Toc317586743"/>
      <w:bookmarkStart w:id="456" w:name="_Toc326825726"/>
      <w:bookmarkEnd w:id="447"/>
    </w:p>
    <w:p w:rsidR="00C27540" w:rsidRDefault="00C27540">
      <w:pPr>
        <w:pStyle w:val="Title"/>
        <w:spacing w:after="0"/>
        <w:rPr>
          <w:szCs w:val="22"/>
        </w:rPr>
      </w:pPr>
      <w:bookmarkStart w:id="457" w:name="_DV_M317"/>
      <w:bookmarkEnd w:id="457"/>
      <w:r>
        <w:rPr>
          <w:rFonts w:ascii="Arial Narrow" w:hAnsi="Arial Narrow"/>
          <w:sz w:val="22"/>
          <w:szCs w:val="22"/>
          <w:u w:val="single"/>
        </w:rPr>
        <w:t>CERTIFICATION REGARDING DEBARMENT AND SUSPENSION</w:t>
      </w:r>
      <w:bookmarkEnd w:id="449"/>
      <w:bookmarkEnd w:id="450"/>
      <w:bookmarkEnd w:id="451"/>
      <w:bookmarkEnd w:id="452"/>
      <w:bookmarkEnd w:id="453"/>
      <w:bookmarkEnd w:id="454"/>
      <w:bookmarkEnd w:id="455"/>
      <w:bookmarkEnd w:id="456"/>
      <w:r w:rsidR="00D55F9B">
        <w:rPr>
          <w:rFonts w:ascii="Arial Narrow" w:hAnsi="Arial Narrow"/>
          <w:sz w:val="22"/>
          <w:szCs w:val="22"/>
          <w:u w:val="single"/>
        </w:rPr>
        <w:fldChar w:fldCharType="begin"/>
      </w:r>
      <w:r>
        <w:rPr>
          <w:szCs w:val="22"/>
        </w:rPr>
        <w:instrText>tc "</w:instrText>
      </w:r>
      <w:bookmarkStart w:id="458" w:name="_Toc233778051"/>
      <w:r>
        <w:rPr>
          <w:szCs w:val="22"/>
        </w:rPr>
        <w:instrText>SECTION IV   CERTIFICATION REGARDING DEBARMENT AND SUSPENSION</w:instrText>
      </w:r>
      <w:bookmarkEnd w:id="458"/>
      <w:r>
        <w:rPr>
          <w:szCs w:val="22"/>
        </w:rPr>
        <w:instrText>" \f E \l 2</w:instrText>
      </w:r>
      <w:r w:rsidR="00D55F9B">
        <w:rPr>
          <w:rFonts w:ascii="Arial Narrow" w:hAnsi="Arial Narrow"/>
          <w:sz w:val="22"/>
          <w:szCs w:val="22"/>
          <w:u w:val="single"/>
        </w:rPr>
        <w:fldChar w:fldCharType="end"/>
      </w:r>
    </w:p>
    <w:p w:rsidR="00C27540" w:rsidRDefault="00C27540">
      <w:pPr>
        <w:rPr>
          <w:sz w:val="22"/>
          <w:szCs w:val="22"/>
          <w:u w:val="single"/>
        </w:rPr>
      </w:pPr>
    </w:p>
    <w:p w:rsidR="00C27540" w:rsidRDefault="00C27540">
      <w:pPr>
        <w:ind w:firstLine="720"/>
        <w:jc w:val="both"/>
        <w:rPr>
          <w:sz w:val="22"/>
          <w:szCs w:val="22"/>
        </w:rPr>
      </w:pPr>
      <w:bookmarkStart w:id="459" w:name="_DV_M318"/>
      <w:bookmarkStart w:id="460" w:name="_Toc160860964"/>
      <w:bookmarkStart w:id="461" w:name="_Toc196206547"/>
      <w:bookmarkStart w:id="462" w:name="_Toc196206639"/>
      <w:bookmarkStart w:id="463" w:name="_Toc196206840"/>
      <w:bookmarkStart w:id="464" w:name="_Toc196206916"/>
      <w:bookmarkStart w:id="465" w:name="_Toc317540892"/>
      <w:bookmarkEnd w:id="459"/>
      <w:r>
        <w:rPr>
          <w:sz w:val="22"/>
          <w:szCs w:val="22"/>
        </w:rPr>
        <w:t>The undersigned certifies on behalf of the company and its key employees that neither the company nor its key employees have been proposed for debarment, debarred or suspended by any Federal Agency.</w:t>
      </w:r>
      <w:bookmarkEnd w:id="460"/>
      <w:bookmarkEnd w:id="461"/>
      <w:bookmarkEnd w:id="462"/>
      <w:bookmarkEnd w:id="463"/>
      <w:bookmarkEnd w:id="464"/>
      <w:bookmarkEnd w:id="465"/>
    </w:p>
    <w:p w:rsidR="00C27540" w:rsidRDefault="00C27540">
      <w:pPr>
        <w:rPr>
          <w:sz w:val="22"/>
          <w:szCs w:val="22"/>
        </w:rPr>
      </w:pPr>
    </w:p>
    <w:p w:rsidR="00C27540" w:rsidRDefault="00C27540">
      <w:pPr>
        <w:pStyle w:val="BodyText"/>
        <w:rPr>
          <w:rFonts w:ascii="Arial Narrow" w:hAnsi="Arial Narrow"/>
          <w:sz w:val="22"/>
          <w:szCs w:val="22"/>
        </w:rPr>
      </w:pPr>
      <w:bookmarkStart w:id="466" w:name="_DV_M319"/>
      <w:bookmarkEnd w:id="466"/>
      <w:r>
        <w:rPr>
          <w:rFonts w:ascii="Arial Narrow" w:hAnsi="Arial Narrow"/>
          <w:sz w:val="22"/>
          <w:szCs w:val="22"/>
        </w:rPr>
        <w:tab/>
      </w:r>
      <w:r>
        <w:rPr>
          <w:rFonts w:ascii="Arial Narrow" w:hAnsi="Arial Narrow"/>
          <w:sz w:val="22"/>
          <w:szCs w:val="22"/>
        </w:rPr>
        <w:tab/>
        <w:t>The undersigned agrees to notify the District in the event that the company or any of its key employees are proposed for debarment, debarred or suspended by any Federal Agency or by any State of Texas agency.  Notification shall take place within five (5) business days after the company or employee is notified of either debarment or suspension or possible debarment or suspension.  Notification shall be sent to Mr. Christopher L. Gross, C.P.M</w:t>
      </w:r>
      <w:r w:rsidR="003562DD">
        <w:rPr>
          <w:rFonts w:ascii="Arial Narrow" w:hAnsi="Arial Narrow"/>
          <w:sz w:val="22"/>
          <w:szCs w:val="22"/>
        </w:rPr>
        <w:t>; General</w:t>
      </w:r>
      <w:r>
        <w:rPr>
          <w:rFonts w:ascii="Arial Narrow" w:hAnsi="Arial Narrow"/>
          <w:sz w:val="22"/>
          <w:szCs w:val="22"/>
        </w:rPr>
        <w:t xml:space="preserve"> Manager – Procurement Services; Houston Independent School District; 4400 West 18</w:t>
      </w:r>
      <w:r>
        <w:rPr>
          <w:rFonts w:ascii="Arial Narrow" w:hAnsi="Arial Narrow"/>
          <w:sz w:val="22"/>
          <w:szCs w:val="22"/>
          <w:vertAlign w:val="superscript"/>
        </w:rPr>
        <w:t>th</w:t>
      </w:r>
      <w:r>
        <w:rPr>
          <w:rFonts w:ascii="Arial Narrow" w:hAnsi="Arial Narrow"/>
          <w:sz w:val="22"/>
          <w:szCs w:val="22"/>
        </w:rPr>
        <w:t xml:space="preserve"> Street; Houston, Texas 77092.</w:t>
      </w:r>
    </w:p>
    <w:p w:rsidR="00C27540" w:rsidRDefault="00C27540">
      <w:pPr>
        <w:ind w:right="-740"/>
        <w:jc w:val="both"/>
        <w:rPr>
          <w:sz w:val="22"/>
          <w:szCs w:val="22"/>
        </w:rPr>
      </w:pPr>
    </w:p>
    <w:p w:rsidR="00C27540" w:rsidRDefault="00C27540">
      <w:pPr>
        <w:ind w:right="-740"/>
        <w:jc w:val="both"/>
        <w:rPr>
          <w:sz w:val="22"/>
          <w:szCs w:val="22"/>
        </w:rPr>
      </w:pPr>
      <w:bookmarkStart w:id="467" w:name="_DV_M320"/>
      <w:bookmarkEnd w:id="467"/>
      <w:r>
        <w:rPr>
          <w:sz w:val="22"/>
          <w:szCs w:val="22"/>
        </w:rPr>
        <w:t>I attest that I have answered the questions regarding debarment and suspension truthfully and to the best of my knowledge.</w:t>
      </w:r>
    </w:p>
    <w:p w:rsidR="00C27540" w:rsidRDefault="00C27540">
      <w:pPr>
        <w:ind w:right="-740"/>
        <w:jc w:val="both"/>
        <w:rPr>
          <w:sz w:val="22"/>
          <w:szCs w:val="22"/>
        </w:rPr>
      </w:pPr>
    </w:p>
    <w:p w:rsidR="00C27540" w:rsidRDefault="00C27540">
      <w:pPr>
        <w:ind w:right="-740"/>
        <w:jc w:val="both"/>
        <w:rPr>
          <w:sz w:val="22"/>
          <w:szCs w:val="22"/>
        </w:rPr>
      </w:pPr>
    </w:p>
    <w:p w:rsidR="00C27540" w:rsidRDefault="00C27540">
      <w:pPr>
        <w:ind w:left="3960" w:right="-740" w:firstLine="360"/>
        <w:rPr>
          <w:smallCaps/>
          <w:sz w:val="22"/>
          <w:szCs w:val="22"/>
        </w:rPr>
      </w:pPr>
      <w:bookmarkStart w:id="468" w:name="_DV_M321"/>
      <w:bookmarkEnd w:id="468"/>
      <w:r>
        <w:rPr>
          <w:smallCaps/>
          <w:sz w:val="22"/>
          <w:szCs w:val="22"/>
        </w:rPr>
        <w:t>_______________________________________________</w:t>
      </w:r>
    </w:p>
    <w:p w:rsidR="00C27540" w:rsidRDefault="00C27540">
      <w:pPr>
        <w:ind w:left="360" w:right="-740"/>
        <w:rPr>
          <w:smallCaps/>
          <w:sz w:val="22"/>
          <w:szCs w:val="22"/>
        </w:rPr>
      </w:pPr>
      <w:bookmarkStart w:id="469" w:name="_DV_M322"/>
      <w:bookmarkEnd w:id="469"/>
      <w:r>
        <w:rPr>
          <w:smallCaps/>
          <w:sz w:val="22"/>
          <w:szCs w:val="22"/>
        </w:rPr>
        <w:tab/>
      </w:r>
      <w:r>
        <w:rPr>
          <w:smallCaps/>
          <w:sz w:val="22"/>
          <w:szCs w:val="22"/>
        </w:rPr>
        <w:tab/>
      </w:r>
      <w:r>
        <w:rPr>
          <w:smallCaps/>
          <w:sz w:val="22"/>
          <w:szCs w:val="22"/>
        </w:rPr>
        <w:tab/>
      </w:r>
      <w:r>
        <w:rPr>
          <w:smallCaps/>
          <w:sz w:val="22"/>
          <w:szCs w:val="22"/>
        </w:rPr>
        <w:tab/>
      </w:r>
      <w:r>
        <w:rPr>
          <w:smallCaps/>
          <w:sz w:val="22"/>
          <w:szCs w:val="22"/>
        </w:rPr>
        <w:tab/>
      </w:r>
      <w:r>
        <w:rPr>
          <w:smallCaps/>
          <w:sz w:val="22"/>
          <w:szCs w:val="22"/>
        </w:rPr>
        <w:tab/>
        <w:t>corporate officer’s signature</w:t>
      </w:r>
    </w:p>
    <w:p w:rsidR="00C27540" w:rsidRDefault="00C27540">
      <w:pPr>
        <w:ind w:left="360" w:right="-740"/>
        <w:rPr>
          <w:smallCaps/>
          <w:sz w:val="22"/>
          <w:szCs w:val="22"/>
        </w:rPr>
      </w:pPr>
    </w:p>
    <w:p w:rsidR="00C27540" w:rsidRDefault="00C27540">
      <w:pPr>
        <w:ind w:left="360" w:right="-740"/>
        <w:rPr>
          <w:smallCaps/>
          <w:sz w:val="22"/>
          <w:szCs w:val="22"/>
        </w:rPr>
      </w:pPr>
    </w:p>
    <w:p w:rsidR="00C27540" w:rsidRDefault="00C27540">
      <w:pPr>
        <w:ind w:left="360" w:right="-740"/>
        <w:rPr>
          <w:smallCaps/>
          <w:sz w:val="22"/>
          <w:szCs w:val="22"/>
        </w:rPr>
      </w:pPr>
      <w:bookmarkStart w:id="470" w:name="_DV_M323"/>
      <w:bookmarkEnd w:id="470"/>
      <w:r>
        <w:rPr>
          <w:smallCaps/>
          <w:sz w:val="22"/>
          <w:szCs w:val="22"/>
        </w:rPr>
        <w:tab/>
      </w:r>
      <w:r>
        <w:rPr>
          <w:smallCaps/>
          <w:sz w:val="22"/>
          <w:szCs w:val="22"/>
        </w:rPr>
        <w:tab/>
      </w:r>
      <w:r>
        <w:rPr>
          <w:smallCaps/>
          <w:sz w:val="22"/>
          <w:szCs w:val="22"/>
        </w:rPr>
        <w:tab/>
      </w:r>
      <w:r>
        <w:rPr>
          <w:smallCaps/>
          <w:sz w:val="22"/>
          <w:szCs w:val="22"/>
        </w:rPr>
        <w:tab/>
      </w:r>
      <w:r>
        <w:rPr>
          <w:smallCaps/>
          <w:sz w:val="22"/>
          <w:szCs w:val="22"/>
        </w:rPr>
        <w:tab/>
      </w:r>
      <w:r>
        <w:rPr>
          <w:smallCaps/>
          <w:sz w:val="22"/>
          <w:szCs w:val="22"/>
        </w:rPr>
        <w:tab/>
        <w:t>________________________________________________</w:t>
      </w:r>
    </w:p>
    <w:p w:rsidR="00C27540" w:rsidRDefault="00C27540">
      <w:pPr>
        <w:ind w:left="360" w:right="-740"/>
        <w:rPr>
          <w:smallCaps/>
          <w:sz w:val="22"/>
          <w:szCs w:val="22"/>
        </w:rPr>
      </w:pPr>
      <w:bookmarkStart w:id="471" w:name="_DV_M324"/>
      <w:bookmarkEnd w:id="471"/>
      <w:r>
        <w:rPr>
          <w:smallCaps/>
          <w:sz w:val="22"/>
          <w:szCs w:val="22"/>
        </w:rPr>
        <w:tab/>
      </w:r>
      <w:r>
        <w:rPr>
          <w:smallCaps/>
          <w:sz w:val="22"/>
          <w:szCs w:val="22"/>
        </w:rPr>
        <w:tab/>
      </w:r>
      <w:r>
        <w:rPr>
          <w:smallCaps/>
          <w:sz w:val="22"/>
          <w:szCs w:val="22"/>
        </w:rPr>
        <w:tab/>
      </w:r>
      <w:r>
        <w:rPr>
          <w:smallCaps/>
          <w:sz w:val="22"/>
          <w:szCs w:val="22"/>
        </w:rPr>
        <w:tab/>
      </w:r>
      <w:r>
        <w:rPr>
          <w:smallCaps/>
          <w:sz w:val="22"/>
          <w:szCs w:val="22"/>
        </w:rPr>
        <w:tab/>
      </w:r>
      <w:r>
        <w:rPr>
          <w:smallCaps/>
          <w:sz w:val="22"/>
          <w:szCs w:val="22"/>
        </w:rPr>
        <w:tab/>
        <w:t>printed name</w:t>
      </w:r>
    </w:p>
    <w:p w:rsidR="00C27540" w:rsidRDefault="00C27540">
      <w:pPr>
        <w:ind w:left="360" w:right="-740"/>
        <w:rPr>
          <w:smallCaps/>
          <w:sz w:val="22"/>
          <w:szCs w:val="22"/>
        </w:rPr>
      </w:pPr>
    </w:p>
    <w:p w:rsidR="00C27540" w:rsidRDefault="00C27540">
      <w:pPr>
        <w:ind w:left="360" w:right="-740"/>
        <w:rPr>
          <w:smallCaps/>
          <w:sz w:val="22"/>
          <w:szCs w:val="22"/>
        </w:rPr>
      </w:pPr>
    </w:p>
    <w:p w:rsidR="00C27540" w:rsidRDefault="00C27540">
      <w:pPr>
        <w:ind w:left="360" w:right="-740"/>
        <w:rPr>
          <w:smallCaps/>
          <w:sz w:val="22"/>
          <w:szCs w:val="22"/>
        </w:rPr>
      </w:pPr>
      <w:bookmarkStart w:id="472" w:name="_DV_M325"/>
      <w:bookmarkEnd w:id="472"/>
      <w:r>
        <w:rPr>
          <w:smallCaps/>
          <w:sz w:val="22"/>
          <w:szCs w:val="22"/>
        </w:rPr>
        <w:tab/>
      </w:r>
      <w:r>
        <w:rPr>
          <w:smallCaps/>
          <w:sz w:val="22"/>
          <w:szCs w:val="22"/>
        </w:rPr>
        <w:tab/>
      </w:r>
      <w:r>
        <w:rPr>
          <w:smallCaps/>
          <w:sz w:val="22"/>
          <w:szCs w:val="22"/>
        </w:rPr>
        <w:tab/>
      </w:r>
      <w:r>
        <w:rPr>
          <w:smallCaps/>
          <w:sz w:val="22"/>
          <w:szCs w:val="22"/>
        </w:rPr>
        <w:tab/>
      </w:r>
      <w:r>
        <w:rPr>
          <w:smallCaps/>
          <w:sz w:val="22"/>
          <w:szCs w:val="22"/>
        </w:rPr>
        <w:tab/>
      </w:r>
      <w:r>
        <w:rPr>
          <w:smallCaps/>
          <w:sz w:val="22"/>
          <w:szCs w:val="22"/>
        </w:rPr>
        <w:tab/>
        <w:t>________________________________________________</w:t>
      </w:r>
    </w:p>
    <w:p w:rsidR="00C27540" w:rsidRDefault="00C27540">
      <w:pPr>
        <w:ind w:left="360" w:right="-740"/>
        <w:jc w:val="center"/>
        <w:rPr>
          <w:smallCaps/>
          <w:sz w:val="22"/>
          <w:szCs w:val="22"/>
        </w:rPr>
      </w:pPr>
      <w:bookmarkStart w:id="473" w:name="_DV_M326"/>
      <w:bookmarkEnd w:id="473"/>
      <w:r>
        <w:rPr>
          <w:smallCaps/>
          <w:sz w:val="22"/>
          <w:szCs w:val="22"/>
        </w:rPr>
        <w:t>title</w:t>
      </w:r>
      <w:r>
        <w:rPr>
          <w:smallCaps/>
          <w:sz w:val="22"/>
          <w:szCs w:val="22"/>
        </w:rPr>
        <w:tab/>
      </w:r>
      <w:r>
        <w:rPr>
          <w:smallCaps/>
          <w:sz w:val="22"/>
          <w:szCs w:val="22"/>
        </w:rPr>
        <w:tab/>
      </w:r>
    </w:p>
    <w:p w:rsidR="00F02BE1" w:rsidRDefault="00C27540" w:rsidP="00F02BE1">
      <w:pPr>
        <w:pStyle w:val="Title"/>
        <w:spacing w:after="0"/>
        <w:rPr>
          <w:smallCaps/>
          <w:szCs w:val="22"/>
        </w:rPr>
        <w:sectPr w:rsidR="00F02BE1" w:rsidSect="00A17D4D">
          <w:footerReference w:type="default" r:id="rId18"/>
          <w:pgSz w:w="12240" w:h="15840"/>
          <w:pgMar w:top="1440" w:right="1440" w:bottom="1152" w:left="1440" w:header="720" w:footer="720" w:gutter="0"/>
          <w:cols w:space="720"/>
        </w:sectPr>
      </w:pPr>
      <w:bookmarkStart w:id="474" w:name="_DV_M327"/>
      <w:bookmarkEnd w:id="474"/>
      <w:r>
        <w:rPr>
          <w:smallCaps/>
          <w:szCs w:val="22"/>
        </w:rPr>
        <w:br w:type="page"/>
      </w:r>
      <w:bookmarkStart w:id="475" w:name="BM_PAGE30"/>
      <w:bookmarkStart w:id="476" w:name="_DV_M328"/>
      <w:bookmarkStart w:id="477" w:name="_Toc326229345"/>
      <w:bookmarkStart w:id="478" w:name="_Toc326825727"/>
      <w:bookmarkStart w:id="479" w:name="_Toc160860965"/>
      <w:bookmarkStart w:id="480" w:name="_Toc196206548"/>
      <w:bookmarkStart w:id="481" w:name="_Toc196206640"/>
      <w:bookmarkStart w:id="482" w:name="_Toc196206841"/>
      <w:bookmarkStart w:id="483" w:name="_Toc196206917"/>
      <w:bookmarkStart w:id="484" w:name="_Toc317586744"/>
      <w:bookmarkEnd w:id="475"/>
      <w:bookmarkEnd w:id="476"/>
    </w:p>
    <w:p w:rsidR="00C27540" w:rsidRPr="00F02BE1" w:rsidRDefault="00C27540" w:rsidP="00F02BE1">
      <w:pPr>
        <w:pStyle w:val="Title"/>
        <w:spacing w:after="0"/>
        <w:rPr>
          <w:smallCaps/>
          <w:szCs w:val="22"/>
        </w:rPr>
      </w:pPr>
      <w:r w:rsidRPr="00B91440">
        <w:rPr>
          <w:rFonts w:ascii="Arial Narrow" w:hAnsi="Arial Narrow"/>
          <w:caps w:val="0"/>
          <w:sz w:val="24"/>
          <w:szCs w:val="24"/>
          <w:u w:val="single"/>
        </w:rPr>
        <w:lastRenderedPageBreak/>
        <w:t xml:space="preserve">Form </w:t>
      </w:r>
      <w:bookmarkStart w:id="485" w:name="_DV_M329"/>
      <w:bookmarkEnd w:id="477"/>
      <w:bookmarkEnd w:id="478"/>
      <w:bookmarkEnd w:id="485"/>
      <w:r w:rsidRPr="00B91440">
        <w:rPr>
          <w:rFonts w:ascii="Arial Narrow" w:hAnsi="Arial Narrow"/>
          <w:caps w:val="0"/>
          <w:sz w:val="24"/>
          <w:szCs w:val="24"/>
          <w:u w:val="single"/>
        </w:rPr>
        <w:t>D</w:t>
      </w:r>
    </w:p>
    <w:bookmarkEnd w:id="479"/>
    <w:bookmarkEnd w:id="480"/>
    <w:bookmarkEnd w:id="481"/>
    <w:bookmarkEnd w:id="482"/>
    <w:bookmarkEnd w:id="483"/>
    <w:bookmarkEnd w:id="484"/>
    <w:p w:rsidR="00C27540" w:rsidRDefault="00C27540">
      <w:pPr>
        <w:pStyle w:val="Title"/>
        <w:spacing w:after="0"/>
        <w:rPr>
          <w:rFonts w:ascii="Arial Narrow" w:hAnsi="Arial Narrow"/>
          <w:sz w:val="22"/>
          <w:szCs w:val="22"/>
          <w:u w:val="single"/>
        </w:rPr>
      </w:pPr>
    </w:p>
    <w:p w:rsidR="00C27540" w:rsidRDefault="00C27540">
      <w:pPr>
        <w:pStyle w:val="Title"/>
        <w:spacing w:after="0"/>
        <w:rPr>
          <w:szCs w:val="22"/>
        </w:rPr>
      </w:pPr>
      <w:bookmarkStart w:id="486" w:name="_DV_M330"/>
      <w:bookmarkStart w:id="487" w:name="_Toc317586745"/>
      <w:bookmarkStart w:id="488" w:name="_Toc326825729"/>
      <w:bookmarkEnd w:id="486"/>
      <w:r>
        <w:rPr>
          <w:rFonts w:ascii="Arial Narrow" w:hAnsi="Arial Narrow"/>
          <w:sz w:val="22"/>
          <w:szCs w:val="22"/>
          <w:u w:val="single"/>
        </w:rPr>
        <w:t>STATEMENT OF NON-COLLUSION</w:t>
      </w:r>
      <w:bookmarkEnd w:id="487"/>
      <w:bookmarkEnd w:id="488"/>
      <w:r w:rsidR="00D55F9B">
        <w:rPr>
          <w:rFonts w:ascii="Arial Narrow" w:hAnsi="Arial Narrow"/>
          <w:sz w:val="22"/>
          <w:szCs w:val="22"/>
          <w:u w:val="single"/>
        </w:rPr>
        <w:fldChar w:fldCharType="begin"/>
      </w:r>
      <w:r>
        <w:rPr>
          <w:szCs w:val="22"/>
        </w:rPr>
        <w:instrText>tc "</w:instrText>
      </w:r>
      <w:bookmarkStart w:id="489" w:name="_Toc233778052"/>
      <w:r>
        <w:rPr>
          <w:szCs w:val="22"/>
        </w:rPr>
        <w:instrText>SECTION V   STATEMENT OF NON-COLLUSION</w:instrText>
      </w:r>
      <w:bookmarkEnd w:id="489"/>
      <w:r>
        <w:rPr>
          <w:szCs w:val="22"/>
        </w:rPr>
        <w:instrText>" \f E \l 2</w:instrText>
      </w:r>
      <w:r w:rsidR="00D55F9B">
        <w:rPr>
          <w:rFonts w:ascii="Arial Narrow" w:hAnsi="Arial Narrow"/>
          <w:sz w:val="22"/>
          <w:szCs w:val="22"/>
          <w:u w:val="single"/>
        </w:rPr>
        <w:fldChar w:fldCharType="end"/>
      </w:r>
    </w:p>
    <w:p w:rsidR="00C27540" w:rsidRDefault="00C27540">
      <w:pPr>
        <w:spacing w:line="292" w:lineRule="atLeast"/>
        <w:jc w:val="center"/>
        <w:rPr>
          <w:b/>
          <w:sz w:val="22"/>
          <w:szCs w:val="22"/>
        </w:rPr>
      </w:pPr>
    </w:p>
    <w:p w:rsidR="00C27540" w:rsidRDefault="00C27540">
      <w:pPr>
        <w:spacing w:line="268" w:lineRule="atLeast"/>
        <w:jc w:val="both"/>
        <w:rPr>
          <w:sz w:val="22"/>
          <w:szCs w:val="22"/>
        </w:rPr>
      </w:pPr>
      <w:bookmarkStart w:id="490" w:name="_DV_M331"/>
      <w:bookmarkEnd w:id="490"/>
      <w:r>
        <w:rPr>
          <w:sz w:val="22"/>
          <w:szCs w:val="22"/>
        </w:rPr>
        <w:t>The undersigned Respondent does hereby certify:</w:t>
      </w:r>
    </w:p>
    <w:p w:rsidR="00C27540" w:rsidRDefault="00C27540">
      <w:pPr>
        <w:spacing w:line="268" w:lineRule="atLeast"/>
        <w:jc w:val="both"/>
        <w:rPr>
          <w:sz w:val="22"/>
          <w:szCs w:val="22"/>
        </w:rPr>
      </w:pPr>
    </w:p>
    <w:p w:rsidR="00C27540" w:rsidRDefault="00C27540">
      <w:pPr>
        <w:numPr>
          <w:ilvl w:val="0"/>
          <w:numId w:val="4"/>
        </w:numPr>
        <w:spacing w:line="235" w:lineRule="atLeast"/>
        <w:jc w:val="both"/>
        <w:rPr>
          <w:sz w:val="22"/>
          <w:szCs w:val="22"/>
        </w:rPr>
      </w:pPr>
      <w:bookmarkStart w:id="491" w:name="_DV_M332"/>
      <w:bookmarkEnd w:id="491"/>
      <w:r>
        <w:rPr>
          <w:sz w:val="22"/>
          <w:szCs w:val="22"/>
        </w:rPr>
        <w:t>That all statements of fact in such SOQ are true.</w:t>
      </w:r>
    </w:p>
    <w:p w:rsidR="00C27540" w:rsidRDefault="00C27540">
      <w:pPr>
        <w:numPr>
          <w:ilvl w:val="0"/>
          <w:numId w:val="4"/>
        </w:numPr>
        <w:spacing w:line="201" w:lineRule="atLeast"/>
        <w:jc w:val="both"/>
        <w:rPr>
          <w:sz w:val="22"/>
          <w:szCs w:val="22"/>
        </w:rPr>
      </w:pPr>
      <w:bookmarkStart w:id="492" w:name="_DV_M333"/>
      <w:bookmarkEnd w:id="492"/>
      <w:r>
        <w:rPr>
          <w:sz w:val="22"/>
          <w:szCs w:val="22"/>
        </w:rPr>
        <w:t>That such SOQ was not made in the interest of, or on behalf of any undisclosed person, partnership, company, association, organization or corporation.</w:t>
      </w:r>
    </w:p>
    <w:p w:rsidR="00C27540" w:rsidRDefault="00C27540">
      <w:pPr>
        <w:numPr>
          <w:ilvl w:val="0"/>
          <w:numId w:val="4"/>
        </w:numPr>
        <w:spacing w:line="230" w:lineRule="atLeast"/>
        <w:jc w:val="both"/>
        <w:rPr>
          <w:sz w:val="22"/>
          <w:szCs w:val="22"/>
        </w:rPr>
      </w:pPr>
      <w:bookmarkStart w:id="493" w:name="_DV_M334"/>
      <w:bookmarkEnd w:id="493"/>
      <w:r>
        <w:rPr>
          <w:sz w:val="22"/>
          <w:szCs w:val="22"/>
        </w:rPr>
        <w:t>That such SOQ is genuine and not collusive or sham.</w:t>
      </w:r>
    </w:p>
    <w:p w:rsidR="00C27540" w:rsidRDefault="00C27540">
      <w:pPr>
        <w:numPr>
          <w:ilvl w:val="0"/>
          <w:numId w:val="4"/>
        </w:numPr>
        <w:spacing w:line="216" w:lineRule="atLeast"/>
        <w:jc w:val="both"/>
        <w:rPr>
          <w:sz w:val="22"/>
          <w:szCs w:val="22"/>
        </w:rPr>
      </w:pPr>
      <w:bookmarkStart w:id="494" w:name="_DV_M335"/>
      <w:bookmarkEnd w:id="494"/>
      <w:r>
        <w:rPr>
          <w:sz w:val="22"/>
          <w:szCs w:val="22"/>
        </w:rPr>
        <w:t xml:space="preserve"> That Respondent(s) has not, directly or indirectly by agreement, communication or conference with anyone, attempted to induce action prejudicial to the interest of the District or of any other bidder or anyone else interested in the proposed procurement.</w:t>
      </w:r>
    </w:p>
    <w:p w:rsidR="00C27540" w:rsidRDefault="00C27540">
      <w:pPr>
        <w:numPr>
          <w:ilvl w:val="0"/>
          <w:numId w:val="4"/>
        </w:numPr>
        <w:spacing w:line="206" w:lineRule="atLeast"/>
        <w:jc w:val="both"/>
        <w:rPr>
          <w:sz w:val="22"/>
          <w:szCs w:val="22"/>
        </w:rPr>
      </w:pPr>
      <w:bookmarkStart w:id="495" w:name="_DV_M336"/>
      <w:bookmarkEnd w:id="495"/>
      <w:r>
        <w:rPr>
          <w:sz w:val="22"/>
          <w:szCs w:val="22"/>
        </w:rPr>
        <w:t xml:space="preserve"> That Respondent(s) did not, directly or indirectly, collude, conspire, connive or agree with anyone else that said bidder or anyone else would submit a false or sham bid or SOQ, or that anyone should refrain from bidding or withdraw his bid or SOQ.</w:t>
      </w:r>
    </w:p>
    <w:p w:rsidR="00C27540" w:rsidRDefault="00C27540">
      <w:pPr>
        <w:numPr>
          <w:ilvl w:val="0"/>
          <w:numId w:val="4"/>
        </w:numPr>
        <w:spacing w:line="220" w:lineRule="atLeast"/>
        <w:jc w:val="both"/>
        <w:rPr>
          <w:sz w:val="22"/>
          <w:szCs w:val="22"/>
        </w:rPr>
      </w:pPr>
      <w:bookmarkStart w:id="496" w:name="_DV_M337"/>
      <w:bookmarkEnd w:id="496"/>
      <w:r>
        <w:rPr>
          <w:sz w:val="22"/>
          <w:szCs w:val="22"/>
        </w:rPr>
        <w:t xml:space="preserve"> That Respondent(s) did not, in any manner, directly or indirectly seek by agreement, communication or conference with anyone to raise or fix the bid or SOQ price of said bidder or of anyone else, or to raise or fix any overhead, profit or cost element of his bid or SOQ price, or that of anyone else.</w:t>
      </w:r>
    </w:p>
    <w:p w:rsidR="00C27540" w:rsidRDefault="00C27540">
      <w:pPr>
        <w:numPr>
          <w:ilvl w:val="0"/>
          <w:numId w:val="4"/>
        </w:numPr>
        <w:spacing w:line="220" w:lineRule="atLeast"/>
        <w:jc w:val="both"/>
        <w:rPr>
          <w:sz w:val="22"/>
          <w:szCs w:val="22"/>
        </w:rPr>
      </w:pPr>
      <w:bookmarkStart w:id="497" w:name="_DV_M338"/>
      <w:bookmarkEnd w:id="497"/>
      <w:r>
        <w:rPr>
          <w:sz w:val="22"/>
          <w:szCs w:val="22"/>
        </w:rPr>
        <w:t xml:space="preserve"> That Respondent(s) did not, directly or indirectly, submit his bid or SOQ price or any breakdown thereof, or the contents thereof, or divulge information on data relative thereto, to any corporation, partnership, company, association, organization, bid depository, or to any member or agent thereof, or to any individual or group of individuals, except to the District, or to any person or persons who have a partnership or other financial interest with said Respondent in his business.</w:t>
      </w:r>
    </w:p>
    <w:p w:rsidR="00C27540" w:rsidRDefault="00C27540">
      <w:pPr>
        <w:numPr>
          <w:ilvl w:val="0"/>
          <w:numId w:val="4"/>
        </w:numPr>
        <w:spacing w:line="211" w:lineRule="atLeast"/>
        <w:jc w:val="both"/>
        <w:rPr>
          <w:sz w:val="22"/>
          <w:szCs w:val="22"/>
        </w:rPr>
      </w:pPr>
      <w:bookmarkStart w:id="498" w:name="_DV_M339"/>
      <w:bookmarkEnd w:id="498"/>
      <w:r>
        <w:rPr>
          <w:sz w:val="22"/>
          <w:szCs w:val="22"/>
        </w:rPr>
        <w:t xml:space="preserve"> That Respondent(s) did not provide, directly or indirectly to any officer or employee of the District any gratuity, entertainment, meals, or anything of value, whatsoever, which could be construed as intending to invoke any form of reciprocation or favorable treatment.</w:t>
      </w:r>
    </w:p>
    <w:p w:rsidR="00C27540" w:rsidRDefault="00C27540">
      <w:pPr>
        <w:numPr>
          <w:ilvl w:val="0"/>
          <w:numId w:val="4"/>
        </w:numPr>
        <w:spacing w:line="211" w:lineRule="atLeast"/>
        <w:jc w:val="both"/>
        <w:rPr>
          <w:sz w:val="22"/>
          <w:szCs w:val="22"/>
        </w:rPr>
      </w:pPr>
      <w:bookmarkStart w:id="499" w:name="_DV_M340"/>
      <w:bookmarkEnd w:id="499"/>
      <w:r>
        <w:rPr>
          <w:sz w:val="22"/>
          <w:szCs w:val="22"/>
        </w:rPr>
        <w:t>That no officer or principal of the undersigned firm is related to any officer or employee of the District by blood or marriage within the third degree or is employed, either full or part time, by the District either currently or within the last two (2) years.</w:t>
      </w:r>
    </w:p>
    <w:p w:rsidR="00C27540" w:rsidRDefault="00C27540">
      <w:pPr>
        <w:numPr>
          <w:ilvl w:val="0"/>
          <w:numId w:val="4"/>
        </w:numPr>
        <w:spacing w:line="163" w:lineRule="atLeast"/>
        <w:jc w:val="both"/>
        <w:rPr>
          <w:sz w:val="22"/>
          <w:szCs w:val="22"/>
        </w:rPr>
      </w:pPr>
      <w:bookmarkStart w:id="500" w:name="_DV_M341"/>
      <w:bookmarkEnd w:id="500"/>
      <w:r>
        <w:rPr>
          <w:sz w:val="22"/>
          <w:szCs w:val="22"/>
        </w:rPr>
        <w:t xml:space="preserve"> That no officer or principal of the undersigned firm nor any subcontractor to be engaged by the principal has been convicted by a court of competent jurisdiction of any charge of fraud, bribery, collusion, conspiracy or any other act in violation of any state or federal anti-trust law in connection with the bidding, award of, or performance of any public work contract and/or agreement with any public entity.</w:t>
      </w:r>
    </w:p>
    <w:p w:rsidR="00C27540" w:rsidRDefault="00C27540">
      <w:pPr>
        <w:ind w:right="-740"/>
        <w:rPr>
          <w:sz w:val="22"/>
          <w:szCs w:val="22"/>
        </w:rPr>
      </w:pPr>
    </w:p>
    <w:p w:rsidR="00C27540" w:rsidRDefault="00C27540">
      <w:pPr>
        <w:ind w:right="-740"/>
        <w:rPr>
          <w:sz w:val="22"/>
          <w:szCs w:val="22"/>
        </w:rPr>
      </w:pPr>
      <w:bookmarkStart w:id="501" w:name="_DV_M342"/>
      <w:bookmarkEnd w:id="501"/>
      <w:r>
        <w:rPr>
          <w:sz w:val="22"/>
          <w:szCs w:val="22"/>
        </w:rPr>
        <w:t>I attest that I have answered the questions regarding non-collusion truthfully and to the best of my knowledge.</w:t>
      </w:r>
    </w:p>
    <w:p w:rsidR="00C27540" w:rsidRDefault="00C27540">
      <w:pPr>
        <w:ind w:right="-740"/>
        <w:rPr>
          <w:sz w:val="22"/>
          <w:szCs w:val="22"/>
        </w:rPr>
      </w:pPr>
    </w:p>
    <w:p w:rsidR="00C27540" w:rsidRDefault="00C27540">
      <w:pPr>
        <w:ind w:right="-740"/>
        <w:rPr>
          <w:sz w:val="22"/>
          <w:szCs w:val="22"/>
        </w:rPr>
      </w:pPr>
    </w:p>
    <w:p w:rsidR="00C27540" w:rsidRDefault="00C27540">
      <w:pPr>
        <w:ind w:right="-740"/>
        <w:rPr>
          <w:sz w:val="22"/>
          <w:szCs w:val="22"/>
        </w:rPr>
      </w:pPr>
    </w:p>
    <w:p w:rsidR="00C27540" w:rsidRDefault="00C27540">
      <w:pPr>
        <w:ind w:left="3960" w:right="-740" w:firstLine="360"/>
        <w:rPr>
          <w:smallCaps/>
          <w:sz w:val="22"/>
          <w:szCs w:val="22"/>
          <w:u w:val="single"/>
        </w:rPr>
      </w:pPr>
      <w:bookmarkStart w:id="502" w:name="_DV_M343"/>
      <w:bookmarkEnd w:id="502"/>
      <w:r>
        <w:rPr>
          <w:smallCaps/>
          <w:sz w:val="22"/>
          <w:szCs w:val="22"/>
          <w:u w:val="single"/>
        </w:rPr>
        <w:tab/>
      </w:r>
      <w:r>
        <w:rPr>
          <w:smallCaps/>
          <w:sz w:val="22"/>
          <w:szCs w:val="22"/>
          <w:u w:val="single"/>
        </w:rPr>
        <w:tab/>
      </w:r>
      <w:r>
        <w:rPr>
          <w:smallCaps/>
          <w:sz w:val="22"/>
          <w:szCs w:val="22"/>
          <w:u w:val="single"/>
        </w:rPr>
        <w:tab/>
      </w:r>
      <w:r>
        <w:rPr>
          <w:smallCaps/>
          <w:sz w:val="22"/>
          <w:szCs w:val="22"/>
          <w:u w:val="single"/>
        </w:rPr>
        <w:tab/>
      </w:r>
      <w:r>
        <w:rPr>
          <w:smallCaps/>
          <w:sz w:val="22"/>
          <w:szCs w:val="22"/>
          <w:u w:val="single"/>
        </w:rPr>
        <w:tab/>
      </w:r>
      <w:r>
        <w:rPr>
          <w:smallCaps/>
          <w:sz w:val="22"/>
          <w:szCs w:val="22"/>
          <w:u w:val="single"/>
        </w:rPr>
        <w:tab/>
      </w:r>
      <w:r>
        <w:rPr>
          <w:smallCaps/>
          <w:sz w:val="22"/>
          <w:szCs w:val="22"/>
          <w:u w:val="single"/>
        </w:rPr>
        <w:tab/>
      </w:r>
      <w:r>
        <w:rPr>
          <w:smallCaps/>
          <w:sz w:val="22"/>
          <w:szCs w:val="22"/>
          <w:u w:val="single"/>
        </w:rPr>
        <w:tab/>
      </w:r>
    </w:p>
    <w:p w:rsidR="00C27540" w:rsidRDefault="00C27540">
      <w:pPr>
        <w:ind w:left="360" w:right="-740"/>
        <w:rPr>
          <w:smallCaps/>
          <w:sz w:val="22"/>
          <w:szCs w:val="22"/>
        </w:rPr>
      </w:pPr>
      <w:bookmarkStart w:id="503" w:name="_DV_M344"/>
      <w:bookmarkEnd w:id="503"/>
      <w:r>
        <w:rPr>
          <w:smallCaps/>
          <w:sz w:val="22"/>
          <w:szCs w:val="22"/>
        </w:rPr>
        <w:tab/>
      </w:r>
      <w:r>
        <w:rPr>
          <w:smallCaps/>
          <w:sz w:val="22"/>
          <w:szCs w:val="22"/>
        </w:rPr>
        <w:tab/>
      </w:r>
      <w:r>
        <w:rPr>
          <w:smallCaps/>
          <w:sz w:val="22"/>
          <w:szCs w:val="22"/>
        </w:rPr>
        <w:tab/>
      </w:r>
      <w:r>
        <w:rPr>
          <w:smallCaps/>
          <w:sz w:val="22"/>
          <w:szCs w:val="22"/>
        </w:rPr>
        <w:tab/>
      </w:r>
      <w:r>
        <w:rPr>
          <w:smallCaps/>
          <w:sz w:val="22"/>
          <w:szCs w:val="22"/>
        </w:rPr>
        <w:tab/>
      </w:r>
      <w:r>
        <w:rPr>
          <w:smallCaps/>
          <w:sz w:val="22"/>
          <w:szCs w:val="22"/>
        </w:rPr>
        <w:tab/>
      </w:r>
      <w:bookmarkStart w:id="504" w:name="BM_PAGE31"/>
      <w:bookmarkStart w:id="505" w:name="_DV_M345"/>
      <w:bookmarkEnd w:id="504"/>
      <w:bookmarkEnd w:id="505"/>
      <w:r>
        <w:rPr>
          <w:smallCaps/>
          <w:sz w:val="22"/>
          <w:szCs w:val="22"/>
        </w:rPr>
        <w:t>corporate officer’s signature</w:t>
      </w:r>
    </w:p>
    <w:p w:rsidR="00C27540" w:rsidRDefault="00C27540">
      <w:pPr>
        <w:ind w:left="360" w:right="-740"/>
        <w:rPr>
          <w:smallCaps/>
          <w:sz w:val="22"/>
          <w:szCs w:val="22"/>
        </w:rPr>
      </w:pPr>
    </w:p>
    <w:p w:rsidR="00C27540" w:rsidRDefault="00C27540">
      <w:pPr>
        <w:ind w:left="360" w:right="-740"/>
        <w:rPr>
          <w:smallCaps/>
          <w:sz w:val="22"/>
          <w:szCs w:val="22"/>
        </w:rPr>
      </w:pPr>
    </w:p>
    <w:p w:rsidR="00C27540" w:rsidRDefault="00C27540">
      <w:pPr>
        <w:ind w:left="360" w:right="-740"/>
        <w:rPr>
          <w:smallCaps/>
          <w:sz w:val="22"/>
          <w:szCs w:val="22"/>
          <w:u w:val="single"/>
        </w:rPr>
      </w:pPr>
      <w:bookmarkStart w:id="506" w:name="_DV_M346"/>
      <w:bookmarkEnd w:id="506"/>
      <w:r>
        <w:rPr>
          <w:smallCaps/>
          <w:sz w:val="22"/>
          <w:szCs w:val="22"/>
        </w:rPr>
        <w:tab/>
      </w:r>
      <w:r>
        <w:rPr>
          <w:smallCaps/>
          <w:sz w:val="22"/>
          <w:szCs w:val="22"/>
        </w:rPr>
        <w:tab/>
      </w:r>
      <w:r>
        <w:rPr>
          <w:smallCaps/>
          <w:sz w:val="22"/>
          <w:szCs w:val="22"/>
        </w:rPr>
        <w:tab/>
      </w:r>
      <w:r>
        <w:rPr>
          <w:smallCaps/>
          <w:sz w:val="22"/>
          <w:szCs w:val="22"/>
        </w:rPr>
        <w:tab/>
      </w:r>
      <w:r>
        <w:rPr>
          <w:smallCaps/>
          <w:sz w:val="22"/>
          <w:szCs w:val="22"/>
        </w:rPr>
        <w:tab/>
      </w:r>
      <w:r>
        <w:rPr>
          <w:smallCaps/>
          <w:sz w:val="22"/>
          <w:szCs w:val="22"/>
        </w:rPr>
        <w:tab/>
      </w:r>
      <w:r>
        <w:rPr>
          <w:smallCaps/>
          <w:sz w:val="22"/>
          <w:szCs w:val="22"/>
          <w:u w:val="single"/>
        </w:rPr>
        <w:tab/>
      </w:r>
      <w:r>
        <w:rPr>
          <w:smallCaps/>
          <w:sz w:val="22"/>
          <w:szCs w:val="22"/>
          <w:u w:val="single"/>
        </w:rPr>
        <w:tab/>
      </w:r>
      <w:r>
        <w:rPr>
          <w:smallCaps/>
          <w:sz w:val="22"/>
          <w:szCs w:val="22"/>
          <w:u w:val="single"/>
        </w:rPr>
        <w:tab/>
      </w:r>
      <w:r>
        <w:rPr>
          <w:smallCaps/>
          <w:sz w:val="22"/>
          <w:szCs w:val="22"/>
          <w:u w:val="single"/>
        </w:rPr>
        <w:tab/>
      </w:r>
      <w:r>
        <w:rPr>
          <w:smallCaps/>
          <w:sz w:val="22"/>
          <w:szCs w:val="22"/>
          <w:u w:val="single"/>
        </w:rPr>
        <w:tab/>
      </w:r>
      <w:r>
        <w:rPr>
          <w:smallCaps/>
          <w:sz w:val="22"/>
          <w:szCs w:val="22"/>
          <w:u w:val="single"/>
        </w:rPr>
        <w:tab/>
      </w:r>
      <w:r>
        <w:rPr>
          <w:smallCaps/>
          <w:sz w:val="22"/>
          <w:szCs w:val="22"/>
          <w:u w:val="single"/>
        </w:rPr>
        <w:tab/>
      </w:r>
      <w:r>
        <w:rPr>
          <w:smallCaps/>
          <w:sz w:val="22"/>
          <w:szCs w:val="22"/>
          <w:u w:val="single"/>
        </w:rPr>
        <w:tab/>
      </w:r>
    </w:p>
    <w:p w:rsidR="00C27540" w:rsidRDefault="00C27540">
      <w:pPr>
        <w:ind w:left="360" w:right="-740"/>
        <w:rPr>
          <w:smallCaps/>
          <w:sz w:val="22"/>
          <w:szCs w:val="22"/>
        </w:rPr>
      </w:pPr>
      <w:bookmarkStart w:id="507" w:name="_DV_M347"/>
      <w:bookmarkEnd w:id="507"/>
      <w:r>
        <w:rPr>
          <w:smallCaps/>
          <w:sz w:val="22"/>
          <w:szCs w:val="22"/>
        </w:rPr>
        <w:tab/>
      </w:r>
      <w:r>
        <w:rPr>
          <w:smallCaps/>
          <w:sz w:val="22"/>
          <w:szCs w:val="22"/>
        </w:rPr>
        <w:tab/>
      </w:r>
      <w:r>
        <w:rPr>
          <w:smallCaps/>
          <w:sz w:val="22"/>
          <w:szCs w:val="22"/>
        </w:rPr>
        <w:tab/>
      </w:r>
      <w:r>
        <w:rPr>
          <w:smallCaps/>
          <w:sz w:val="22"/>
          <w:szCs w:val="22"/>
        </w:rPr>
        <w:tab/>
      </w:r>
      <w:r>
        <w:rPr>
          <w:smallCaps/>
          <w:sz w:val="22"/>
          <w:szCs w:val="22"/>
        </w:rPr>
        <w:tab/>
      </w:r>
      <w:r>
        <w:rPr>
          <w:smallCaps/>
          <w:sz w:val="22"/>
          <w:szCs w:val="22"/>
        </w:rPr>
        <w:tab/>
        <w:t>printed name</w:t>
      </w:r>
    </w:p>
    <w:p w:rsidR="00C27540" w:rsidRDefault="00C27540">
      <w:pPr>
        <w:ind w:left="360" w:right="-740"/>
        <w:rPr>
          <w:smallCaps/>
          <w:sz w:val="22"/>
          <w:szCs w:val="22"/>
        </w:rPr>
      </w:pPr>
    </w:p>
    <w:p w:rsidR="00C27540" w:rsidRDefault="00C27540">
      <w:pPr>
        <w:ind w:left="360" w:right="-740"/>
        <w:rPr>
          <w:smallCaps/>
          <w:sz w:val="22"/>
          <w:szCs w:val="22"/>
        </w:rPr>
      </w:pPr>
    </w:p>
    <w:p w:rsidR="00C27540" w:rsidRDefault="00C27540">
      <w:pPr>
        <w:ind w:left="360" w:right="-740"/>
        <w:rPr>
          <w:smallCaps/>
          <w:sz w:val="22"/>
          <w:szCs w:val="22"/>
          <w:u w:val="single"/>
        </w:rPr>
      </w:pPr>
      <w:bookmarkStart w:id="508" w:name="_DV_M348"/>
      <w:bookmarkEnd w:id="508"/>
      <w:r>
        <w:rPr>
          <w:smallCaps/>
          <w:sz w:val="22"/>
          <w:szCs w:val="22"/>
        </w:rPr>
        <w:tab/>
      </w:r>
      <w:r>
        <w:rPr>
          <w:smallCaps/>
          <w:sz w:val="22"/>
          <w:szCs w:val="22"/>
        </w:rPr>
        <w:tab/>
      </w:r>
      <w:r>
        <w:rPr>
          <w:smallCaps/>
          <w:sz w:val="22"/>
          <w:szCs w:val="22"/>
        </w:rPr>
        <w:tab/>
      </w:r>
      <w:r>
        <w:rPr>
          <w:smallCaps/>
          <w:sz w:val="22"/>
          <w:szCs w:val="22"/>
        </w:rPr>
        <w:tab/>
      </w:r>
      <w:r>
        <w:rPr>
          <w:smallCaps/>
          <w:sz w:val="22"/>
          <w:szCs w:val="22"/>
        </w:rPr>
        <w:tab/>
      </w:r>
      <w:r>
        <w:rPr>
          <w:smallCaps/>
          <w:sz w:val="22"/>
          <w:szCs w:val="22"/>
        </w:rPr>
        <w:tab/>
      </w:r>
      <w:r>
        <w:rPr>
          <w:smallCaps/>
          <w:sz w:val="22"/>
          <w:szCs w:val="22"/>
          <w:u w:val="single"/>
        </w:rPr>
        <w:tab/>
      </w:r>
      <w:r>
        <w:rPr>
          <w:smallCaps/>
          <w:sz w:val="22"/>
          <w:szCs w:val="22"/>
          <w:u w:val="single"/>
        </w:rPr>
        <w:tab/>
      </w:r>
      <w:r>
        <w:rPr>
          <w:smallCaps/>
          <w:sz w:val="22"/>
          <w:szCs w:val="22"/>
          <w:u w:val="single"/>
        </w:rPr>
        <w:tab/>
      </w:r>
      <w:r>
        <w:rPr>
          <w:smallCaps/>
          <w:sz w:val="22"/>
          <w:szCs w:val="22"/>
          <w:u w:val="single"/>
        </w:rPr>
        <w:tab/>
      </w:r>
      <w:r>
        <w:rPr>
          <w:smallCaps/>
          <w:sz w:val="22"/>
          <w:szCs w:val="22"/>
          <w:u w:val="single"/>
        </w:rPr>
        <w:tab/>
      </w:r>
      <w:r>
        <w:rPr>
          <w:smallCaps/>
          <w:sz w:val="22"/>
          <w:szCs w:val="22"/>
          <w:u w:val="single"/>
        </w:rPr>
        <w:tab/>
      </w:r>
      <w:r>
        <w:rPr>
          <w:smallCaps/>
          <w:sz w:val="22"/>
          <w:szCs w:val="22"/>
          <w:u w:val="single"/>
        </w:rPr>
        <w:tab/>
      </w:r>
      <w:r>
        <w:rPr>
          <w:smallCaps/>
          <w:sz w:val="22"/>
          <w:szCs w:val="22"/>
          <w:u w:val="single"/>
        </w:rPr>
        <w:tab/>
      </w:r>
    </w:p>
    <w:p w:rsidR="00C27540" w:rsidRDefault="00C27540">
      <w:pPr>
        <w:ind w:left="360" w:right="-740"/>
        <w:jc w:val="center"/>
        <w:rPr>
          <w:smallCaps/>
          <w:sz w:val="22"/>
          <w:szCs w:val="22"/>
        </w:rPr>
      </w:pPr>
      <w:bookmarkStart w:id="509" w:name="_DV_M349"/>
      <w:bookmarkEnd w:id="509"/>
      <w:r>
        <w:rPr>
          <w:smallCaps/>
          <w:sz w:val="22"/>
          <w:szCs w:val="22"/>
        </w:rPr>
        <w:t>title</w:t>
      </w:r>
      <w:r>
        <w:rPr>
          <w:smallCaps/>
          <w:sz w:val="22"/>
          <w:szCs w:val="22"/>
        </w:rPr>
        <w:tab/>
      </w:r>
      <w:r>
        <w:rPr>
          <w:smallCaps/>
          <w:sz w:val="22"/>
          <w:szCs w:val="22"/>
        </w:rPr>
        <w:tab/>
      </w:r>
    </w:p>
    <w:p w:rsidR="00F02BE1" w:rsidRPr="00F02BE1" w:rsidRDefault="00C27540" w:rsidP="00F02BE1">
      <w:pPr>
        <w:pStyle w:val="Title"/>
        <w:spacing w:after="0"/>
        <w:rPr>
          <w:smallCaps/>
          <w:szCs w:val="22"/>
        </w:rPr>
        <w:sectPr w:rsidR="00F02BE1" w:rsidRPr="00F02BE1" w:rsidSect="00A17D4D">
          <w:footerReference w:type="default" r:id="rId19"/>
          <w:pgSz w:w="12240" w:h="15840"/>
          <w:pgMar w:top="1440" w:right="1440" w:bottom="1152" w:left="1440" w:header="720" w:footer="720" w:gutter="0"/>
          <w:cols w:space="720"/>
        </w:sectPr>
      </w:pPr>
      <w:bookmarkStart w:id="510" w:name="_DV_M350"/>
      <w:bookmarkEnd w:id="510"/>
      <w:r>
        <w:rPr>
          <w:smallCaps/>
          <w:szCs w:val="22"/>
        </w:rPr>
        <w:br w:type="page"/>
      </w:r>
      <w:bookmarkStart w:id="511" w:name="BM_PAGE32"/>
      <w:bookmarkStart w:id="512" w:name="_DV_M351"/>
      <w:bookmarkStart w:id="513" w:name="_Toc317586746"/>
      <w:bookmarkStart w:id="514" w:name="_Toc326229348"/>
      <w:bookmarkStart w:id="515" w:name="_Toc326825730"/>
      <w:bookmarkEnd w:id="511"/>
      <w:bookmarkEnd w:id="512"/>
    </w:p>
    <w:p w:rsidR="00C27540" w:rsidRPr="00E876F4" w:rsidRDefault="00C27540" w:rsidP="00905EAB">
      <w:pPr>
        <w:pStyle w:val="Title"/>
        <w:spacing w:after="0"/>
        <w:rPr>
          <w:rFonts w:ascii="Arial Narrow" w:hAnsi="Arial Narrow"/>
          <w:caps w:val="0"/>
          <w:sz w:val="24"/>
          <w:szCs w:val="24"/>
          <w:u w:val="single"/>
        </w:rPr>
      </w:pPr>
      <w:r w:rsidRPr="00E876F4">
        <w:rPr>
          <w:rFonts w:ascii="Arial Narrow" w:hAnsi="Arial Narrow"/>
          <w:caps w:val="0"/>
          <w:sz w:val="24"/>
          <w:szCs w:val="24"/>
          <w:u w:val="single"/>
        </w:rPr>
        <w:lastRenderedPageBreak/>
        <w:t>Form E</w:t>
      </w:r>
      <w:bookmarkEnd w:id="513"/>
      <w:bookmarkEnd w:id="514"/>
      <w:bookmarkEnd w:id="515"/>
    </w:p>
    <w:p w:rsidR="00C27540" w:rsidRDefault="00C27540">
      <w:pPr>
        <w:pStyle w:val="Title"/>
        <w:spacing w:after="0"/>
        <w:rPr>
          <w:rFonts w:ascii="Arial Narrow" w:hAnsi="Arial Narrow"/>
          <w:sz w:val="22"/>
          <w:szCs w:val="22"/>
          <w:u w:val="single"/>
        </w:rPr>
      </w:pPr>
    </w:p>
    <w:p w:rsidR="00C27540" w:rsidRDefault="00C27540">
      <w:pPr>
        <w:pStyle w:val="Title"/>
        <w:spacing w:after="0"/>
        <w:rPr>
          <w:szCs w:val="22"/>
        </w:rPr>
      </w:pPr>
      <w:bookmarkStart w:id="516" w:name="_DV_M352"/>
      <w:bookmarkStart w:id="517" w:name="_Toc317586747"/>
      <w:bookmarkStart w:id="518" w:name="_Toc326825732"/>
      <w:bookmarkEnd w:id="516"/>
      <w:r>
        <w:rPr>
          <w:rFonts w:ascii="Arial Narrow" w:hAnsi="Arial Narrow"/>
          <w:sz w:val="22"/>
          <w:szCs w:val="22"/>
          <w:u w:val="single"/>
        </w:rPr>
        <w:t>ANTI-TRUST CERTIFICATION STATEMENT</w:t>
      </w:r>
      <w:bookmarkEnd w:id="517"/>
      <w:bookmarkEnd w:id="518"/>
      <w:r w:rsidR="00D55F9B">
        <w:rPr>
          <w:rFonts w:ascii="Arial Narrow" w:hAnsi="Arial Narrow"/>
          <w:sz w:val="22"/>
          <w:szCs w:val="22"/>
          <w:u w:val="single"/>
        </w:rPr>
        <w:fldChar w:fldCharType="begin"/>
      </w:r>
      <w:r>
        <w:rPr>
          <w:szCs w:val="22"/>
          <w:u w:val="single"/>
        </w:rPr>
        <w:instrText>tc "</w:instrText>
      </w:r>
      <w:bookmarkStart w:id="519" w:name="_Toc233778053"/>
      <w:r>
        <w:rPr>
          <w:szCs w:val="22"/>
          <w:u w:val="single"/>
        </w:rPr>
        <w:instrText>SECTION VI   ANTITRUST CERTIFICATION STATEMENT</w:instrText>
      </w:r>
      <w:bookmarkEnd w:id="519"/>
      <w:r>
        <w:rPr>
          <w:szCs w:val="22"/>
          <w:u w:val="single"/>
        </w:rPr>
        <w:instrText>" \f E \l 2</w:instrText>
      </w:r>
      <w:r w:rsidR="00D55F9B">
        <w:rPr>
          <w:rFonts w:ascii="Arial Narrow" w:hAnsi="Arial Narrow"/>
          <w:sz w:val="22"/>
          <w:szCs w:val="22"/>
          <w:u w:val="single"/>
        </w:rPr>
        <w:fldChar w:fldCharType="end"/>
      </w:r>
    </w:p>
    <w:p w:rsidR="00C27540" w:rsidRDefault="00C27540">
      <w:pPr>
        <w:ind w:left="360" w:right="360"/>
        <w:jc w:val="center"/>
        <w:rPr>
          <w:b/>
          <w:sz w:val="22"/>
          <w:szCs w:val="22"/>
        </w:rPr>
      </w:pPr>
      <w:bookmarkStart w:id="520" w:name="_DV_M353"/>
      <w:bookmarkEnd w:id="520"/>
      <w:r>
        <w:rPr>
          <w:b/>
          <w:sz w:val="22"/>
          <w:szCs w:val="22"/>
        </w:rPr>
        <w:t>(Texas Government Code §2155.005)</w:t>
      </w:r>
      <w:bookmarkStart w:id="521" w:name="OLE_LINK3"/>
      <w:bookmarkEnd w:id="521"/>
    </w:p>
    <w:p w:rsidR="00C27540" w:rsidRDefault="00C27540">
      <w:pPr>
        <w:ind w:left="360" w:right="-740"/>
        <w:jc w:val="center"/>
        <w:rPr>
          <w:b/>
          <w:sz w:val="22"/>
          <w:szCs w:val="22"/>
        </w:rPr>
      </w:pPr>
    </w:p>
    <w:p w:rsidR="00C27540" w:rsidRDefault="00C27540">
      <w:pPr>
        <w:ind w:left="360" w:right="-740"/>
        <w:jc w:val="both"/>
        <w:rPr>
          <w:b/>
          <w:smallCaps/>
          <w:sz w:val="22"/>
          <w:szCs w:val="22"/>
        </w:rPr>
      </w:pPr>
    </w:p>
    <w:p w:rsidR="00C27540" w:rsidRDefault="00C27540">
      <w:pPr>
        <w:ind w:left="360" w:right="-740"/>
        <w:jc w:val="both"/>
        <w:rPr>
          <w:sz w:val="22"/>
          <w:szCs w:val="22"/>
        </w:rPr>
      </w:pPr>
      <w:bookmarkStart w:id="522" w:name="_DV_M354"/>
      <w:bookmarkEnd w:id="522"/>
      <w:r>
        <w:rPr>
          <w:sz w:val="22"/>
          <w:szCs w:val="22"/>
        </w:rPr>
        <w:t>I affirm under penalty of perjury of the laws of the State of Texas that:</w:t>
      </w:r>
    </w:p>
    <w:p w:rsidR="00C27540" w:rsidRDefault="00C27540">
      <w:pPr>
        <w:ind w:left="360" w:right="-740"/>
        <w:jc w:val="both"/>
        <w:rPr>
          <w:sz w:val="22"/>
          <w:szCs w:val="22"/>
        </w:rPr>
      </w:pPr>
    </w:p>
    <w:p w:rsidR="00C27540" w:rsidRDefault="00C27540">
      <w:pPr>
        <w:widowControl/>
        <w:numPr>
          <w:ilvl w:val="0"/>
          <w:numId w:val="6"/>
        </w:numPr>
        <w:ind w:right="660"/>
        <w:jc w:val="both"/>
        <w:rPr>
          <w:sz w:val="22"/>
          <w:szCs w:val="22"/>
        </w:rPr>
      </w:pPr>
      <w:bookmarkStart w:id="523" w:name="_DV_M355"/>
      <w:bookmarkEnd w:id="523"/>
      <w:r>
        <w:rPr>
          <w:sz w:val="22"/>
          <w:szCs w:val="22"/>
        </w:rPr>
        <w:t>I am duly authorized to execute this agreement/contract/SOQ on my own behalf or on behalf of the company, corporation, firm, partnership or individual (Company) listed below;</w:t>
      </w:r>
    </w:p>
    <w:p w:rsidR="00C27540" w:rsidRDefault="00C27540">
      <w:pPr>
        <w:ind w:left="792" w:right="-740"/>
        <w:jc w:val="both"/>
        <w:rPr>
          <w:sz w:val="22"/>
          <w:szCs w:val="22"/>
        </w:rPr>
      </w:pPr>
    </w:p>
    <w:p w:rsidR="00C27540" w:rsidRDefault="00C27540">
      <w:pPr>
        <w:widowControl/>
        <w:numPr>
          <w:ilvl w:val="0"/>
          <w:numId w:val="6"/>
        </w:numPr>
        <w:ind w:right="460"/>
        <w:jc w:val="both"/>
        <w:rPr>
          <w:sz w:val="22"/>
          <w:szCs w:val="22"/>
        </w:rPr>
      </w:pPr>
      <w:bookmarkStart w:id="524" w:name="_DV_M356"/>
      <w:bookmarkEnd w:id="524"/>
      <w:r>
        <w:rPr>
          <w:sz w:val="22"/>
          <w:szCs w:val="22"/>
        </w:rPr>
        <w:t>In connection with this SOQ, neither I nor any representative of the Company have violated any provision of the Texas Free Enterprise and Antitrust Act, Tex. Bus &amp; Comm. Code Chapter 15;</w:t>
      </w:r>
    </w:p>
    <w:p w:rsidR="00C27540" w:rsidRDefault="00C27540">
      <w:pPr>
        <w:ind w:right="460"/>
        <w:jc w:val="both"/>
        <w:rPr>
          <w:sz w:val="22"/>
          <w:szCs w:val="22"/>
        </w:rPr>
      </w:pPr>
    </w:p>
    <w:p w:rsidR="00C27540" w:rsidRDefault="00C27540">
      <w:pPr>
        <w:widowControl/>
        <w:numPr>
          <w:ilvl w:val="0"/>
          <w:numId w:val="6"/>
        </w:numPr>
        <w:ind w:right="460"/>
        <w:jc w:val="both"/>
        <w:rPr>
          <w:sz w:val="22"/>
          <w:szCs w:val="22"/>
        </w:rPr>
      </w:pPr>
      <w:bookmarkStart w:id="525" w:name="_DV_M357"/>
      <w:bookmarkEnd w:id="525"/>
      <w:r>
        <w:rPr>
          <w:sz w:val="22"/>
          <w:szCs w:val="22"/>
        </w:rPr>
        <w:t>In connection with this bid, neither I nor any representative of the Company have violated any federal antitrust law; and</w:t>
      </w:r>
    </w:p>
    <w:p w:rsidR="00C27540" w:rsidRDefault="00C27540">
      <w:pPr>
        <w:ind w:right="460"/>
        <w:jc w:val="both"/>
        <w:rPr>
          <w:sz w:val="22"/>
          <w:szCs w:val="22"/>
        </w:rPr>
      </w:pPr>
    </w:p>
    <w:p w:rsidR="00C27540" w:rsidRDefault="00C27540">
      <w:pPr>
        <w:widowControl/>
        <w:numPr>
          <w:ilvl w:val="0"/>
          <w:numId w:val="6"/>
        </w:numPr>
        <w:ind w:right="460"/>
        <w:jc w:val="both"/>
        <w:rPr>
          <w:sz w:val="22"/>
          <w:szCs w:val="22"/>
        </w:rPr>
      </w:pPr>
      <w:bookmarkStart w:id="526" w:name="_DV_M358"/>
      <w:bookmarkEnd w:id="526"/>
      <w:r>
        <w:rPr>
          <w:sz w:val="22"/>
          <w:szCs w:val="22"/>
        </w:rPr>
        <w:t>Neither I nor any representative of the Company have directly or indirectly communicated any of the contents of this SOQ to a competitor of the Company or any other company, corporation, firm, partnership or individual engaged in the same line of business as the Company.</w:t>
      </w:r>
    </w:p>
    <w:p w:rsidR="00C27540" w:rsidRDefault="00C27540">
      <w:pPr>
        <w:ind w:right="460"/>
        <w:jc w:val="both"/>
        <w:rPr>
          <w:sz w:val="22"/>
          <w:szCs w:val="22"/>
        </w:rPr>
      </w:pPr>
    </w:p>
    <w:p w:rsidR="00C27540" w:rsidRDefault="00C27540">
      <w:pPr>
        <w:ind w:right="460"/>
        <w:rPr>
          <w:sz w:val="22"/>
          <w:szCs w:val="22"/>
          <w:u w:val="single"/>
        </w:rPr>
      </w:pPr>
      <w:bookmarkStart w:id="527" w:name="_DV_M359"/>
      <w:bookmarkEnd w:id="527"/>
      <w:r>
        <w:rPr>
          <w:sz w:val="22"/>
          <w:szCs w:val="22"/>
        </w:rPr>
        <w:tab/>
      </w:r>
      <w:r>
        <w:rPr>
          <w:sz w:val="22"/>
          <w:szCs w:val="22"/>
        </w:rPr>
        <w:tab/>
      </w:r>
      <w:r>
        <w:rPr>
          <w:sz w:val="22"/>
          <w:szCs w:val="22"/>
        </w:rPr>
        <w:tab/>
      </w:r>
      <w:r>
        <w:rPr>
          <w:sz w:val="22"/>
          <w:szCs w:val="22"/>
        </w:rPr>
        <w:tab/>
        <w:t xml:space="preserve">Company Name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C27540" w:rsidRDefault="00C27540">
      <w:pPr>
        <w:ind w:right="460"/>
        <w:rPr>
          <w:sz w:val="22"/>
          <w:szCs w:val="22"/>
        </w:rPr>
      </w:pPr>
    </w:p>
    <w:p w:rsidR="00C27540" w:rsidRDefault="00C27540">
      <w:pPr>
        <w:ind w:right="460"/>
        <w:rPr>
          <w:sz w:val="22"/>
          <w:szCs w:val="22"/>
          <w:u w:val="single"/>
        </w:rPr>
      </w:pPr>
      <w:bookmarkStart w:id="528" w:name="_DV_M360"/>
      <w:bookmarkEnd w:id="528"/>
      <w:r>
        <w:rPr>
          <w:sz w:val="22"/>
          <w:szCs w:val="22"/>
        </w:rPr>
        <w:tab/>
      </w:r>
      <w:r>
        <w:rPr>
          <w:sz w:val="22"/>
          <w:szCs w:val="22"/>
        </w:rPr>
        <w:tab/>
      </w:r>
      <w:r>
        <w:rPr>
          <w:sz w:val="22"/>
          <w:szCs w:val="22"/>
        </w:rPr>
        <w:tab/>
      </w:r>
      <w:r>
        <w:rPr>
          <w:sz w:val="22"/>
          <w:szCs w:val="22"/>
        </w:rPr>
        <w:tab/>
        <w:t xml:space="preserve">Company Address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C27540" w:rsidRDefault="00C27540">
      <w:pPr>
        <w:ind w:right="460"/>
        <w:rPr>
          <w:sz w:val="22"/>
          <w:szCs w:val="22"/>
        </w:rPr>
      </w:pPr>
    </w:p>
    <w:p w:rsidR="00C27540" w:rsidRDefault="00C27540">
      <w:pPr>
        <w:ind w:right="460"/>
        <w:rPr>
          <w:sz w:val="22"/>
          <w:szCs w:val="22"/>
          <w:u w:val="single"/>
        </w:rPr>
      </w:pPr>
      <w:bookmarkStart w:id="529" w:name="_DV_M361"/>
      <w:bookmarkEnd w:id="529"/>
      <w:r>
        <w:rPr>
          <w:sz w:val="22"/>
          <w:szCs w:val="22"/>
        </w:rPr>
        <w:tab/>
      </w:r>
      <w:r>
        <w:rPr>
          <w:sz w:val="22"/>
          <w:szCs w:val="22"/>
        </w:rPr>
        <w:tab/>
      </w:r>
      <w:r>
        <w:rPr>
          <w:sz w:val="22"/>
          <w:szCs w:val="22"/>
        </w:rPr>
        <w:tab/>
      </w:r>
      <w:r>
        <w:rPr>
          <w:sz w:val="22"/>
          <w:szCs w:val="22"/>
        </w:rPr>
        <w:tab/>
        <w:t xml:space="preserve">City, State, Zip Code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C27540" w:rsidRDefault="00C27540">
      <w:pPr>
        <w:ind w:right="460"/>
        <w:rPr>
          <w:sz w:val="22"/>
          <w:szCs w:val="22"/>
        </w:rPr>
      </w:pPr>
    </w:p>
    <w:p w:rsidR="00C27540" w:rsidRDefault="00C27540">
      <w:pPr>
        <w:ind w:right="460"/>
        <w:rPr>
          <w:sz w:val="22"/>
          <w:szCs w:val="22"/>
        </w:rPr>
      </w:pPr>
      <w:bookmarkStart w:id="530" w:name="_DV_M362"/>
      <w:bookmarkEnd w:id="530"/>
      <w:r>
        <w:rPr>
          <w:sz w:val="22"/>
          <w:szCs w:val="22"/>
        </w:rPr>
        <w:tab/>
      </w:r>
      <w:r>
        <w:rPr>
          <w:sz w:val="22"/>
          <w:szCs w:val="22"/>
        </w:rPr>
        <w:tab/>
      </w:r>
      <w:r>
        <w:rPr>
          <w:sz w:val="22"/>
          <w:szCs w:val="22"/>
        </w:rPr>
        <w:tab/>
      </w:r>
      <w:r>
        <w:rPr>
          <w:sz w:val="22"/>
          <w:szCs w:val="22"/>
        </w:rPr>
        <w:tab/>
        <w:t xml:space="preserve">Phone   </w:t>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C27540" w:rsidRDefault="00C27540">
      <w:pPr>
        <w:ind w:right="460"/>
        <w:rPr>
          <w:sz w:val="22"/>
          <w:szCs w:val="22"/>
        </w:rPr>
      </w:pPr>
    </w:p>
    <w:p w:rsidR="00C27540" w:rsidRDefault="00C27540">
      <w:pPr>
        <w:ind w:right="460"/>
        <w:rPr>
          <w:sz w:val="22"/>
          <w:szCs w:val="22"/>
        </w:rPr>
      </w:pPr>
      <w:bookmarkStart w:id="531" w:name="_DV_M363"/>
      <w:bookmarkEnd w:id="531"/>
      <w:r>
        <w:rPr>
          <w:sz w:val="22"/>
          <w:szCs w:val="22"/>
        </w:rPr>
        <w:tab/>
      </w:r>
      <w:r>
        <w:rPr>
          <w:sz w:val="22"/>
          <w:szCs w:val="22"/>
        </w:rPr>
        <w:tab/>
      </w:r>
      <w:r>
        <w:rPr>
          <w:sz w:val="22"/>
          <w:szCs w:val="22"/>
        </w:rPr>
        <w:tab/>
      </w:r>
      <w:r>
        <w:rPr>
          <w:sz w:val="22"/>
          <w:szCs w:val="22"/>
        </w:rPr>
        <w:tab/>
        <w:t>Facsimile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C27540" w:rsidRDefault="00C27540">
      <w:pPr>
        <w:ind w:right="460"/>
        <w:rPr>
          <w:sz w:val="22"/>
          <w:szCs w:val="22"/>
        </w:rPr>
      </w:pPr>
    </w:p>
    <w:p w:rsidR="00C27540" w:rsidRDefault="00C27540">
      <w:pPr>
        <w:ind w:right="460"/>
        <w:rPr>
          <w:sz w:val="22"/>
          <w:szCs w:val="22"/>
        </w:rPr>
      </w:pPr>
      <w:bookmarkStart w:id="532" w:name="_DV_M364"/>
      <w:bookmarkEnd w:id="532"/>
      <w:r>
        <w:rPr>
          <w:sz w:val="22"/>
          <w:szCs w:val="22"/>
        </w:rPr>
        <w:tab/>
      </w:r>
      <w:r>
        <w:rPr>
          <w:sz w:val="22"/>
          <w:szCs w:val="22"/>
        </w:rPr>
        <w:tab/>
      </w:r>
      <w:r>
        <w:rPr>
          <w:sz w:val="22"/>
          <w:szCs w:val="22"/>
        </w:rPr>
        <w:tab/>
      </w:r>
      <w:r>
        <w:rPr>
          <w:sz w:val="22"/>
          <w:szCs w:val="22"/>
        </w:rPr>
        <w:tab/>
        <w:t xml:space="preserve">Respondent Signature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C27540" w:rsidRDefault="00C27540">
      <w:pPr>
        <w:ind w:right="460"/>
        <w:rPr>
          <w:sz w:val="22"/>
          <w:szCs w:val="22"/>
        </w:rPr>
      </w:pPr>
    </w:p>
    <w:p w:rsidR="00C27540" w:rsidRDefault="00C27540">
      <w:pPr>
        <w:ind w:right="460"/>
        <w:rPr>
          <w:sz w:val="22"/>
          <w:szCs w:val="22"/>
        </w:rPr>
      </w:pPr>
      <w:bookmarkStart w:id="533" w:name="_DV_M365"/>
      <w:bookmarkEnd w:id="533"/>
      <w:r>
        <w:rPr>
          <w:sz w:val="22"/>
          <w:szCs w:val="22"/>
        </w:rPr>
        <w:tab/>
      </w:r>
      <w:r>
        <w:rPr>
          <w:sz w:val="22"/>
          <w:szCs w:val="22"/>
        </w:rPr>
        <w:tab/>
      </w:r>
      <w:r>
        <w:rPr>
          <w:sz w:val="22"/>
          <w:szCs w:val="22"/>
        </w:rPr>
        <w:tab/>
      </w:r>
      <w:r>
        <w:rPr>
          <w:sz w:val="22"/>
          <w:szCs w:val="22"/>
        </w:rPr>
        <w:tab/>
        <w:t xml:space="preserve">Respondent Printed Name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C27540" w:rsidRDefault="00C27540">
      <w:pPr>
        <w:ind w:right="460"/>
        <w:rPr>
          <w:sz w:val="22"/>
          <w:szCs w:val="22"/>
        </w:rPr>
      </w:pPr>
    </w:p>
    <w:p w:rsidR="00C27540" w:rsidRDefault="00C27540">
      <w:pPr>
        <w:ind w:right="460"/>
        <w:rPr>
          <w:sz w:val="22"/>
          <w:szCs w:val="22"/>
        </w:rPr>
      </w:pPr>
      <w:bookmarkStart w:id="534" w:name="_DV_M366"/>
      <w:bookmarkEnd w:id="534"/>
      <w:r>
        <w:rPr>
          <w:sz w:val="22"/>
          <w:szCs w:val="22"/>
        </w:rPr>
        <w:tab/>
      </w:r>
      <w:r>
        <w:rPr>
          <w:sz w:val="22"/>
          <w:szCs w:val="22"/>
        </w:rPr>
        <w:tab/>
      </w:r>
      <w:r>
        <w:rPr>
          <w:sz w:val="22"/>
          <w:szCs w:val="22"/>
        </w:rPr>
        <w:tab/>
      </w:r>
      <w:r>
        <w:rPr>
          <w:sz w:val="22"/>
          <w:szCs w:val="22"/>
        </w:rPr>
        <w:tab/>
        <w:t xml:space="preserve">Position with Company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C27540" w:rsidRDefault="00C27540">
      <w:pPr>
        <w:ind w:right="460"/>
        <w:rPr>
          <w:sz w:val="22"/>
          <w:szCs w:val="22"/>
        </w:rPr>
      </w:pPr>
    </w:p>
    <w:p w:rsidR="00C27540" w:rsidRDefault="00C27540">
      <w:pPr>
        <w:ind w:left="360" w:right="-740"/>
        <w:jc w:val="both"/>
        <w:rPr>
          <w:smallCaps/>
          <w:sz w:val="22"/>
          <w:szCs w:val="22"/>
        </w:rPr>
      </w:pPr>
      <w:bookmarkStart w:id="535" w:name="_DV_M367"/>
      <w:bookmarkEnd w:id="535"/>
      <w:r>
        <w:rPr>
          <w:smallCaps/>
          <w:sz w:val="22"/>
          <w:szCs w:val="22"/>
        </w:rPr>
        <w:tab/>
      </w:r>
      <w:r>
        <w:rPr>
          <w:smallCaps/>
          <w:sz w:val="22"/>
          <w:szCs w:val="22"/>
        </w:rPr>
        <w:tab/>
      </w:r>
      <w:r>
        <w:rPr>
          <w:smallCaps/>
          <w:sz w:val="22"/>
          <w:szCs w:val="22"/>
        </w:rPr>
        <w:tab/>
      </w:r>
      <w:r>
        <w:rPr>
          <w:smallCaps/>
          <w:sz w:val="22"/>
          <w:szCs w:val="22"/>
        </w:rPr>
        <w:tab/>
        <w:t>(if different from above)</w:t>
      </w:r>
    </w:p>
    <w:p w:rsidR="00C27540" w:rsidRDefault="00C27540">
      <w:pPr>
        <w:ind w:left="360" w:right="-740"/>
        <w:jc w:val="both"/>
        <w:rPr>
          <w:smallCaps/>
          <w:sz w:val="22"/>
          <w:szCs w:val="22"/>
        </w:rPr>
      </w:pPr>
    </w:p>
    <w:p w:rsidR="00C27540" w:rsidRDefault="00C27540">
      <w:pPr>
        <w:ind w:left="360" w:right="-740"/>
        <w:rPr>
          <w:sz w:val="22"/>
          <w:szCs w:val="22"/>
        </w:rPr>
      </w:pPr>
      <w:bookmarkStart w:id="536" w:name="_DV_M368"/>
      <w:bookmarkEnd w:id="536"/>
      <w:r>
        <w:rPr>
          <w:smallCaps/>
          <w:sz w:val="22"/>
          <w:szCs w:val="22"/>
        </w:rPr>
        <w:tab/>
      </w:r>
      <w:r>
        <w:rPr>
          <w:smallCaps/>
          <w:sz w:val="22"/>
          <w:szCs w:val="22"/>
        </w:rPr>
        <w:tab/>
      </w:r>
      <w:r>
        <w:rPr>
          <w:smallCaps/>
          <w:sz w:val="22"/>
          <w:szCs w:val="22"/>
        </w:rPr>
        <w:tab/>
      </w:r>
      <w:r>
        <w:rPr>
          <w:smallCaps/>
          <w:sz w:val="22"/>
          <w:szCs w:val="22"/>
        </w:rPr>
        <w:tab/>
      </w:r>
      <w:r>
        <w:rPr>
          <w:sz w:val="22"/>
          <w:szCs w:val="22"/>
        </w:rPr>
        <w:t>Official Authorizing SOQ</w:t>
      </w:r>
    </w:p>
    <w:p w:rsidR="00C27540" w:rsidRDefault="00C27540">
      <w:pPr>
        <w:ind w:left="360" w:right="-740"/>
        <w:rPr>
          <w:sz w:val="22"/>
          <w:szCs w:val="22"/>
        </w:rPr>
      </w:pPr>
    </w:p>
    <w:p w:rsidR="00C27540" w:rsidRDefault="00C27540">
      <w:pPr>
        <w:ind w:left="360" w:right="-740"/>
        <w:rPr>
          <w:sz w:val="22"/>
          <w:szCs w:val="22"/>
        </w:rPr>
      </w:pPr>
      <w:bookmarkStart w:id="537" w:name="_DV_M369"/>
      <w:bookmarkEnd w:id="537"/>
      <w:r>
        <w:rPr>
          <w:sz w:val="22"/>
          <w:szCs w:val="22"/>
        </w:rPr>
        <w:tab/>
      </w:r>
      <w:r>
        <w:rPr>
          <w:sz w:val="22"/>
          <w:szCs w:val="22"/>
        </w:rPr>
        <w:tab/>
      </w:r>
      <w:r>
        <w:rPr>
          <w:sz w:val="22"/>
          <w:szCs w:val="22"/>
        </w:rPr>
        <w:tab/>
      </w:r>
      <w:r>
        <w:rPr>
          <w:sz w:val="22"/>
          <w:szCs w:val="22"/>
        </w:rPr>
        <w:tab/>
        <w:t xml:space="preserve">Corporate Officer’s Signature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C27540" w:rsidRDefault="00C27540">
      <w:pPr>
        <w:ind w:left="360" w:right="-740"/>
        <w:rPr>
          <w:sz w:val="22"/>
          <w:szCs w:val="22"/>
        </w:rPr>
      </w:pPr>
    </w:p>
    <w:p w:rsidR="00C27540" w:rsidRDefault="00C27540">
      <w:pPr>
        <w:ind w:left="360" w:right="-740"/>
        <w:rPr>
          <w:sz w:val="22"/>
          <w:szCs w:val="22"/>
          <w:u w:val="single"/>
        </w:rPr>
      </w:pPr>
      <w:bookmarkStart w:id="538" w:name="_DV_M370"/>
      <w:bookmarkEnd w:id="538"/>
      <w:r>
        <w:rPr>
          <w:sz w:val="22"/>
          <w:szCs w:val="22"/>
        </w:rPr>
        <w:tab/>
      </w:r>
      <w:r>
        <w:rPr>
          <w:sz w:val="22"/>
          <w:szCs w:val="22"/>
        </w:rPr>
        <w:tab/>
      </w:r>
      <w:r>
        <w:rPr>
          <w:sz w:val="22"/>
          <w:szCs w:val="22"/>
        </w:rPr>
        <w:tab/>
      </w:r>
      <w:r>
        <w:rPr>
          <w:sz w:val="22"/>
          <w:szCs w:val="22"/>
        </w:rPr>
        <w:tab/>
        <w:t>Printed Name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C27540" w:rsidRDefault="00C27540">
      <w:pPr>
        <w:ind w:left="360" w:right="-740"/>
        <w:rPr>
          <w:sz w:val="22"/>
          <w:szCs w:val="22"/>
        </w:rPr>
      </w:pPr>
    </w:p>
    <w:p w:rsidR="00C27540" w:rsidRDefault="00C27540">
      <w:pPr>
        <w:ind w:left="360" w:right="-740"/>
        <w:rPr>
          <w:sz w:val="22"/>
          <w:szCs w:val="22"/>
        </w:rPr>
      </w:pPr>
      <w:bookmarkStart w:id="539" w:name="_DV_M371"/>
      <w:bookmarkEnd w:id="539"/>
      <w:r>
        <w:rPr>
          <w:sz w:val="22"/>
          <w:szCs w:val="22"/>
        </w:rPr>
        <w:tab/>
      </w:r>
      <w:r>
        <w:rPr>
          <w:sz w:val="22"/>
          <w:szCs w:val="22"/>
        </w:rPr>
        <w:tab/>
      </w:r>
      <w:r>
        <w:rPr>
          <w:sz w:val="22"/>
          <w:szCs w:val="22"/>
        </w:rPr>
        <w:tab/>
      </w:r>
      <w:r>
        <w:rPr>
          <w:sz w:val="22"/>
          <w:szCs w:val="22"/>
        </w:rPr>
        <w:tab/>
        <w:t>Position with Company</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C27540" w:rsidRDefault="00C27540">
      <w:pPr>
        <w:pStyle w:val="Title"/>
        <w:spacing w:after="0"/>
        <w:rPr>
          <w:smallCaps/>
          <w:szCs w:val="22"/>
        </w:rPr>
      </w:pPr>
      <w:bookmarkStart w:id="540" w:name="_DV_M372"/>
      <w:bookmarkEnd w:id="540"/>
      <w:r>
        <w:rPr>
          <w:smallCaps/>
          <w:szCs w:val="22"/>
        </w:rPr>
        <w:br w:type="page"/>
      </w:r>
      <w:bookmarkStart w:id="541" w:name="_Toc317586748"/>
    </w:p>
    <w:p w:rsidR="00F02BE1" w:rsidRDefault="00F02BE1">
      <w:pPr>
        <w:pStyle w:val="Title"/>
        <w:spacing w:after="0"/>
        <w:rPr>
          <w:rFonts w:ascii="Arial Narrow" w:hAnsi="Arial Narrow"/>
          <w:caps w:val="0"/>
          <w:sz w:val="24"/>
          <w:szCs w:val="24"/>
          <w:u w:val="single"/>
        </w:rPr>
        <w:sectPr w:rsidR="00F02BE1" w:rsidSect="00A17D4D">
          <w:footerReference w:type="default" r:id="rId20"/>
          <w:pgSz w:w="12240" w:h="15840"/>
          <w:pgMar w:top="1440" w:right="1440" w:bottom="1152" w:left="1440" w:header="720" w:footer="720" w:gutter="0"/>
          <w:cols w:space="720"/>
        </w:sectPr>
      </w:pPr>
      <w:bookmarkStart w:id="542" w:name="BM_PAGE33"/>
      <w:bookmarkStart w:id="543" w:name="_DV_M373"/>
      <w:bookmarkStart w:id="544" w:name="_Toc326229351"/>
      <w:bookmarkStart w:id="545" w:name="_Toc326825733"/>
      <w:bookmarkEnd w:id="542"/>
      <w:bookmarkEnd w:id="543"/>
    </w:p>
    <w:p w:rsidR="00C27540" w:rsidRPr="00E876F4" w:rsidRDefault="00C27540">
      <w:pPr>
        <w:pStyle w:val="Title"/>
        <w:spacing w:after="0"/>
        <w:rPr>
          <w:rFonts w:ascii="Arial Narrow" w:hAnsi="Arial Narrow"/>
          <w:caps w:val="0"/>
          <w:sz w:val="24"/>
          <w:szCs w:val="24"/>
          <w:u w:val="single"/>
        </w:rPr>
      </w:pPr>
      <w:r w:rsidRPr="00E876F4">
        <w:rPr>
          <w:rFonts w:ascii="Arial Narrow" w:hAnsi="Arial Narrow"/>
          <w:caps w:val="0"/>
          <w:sz w:val="24"/>
          <w:szCs w:val="24"/>
          <w:u w:val="single"/>
        </w:rPr>
        <w:lastRenderedPageBreak/>
        <w:t xml:space="preserve">Form </w:t>
      </w:r>
      <w:bookmarkStart w:id="546" w:name="_DV_M374"/>
      <w:bookmarkEnd w:id="544"/>
      <w:bookmarkEnd w:id="545"/>
      <w:bookmarkEnd w:id="546"/>
      <w:r w:rsidRPr="00E876F4">
        <w:rPr>
          <w:rFonts w:ascii="Arial Narrow" w:hAnsi="Arial Narrow"/>
          <w:caps w:val="0"/>
          <w:sz w:val="24"/>
          <w:szCs w:val="24"/>
          <w:u w:val="single"/>
        </w:rPr>
        <w:t>F</w:t>
      </w:r>
    </w:p>
    <w:p w:rsidR="00C27540" w:rsidRDefault="00C27540">
      <w:pPr>
        <w:pStyle w:val="Title"/>
        <w:spacing w:after="0"/>
        <w:rPr>
          <w:rFonts w:ascii="Arial Narrow" w:hAnsi="Arial Narrow"/>
          <w:sz w:val="22"/>
          <w:szCs w:val="22"/>
          <w:u w:val="single"/>
        </w:rPr>
      </w:pPr>
      <w:bookmarkStart w:id="547" w:name="_DV_M375"/>
      <w:bookmarkStart w:id="548" w:name="_Toc160860968"/>
      <w:bookmarkStart w:id="549" w:name="_Toc196206549"/>
      <w:bookmarkStart w:id="550" w:name="_Toc196206643"/>
      <w:bookmarkStart w:id="551" w:name="_Toc196206842"/>
      <w:bookmarkStart w:id="552" w:name="_Toc196206920"/>
      <w:bookmarkStart w:id="553" w:name="_Toc317540893"/>
      <w:bookmarkStart w:id="554" w:name="_Toc317586749"/>
      <w:bookmarkStart w:id="555" w:name="_Toc326825735"/>
      <w:bookmarkEnd w:id="541"/>
      <w:bookmarkEnd w:id="547"/>
      <w:r>
        <w:rPr>
          <w:rFonts w:ascii="Arial Narrow" w:hAnsi="Arial Narrow"/>
          <w:sz w:val="22"/>
          <w:szCs w:val="22"/>
          <w:u w:val="single"/>
        </w:rPr>
        <w:t>CONFLICT OF INTEREST QUESTIONNAIRE FORM</w:t>
      </w:r>
      <w:bookmarkEnd w:id="548"/>
      <w:bookmarkEnd w:id="549"/>
      <w:bookmarkEnd w:id="550"/>
      <w:bookmarkEnd w:id="551"/>
      <w:bookmarkEnd w:id="552"/>
      <w:bookmarkEnd w:id="553"/>
      <w:bookmarkEnd w:id="554"/>
      <w:bookmarkEnd w:id="555"/>
    </w:p>
    <w:p w:rsidR="00C27540" w:rsidRDefault="009514F1">
      <w:pPr>
        <w:ind w:left="360" w:right="-740"/>
        <w:jc w:val="center"/>
        <w:rPr>
          <w:smallCaps/>
          <w:sz w:val="20"/>
          <w:szCs w:val="20"/>
        </w:rPr>
      </w:pPr>
      <w:r>
        <w:rPr>
          <w:noProof/>
        </w:rPr>
        <w:drawing>
          <wp:inline distT="0" distB="0" distL="0" distR="0">
            <wp:extent cx="5943600" cy="3295650"/>
            <wp:effectExtent l="1905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srcRect/>
                    <a:stretch>
                      <a:fillRect/>
                    </a:stretch>
                  </pic:blipFill>
                  <pic:spPr bwMode="auto">
                    <a:xfrm>
                      <a:off x="0" y="0"/>
                      <a:ext cx="5943600" cy="3295650"/>
                    </a:xfrm>
                    <a:prstGeom prst="rect">
                      <a:avLst/>
                    </a:prstGeom>
                    <a:noFill/>
                    <a:ln w="9525">
                      <a:noFill/>
                      <a:miter lim="800000"/>
                      <a:headEnd/>
                      <a:tailEnd/>
                    </a:ln>
                  </pic:spPr>
                </pic:pic>
              </a:graphicData>
            </a:graphic>
          </wp:inline>
        </w:drawing>
      </w:r>
      <w:r>
        <w:rPr>
          <w:noProof/>
        </w:rPr>
        <w:drawing>
          <wp:inline distT="0" distB="0" distL="0" distR="0">
            <wp:extent cx="5943600" cy="3952875"/>
            <wp:effectExtent l="1905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srcRect/>
                    <a:stretch>
                      <a:fillRect/>
                    </a:stretch>
                  </pic:blipFill>
                  <pic:spPr bwMode="auto">
                    <a:xfrm>
                      <a:off x="0" y="0"/>
                      <a:ext cx="5943600" cy="3952875"/>
                    </a:xfrm>
                    <a:prstGeom prst="rect">
                      <a:avLst/>
                    </a:prstGeom>
                    <a:noFill/>
                    <a:ln w="9525">
                      <a:noFill/>
                      <a:miter lim="800000"/>
                      <a:headEnd/>
                      <a:tailEnd/>
                    </a:ln>
                  </pic:spPr>
                </pic:pic>
              </a:graphicData>
            </a:graphic>
          </wp:inline>
        </w:drawing>
      </w:r>
      <w:r>
        <w:rPr>
          <w:noProof/>
        </w:rPr>
        <w:drawing>
          <wp:inline distT="0" distB="0" distL="0" distR="0">
            <wp:extent cx="5943600" cy="876300"/>
            <wp:effectExtent l="19050" t="0" r="0" b="0"/>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srcRect/>
                    <a:stretch>
                      <a:fillRect/>
                    </a:stretch>
                  </pic:blipFill>
                  <pic:spPr bwMode="auto">
                    <a:xfrm>
                      <a:off x="0" y="0"/>
                      <a:ext cx="5943600" cy="876300"/>
                    </a:xfrm>
                    <a:prstGeom prst="rect">
                      <a:avLst/>
                    </a:prstGeom>
                    <a:noFill/>
                    <a:ln w="9525">
                      <a:noFill/>
                      <a:miter lim="800000"/>
                      <a:headEnd/>
                      <a:tailEnd/>
                    </a:ln>
                  </pic:spPr>
                </pic:pic>
              </a:graphicData>
            </a:graphic>
          </wp:inline>
        </w:drawing>
      </w:r>
    </w:p>
    <w:p w:rsidR="00C27540" w:rsidRDefault="009514F1" w:rsidP="009514F1">
      <w:pPr>
        <w:widowControl/>
        <w:autoSpaceDE/>
        <w:autoSpaceDN/>
        <w:adjustRightInd/>
        <w:rPr>
          <w:sz w:val="22"/>
          <w:szCs w:val="22"/>
        </w:rPr>
      </w:pPr>
      <w:bookmarkStart w:id="556" w:name="BM_PAGE35"/>
      <w:bookmarkStart w:id="557" w:name="_DV_M387"/>
      <w:bookmarkEnd w:id="556"/>
      <w:bookmarkEnd w:id="557"/>
      <w:r>
        <w:rPr>
          <w:sz w:val="22"/>
          <w:szCs w:val="22"/>
        </w:rPr>
        <w:br w:type="page"/>
      </w:r>
      <w:r w:rsidR="00C27540">
        <w:rPr>
          <w:sz w:val="22"/>
          <w:szCs w:val="22"/>
        </w:rPr>
        <w:lastRenderedPageBreak/>
        <w:t>Affiant certifies that he or she is duly authorized to submit the above information on behalf of the Respondent, that Affiant is associated with the SOQ in the capacity noted above and has personal knowledge of the accuracy of the information provided herein, and that the information provided herein is true and correct to the best of Affiant’s knowledge and belief.</w:t>
      </w:r>
    </w:p>
    <w:p w:rsidR="00C27540" w:rsidRDefault="00C27540">
      <w:pPr>
        <w:jc w:val="both"/>
        <w:rPr>
          <w:sz w:val="22"/>
          <w:szCs w:val="22"/>
        </w:rPr>
      </w:pPr>
    </w:p>
    <w:p w:rsidR="00C27540" w:rsidRDefault="00C27540">
      <w:pPr>
        <w:jc w:val="both"/>
        <w:rPr>
          <w:sz w:val="22"/>
          <w:szCs w:val="22"/>
        </w:rPr>
      </w:pPr>
      <w:bookmarkStart w:id="558" w:name="_DV_M388"/>
      <w:bookmarkEnd w:id="558"/>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C27540" w:rsidRDefault="00C27540">
      <w:pPr>
        <w:jc w:val="both"/>
        <w:rPr>
          <w:sz w:val="22"/>
          <w:szCs w:val="22"/>
        </w:rPr>
      </w:pPr>
      <w:bookmarkStart w:id="559" w:name="_DV_M389"/>
      <w:bookmarkEnd w:id="559"/>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Affiant</w:t>
      </w:r>
    </w:p>
    <w:p w:rsidR="00C27540" w:rsidRDefault="00C27540">
      <w:pPr>
        <w:jc w:val="both"/>
        <w:rPr>
          <w:sz w:val="22"/>
          <w:szCs w:val="22"/>
        </w:rPr>
      </w:pPr>
    </w:p>
    <w:p w:rsidR="00C27540" w:rsidRDefault="00C27540">
      <w:pPr>
        <w:jc w:val="both"/>
        <w:rPr>
          <w:sz w:val="22"/>
          <w:szCs w:val="22"/>
        </w:rPr>
      </w:pPr>
    </w:p>
    <w:p w:rsidR="00C27540" w:rsidRDefault="00C27540">
      <w:pPr>
        <w:jc w:val="both"/>
        <w:rPr>
          <w:sz w:val="22"/>
          <w:szCs w:val="22"/>
        </w:rPr>
      </w:pPr>
      <w:bookmarkStart w:id="560" w:name="_DV_M390"/>
      <w:bookmarkEnd w:id="560"/>
      <w:r>
        <w:rPr>
          <w:b/>
          <w:sz w:val="22"/>
          <w:szCs w:val="22"/>
        </w:rPr>
        <w:t xml:space="preserve">SWORN TO AND SUBSCRIBED </w:t>
      </w:r>
      <w:r>
        <w:rPr>
          <w:sz w:val="22"/>
          <w:szCs w:val="22"/>
        </w:rPr>
        <w:t>before me this _____day of ______________, 20___.</w:t>
      </w:r>
    </w:p>
    <w:p w:rsidR="00C27540" w:rsidRDefault="00C27540">
      <w:pPr>
        <w:jc w:val="both"/>
        <w:rPr>
          <w:sz w:val="22"/>
          <w:szCs w:val="22"/>
        </w:rPr>
      </w:pPr>
    </w:p>
    <w:p w:rsidR="00C27540" w:rsidRDefault="00C27540">
      <w:pPr>
        <w:jc w:val="both"/>
        <w:rPr>
          <w:sz w:val="22"/>
          <w:szCs w:val="22"/>
        </w:rPr>
      </w:pPr>
    </w:p>
    <w:p w:rsidR="00C27540" w:rsidRDefault="00C27540">
      <w:pPr>
        <w:jc w:val="both"/>
        <w:rPr>
          <w:sz w:val="22"/>
          <w:szCs w:val="22"/>
        </w:rPr>
      </w:pPr>
    </w:p>
    <w:p w:rsidR="00C27540" w:rsidRDefault="00C27540">
      <w:pPr>
        <w:jc w:val="both"/>
        <w:rPr>
          <w:sz w:val="22"/>
          <w:szCs w:val="22"/>
        </w:rPr>
      </w:pPr>
      <w:bookmarkStart w:id="561" w:name="_DV_M391"/>
      <w:bookmarkEnd w:id="561"/>
      <w:r>
        <w:rPr>
          <w:sz w:val="22"/>
          <w:szCs w:val="22"/>
        </w:rPr>
        <w:t>(seal)</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C27540" w:rsidRDefault="00C27540">
      <w:pPr>
        <w:jc w:val="both"/>
        <w:rPr>
          <w:sz w:val="22"/>
          <w:szCs w:val="22"/>
        </w:rPr>
      </w:pPr>
      <w:bookmarkStart w:id="562" w:name="_DV_M392"/>
      <w:bookmarkEnd w:id="562"/>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Notary Public</w:t>
      </w:r>
    </w:p>
    <w:p w:rsidR="00C27540" w:rsidRDefault="00C27540">
      <w:pPr>
        <w:jc w:val="both"/>
        <w:rPr>
          <w:sz w:val="22"/>
          <w:szCs w:val="22"/>
        </w:rPr>
      </w:pPr>
    </w:p>
    <w:p w:rsidR="00C27540" w:rsidRDefault="00C27540">
      <w:pPr>
        <w:jc w:val="center"/>
        <w:rPr>
          <w:sz w:val="22"/>
          <w:szCs w:val="22"/>
        </w:rPr>
        <w:sectPr w:rsidR="00C27540" w:rsidSect="009514F1">
          <w:footerReference w:type="default" r:id="rId24"/>
          <w:pgSz w:w="12240" w:h="15840"/>
          <w:pgMar w:top="1050" w:right="1440" w:bottom="1152" w:left="1440" w:header="540" w:footer="720" w:gutter="0"/>
          <w:cols w:space="720"/>
        </w:sectPr>
      </w:pPr>
    </w:p>
    <w:p w:rsidR="00C27540" w:rsidRPr="00E876F4" w:rsidRDefault="00C27540" w:rsidP="001471A6">
      <w:pPr>
        <w:pStyle w:val="Title"/>
        <w:rPr>
          <w:rFonts w:ascii="Arial Narrow" w:hAnsi="Arial Narrow"/>
          <w:sz w:val="24"/>
          <w:szCs w:val="24"/>
          <w:u w:val="single"/>
        </w:rPr>
      </w:pPr>
      <w:bookmarkStart w:id="563" w:name="_DV_M393"/>
      <w:bookmarkStart w:id="564" w:name="_Toc326825736"/>
      <w:bookmarkStart w:id="565" w:name="OLE_LINK1"/>
      <w:bookmarkStart w:id="566" w:name="OLE_LINK2"/>
      <w:bookmarkEnd w:id="563"/>
      <w:r w:rsidRPr="00E876F4">
        <w:rPr>
          <w:rFonts w:ascii="Arial Narrow" w:hAnsi="Arial Narrow"/>
          <w:caps w:val="0"/>
          <w:sz w:val="24"/>
          <w:szCs w:val="24"/>
          <w:u w:val="single"/>
        </w:rPr>
        <w:lastRenderedPageBreak/>
        <w:t xml:space="preserve">Form </w:t>
      </w:r>
      <w:bookmarkStart w:id="567" w:name="_DV_M394"/>
      <w:bookmarkEnd w:id="564"/>
      <w:bookmarkEnd w:id="567"/>
      <w:r w:rsidRPr="00E876F4">
        <w:rPr>
          <w:rFonts w:ascii="Arial Narrow" w:hAnsi="Arial Narrow"/>
          <w:sz w:val="24"/>
          <w:szCs w:val="24"/>
          <w:u w:val="single"/>
        </w:rPr>
        <w:t>G</w:t>
      </w:r>
    </w:p>
    <w:p w:rsidR="00C27540" w:rsidRDefault="00C27540" w:rsidP="008B632B">
      <w:pPr>
        <w:pStyle w:val="Title"/>
        <w:rPr>
          <w:szCs w:val="22"/>
        </w:rPr>
      </w:pPr>
      <w:bookmarkStart w:id="568" w:name="BM_PAGE36"/>
      <w:bookmarkStart w:id="569" w:name="_DV_M395"/>
      <w:bookmarkStart w:id="570" w:name="_Toc326825737"/>
      <w:bookmarkEnd w:id="565"/>
      <w:bookmarkEnd w:id="566"/>
      <w:bookmarkEnd w:id="568"/>
      <w:bookmarkEnd w:id="569"/>
      <w:r>
        <w:rPr>
          <w:rFonts w:ascii="Arial Narrow" w:hAnsi="Arial Narrow"/>
          <w:sz w:val="22"/>
          <w:szCs w:val="22"/>
          <w:u w:val="single"/>
        </w:rPr>
        <w:t xml:space="preserve">M/WBE PARTICIPATION </w:t>
      </w:r>
      <w:bookmarkEnd w:id="570"/>
      <w:r w:rsidR="00935EEF">
        <w:rPr>
          <w:rFonts w:ascii="Arial Narrow" w:hAnsi="Arial Narrow"/>
          <w:sz w:val="22"/>
          <w:szCs w:val="22"/>
          <w:u w:val="single"/>
        </w:rPr>
        <w:t>PLAN</w:t>
      </w:r>
      <w:r w:rsidR="00D55F9B">
        <w:rPr>
          <w:rFonts w:ascii="Arial Narrow" w:hAnsi="Arial Narrow"/>
          <w:sz w:val="22"/>
          <w:szCs w:val="22"/>
          <w:u w:val="single"/>
        </w:rPr>
        <w:fldChar w:fldCharType="begin"/>
      </w:r>
      <w:r>
        <w:rPr>
          <w:szCs w:val="24"/>
        </w:rPr>
        <w:instrText>tc "</w:instrText>
      </w:r>
      <w:bookmarkStart w:id="571" w:name="_Toc160860973"/>
      <w:bookmarkStart w:id="572" w:name="_Toc196206648"/>
      <w:bookmarkStart w:id="573" w:name="_Toc196206925"/>
      <w:bookmarkStart w:id="574" w:name="_Toc208806511"/>
      <w:r>
        <w:rPr>
          <w:szCs w:val="24"/>
        </w:rPr>
        <w:instrText>Attachment B</w:instrText>
      </w:r>
      <w:bookmarkEnd w:id="571"/>
      <w:bookmarkEnd w:id="572"/>
      <w:bookmarkEnd w:id="573"/>
      <w:bookmarkEnd w:id="574"/>
      <w:r>
        <w:rPr>
          <w:szCs w:val="24"/>
        </w:rPr>
        <w:instrText>" \f F \l 1</w:instrText>
      </w:r>
      <w:r w:rsidR="00D55F9B">
        <w:rPr>
          <w:rFonts w:ascii="Arial Narrow" w:hAnsi="Arial Narrow"/>
          <w:sz w:val="22"/>
          <w:szCs w:val="22"/>
          <w:u w:val="single"/>
        </w:rPr>
        <w:fldChar w:fldCharType="end"/>
      </w:r>
    </w:p>
    <w:p w:rsidR="00C27540" w:rsidRDefault="00C27540" w:rsidP="008B632B">
      <w:pPr>
        <w:jc w:val="both"/>
        <w:rPr>
          <w:sz w:val="22"/>
          <w:szCs w:val="22"/>
        </w:rPr>
      </w:pPr>
    </w:p>
    <w:p w:rsidR="00C27540" w:rsidRDefault="00C27540" w:rsidP="005D587B">
      <w:pPr>
        <w:ind w:right="460"/>
        <w:jc w:val="both"/>
        <w:rPr>
          <w:b/>
          <w:sz w:val="22"/>
          <w:szCs w:val="22"/>
        </w:rPr>
      </w:pPr>
      <w:r>
        <w:rPr>
          <w:sz w:val="22"/>
          <w:szCs w:val="22"/>
        </w:rPr>
        <w:tab/>
      </w:r>
      <w:r>
        <w:rPr>
          <w:sz w:val="22"/>
          <w:szCs w:val="22"/>
        </w:rPr>
        <w:tab/>
      </w:r>
    </w:p>
    <w:p w:rsidR="001471A6" w:rsidRPr="001471A6" w:rsidRDefault="001471A6" w:rsidP="001471A6">
      <w:pPr>
        <w:jc w:val="both"/>
        <w:rPr>
          <w:rFonts w:cs="Arial"/>
          <w:sz w:val="22"/>
          <w:szCs w:val="22"/>
        </w:rPr>
      </w:pPr>
      <w:r w:rsidRPr="001471A6">
        <w:rPr>
          <w:rFonts w:cs="Arial"/>
          <w:sz w:val="22"/>
          <w:szCs w:val="22"/>
        </w:rPr>
        <w:t>The Office of Business Assistance was established by the Board of Education in 1988 to assist minority and women-owned businesses (“M/WBE”) to participate in various District business projects. The District's M/WBE participation goal level for Professional Services is 25%. Proposers are required to submit an M/WBE plan that demonstrates a good faith effort for achieving the District’s goals.  The Proposers’ plan should identify the existing and proposed participation commitments for achieving these good faith efforts.</w:t>
      </w:r>
    </w:p>
    <w:p w:rsidR="001471A6" w:rsidRPr="001471A6" w:rsidRDefault="001471A6" w:rsidP="001471A6">
      <w:pPr>
        <w:jc w:val="both"/>
        <w:rPr>
          <w:rFonts w:cs="Arial"/>
          <w:sz w:val="22"/>
          <w:szCs w:val="22"/>
        </w:rPr>
      </w:pPr>
    </w:p>
    <w:p w:rsidR="001471A6" w:rsidRPr="001471A6" w:rsidRDefault="001471A6" w:rsidP="001471A6">
      <w:pPr>
        <w:rPr>
          <w:rFonts w:cs="Arial"/>
          <w:sz w:val="22"/>
          <w:szCs w:val="22"/>
        </w:rPr>
      </w:pPr>
    </w:p>
    <w:p w:rsidR="001471A6" w:rsidRPr="001471A6" w:rsidRDefault="001471A6" w:rsidP="001471A6">
      <w:pPr>
        <w:rPr>
          <w:rFonts w:cs="Arial"/>
          <w:sz w:val="22"/>
          <w:szCs w:val="22"/>
        </w:rPr>
      </w:pPr>
      <w:r w:rsidRPr="001471A6">
        <w:rPr>
          <w:rFonts w:cs="Arial"/>
          <w:sz w:val="22"/>
          <w:szCs w:val="22"/>
        </w:rPr>
        <w:t>Examples of good faith efforts include, but not limited to:</w:t>
      </w:r>
    </w:p>
    <w:p w:rsidR="001471A6" w:rsidRPr="001471A6" w:rsidRDefault="001471A6" w:rsidP="001471A6">
      <w:pPr>
        <w:pStyle w:val="ListParagraph"/>
        <w:widowControl/>
        <w:numPr>
          <w:ilvl w:val="0"/>
          <w:numId w:val="46"/>
        </w:numPr>
        <w:autoSpaceDE/>
        <w:autoSpaceDN/>
        <w:adjustRightInd/>
        <w:contextualSpacing w:val="0"/>
        <w:rPr>
          <w:rFonts w:cs="Arial"/>
          <w:sz w:val="22"/>
          <w:szCs w:val="22"/>
        </w:rPr>
      </w:pPr>
      <w:r w:rsidRPr="001471A6">
        <w:rPr>
          <w:rFonts w:cs="Arial"/>
          <w:sz w:val="22"/>
          <w:szCs w:val="22"/>
        </w:rPr>
        <w:t>Subcontracting with M/WBE firm(s) to meet or exceed district’s goal;</w:t>
      </w:r>
    </w:p>
    <w:p w:rsidR="001471A6" w:rsidRPr="001471A6" w:rsidRDefault="001471A6" w:rsidP="001471A6">
      <w:pPr>
        <w:pStyle w:val="ListParagraph"/>
        <w:widowControl/>
        <w:numPr>
          <w:ilvl w:val="0"/>
          <w:numId w:val="46"/>
        </w:numPr>
        <w:autoSpaceDE/>
        <w:autoSpaceDN/>
        <w:adjustRightInd/>
        <w:contextualSpacing w:val="0"/>
        <w:rPr>
          <w:rFonts w:cs="Arial"/>
          <w:sz w:val="22"/>
          <w:szCs w:val="22"/>
        </w:rPr>
      </w:pPr>
      <w:r w:rsidRPr="001471A6">
        <w:rPr>
          <w:rFonts w:cs="Arial"/>
          <w:sz w:val="22"/>
          <w:szCs w:val="22"/>
        </w:rPr>
        <w:t>Create a Joint Venture partnership; and</w:t>
      </w:r>
    </w:p>
    <w:p w:rsidR="001471A6" w:rsidRPr="001471A6" w:rsidRDefault="001471A6" w:rsidP="001471A6">
      <w:pPr>
        <w:pStyle w:val="ListParagraph"/>
        <w:widowControl/>
        <w:numPr>
          <w:ilvl w:val="0"/>
          <w:numId w:val="46"/>
        </w:numPr>
        <w:autoSpaceDE/>
        <w:autoSpaceDN/>
        <w:adjustRightInd/>
        <w:contextualSpacing w:val="0"/>
        <w:rPr>
          <w:rFonts w:cs="Arial"/>
          <w:sz w:val="22"/>
          <w:szCs w:val="22"/>
        </w:rPr>
      </w:pPr>
      <w:r w:rsidRPr="001471A6">
        <w:rPr>
          <w:rFonts w:cs="Arial"/>
          <w:sz w:val="22"/>
          <w:szCs w:val="22"/>
        </w:rPr>
        <w:t>Participate in a Mentor/Protégé agreement.</w:t>
      </w:r>
    </w:p>
    <w:p w:rsidR="00905EAB" w:rsidRDefault="00C27540" w:rsidP="00905EAB">
      <w:pPr>
        <w:ind w:right="460"/>
        <w:jc w:val="both"/>
        <w:rPr>
          <w:b/>
          <w:sz w:val="22"/>
          <w:szCs w:val="22"/>
        </w:rPr>
        <w:sectPr w:rsidR="00905EAB" w:rsidSect="000665A4">
          <w:headerReference w:type="default" r:id="rId25"/>
          <w:footerReference w:type="default" r:id="rId26"/>
          <w:pgSz w:w="12240" w:h="15840"/>
          <w:pgMar w:top="1440" w:right="1800" w:bottom="1440" w:left="1800" w:header="720" w:footer="720" w:gutter="0"/>
          <w:cols w:space="720"/>
          <w:noEndnote/>
          <w:rtlGutter/>
          <w:docGrid w:linePitch="360"/>
        </w:sectPr>
      </w:pPr>
      <w:r>
        <w:rPr>
          <w:b/>
          <w:sz w:val="22"/>
          <w:szCs w:val="22"/>
        </w:rPr>
        <w:br w:type="page"/>
      </w:r>
    </w:p>
    <w:p w:rsidR="00C27540" w:rsidRPr="00905EAB" w:rsidRDefault="00C27540" w:rsidP="00905EAB">
      <w:pPr>
        <w:ind w:right="460"/>
        <w:jc w:val="center"/>
        <w:rPr>
          <w:b/>
          <w:sz w:val="22"/>
          <w:szCs w:val="22"/>
        </w:rPr>
      </w:pPr>
      <w:r w:rsidRPr="007E2CFE">
        <w:rPr>
          <w:b/>
          <w:u w:val="single"/>
        </w:rPr>
        <w:lastRenderedPageBreak/>
        <w:t>Form H</w:t>
      </w:r>
    </w:p>
    <w:p w:rsidR="00C27540" w:rsidRDefault="00C27540" w:rsidP="003E371E">
      <w:pPr>
        <w:pStyle w:val="Title"/>
        <w:rPr>
          <w:rFonts w:ascii="Arial Narrow" w:hAnsi="Arial Narrow"/>
          <w:sz w:val="22"/>
          <w:szCs w:val="22"/>
          <w:u w:val="single"/>
        </w:rPr>
      </w:pPr>
    </w:p>
    <w:p w:rsidR="00C27540" w:rsidRDefault="00C27540" w:rsidP="003E371E">
      <w:pPr>
        <w:pStyle w:val="Title"/>
        <w:rPr>
          <w:rFonts w:ascii="Arial Narrow" w:hAnsi="Arial Narrow"/>
          <w:sz w:val="22"/>
          <w:szCs w:val="22"/>
          <w:u w:val="single"/>
        </w:rPr>
      </w:pPr>
      <w:r>
        <w:rPr>
          <w:rFonts w:ascii="Arial Narrow" w:hAnsi="Arial Narrow"/>
          <w:sz w:val="22"/>
          <w:szCs w:val="22"/>
          <w:u w:val="single"/>
        </w:rPr>
        <w:t>EXCEPTION FORM</w:t>
      </w:r>
    </w:p>
    <w:p w:rsidR="00C27540" w:rsidRDefault="00C27540" w:rsidP="007E2CFE">
      <w:pPr>
        <w:ind w:right="460"/>
        <w:jc w:val="both"/>
        <w:rPr>
          <w:b/>
          <w:sz w:val="22"/>
          <w:szCs w:val="22"/>
        </w:rPr>
      </w:pPr>
    </w:p>
    <w:p w:rsidR="00C27540" w:rsidRDefault="00C27540" w:rsidP="003E371E">
      <w:pPr>
        <w:pStyle w:val="Default"/>
        <w:ind w:firstLine="720"/>
        <w:jc w:val="both"/>
        <w:rPr>
          <w:rFonts w:ascii="Arial Narrow" w:hAnsi="Arial Narrow"/>
          <w:sz w:val="22"/>
          <w:szCs w:val="22"/>
        </w:rPr>
      </w:pPr>
      <w:r>
        <w:rPr>
          <w:rFonts w:ascii="Arial Narrow" w:hAnsi="Arial Narrow"/>
          <w:b/>
          <w:sz w:val="22"/>
          <w:szCs w:val="22"/>
        </w:rPr>
        <w:t xml:space="preserve">All deviations and exceptions to this RFQ must be expressly stated in this Exception Form (additional pages to this form may be added if necessary). </w:t>
      </w:r>
      <w:r>
        <w:rPr>
          <w:rFonts w:ascii="Arial Narrow" w:hAnsi="Arial Narrow"/>
          <w:sz w:val="22"/>
          <w:szCs w:val="22"/>
        </w:rPr>
        <w:t xml:space="preserve">In the absence of any entry on this Exception Form, the Respondent(s) assures HISD of their full agreement and compliance with all specifications, terms and conditions, requirements and obligations of the RFQ.  </w:t>
      </w:r>
      <w:r>
        <w:rPr>
          <w:rFonts w:ascii="Arial Narrow" w:hAnsi="Arial Narrow"/>
          <w:b/>
          <w:sz w:val="22"/>
          <w:szCs w:val="22"/>
        </w:rPr>
        <w:t>THIS EXCEPTION FORM MUST BE SIGNED BY EACH RESPONDENT(S) WHETHER THERE ARE EXCEPTIONS LISTED OR NOT, AND SUBMITTED WITH THE SOQ.</w:t>
      </w:r>
    </w:p>
    <w:p w:rsidR="00C27540" w:rsidRDefault="00C27540" w:rsidP="003E371E">
      <w:pPr>
        <w:pStyle w:val="Default"/>
        <w:ind w:firstLine="720"/>
        <w:jc w:val="both"/>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18"/>
        <w:gridCol w:w="6858"/>
      </w:tblGrid>
      <w:tr w:rsidR="00C27540" w:rsidRPr="00C65B21" w:rsidTr="00CB48F3">
        <w:tc>
          <w:tcPr>
            <w:tcW w:w="2718" w:type="dxa"/>
          </w:tcPr>
          <w:p w:rsidR="00C27540" w:rsidRPr="00C65B21" w:rsidRDefault="00C27540" w:rsidP="00CB48F3">
            <w:pPr>
              <w:pStyle w:val="Default"/>
              <w:jc w:val="both"/>
              <w:rPr>
                <w:rFonts w:ascii="Arial Narrow" w:hAnsi="Arial Narrow"/>
                <w:b/>
                <w:sz w:val="22"/>
                <w:szCs w:val="22"/>
              </w:rPr>
            </w:pPr>
            <w:r w:rsidRPr="00C65B21">
              <w:rPr>
                <w:rFonts w:ascii="Arial Narrow" w:hAnsi="Arial Narrow"/>
                <w:b/>
                <w:sz w:val="22"/>
                <w:szCs w:val="22"/>
              </w:rPr>
              <w:t>SECTION #, PARAGRAPH # (OR SUBSECTION #) AND PAGE</w:t>
            </w:r>
          </w:p>
        </w:tc>
        <w:tc>
          <w:tcPr>
            <w:tcW w:w="6858" w:type="dxa"/>
          </w:tcPr>
          <w:p w:rsidR="00C27540" w:rsidRPr="00C65B21" w:rsidRDefault="00C27540" w:rsidP="00CB48F3">
            <w:pPr>
              <w:pStyle w:val="Default"/>
              <w:jc w:val="both"/>
              <w:rPr>
                <w:rFonts w:ascii="Arial Narrow" w:hAnsi="Arial Narrow"/>
                <w:b/>
                <w:sz w:val="22"/>
                <w:szCs w:val="22"/>
              </w:rPr>
            </w:pPr>
            <w:r w:rsidRPr="00C65B21">
              <w:rPr>
                <w:rFonts w:ascii="Arial Narrow" w:hAnsi="Arial Narrow"/>
                <w:b/>
                <w:sz w:val="22"/>
                <w:szCs w:val="22"/>
              </w:rPr>
              <w:t>EXCEPTION</w:t>
            </w:r>
          </w:p>
        </w:tc>
      </w:tr>
      <w:tr w:rsidR="00C27540" w:rsidRPr="00C65B21" w:rsidTr="00CB48F3">
        <w:trPr>
          <w:trHeight w:val="5426"/>
        </w:trPr>
        <w:tc>
          <w:tcPr>
            <w:tcW w:w="2718" w:type="dxa"/>
          </w:tcPr>
          <w:p w:rsidR="00C27540" w:rsidRPr="00C65B21" w:rsidRDefault="00C27540" w:rsidP="00CB48F3">
            <w:pPr>
              <w:pStyle w:val="Default"/>
              <w:jc w:val="both"/>
              <w:rPr>
                <w:rFonts w:ascii="Arial Narrow" w:hAnsi="Arial Narrow"/>
                <w:b/>
                <w:sz w:val="22"/>
                <w:szCs w:val="22"/>
              </w:rPr>
            </w:pPr>
          </w:p>
        </w:tc>
        <w:tc>
          <w:tcPr>
            <w:tcW w:w="6858" w:type="dxa"/>
          </w:tcPr>
          <w:p w:rsidR="00C27540" w:rsidRPr="00C65B21" w:rsidRDefault="00C27540" w:rsidP="00CB48F3">
            <w:pPr>
              <w:pStyle w:val="Default"/>
              <w:jc w:val="both"/>
              <w:rPr>
                <w:rFonts w:ascii="Arial Narrow" w:hAnsi="Arial Narrow"/>
                <w:b/>
                <w:sz w:val="22"/>
                <w:szCs w:val="22"/>
              </w:rPr>
            </w:pPr>
          </w:p>
        </w:tc>
      </w:tr>
    </w:tbl>
    <w:p w:rsidR="00C27540" w:rsidRDefault="00C27540" w:rsidP="003E371E">
      <w:pPr>
        <w:ind w:left="6480" w:firstLine="720"/>
        <w:rPr>
          <w:color w:val="000000"/>
          <w:sz w:val="22"/>
          <w:szCs w:val="22"/>
        </w:rPr>
      </w:pPr>
    </w:p>
    <w:p w:rsidR="00C27540" w:rsidRDefault="00C27540" w:rsidP="003E371E">
      <w:pPr>
        <w:ind w:left="6480" w:firstLine="720"/>
        <w:rPr>
          <w:sz w:val="22"/>
          <w:szCs w:val="22"/>
        </w:rPr>
      </w:pPr>
    </w:p>
    <w:p w:rsidR="00C27540" w:rsidRDefault="00C27540" w:rsidP="003E371E">
      <w:pPr>
        <w:rPr>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C27540" w:rsidRDefault="00C27540" w:rsidP="003E371E">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Company Name</w:t>
      </w:r>
    </w:p>
    <w:p w:rsidR="00C27540" w:rsidRDefault="00C27540" w:rsidP="003E371E">
      <w:pPr>
        <w:rPr>
          <w:sz w:val="22"/>
          <w:szCs w:val="22"/>
        </w:rPr>
      </w:pPr>
    </w:p>
    <w:p w:rsidR="00C27540" w:rsidRDefault="00C27540" w:rsidP="003E371E">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C27540" w:rsidRDefault="00C27540" w:rsidP="003E371E">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Corporate Officer’s Signature </w:t>
      </w:r>
    </w:p>
    <w:p w:rsidR="00C27540" w:rsidRDefault="00C27540" w:rsidP="003E371E">
      <w:pPr>
        <w:rPr>
          <w:sz w:val="22"/>
          <w:szCs w:val="22"/>
        </w:rPr>
      </w:pPr>
    </w:p>
    <w:p w:rsidR="00C27540" w:rsidRDefault="00C27540" w:rsidP="003E371E">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C27540" w:rsidRDefault="00C27540" w:rsidP="003E371E">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Printed Name  </w:t>
      </w:r>
    </w:p>
    <w:p w:rsidR="00C27540" w:rsidRDefault="00C27540" w:rsidP="007E2CFE">
      <w:pPr>
        <w:ind w:right="460"/>
        <w:jc w:val="both"/>
        <w:rPr>
          <w:b/>
          <w:sz w:val="22"/>
          <w:szCs w:val="22"/>
        </w:rPr>
      </w:pPr>
    </w:p>
    <w:p w:rsidR="00C27540" w:rsidRDefault="00C27540" w:rsidP="007E2CFE">
      <w:pPr>
        <w:ind w:right="460"/>
        <w:jc w:val="both"/>
        <w:rPr>
          <w:b/>
          <w:sz w:val="22"/>
          <w:szCs w:val="22"/>
        </w:rPr>
      </w:pPr>
    </w:p>
    <w:p w:rsidR="007E3600" w:rsidRDefault="007E3600" w:rsidP="007E3600">
      <w:pPr>
        <w:pStyle w:val="Title"/>
        <w:jc w:val="both"/>
        <w:rPr>
          <w:rFonts w:ascii="Arial Narrow" w:hAnsi="Arial Narrow"/>
          <w:caps w:val="0"/>
          <w:sz w:val="22"/>
          <w:szCs w:val="22"/>
          <w:u w:val="single"/>
        </w:rPr>
      </w:pPr>
      <w:bookmarkStart w:id="575" w:name="_DV_M414"/>
      <w:bookmarkEnd w:id="575"/>
    </w:p>
    <w:p w:rsidR="007E3600" w:rsidRDefault="007E3600" w:rsidP="007E3600">
      <w:pPr>
        <w:pStyle w:val="Title"/>
        <w:jc w:val="both"/>
        <w:rPr>
          <w:rFonts w:ascii="Arial Narrow" w:hAnsi="Arial Narrow"/>
          <w:caps w:val="0"/>
          <w:sz w:val="24"/>
          <w:szCs w:val="24"/>
          <w:u w:val="single"/>
        </w:rPr>
        <w:sectPr w:rsidR="007E3600" w:rsidSect="000665A4">
          <w:footerReference w:type="default" r:id="rId27"/>
          <w:pgSz w:w="12240" w:h="15840"/>
          <w:pgMar w:top="1440" w:right="1800" w:bottom="1440" w:left="1800" w:header="720" w:footer="720" w:gutter="0"/>
          <w:cols w:space="720"/>
          <w:noEndnote/>
          <w:rtlGutter/>
          <w:docGrid w:linePitch="360"/>
        </w:sectPr>
      </w:pPr>
    </w:p>
    <w:p w:rsidR="00C27540" w:rsidRPr="00E876F4" w:rsidRDefault="00C27540" w:rsidP="007E3600">
      <w:pPr>
        <w:pStyle w:val="Title"/>
        <w:rPr>
          <w:rFonts w:ascii="Arial Narrow" w:hAnsi="Arial Narrow"/>
          <w:sz w:val="24"/>
          <w:szCs w:val="24"/>
          <w:u w:val="single"/>
        </w:rPr>
      </w:pPr>
      <w:r w:rsidRPr="00E876F4">
        <w:rPr>
          <w:rFonts w:ascii="Arial Narrow" w:hAnsi="Arial Narrow"/>
          <w:caps w:val="0"/>
          <w:sz w:val="24"/>
          <w:szCs w:val="24"/>
          <w:u w:val="single"/>
        </w:rPr>
        <w:lastRenderedPageBreak/>
        <w:t xml:space="preserve">Form </w:t>
      </w:r>
      <w:r>
        <w:rPr>
          <w:rFonts w:ascii="Arial Narrow" w:hAnsi="Arial Narrow"/>
          <w:sz w:val="24"/>
          <w:szCs w:val="24"/>
          <w:u w:val="single"/>
        </w:rPr>
        <w:t>i</w:t>
      </w:r>
    </w:p>
    <w:p w:rsidR="00C27540" w:rsidRDefault="00C27540">
      <w:pPr>
        <w:jc w:val="center"/>
        <w:rPr>
          <w:b/>
          <w:sz w:val="22"/>
          <w:szCs w:val="22"/>
          <w:u w:val="single"/>
        </w:rPr>
      </w:pPr>
    </w:p>
    <w:p w:rsidR="00C27540" w:rsidRDefault="00C27540">
      <w:pPr>
        <w:jc w:val="center"/>
        <w:rPr>
          <w:b/>
          <w:sz w:val="22"/>
          <w:szCs w:val="22"/>
          <w:u w:val="single"/>
        </w:rPr>
      </w:pPr>
      <w:bookmarkStart w:id="576" w:name="_DV_M415"/>
      <w:bookmarkEnd w:id="576"/>
      <w:r>
        <w:rPr>
          <w:b/>
          <w:sz w:val="22"/>
          <w:szCs w:val="22"/>
          <w:u w:val="single"/>
        </w:rPr>
        <w:t>AWARDEE RELATIONS – CHE (LOCAL) QUESTIONNAIARE</w:t>
      </w:r>
    </w:p>
    <w:p w:rsidR="00C27540" w:rsidRDefault="00C27540">
      <w:pPr>
        <w:rPr>
          <w:rFonts w:cs="Arial Narrow"/>
          <w:sz w:val="22"/>
          <w:szCs w:val="22"/>
          <w:highlight w:val="yellow"/>
        </w:rPr>
      </w:pPr>
    </w:p>
    <w:p w:rsidR="00C27540" w:rsidRDefault="00C27540">
      <w:pPr>
        <w:jc w:val="center"/>
        <w:rPr>
          <w:sz w:val="28"/>
          <w:szCs w:val="28"/>
        </w:rPr>
      </w:pPr>
    </w:p>
    <w:p w:rsidR="00C27540" w:rsidRDefault="00C27540">
      <w:pPr>
        <w:pBdr>
          <w:top w:val="single" w:sz="4" w:space="1" w:color="auto"/>
          <w:left w:val="single" w:sz="4" w:space="4" w:color="auto"/>
          <w:bottom w:val="single" w:sz="4" w:space="1" w:color="auto"/>
          <w:right w:val="single" w:sz="4" w:space="4" w:color="auto"/>
        </w:pBdr>
        <w:jc w:val="both"/>
        <w:rPr>
          <w:b/>
          <w:i/>
          <w:sz w:val="20"/>
          <w:szCs w:val="20"/>
        </w:rPr>
      </w:pPr>
      <w:bookmarkStart w:id="577" w:name="_DV_M416"/>
      <w:bookmarkEnd w:id="577"/>
      <w:r>
        <w:rPr>
          <w:b/>
          <w:i/>
          <w:sz w:val="20"/>
          <w:szCs w:val="20"/>
        </w:rPr>
        <w:t>Board of Education Policy CHE (Local) adopted October 11, 2012 requested that all Respondents supply the Board of Education the information contained below.  While this information is requested in other parts of Form A this questionnaire provides the information specifically related to CHE (Local).</w:t>
      </w:r>
    </w:p>
    <w:p w:rsidR="00C27540" w:rsidRDefault="00C27540">
      <w:pPr>
        <w:jc w:val="center"/>
        <w:rPr>
          <w:sz w:val="28"/>
          <w:szCs w:val="28"/>
        </w:rPr>
      </w:pPr>
    </w:p>
    <w:p w:rsidR="00C27540" w:rsidRDefault="00C27540">
      <w:pPr>
        <w:jc w:val="both"/>
        <w:rPr>
          <w:sz w:val="22"/>
          <w:szCs w:val="22"/>
        </w:rPr>
      </w:pPr>
      <w:bookmarkStart w:id="578" w:name="_DV_M417"/>
      <w:bookmarkEnd w:id="578"/>
      <w:r>
        <w:rPr>
          <w:sz w:val="22"/>
          <w:szCs w:val="22"/>
        </w:rPr>
        <w:t>Legal Name of Business:_________________________________________________________________</w:t>
      </w:r>
    </w:p>
    <w:p w:rsidR="00C27540" w:rsidRDefault="00C27540">
      <w:pPr>
        <w:jc w:val="both"/>
        <w:rPr>
          <w:sz w:val="22"/>
          <w:szCs w:val="22"/>
        </w:rPr>
      </w:pPr>
    </w:p>
    <w:p w:rsidR="00C27540" w:rsidRDefault="00C27540">
      <w:pPr>
        <w:jc w:val="both"/>
        <w:rPr>
          <w:sz w:val="22"/>
          <w:szCs w:val="22"/>
        </w:rPr>
      </w:pPr>
      <w:bookmarkStart w:id="579" w:name="_DV_M418"/>
      <w:bookmarkEnd w:id="579"/>
      <w:r>
        <w:rPr>
          <w:sz w:val="22"/>
          <w:szCs w:val="22"/>
        </w:rPr>
        <w:t>Type of Business and types of products or services provided:</w:t>
      </w:r>
    </w:p>
    <w:p w:rsidR="00C27540" w:rsidRDefault="00C27540">
      <w:pPr>
        <w:jc w:val="both"/>
        <w:rPr>
          <w:sz w:val="22"/>
          <w:szCs w:val="22"/>
        </w:rPr>
      </w:pPr>
      <w:bookmarkStart w:id="580" w:name="_DV_M419"/>
      <w:bookmarkEnd w:id="580"/>
      <w:r>
        <w:rPr>
          <w:sz w:val="22"/>
          <w:szCs w:val="22"/>
        </w:rPr>
        <w:t xml:space="preserve"> _____________________________________________________________________________________</w:t>
      </w:r>
    </w:p>
    <w:p w:rsidR="00C27540" w:rsidRDefault="00C27540">
      <w:pPr>
        <w:jc w:val="both"/>
        <w:rPr>
          <w:sz w:val="22"/>
          <w:szCs w:val="22"/>
        </w:rPr>
      </w:pPr>
      <w:bookmarkStart w:id="581" w:name="_DV_M420"/>
      <w:bookmarkEnd w:id="581"/>
      <w:r>
        <w:rPr>
          <w:sz w:val="22"/>
          <w:szCs w:val="22"/>
        </w:rPr>
        <w:t>____________________________________________________________________________________.</w:t>
      </w:r>
    </w:p>
    <w:p w:rsidR="00C27540" w:rsidRDefault="00C27540">
      <w:pPr>
        <w:jc w:val="both"/>
        <w:rPr>
          <w:sz w:val="22"/>
          <w:szCs w:val="22"/>
        </w:rPr>
      </w:pPr>
    </w:p>
    <w:p w:rsidR="00C27540" w:rsidRDefault="00C27540">
      <w:pPr>
        <w:jc w:val="both"/>
        <w:rPr>
          <w:sz w:val="22"/>
          <w:szCs w:val="22"/>
        </w:rPr>
      </w:pPr>
      <w:bookmarkStart w:id="582" w:name="_DV_M421"/>
      <w:bookmarkEnd w:id="582"/>
      <w:r>
        <w:rPr>
          <w:sz w:val="22"/>
          <w:szCs w:val="22"/>
        </w:rPr>
        <w:t>Business Mailing Address:  ______________________________________________________________.</w:t>
      </w:r>
    </w:p>
    <w:p w:rsidR="00C27540" w:rsidRDefault="00C27540">
      <w:pPr>
        <w:jc w:val="both"/>
        <w:rPr>
          <w:sz w:val="22"/>
          <w:szCs w:val="22"/>
        </w:rPr>
      </w:pPr>
    </w:p>
    <w:p w:rsidR="00C27540" w:rsidRDefault="00C27540">
      <w:pPr>
        <w:jc w:val="both"/>
        <w:rPr>
          <w:sz w:val="22"/>
          <w:szCs w:val="22"/>
        </w:rPr>
      </w:pPr>
      <w:bookmarkStart w:id="583" w:name="_DV_M422"/>
      <w:bookmarkEnd w:id="583"/>
      <w:r>
        <w:rPr>
          <w:sz w:val="22"/>
          <w:szCs w:val="22"/>
        </w:rPr>
        <w:t>City: __________________________ State:  ______________________Zip Code___________________</w:t>
      </w:r>
    </w:p>
    <w:p w:rsidR="00C27540" w:rsidRDefault="00C27540">
      <w:pPr>
        <w:jc w:val="both"/>
        <w:rPr>
          <w:sz w:val="22"/>
          <w:szCs w:val="22"/>
        </w:rPr>
      </w:pPr>
    </w:p>
    <w:p w:rsidR="00C27540" w:rsidRDefault="00C27540">
      <w:pPr>
        <w:jc w:val="both"/>
        <w:rPr>
          <w:sz w:val="22"/>
          <w:szCs w:val="22"/>
        </w:rPr>
      </w:pPr>
      <w:bookmarkStart w:id="584" w:name="_DV_M423"/>
      <w:bookmarkEnd w:id="584"/>
      <w:r>
        <w:rPr>
          <w:sz w:val="22"/>
          <w:szCs w:val="22"/>
        </w:rPr>
        <w:t>Business Street Address:  ________________________________________________________________</w:t>
      </w:r>
    </w:p>
    <w:p w:rsidR="00C27540" w:rsidRDefault="00C27540">
      <w:pPr>
        <w:jc w:val="both"/>
        <w:rPr>
          <w:sz w:val="22"/>
          <w:szCs w:val="22"/>
        </w:rPr>
      </w:pPr>
    </w:p>
    <w:p w:rsidR="00C27540" w:rsidRDefault="00C27540">
      <w:pPr>
        <w:jc w:val="both"/>
        <w:rPr>
          <w:sz w:val="22"/>
          <w:szCs w:val="22"/>
        </w:rPr>
      </w:pPr>
      <w:bookmarkStart w:id="585" w:name="_DV_M424"/>
      <w:bookmarkEnd w:id="585"/>
      <w:r>
        <w:rPr>
          <w:sz w:val="22"/>
          <w:szCs w:val="22"/>
        </w:rPr>
        <w:t>City: __________________________ State: ______________________Zip Code____________________</w:t>
      </w:r>
    </w:p>
    <w:p w:rsidR="00C27540" w:rsidRDefault="00C27540">
      <w:pPr>
        <w:jc w:val="both"/>
        <w:rPr>
          <w:sz w:val="22"/>
          <w:szCs w:val="22"/>
        </w:rPr>
      </w:pPr>
    </w:p>
    <w:p w:rsidR="00C27540" w:rsidRDefault="00C27540">
      <w:pPr>
        <w:jc w:val="both"/>
        <w:rPr>
          <w:sz w:val="22"/>
          <w:szCs w:val="22"/>
        </w:rPr>
      </w:pPr>
      <w:bookmarkStart w:id="586" w:name="_DV_M425"/>
      <w:bookmarkEnd w:id="586"/>
      <w:r>
        <w:rPr>
          <w:sz w:val="22"/>
          <w:szCs w:val="22"/>
        </w:rPr>
        <w:t xml:space="preserve">Names of parent company, subsidiaries, or other name under which they are currently conducting or have previously conducted business with the District: </w:t>
      </w:r>
    </w:p>
    <w:p w:rsidR="00C27540" w:rsidRDefault="00C27540">
      <w:pPr>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558"/>
      </w:tblGrid>
      <w:tr w:rsidR="00C27540" w:rsidRPr="00C65B21" w:rsidTr="00097A2E">
        <w:tc>
          <w:tcPr>
            <w:tcW w:w="9558" w:type="dxa"/>
          </w:tcPr>
          <w:p w:rsidR="00C27540" w:rsidRPr="00C65B21" w:rsidRDefault="00C27540">
            <w:pPr>
              <w:jc w:val="both"/>
            </w:pPr>
            <w:r w:rsidRPr="00C65B21">
              <w:rPr>
                <w:sz w:val="22"/>
                <w:szCs w:val="22"/>
              </w:rPr>
              <w:t>Parent Company</w:t>
            </w:r>
          </w:p>
          <w:p w:rsidR="00C27540" w:rsidRPr="00C65B21" w:rsidRDefault="00C27540">
            <w:pPr>
              <w:jc w:val="both"/>
            </w:pPr>
          </w:p>
          <w:p w:rsidR="00C27540" w:rsidRPr="00C65B21" w:rsidRDefault="00C27540">
            <w:pPr>
              <w:jc w:val="both"/>
            </w:pPr>
          </w:p>
        </w:tc>
      </w:tr>
    </w:tbl>
    <w:p w:rsidR="00C27540" w:rsidRDefault="00C27540">
      <w:pPr>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88"/>
        <w:gridCol w:w="4770"/>
      </w:tblGrid>
      <w:tr w:rsidR="00C27540" w:rsidRPr="00C65B21" w:rsidTr="00BF1406">
        <w:tc>
          <w:tcPr>
            <w:tcW w:w="4788" w:type="dxa"/>
          </w:tcPr>
          <w:p w:rsidR="00C27540" w:rsidRPr="00C65B21" w:rsidRDefault="00C27540">
            <w:pPr>
              <w:jc w:val="center"/>
            </w:pPr>
            <w:r w:rsidRPr="00C65B21">
              <w:rPr>
                <w:sz w:val="22"/>
                <w:szCs w:val="22"/>
              </w:rPr>
              <w:t>Subsidiaries</w:t>
            </w:r>
          </w:p>
        </w:tc>
        <w:tc>
          <w:tcPr>
            <w:tcW w:w="4770" w:type="dxa"/>
          </w:tcPr>
          <w:p w:rsidR="00C27540" w:rsidRPr="00C65B21" w:rsidRDefault="00C27540">
            <w:pPr>
              <w:jc w:val="center"/>
            </w:pPr>
            <w:r w:rsidRPr="00C65B21">
              <w:rPr>
                <w:sz w:val="22"/>
                <w:szCs w:val="22"/>
              </w:rPr>
              <w:t>Subsidiaries</w:t>
            </w:r>
          </w:p>
        </w:tc>
      </w:tr>
      <w:tr w:rsidR="00C27540" w:rsidRPr="00C65B21" w:rsidTr="00BF1406">
        <w:tc>
          <w:tcPr>
            <w:tcW w:w="4788" w:type="dxa"/>
          </w:tcPr>
          <w:p w:rsidR="00C27540" w:rsidRPr="00C65B21" w:rsidRDefault="00C27540">
            <w:pPr>
              <w:jc w:val="both"/>
            </w:pPr>
          </w:p>
        </w:tc>
        <w:tc>
          <w:tcPr>
            <w:tcW w:w="4770" w:type="dxa"/>
          </w:tcPr>
          <w:p w:rsidR="00C27540" w:rsidRPr="00C65B21" w:rsidRDefault="00C27540">
            <w:pPr>
              <w:jc w:val="both"/>
            </w:pPr>
          </w:p>
        </w:tc>
      </w:tr>
      <w:tr w:rsidR="00C27540" w:rsidRPr="00C65B21" w:rsidTr="00BF1406">
        <w:tc>
          <w:tcPr>
            <w:tcW w:w="4788" w:type="dxa"/>
          </w:tcPr>
          <w:p w:rsidR="00C27540" w:rsidRPr="00C65B21" w:rsidRDefault="00C27540">
            <w:pPr>
              <w:jc w:val="both"/>
            </w:pPr>
          </w:p>
        </w:tc>
        <w:tc>
          <w:tcPr>
            <w:tcW w:w="4770" w:type="dxa"/>
          </w:tcPr>
          <w:p w:rsidR="00C27540" w:rsidRPr="00C65B21" w:rsidRDefault="00C27540">
            <w:pPr>
              <w:jc w:val="both"/>
            </w:pPr>
          </w:p>
        </w:tc>
      </w:tr>
      <w:tr w:rsidR="00C27540" w:rsidRPr="00C65B21" w:rsidTr="00BF1406">
        <w:tc>
          <w:tcPr>
            <w:tcW w:w="4788" w:type="dxa"/>
          </w:tcPr>
          <w:p w:rsidR="00C27540" w:rsidRPr="00C65B21" w:rsidRDefault="00C27540">
            <w:pPr>
              <w:jc w:val="both"/>
            </w:pPr>
          </w:p>
        </w:tc>
        <w:tc>
          <w:tcPr>
            <w:tcW w:w="4770" w:type="dxa"/>
          </w:tcPr>
          <w:p w:rsidR="00C27540" w:rsidRPr="00C65B21" w:rsidRDefault="00C27540">
            <w:pPr>
              <w:jc w:val="both"/>
            </w:pPr>
          </w:p>
        </w:tc>
      </w:tr>
      <w:tr w:rsidR="00C27540" w:rsidRPr="00C65B21" w:rsidTr="00BF1406">
        <w:tc>
          <w:tcPr>
            <w:tcW w:w="4788" w:type="dxa"/>
          </w:tcPr>
          <w:p w:rsidR="00C27540" w:rsidRPr="00C65B21" w:rsidRDefault="00C27540">
            <w:pPr>
              <w:jc w:val="both"/>
            </w:pPr>
          </w:p>
        </w:tc>
        <w:tc>
          <w:tcPr>
            <w:tcW w:w="4770" w:type="dxa"/>
          </w:tcPr>
          <w:p w:rsidR="00C27540" w:rsidRPr="00C65B21" w:rsidRDefault="00C27540">
            <w:pPr>
              <w:jc w:val="both"/>
            </w:pPr>
          </w:p>
        </w:tc>
      </w:tr>
      <w:tr w:rsidR="00C27540" w:rsidRPr="00C65B21" w:rsidTr="00BF1406">
        <w:tc>
          <w:tcPr>
            <w:tcW w:w="4788" w:type="dxa"/>
          </w:tcPr>
          <w:p w:rsidR="00C27540" w:rsidRPr="00C65B21" w:rsidRDefault="00C27540">
            <w:pPr>
              <w:jc w:val="both"/>
            </w:pPr>
          </w:p>
        </w:tc>
        <w:tc>
          <w:tcPr>
            <w:tcW w:w="4770" w:type="dxa"/>
          </w:tcPr>
          <w:p w:rsidR="00C27540" w:rsidRPr="00C65B21" w:rsidRDefault="00C27540">
            <w:pPr>
              <w:jc w:val="both"/>
            </w:pPr>
          </w:p>
        </w:tc>
      </w:tr>
      <w:tr w:rsidR="00C27540" w:rsidRPr="00C65B21" w:rsidTr="00BF1406">
        <w:tc>
          <w:tcPr>
            <w:tcW w:w="4788" w:type="dxa"/>
          </w:tcPr>
          <w:p w:rsidR="00C27540" w:rsidRPr="00C65B21" w:rsidRDefault="00C27540">
            <w:pPr>
              <w:jc w:val="both"/>
            </w:pPr>
          </w:p>
        </w:tc>
        <w:tc>
          <w:tcPr>
            <w:tcW w:w="4770" w:type="dxa"/>
          </w:tcPr>
          <w:p w:rsidR="00C27540" w:rsidRPr="00C65B21" w:rsidRDefault="00C27540">
            <w:pPr>
              <w:jc w:val="both"/>
            </w:pPr>
          </w:p>
        </w:tc>
      </w:tr>
      <w:tr w:rsidR="00C27540" w:rsidRPr="00C65B21" w:rsidTr="00BF1406">
        <w:tc>
          <w:tcPr>
            <w:tcW w:w="4788" w:type="dxa"/>
          </w:tcPr>
          <w:p w:rsidR="00C27540" w:rsidRPr="00C65B21" w:rsidRDefault="00C27540">
            <w:pPr>
              <w:jc w:val="both"/>
            </w:pPr>
          </w:p>
        </w:tc>
        <w:tc>
          <w:tcPr>
            <w:tcW w:w="4770" w:type="dxa"/>
          </w:tcPr>
          <w:p w:rsidR="00C27540" w:rsidRPr="00C65B21" w:rsidRDefault="00C27540">
            <w:pPr>
              <w:jc w:val="both"/>
            </w:pPr>
          </w:p>
        </w:tc>
      </w:tr>
    </w:tbl>
    <w:p w:rsidR="00C27540" w:rsidRDefault="00C27540">
      <w:pPr>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88"/>
        <w:gridCol w:w="4770"/>
      </w:tblGrid>
      <w:tr w:rsidR="00C27540" w:rsidRPr="00C65B21" w:rsidTr="00BF1406">
        <w:tc>
          <w:tcPr>
            <w:tcW w:w="4788" w:type="dxa"/>
          </w:tcPr>
          <w:p w:rsidR="00C27540" w:rsidRPr="00C65B21" w:rsidRDefault="00C27540">
            <w:pPr>
              <w:jc w:val="center"/>
            </w:pPr>
            <w:r w:rsidRPr="00C65B21">
              <w:rPr>
                <w:sz w:val="22"/>
                <w:szCs w:val="22"/>
              </w:rPr>
              <w:t>Other Names</w:t>
            </w:r>
          </w:p>
        </w:tc>
        <w:tc>
          <w:tcPr>
            <w:tcW w:w="4770" w:type="dxa"/>
          </w:tcPr>
          <w:p w:rsidR="00C27540" w:rsidRPr="00C65B21" w:rsidRDefault="00C27540">
            <w:pPr>
              <w:jc w:val="center"/>
            </w:pPr>
            <w:r w:rsidRPr="00C65B21">
              <w:rPr>
                <w:sz w:val="22"/>
                <w:szCs w:val="22"/>
              </w:rPr>
              <w:t>Other Names</w:t>
            </w:r>
          </w:p>
        </w:tc>
      </w:tr>
      <w:tr w:rsidR="00C27540" w:rsidRPr="00C65B21" w:rsidTr="00BF1406">
        <w:tc>
          <w:tcPr>
            <w:tcW w:w="4788" w:type="dxa"/>
          </w:tcPr>
          <w:p w:rsidR="00C27540" w:rsidRPr="00C65B21" w:rsidRDefault="00C27540">
            <w:pPr>
              <w:jc w:val="both"/>
            </w:pPr>
          </w:p>
        </w:tc>
        <w:tc>
          <w:tcPr>
            <w:tcW w:w="4770" w:type="dxa"/>
          </w:tcPr>
          <w:p w:rsidR="00C27540" w:rsidRPr="00C65B21" w:rsidRDefault="00C27540">
            <w:pPr>
              <w:jc w:val="both"/>
            </w:pPr>
          </w:p>
        </w:tc>
      </w:tr>
      <w:tr w:rsidR="00C27540" w:rsidRPr="00C65B21" w:rsidTr="00BF1406">
        <w:tc>
          <w:tcPr>
            <w:tcW w:w="4788" w:type="dxa"/>
          </w:tcPr>
          <w:p w:rsidR="00C27540" w:rsidRPr="00C65B21" w:rsidRDefault="00C27540">
            <w:pPr>
              <w:jc w:val="both"/>
            </w:pPr>
          </w:p>
        </w:tc>
        <w:tc>
          <w:tcPr>
            <w:tcW w:w="4770" w:type="dxa"/>
          </w:tcPr>
          <w:p w:rsidR="00C27540" w:rsidRPr="00C65B21" w:rsidRDefault="00C27540">
            <w:pPr>
              <w:jc w:val="both"/>
            </w:pPr>
          </w:p>
        </w:tc>
      </w:tr>
      <w:tr w:rsidR="00C27540" w:rsidRPr="00C65B21" w:rsidTr="00BF1406">
        <w:tc>
          <w:tcPr>
            <w:tcW w:w="4788" w:type="dxa"/>
          </w:tcPr>
          <w:p w:rsidR="00C27540" w:rsidRPr="00C65B21" w:rsidRDefault="00C27540">
            <w:pPr>
              <w:jc w:val="both"/>
            </w:pPr>
          </w:p>
        </w:tc>
        <w:tc>
          <w:tcPr>
            <w:tcW w:w="4770" w:type="dxa"/>
          </w:tcPr>
          <w:p w:rsidR="00C27540" w:rsidRPr="00C65B21" w:rsidRDefault="00C27540">
            <w:pPr>
              <w:jc w:val="both"/>
            </w:pPr>
          </w:p>
        </w:tc>
      </w:tr>
      <w:tr w:rsidR="00C27540" w:rsidRPr="00C65B21" w:rsidTr="00BF1406">
        <w:tc>
          <w:tcPr>
            <w:tcW w:w="4788" w:type="dxa"/>
          </w:tcPr>
          <w:p w:rsidR="00C27540" w:rsidRPr="00C65B21" w:rsidRDefault="00C27540">
            <w:pPr>
              <w:jc w:val="both"/>
            </w:pPr>
          </w:p>
        </w:tc>
        <w:tc>
          <w:tcPr>
            <w:tcW w:w="4770" w:type="dxa"/>
          </w:tcPr>
          <w:p w:rsidR="00C27540" w:rsidRPr="00C65B21" w:rsidRDefault="00C27540">
            <w:pPr>
              <w:jc w:val="both"/>
            </w:pPr>
          </w:p>
        </w:tc>
      </w:tr>
    </w:tbl>
    <w:p w:rsidR="00C27540" w:rsidRDefault="00C27540">
      <w:pPr>
        <w:jc w:val="both"/>
        <w:rPr>
          <w:sz w:val="22"/>
          <w:szCs w:val="22"/>
        </w:rPr>
      </w:pPr>
    </w:p>
    <w:p w:rsidR="00C27540" w:rsidRDefault="00C27540">
      <w:pPr>
        <w:jc w:val="both"/>
        <w:rPr>
          <w:sz w:val="22"/>
          <w:szCs w:val="22"/>
        </w:rPr>
      </w:pPr>
    </w:p>
    <w:p w:rsidR="00C27540" w:rsidRDefault="00C27540">
      <w:pPr>
        <w:jc w:val="both"/>
        <w:rPr>
          <w:sz w:val="22"/>
          <w:szCs w:val="22"/>
        </w:rPr>
      </w:pPr>
    </w:p>
    <w:p w:rsidR="00C27540" w:rsidRDefault="00C27540">
      <w:pPr>
        <w:jc w:val="both"/>
        <w:rPr>
          <w:sz w:val="22"/>
          <w:szCs w:val="22"/>
        </w:rPr>
      </w:pPr>
    </w:p>
    <w:p w:rsidR="00C27540" w:rsidRDefault="00C27540">
      <w:pPr>
        <w:jc w:val="both"/>
        <w:rPr>
          <w:sz w:val="22"/>
          <w:szCs w:val="22"/>
        </w:rPr>
      </w:pPr>
      <w:bookmarkStart w:id="587" w:name="_DV_M426"/>
      <w:bookmarkEnd w:id="587"/>
      <w:r>
        <w:rPr>
          <w:sz w:val="22"/>
          <w:szCs w:val="22"/>
        </w:rPr>
        <w:t>Number of Full Time Employees:  ____________________ Part Time Employees:____________________</w:t>
      </w:r>
    </w:p>
    <w:p w:rsidR="00C27540" w:rsidRDefault="00C27540" w:rsidP="00892056">
      <w:pPr>
        <w:tabs>
          <w:tab w:val="left" w:pos="1515"/>
        </w:tabs>
        <w:jc w:val="both"/>
        <w:rPr>
          <w:sz w:val="22"/>
          <w:szCs w:val="22"/>
        </w:rPr>
      </w:pPr>
      <w:r>
        <w:rPr>
          <w:sz w:val="22"/>
          <w:szCs w:val="22"/>
        </w:rPr>
        <w:tab/>
      </w:r>
    </w:p>
    <w:p w:rsidR="00C27540" w:rsidRDefault="00C27540">
      <w:pPr>
        <w:jc w:val="both"/>
        <w:rPr>
          <w:sz w:val="22"/>
          <w:szCs w:val="22"/>
        </w:rPr>
      </w:pPr>
      <w:bookmarkStart w:id="588" w:name="_DV_M427"/>
      <w:bookmarkEnd w:id="588"/>
      <w:r>
        <w:rPr>
          <w:sz w:val="22"/>
          <w:szCs w:val="22"/>
        </w:rPr>
        <w:t xml:space="preserve">Names of owners, principal shareholders or stockholders, officers, agents, salespeople and key employees who fall within the category of:  present and former (within the past 5 years) Members of the Board:  </w:t>
      </w:r>
    </w:p>
    <w:p w:rsidR="00C27540" w:rsidRDefault="00C27540">
      <w:pPr>
        <w:jc w:val="both"/>
        <w:rPr>
          <w:sz w:val="22"/>
          <w:szCs w:val="22"/>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88"/>
        <w:gridCol w:w="4770"/>
      </w:tblGrid>
      <w:tr w:rsidR="00C27540" w:rsidRPr="00C65B21" w:rsidTr="00FA114B">
        <w:trPr>
          <w:tblHeader/>
        </w:trPr>
        <w:tc>
          <w:tcPr>
            <w:tcW w:w="4788" w:type="dxa"/>
          </w:tcPr>
          <w:p w:rsidR="00C27540" w:rsidRPr="00C65B21" w:rsidRDefault="00C27540">
            <w:pPr>
              <w:jc w:val="center"/>
            </w:pPr>
            <w:r w:rsidRPr="00C65B21">
              <w:rPr>
                <w:sz w:val="22"/>
                <w:szCs w:val="22"/>
              </w:rPr>
              <w:t>Name</w:t>
            </w:r>
          </w:p>
        </w:tc>
        <w:tc>
          <w:tcPr>
            <w:tcW w:w="4770" w:type="dxa"/>
          </w:tcPr>
          <w:p w:rsidR="00C27540" w:rsidRPr="00C65B21" w:rsidRDefault="00C27540">
            <w:pPr>
              <w:jc w:val="center"/>
            </w:pPr>
            <w:r w:rsidRPr="00C65B21">
              <w:rPr>
                <w:sz w:val="22"/>
                <w:szCs w:val="22"/>
              </w:rPr>
              <w:t>Title</w:t>
            </w:r>
          </w:p>
        </w:tc>
      </w:tr>
      <w:tr w:rsidR="00C27540" w:rsidRPr="00C65B21" w:rsidTr="00FA114B">
        <w:tc>
          <w:tcPr>
            <w:tcW w:w="4788" w:type="dxa"/>
          </w:tcPr>
          <w:p w:rsidR="00C27540" w:rsidRPr="00C65B21" w:rsidRDefault="00C27540">
            <w:pPr>
              <w:jc w:val="both"/>
            </w:pPr>
          </w:p>
        </w:tc>
        <w:tc>
          <w:tcPr>
            <w:tcW w:w="4770" w:type="dxa"/>
          </w:tcPr>
          <w:p w:rsidR="00C27540" w:rsidRPr="00C65B21" w:rsidRDefault="00C27540">
            <w:pPr>
              <w:jc w:val="both"/>
            </w:pPr>
          </w:p>
        </w:tc>
      </w:tr>
      <w:tr w:rsidR="00C27540" w:rsidRPr="00C65B21" w:rsidTr="00FA114B">
        <w:tc>
          <w:tcPr>
            <w:tcW w:w="4788" w:type="dxa"/>
          </w:tcPr>
          <w:p w:rsidR="00C27540" w:rsidRPr="00C65B21" w:rsidRDefault="00C27540">
            <w:pPr>
              <w:jc w:val="both"/>
            </w:pPr>
          </w:p>
        </w:tc>
        <w:tc>
          <w:tcPr>
            <w:tcW w:w="4770" w:type="dxa"/>
          </w:tcPr>
          <w:p w:rsidR="00C27540" w:rsidRPr="00C65B21" w:rsidRDefault="00C27540">
            <w:pPr>
              <w:jc w:val="both"/>
            </w:pPr>
          </w:p>
        </w:tc>
      </w:tr>
      <w:tr w:rsidR="00C27540" w:rsidRPr="00C65B21" w:rsidTr="00FA114B">
        <w:tc>
          <w:tcPr>
            <w:tcW w:w="4788" w:type="dxa"/>
          </w:tcPr>
          <w:p w:rsidR="00C27540" w:rsidRPr="00C65B21" w:rsidRDefault="00C27540">
            <w:pPr>
              <w:jc w:val="both"/>
            </w:pPr>
          </w:p>
        </w:tc>
        <w:tc>
          <w:tcPr>
            <w:tcW w:w="4770" w:type="dxa"/>
          </w:tcPr>
          <w:p w:rsidR="00C27540" w:rsidRPr="00C65B21" w:rsidRDefault="00C27540">
            <w:pPr>
              <w:jc w:val="both"/>
            </w:pPr>
          </w:p>
        </w:tc>
      </w:tr>
      <w:tr w:rsidR="00C27540" w:rsidRPr="00C65B21" w:rsidTr="00FA114B">
        <w:tc>
          <w:tcPr>
            <w:tcW w:w="4788" w:type="dxa"/>
          </w:tcPr>
          <w:p w:rsidR="00C27540" w:rsidRPr="00C65B21" w:rsidRDefault="00C27540">
            <w:pPr>
              <w:jc w:val="both"/>
            </w:pPr>
          </w:p>
        </w:tc>
        <w:tc>
          <w:tcPr>
            <w:tcW w:w="4770" w:type="dxa"/>
          </w:tcPr>
          <w:p w:rsidR="00C27540" w:rsidRPr="00C65B21" w:rsidRDefault="00C27540">
            <w:pPr>
              <w:jc w:val="both"/>
            </w:pPr>
          </w:p>
        </w:tc>
      </w:tr>
      <w:tr w:rsidR="00C27540" w:rsidRPr="00C65B21" w:rsidTr="00FA114B">
        <w:tc>
          <w:tcPr>
            <w:tcW w:w="4788" w:type="dxa"/>
          </w:tcPr>
          <w:p w:rsidR="00C27540" w:rsidRPr="00C65B21" w:rsidRDefault="00C27540">
            <w:pPr>
              <w:jc w:val="both"/>
            </w:pPr>
          </w:p>
        </w:tc>
        <w:tc>
          <w:tcPr>
            <w:tcW w:w="4770" w:type="dxa"/>
          </w:tcPr>
          <w:p w:rsidR="00C27540" w:rsidRPr="00C65B21" w:rsidRDefault="00C27540">
            <w:pPr>
              <w:jc w:val="both"/>
            </w:pPr>
          </w:p>
        </w:tc>
      </w:tr>
      <w:tr w:rsidR="00C27540" w:rsidRPr="00C65B21" w:rsidTr="00FA114B">
        <w:tc>
          <w:tcPr>
            <w:tcW w:w="4788" w:type="dxa"/>
          </w:tcPr>
          <w:p w:rsidR="00C27540" w:rsidRPr="00C65B21" w:rsidRDefault="00C27540">
            <w:pPr>
              <w:jc w:val="both"/>
            </w:pPr>
          </w:p>
        </w:tc>
        <w:tc>
          <w:tcPr>
            <w:tcW w:w="4770" w:type="dxa"/>
          </w:tcPr>
          <w:p w:rsidR="00C27540" w:rsidRPr="00C65B21" w:rsidRDefault="00C27540">
            <w:pPr>
              <w:jc w:val="both"/>
            </w:pPr>
          </w:p>
        </w:tc>
      </w:tr>
      <w:tr w:rsidR="00C27540" w:rsidRPr="00C65B21" w:rsidTr="00FA114B">
        <w:tc>
          <w:tcPr>
            <w:tcW w:w="4788" w:type="dxa"/>
          </w:tcPr>
          <w:p w:rsidR="00C27540" w:rsidRPr="00C65B21" w:rsidRDefault="00C27540">
            <w:pPr>
              <w:jc w:val="both"/>
            </w:pPr>
          </w:p>
        </w:tc>
        <w:tc>
          <w:tcPr>
            <w:tcW w:w="4770" w:type="dxa"/>
          </w:tcPr>
          <w:p w:rsidR="00C27540" w:rsidRPr="00C65B21" w:rsidRDefault="00C27540">
            <w:pPr>
              <w:jc w:val="both"/>
            </w:pPr>
          </w:p>
        </w:tc>
      </w:tr>
      <w:tr w:rsidR="00C27540" w:rsidRPr="00C65B21" w:rsidTr="00FA114B">
        <w:tc>
          <w:tcPr>
            <w:tcW w:w="4788" w:type="dxa"/>
          </w:tcPr>
          <w:p w:rsidR="00C27540" w:rsidRPr="00C65B21" w:rsidRDefault="00C27540">
            <w:pPr>
              <w:jc w:val="both"/>
            </w:pPr>
          </w:p>
        </w:tc>
        <w:tc>
          <w:tcPr>
            <w:tcW w:w="4770" w:type="dxa"/>
          </w:tcPr>
          <w:p w:rsidR="00C27540" w:rsidRPr="00C65B21" w:rsidRDefault="00C27540">
            <w:pPr>
              <w:jc w:val="both"/>
            </w:pPr>
          </w:p>
        </w:tc>
      </w:tr>
      <w:tr w:rsidR="00C27540" w:rsidRPr="00C65B21" w:rsidTr="00FA114B">
        <w:tc>
          <w:tcPr>
            <w:tcW w:w="4788" w:type="dxa"/>
          </w:tcPr>
          <w:p w:rsidR="00C27540" w:rsidRPr="00C65B21" w:rsidRDefault="00C27540">
            <w:pPr>
              <w:jc w:val="both"/>
            </w:pPr>
          </w:p>
        </w:tc>
        <w:tc>
          <w:tcPr>
            <w:tcW w:w="4770" w:type="dxa"/>
          </w:tcPr>
          <w:p w:rsidR="00C27540" w:rsidRPr="00C65B21" w:rsidRDefault="00C27540">
            <w:pPr>
              <w:jc w:val="both"/>
            </w:pPr>
          </w:p>
        </w:tc>
      </w:tr>
      <w:tr w:rsidR="00C27540" w:rsidRPr="00C65B21" w:rsidTr="00FA114B">
        <w:tc>
          <w:tcPr>
            <w:tcW w:w="4788" w:type="dxa"/>
          </w:tcPr>
          <w:p w:rsidR="00C27540" w:rsidRPr="00C65B21" w:rsidRDefault="00C27540">
            <w:pPr>
              <w:jc w:val="both"/>
            </w:pPr>
          </w:p>
        </w:tc>
        <w:tc>
          <w:tcPr>
            <w:tcW w:w="4770" w:type="dxa"/>
          </w:tcPr>
          <w:p w:rsidR="00C27540" w:rsidRPr="00C65B21" w:rsidRDefault="00C27540">
            <w:pPr>
              <w:jc w:val="both"/>
            </w:pPr>
          </w:p>
        </w:tc>
      </w:tr>
      <w:tr w:rsidR="00C27540" w:rsidRPr="00C65B21" w:rsidTr="00FA114B">
        <w:tc>
          <w:tcPr>
            <w:tcW w:w="4788" w:type="dxa"/>
          </w:tcPr>
          <w:p w:rsidR="00C27540" w:rsidRPr="00C65B21" w:rsidRDefault="00C27540">
            <w:pPr>
              <w:jc w:val="both"/>
            </w:pPr>
          </w:p>
        </w:tc>
        <w:tc>
          <w:tcPr>
            <w:tcW w:w="4770" w:type="dxa"/>
          </w:tcPr>
          <w:p w:rsidR="00C27540" w:rsidRPr="00C65B21" w:rsidRDefault="00C27540">
            <w:pPr>
              <w:jc w:val="both"/>
            </w:pPr>
          </w:p>
        </w:tc>
      </w:tr>
      <w:tr w:rsidR="00C27540" w:rsidRPr="00C65B21" w:rsidTr="00FA114B">
        <w:tc>
          <w:tcPr>
            <w:tcW w:w="4788" w:type="dxa"/>
          </w:tcPr>
          <w:p w:rsidR="00C27540" w:rsidRPr="00C65B21" w:rsidRDefault="00C27540">
            <w:pPr>
              <w:jc w:val="both"/>
            </w:pPr>
          </w:p>
        </w:tc>
        <w:tc>
          <w:tcPr>
            <w:tcW w:w="4770" w:type="dxa"/>
          </w:tcPr>
          <w:p w:rsidR="00C27540" w:rsidRPr="00C65B21" w:rsidRDefault="00C27540">
            <w:pPr>
              <w:jc w:val="both"/>
            </w:pPr>
          </w:p>
        </w:tc>
      </w:tr>
      <w:tr w:rsidR="00C27540" w:rsidRPr="00C65B21" w:rsidTr="00FA114B">
        <w:tc>
          <w:tcPr>
            <w:tcW w:w="4788" w:type="dxa"/>
          </w:tcPr>
          <w:p w:rsidR="00C27540" w:rsidRPr="00C65B21" w:rsidRDefault="00C27540">
            <w:pPr>
              <w:jc w:val="both"/>
            </w:pPr>
          </w:p>
        </w:tc>
        <w:tc>
          <w:tcPr>
            <w:tcW w:w="4770" w:type="dxa"/>
          </w:tcPr>
          <w:p w:rsidR="00C27540" w:rsidRPr="00C65B21" w:rsidRDefault="00C27540">
            <w:pPr>
              <w:jc w:val="both"/>
            </w:pPr>
          </w:p>
        </w:tc>
      </w:tr>
      <w:tr w:rsidR="00C27540" w:rsidRPr="00C65B21" w:rsidTr="00FA114B">
        <w:tc>
          <w:tcPr>
            <w:tcW w:w="4788" w:type="dxa"/>
          </w:tcPr>
          <w:p w:rsidR="00C27540" w:rsidRPr="00C65B21" w:rsidRDefault="00C27540">
            <w:pPr>
              <w:jc w:val="both"/>
            </w:pPr>
          </w:p>
        </w:tc>
        <w:tc>
          <w:tcPr>
            <w:tcW w:w="4770" w:type="dxa"/>
          </w:tcPr>
          <w:p w:rsidR="00C27540" w:rsidRPr="00C65B21" w:rsidRDefault="00C27540">
            <w:pPr>
              <w:jc w:val="both"/>
            </w:pPr>
          </w:p>
        </w:tc>
      </w:tr>
      <w:tr w:rsidR="00C27540" w:rsidRPr="00C65B21" w:rsidTr="00FA114B">
        <w:tc>
          <w:tcPr>
            <w:tcW w:w="4788" w:type="dxa"/>
          </w:tcPr>
          <w:p w:rsidR="00C27540" w:rsidRPr="00C65B21" w:rsidRDefault="00C27540">
            <w:pPr>
              <w:jc w:val="both"/>
            </w:pPr>
          </w:p>
        </w:tc>
        <w:tc>
          <w:tcPr>
            <w:tcW w:w="4770" w:type="dxa"/>
          </w:tcPr>
          <w:p w:rsidR="00C27540" w:rsidRPr="00C65B21" w:rsidRDefault="00C27540">
            <w:pPr>
              <w:jc w:val="both"/>
            </w:pPr>
          </w:p>
        </w:tc>
      </w:tr>
      <w:tr w:rsidR="00C27540" w:rsidRPr="00C65B21" w:rsidTr="00FA114B">
        <w:tc>
          <w:tcPr>
            <w:tcW w:w="4788" w:type="dxa"/>
          </w:tcPr>
          <w:p w:rsidR="00C27540" w:rsidRPr="00C65B21" w:rsidRDefault="00C27540">
            <w:pPr>
              <w:jc w:val="both"/>
            </w:pPr>
          </w:p>
        </w:tc>
        <w:tc>
          <w:tcPr>
            <w:tcW w:w="4770" w:type="dxa"/>
          </w:tcPr>
          <w:p w:rsidR="00C27540" w:rsidRPr="00C65B21" w:rsidRDefault="00C27540">
            <w:pPr>
              <w:jc w:val="both"/>
            </w:pPr>
          </w:p>
        </w:tc>
      </w:tr>
      <w:tr w:rsidR="00C27540" w:rsidRPr="00C65B21" w:rsidTr="00FA114B">
        <w:tc>
          <w:tcPr>
            <w:tcW w:w="4788" w:type="dxa"/>
          </w:tcPr>
          <w:p w:rsidR="00C27540" w:rsidRPr="00C65B21" w:rsidRDefault="00C27540">
            <w:pPr>
              <w:jc w:val="both"/>
            </w:pPr>
          </w:p>
        </w:tc>
        <w:tc>
          <w:tcPr>
            <w:tcW w:w="4770" w:type="dxa"/>
          </w:tcPr>
          <w:p w:rsidR="00C27540" w:rsidRPr="00C65B21" w:rsidRDefault="00C27540">
            <w:pPr>
              <w:jc w:val="both"/>
            </w:pPr>
          </w:p>
        </w:tc>
      </w:tr>
      <w:tr w:rsidR="00C27540" w:rsidRPr="00C65B21" w:rsidTr="00FA114B">
        <w:tc>
          <w:tcPr>
            <w:tcW w:w="4788" w:type="dxa"/>
          </w:tcPr>
          <w:p w:rsidR="00C27540" w:rsidRPr="00C65B21" w:rsidRDefault="00C27540">
            <w:pPr>
              <w:jc w:val="both"/>
            </w:pPr>
          </w:p>
        </w:tc>
        <w:tc>
          <w:tcPr>
            <w:tcW w:w="4770" w:type="dxa"/>
          </w:tcPr>
          <w:p w:rsidR="00C27540" w:rsidRPr="00C65B21" w:rsidRDefault="00C27540">
            <w:pPr>
              <w:jc w:val="both"/>
            </w:pPr>
          </w:p>
        </w:tc>
      </w:tr>
      <w:tr w:rsidR="00C27540" w:rsidRPr="00C65B21" w:rsidTr="00FA114B">
        <w:tc>
          <w:tcPr>
            <w:tcW w:w="4788" w:type="dxa"/>
          </w:tcPr>
          <w:p w:rsidR="00C27540" w:rsidRPr="00C65B21" w:rsidRDefault="00C27540">
            <w:pPr>
              <w:jc w:val="both"/>
            </w:pPr>
          </w:p>
        </w:tc>
        <w:tc>
          <w:tcPr>
            <w:tcW w:w="4770" w:type="dxa"/>
          </w:tcPr>
          <w:p w:rsidR="00C27540" w:rsidRPr="00C65B21" w:rsidRDefault="00C27540">
            <w:pPr>
              <w:jc w:val="both"/>
            </w:pPr>
          </w:p>
        </w:tc>
      </w:tr>
      <w:tr w:rsidR="00C27540" w:rsidRPr="00C65B21" w:rsidTr="00FA114B">
        <w:tc>
          <w:tcPr>
            <w:tcW w:w="4788" w:type="dxa"/>
          </w:tcPr>
          <w:p w:rsidR="00C27540" w:rsidRPr="00C65B21" w:rsidRDefault="00C27540">
            <w:pPr>
              <w:jc w:val="both"/>
            </w:pPr>
          </w:p>
        </w:tc>
        <w:tc>
          <w:tcPr>
            <w:tcW w:w="4770" w:type="dxa"/>
          </w:tcPr>
          <w:p w:rsidR="00C27540" w:rsidRPr="00C65B21" w:rsidRDefault="00C27540">
            <w:pPr>
              <w:jc w:val="both"/>
            </w:pPr>
          </w:p>
        </w:tc>
      </w:tr>
      <w:tr w:rsidR="00C27540" w:rsidRPr="00C65B21" w:rsidTr="00FA114B">
        <w:tc>
          <w:tcPr>
            <w:tcW w:w="4788" w:type="dxa"/>
          </w:tcPr>
          <w:p w:rsidR="00C27540" w:rsidRPr="00C65B21" w:rsidRDefault="00C27540">
            <w:pPr>
              <w:jc w:val="both"/>
            </w:pPr>
          </w:p>
        </w:tc>
        <w:tc>
          <w:tcPr>
            <w:tcW w:w="4770" w:type="dxa"/>
          </w:tcPr>
          <w:p w:rsidR="00C27540" w:rsidRPr="00C65B21" w:rsidRDefault="00C27540">
            <w:pPr>
              <w:jc w:val="both"/>
            </w:pPr>
          </w:p>
        </w:tc>
      </w:tr>
      <w:tr w:rsidR="00C27540" w:rsidRPr="00C65B21" w:rsidTr="00FA114B">
        <w:tc>
          <w:tcPr>
            <w:tcW w:w="4788" w:type="dxa"/>
          </w:tcPr>
          <w:p w:rsidR="00C27540" w:rsidRPr="00C65B21" w:rsidRDefault="00C27540">
            <w:pPr>
              <w:jc w:val="both"/>
            </w:pPr>
          </w:p>
        </w:tc>
        <w:tc>
          <w:tcPr>
            <w:tcW w:w="4770" w:type="dxa"/>
          </w:tcPr>
          <w:p w:rsidR="00C27540" w:rsidRPr="00C65B21" w:rsidRDefault="00C27540">
            <w:pPr>
              <w:jc w:val="both"/>
            </w:pPr>
          </w:p>
        </w:tc>
      </w:tr>
      <w:tr w:rsidR="00C27540" w:rsidRPr="00C65B21" w:rsidTr="00FA114B">
        <w:tc>
          <w:tcPr>
            <w:tcW w:w="4788" w:type="dxa"/>
          </w:tcPr>
          <w:p w:rsidR="00C27540" w:rsidRPr="00C65B21" w:rsidRDefault="00C27540">
            <w:pPr>
              <w:jc w:val="both"/>
            </w:pPr>
          </w:p>
        </w:tc>
        <w:tc>
          <w:tcPr>
            <w:tcW w:w="4770" w:type="dxa"/>
          </w:tcPr>
          <w:p w:rsidR="00C27540" w:rsidRPr="00C65B21" w:rsidRDefault="00C27540">
            <w:pPr>
              <w:jc w:val="both"/>
            </w:pPr>
          </w:p>
        </w:tc>
      </w:tr>
    </w:tbl>
    <w:p w:rsidR="00C27540" w:rsidRDefault="00C27540">
      <w:pPr>
        <w:jc w:val="both"/>
        <w:rPr>
          <w:sz w:val="22"/>
          <w:szCs w:val="22"/>
        </w:rPr>
      </w:pPr>
    </w:p>
    <w:p w:rsidR="00C27540" w:rsidRDefault="00C27540">
      <w:pPr>
        <w:jc w:val="both"/>
        <w:rPr>
          <w:sz w:val="22"/>
          <w:szCs w:val="22"/>
        </w:rPr>
      </w:pPr>
      <w:bookmarkStart w:id="589" w:name="_DV_M428"/>
      <w:bookmarkEnd w:id="589"/>
      <w:r>
        <w:rPr>
          <w:sz w:val="22"/>
          <w:szCs w:val="22"/>
        </w:rPr>
        <w:t>Names of District employees and members of their immediate families working or potentially working on the District’s contract:</w:t>
      </w:r>
    </w:p>
    <w:p w:rsidR="00C27540" w:rsidRDefault="00C27540">
      <w:pPr>
        <w:jc w:val="both"/>
        <w:rPr>
          <w:sz w:val="22"/>
          <w:szCs w:val="22"/>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88"/>
        <w:gridCol w:w="4770"/>
      </w:tblGrid>
      <w:tr w:rsidR="00C27540" w:rsidRPr="00C65B21" w:rsidTr="00432295">
        <w:tc>
          <w:tcPr>
            <w:tcW w:w="4788" w:type="dxa"/>
          </w:tcPr>
          <w:p w:rsidR="00C27540" w:rsidRPr="00C65B21" w:rsidRDefault="00C27540">
            <w:pPr>
              <w:jc w:val="center"/>
            </w:pPr>
            <w:r w:rsidRPr="00C65B21">
              <w:rPr>
                <w:sz w:val="22"/>
                <w:szCs w:val="22"/>
              </w:rPr>
              <w:t>Names</w:t>
            </w:r>
          </w:p>
        </w:tc>
        <w:tc>
          <w:tcPr>
            <w:tcW w:w="4770" w:type="dxa"/>
          </w:tcPr>
          <w:p w:rsidR="00C27540" w:rsidRPr="00C65B21" w:rsidRDefault="00C27540">
            <w:pPr>
              <w:jc w:val="center"/>
            </w:pPr>
            <w:r w:rsidRPr="00C65B21">
              <w:rPr>
                <w:sz w:val="22"/>
                <w:szCs w:val="22"/>
              </w:rPr>
              <w:t>Names</w:t>
            </w:r>
          </w:p>
        </w:tc>
      </w:tr>
      <w:tr w:rsidR="00C27540" w:rsidRPr="00C65B21" w:rsidTr="00432295">
        <w:tc>
          <w:tcPr>
            <w:tcW w:w="4788" w:type="dxa"/>
          </w:tcPr>
          <w:p w:rsidR="00C27540" w:rsidRPr="00C65B21" w:rsidRDefault="00C27540">
            <w:pPr>
              <w:jc w:val="both"/>
            </w:pPr>
          </w:p>
        </w:tc>
        <w:tc>
          <w:tcPr>
            <w:tcW w:w="4770" w:type="dxa"/>
          </w:tcPr>
          <w:p w:rsidR="00C27540" w:rsidRPr="00C65B21" w:rsidRDefault="00C27540">
            <w:pPr>
              <w:jc w:val="both"/>
            </w:pPr>
          </w:p>
        </w:tc>
      </w:tr>
      <w:tr w:rsidR="00C27540" w:rsidRPr="00C65B21" w:rsidTr="00432295">
        <w:tc>
          <w:tcPr>
            <w:tcW w:w="4788" w:type="dxa"/>
          </w:tcPr>
          <w:p w:rsidR="00C27540" w:rsidRPr="00C65B21" w:rsidRDefault="00C27540">
            <w:pPr>
              <w:jc w:val="both"/>
            </w:pPr>
          </w:p>
        </w:tc>
        <w:tc>
          <w:tcPr>
            <w:tcW w:w="4770" w:type="dxa"/>
          </w:tcPr>
          <w:p w:rsidR="00C27540" w:rsidRPr="00C65B21" w:rsidRDefault="00C27540">
            <w:pPr>
              <w:jc w:val="both"/>
            </w:pPr>
          </w:p>
        </w:tc>
      </w:tr>
      <w:tr w:rsidR="00C27540" w:rsidRPr="00C65B21" w:rsidTr="00432295">
        <w:tc>
          <w:tcPr>
            <w:tcW w:w="4788" w:type="dxa"/>
          </w:tcPr>
          <w:p w:rsidR="00C27540" w:rsidRPr="00C65B21" w:rsidRDefault="00C27540">
            <w:pPr>
              <w:jc w:val="both"/>
            </w:pPr>
          </w:p>
        </w:tc>
        <w:tc>
          <w:tcPr>
            <w:tcW w:w="4770" w:type="dxa"/>
          </w:tcPr>
          <w:p w:rsidR="00C27540" w:rsidRPr="00C65B21" w:rsidRDefault="00C27540">
            <w:pPr>
              <w:jc w:val="both"/>
            </w:pPr>
          </w:p>
        </w:tc>
      </w:tr>
      <w:tr w:rsidR="00C27540" w:rsidRPr="00C65B21" w:rsidTr="00432295">
        <w:tc>
          <w:tcPr>
            <w:tcW w:w="4788" w:type="dxa"/>
          </w:tcPr>
          <w:p w:rsidR="00C27540" w:rsidRPr="00C65B21" w:rsidRDefault="00C27540">
            <w:pPr>
              <w:jc w:val="both"/>
            </w:pPr>
          </w:p>
        </w:tc>
        <w:tc>
          <w:tcPr>
            <w:tcW w:w="4770" w:type="dxa"/>
          </w:tcPr>
          <w:p w:rsidR="00C27540" w:rsidRPr="00C65B21" w:rsidRDefault="00C27540">
            <w:pPr>
              <w:jc w:val="both"/>
            </w:pPr>
          </w:p>
        </w:tc>
      </w:tr>
      <w:tr w:rsidR="00C27540" w:rsidRPr="00C65B21" w:rsidTr="00432295">
        <w:tc>
          <w:tcPr>
            <w:tcW w:w="4788" w:type="dxa"/>
          </w:tcPr>
          <w:p w:rsidR="00C27540" w:rsidRPr="00C65B21" w:rsidRDefault="00C27540">
            <w:pPr>
              <w:jc w:val="both"/>
            </w:pPr>
          </w:p>
        </w:tc>
        <w:tc>
          <w:tcPr>
            <w:tcW w:w="4770" w:type="dxa"/>
          </w:tcPr>
          <w:p w:rsidR="00C27540" w:rsidRPr="00C65B21" w:rsidRDefault="00C27540">
            <w:pPr>
              <w:jc w:val="both"/>
            </w:pPr>
          </w:p>
        </w:tc>
      </w:tr>
      <w:tr w:rsidR="00C27540" w:rsidRPr="00C65B21" w:rsidTr="00432295">
        <w:tc>
          <w:tcPr>
            <w:tcW w:w="4788" w:type="dxa"/>
          </w:tcPr>
          <w:p w:rsidR="00C27540" w:rsidRPr="00C65B21" w:rsidRDefault="00C27540">
            <w:pPr>
              <w:jc w:val="both"/>
            </w:pPr>
          </w:p>
        </w:tc>
        <w:tc>
          <w:tcPr>
            <w:tcW w:w="4770" w:type="dxa"/>
          </w:tcPr>
          <w:p w:rsidR="00C27540" w:rsidRPr="00C65B21" w:rsidRDefault="00C27540">
            <w:pPr>
              <w:jc w:val="both"/>
            </w:pPr>
          </w:p>
        </w:tc>
      </w:tr>
    </w:tbl>
    <w:p w:rsidR="00C27540" w:rsidRDefault="00C27540">
      <w:pPr>
        <w:jc w:val="both"/>
        <w:rPr>
          <w:sz w:val="22"/>
          <w:szCs w:val="22"/>
        </w:rPr>
      </w:pPr>
      <w:bookmarkStart w:id="590" w:name="_DV_M429"/>
      <w:bookmarkEnd w:id="590"/>
      <w:r>
        <w:rPr>
          <w:sz w:val="22"/>
          <w:szCs w:val="22"/>
        </w:rPr>
        <w:t xml:space="preserve"> </w:t>
      </w:r>
    </w:p>
    <w:p w:rsidR="00C27540" w:rsidRDefault="00C27540" w:rsidP="009B767B">
      <w:pPr>
        <w:rPr>
          <w:sz w:val="22"/>
          <w:szCs w:val="22"/>
        </w:rPr>
      </w:pPr>
      <w:bookmarkStart w:id="591" w:name="_DV_M430"/>
      <w:bookmarkEnd w:id="591"/>
      <w:r>
        <w:rPr>
          <w:sz w:val="22"/>
          <w:szCs w:val="22"/>
        </w:rPr>
        <w:t>Ethnic group of the majority owners (to identify minority businesses) _______________________________</w:t>
      </w:r>
    </w:p>
    <w:p w:rsidR="00C27540" w:rsidRDefault="00C27540">
      <w:pPr>
        <w:jc w:val="both"/>
        <w:rPr>
          <w:sz w:val="22"/>
          <w:szCs w:val="22"/>
        </w:rPr>
      </w:pPr>
    </w:p>
    <w:p w:rsidR="00C27540" w:rsidRDefault="00C27540">
      <w:pPr>
        <w:jc w:val="both"/>
        <w:rPr>
          <w:sz w:val="22"/>
          <w:szCs w:val="22"/>
        </w:rPr>
      </w:pPr>
      <w:bookmarkStart w:id="592" w:name="_DV_M431"/>
      <w:bookmarkEnd w:id="592"/>
      <w:r>
        <w:rPr>
          <w:sz w:val="22"/>
          <w:szCs w:val="22"/>
        </w:rPr>
        <w:t>______________________________________________________________________________________</w:t>
      </w:r>
    </w:p>
    <w:p w:rsidR="00C27540" w:rsidRDefault="00C27540">
      <w:pPr>
        <w:jc w:val="both"/>
        <w:rPr>
          <w:sz w:val="22"/>
          <w:szCs w:val="22"/>
        </w:rPr>
      </w:pPr>
    </w:p>
    <w:p w:rsidR="00C27540" w:rsidRDefault="00C27540">
      <w:pPr>
        <w:jc w:val="both"/>
        <w:rPr>
          <w:sz w:val="22"/>
          <w:szCs w:val="22"/>
        </w:rPr>
      </w:pPr>
    </w:p>
    <w:p w:rsidR="00C27540" w:rsidRDefault="00C27540">
      <w:pPr>
        <w:jc w:val="both"/>
        <w:rPr>
          <w:sz w:val="22"/>
          <w:szCs w:val="22"/>
        </w:rPr>
      </w:pPr>
      <w:bookmarkStart w:id="593" w:name="_DV_M432"/>
      <w:bookmarkEnd w:id="593"/>
      <w:r>
        <w:rPr>
          <w:sz w:val="22"/>
          <w:szCs w:val="22"/>
        </w:rPr>
        <w:lastRenderedPageBreak/>
        <w:t xml:space="preserve">Authorized agents, including any person or entity who is authorized to ‘act with’ or ‘act on your behalf’, such as consultants, sub-contractors, re-sellers, and/or lobbyist, confidants, etc., whether compensated or not compensated. </w:t>
      </w:r>
    </w:p>
    <w:p w:rsidR="00C27540" w:rsidRDefault="00C27540">
      <w:pPr>
        <w:jc w:val="both"/>
        <w:rPr>
          <w:sz w:val="22"/>
          <w:szCs w:val="22"/>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08"/>
        <w:gridCol w:w="4050"/>
      </w:tblGrid>
      <w:tr w:rsidR="00C27540" w:rsidRPr="00C65B21" w:rsidTr="00E94496">
        <w:trPr>
          <w:tblHeader/>
        </w:trPr>
        <w:tc>
          <w:tcPr>
            <w:tcW w:w="5508" w:type="dxa"/>
          </w:tcPr>
          <w:p w:rsidR="00C27540" w:rsidRPr="00C65B21" w:rsidRDefault="00C27540">
            <w:pPr>
              <w:jc w:val="center"/>
            </w:pPr>
            <w:r w:rsidRPr="00C65B21">
              <w:rPr>
                <w:sz w:val="22"/>
                <w:szCs w:val="22"/>
              </w:rPr>
              <w:t>Names</w:t>
            </w:r>
          </w:p>
        </w:tc>
        <w:tc>
          <w:tcPr>
            <w:tcW w:w="4050" w:type="dxa"/>
          </w:tcPr>
          <w:p w:rsidR="00C27540" w:rsidRPr="00C65B21" w:rsidRDefault="00C27540">
            <w:pPr>
              <w:jc w:val="center"/>
            </w:pPr>
            <w:r w:rsidRPr="00C65B21">
              <w:rPr>
                <w:sz w:val="22"/>
                <w:szCs w:val="22"/>
              </w:rPr>
              <w:t>Names</w:t>
            </w:r>
          </w:p>
        </w:tc>
      </w:tr>
      <w:tr w:rsidR="00C27540" w:rsidRPr="00C65B21" w:rsidTr="00E94496">
        <w:tc>
          <w:tcPr>
            <w:tcW w:w="5508" w:type="dxa"/>
          </w:tcPr>
          <w:p w:rsidR="00C27540" w:rsidRPr="00C65B21" w:rsidRDefault="00C27540">
            <w:pPr>
              <w:jc w:val="both"/>
            </w:pPr>
          </w:p>
        </w:tc>
        <w:tc>
          <w:tcPr>
            <w:tcW w:w="4050" w:type="dxa"/>
          </w:tcPr>
          <w:p w:rsidR="00C27540" w:rsidRPr="00C65B21" w:rsidRDefault="00C27540">
            <w:pPr>
              <w:jc w:val="both"/>
            </w:pPr>
          </w:p>
        </w:tc>
      </w:tr>
      <w:tr w:rsidR="00C27540" w:rsidRPr="00C65B21" w:rsidTr="00E94496">
        <w:tc>
          <w:tcPr>
            <w:tcW w:w="5508" w:type="dxa"/>
          </w:tcPr>
          <w:p w:rsidR="00C27540" w:rsidRPr="00C65B21" w:rsidRDefault="00C27540">
            <w:pPr>
              <w:jc w:val="both"/>
            </w:pPr>
          </w:p>
        </w:tc>
        <w:tc>
          <w:tcPr>
            <w:tcW w:w="4050" w:type="dxa"/>
          </w:tcPr>
          <w:p w:rsidR="00C27540" w:rsidRPr="00C65B21" w:rsidRDefault="00C27540">
            <w:pPr>
              <w:jc w:val="both"/>
            </w:pPr>
          </w:p>
        </w:tc>
      </w:tr>
      <w:tr w:rsidR="00C27540" w:rsidRPr="00C65B21" w:rsidTr="00E94496">
        <w:tc>
          <w:tcPr>
            <w:tcW w:w="5508" w:type="dxa"/>
          </w:tcPr>
          <w:p w:rsidR="00C27540" w:rsidRPr="00C65B21" w:rsidRDefault="00C27540">
            <w:pPr>
              <w:jc w:val="both"/>
            </w:pPr>
          </w:p>
        </w:tc>
        <w:tc>
          <w:tcPr>
            <w:tcW w:w="4050" w:type="dxa"/>
          </w:tcPr>
          <w:p w:rsidR="00C27540" w:rsidRPr="00C65B21" w:rsidRDefault="00C27540">
            <w:pPr>
              <w:jc w:val="both"/>
            </w:pPr>
          </w:p>
        </w:tc>
      </w:tr>
      <w:tr w:rsidR="00C27540" w:rsidRPr="00C65B21" w:rsidTr="00E94496">
        <w:tc>
          <w:tcPr>
            <w:tcW w:w="5508" w:type="dxa"/>
          </w:tcPr>
          <w:p w:rsidR="00C27540" w:rsidRPr="00C65B21" w:rsidRDefault="00C27540">
            <w:pPr>
              <w:jc w:val="both"/>
            </w:pPr>
          </w:p>
        </w:tc>
        <w:tc>
          <w:tcPr>
            <w:tcW w:w="4050" w:type="dxa"/>
          </w:tcPr>
          <w:p w:rsidR="00C27540" w:rsidRPr="00C65B21" w:rsidRDefault="00C27540">
            <w:pPr>
              <w:jc w:val="both"/>
            </w:pPr>
          </w:p>
        </w:tc>
      </w:tr>
      <w:tr w:rsidR="00C27540" w:rsidRPr="00C65B21" w:rsidTr="00E94496">
        <w:tc>
          <w:tcPr>
            <w:tcW w:w="5508" w:type="dxa"/>
          </w:tcPr>
          <w:p w:rsidR="00C27540" w:rsidRPr="00C65B21" w:rsidRDefault="00C27540">
            <w:pPr>
              <w:jc w:val="both"/>
            </w:pPr>
          </w:p>
        </w:tc>
        <w:tc>
          <w:tcPr>
            <w:tcW w:w="4050" w:type="dxa"/>
          </w:tcPr>
          <w:p w:rsidR="00C27540" w:rsidRPr="00C65B21" w:rsidRDefault="00C27540">
            <w:pPr>
              <w:jc w:val="both"/>
            </w:pPr>
          </w:p>
        </w:tc>
      </w:tr>
      <w:tr w:rsidR="00C27540" w:rsidRPr="00C65B21" w:rsidTr="00E94496">
        <w:tc>
          <w:tcPr>
            <w:tcW w:w="5508" w:type="dxa"/>
          </w:tcPr>
          <w:p w:rsidR="00C27540" w:rsidRPr="00C65B21" w:rsidRDefault="00C27540">
            <w:pPr>
              <w:jc w:val="both"/>
            </w:pPr>
          </w:p>
        </w:tc>
        <w:tc>
          <w:tcPr>
            <w:tcW w:w="4050" w:type="dxa"/>
          </w:tcPr>
          <w:p w:rsidR="00C27540" w:rsidRPr="00C65B21" w:rsidRDefault="00C27540">
            <w:pPr>
              <w:jc w:val="both"/>
            </w:pPr>
          </w:p>
        </w:tc>
      </w:tr>
      <w:tr w:rsidR="00C27540" w:rsidRPr="00C65B21" w:rsidTr="00E94496">
        <w:tc>
          <w:tcPr>
            <w:tcW w:w="5508" w:type="dxa"/>
          </w:tcPr>
          <w:p w:rsidR="00C27540" w:rsidRPr="00C65B21" w:rsidRDefault="00C27540">
            <w:pPr>
              <w:jc w:val="both"/>
            </w:pPr>
          </w:p>
        </w:tc>
        <w:tc>
          <w:tcPr>
            <w:tcW w:w="4050" w:type="dxa"/>
          </w:tcPr>
          <w:p w:rsidR="00C27540" w:rsidRPr="00C65B21" w:rsidRDefault="00C27540">
            <w:pPr>
              <w:jc w:val="both"/>
            </w:pPr>
          </w:p>
        </w:tc>
      </w:tr>
      <w:tr w:rsidR="00C27540" w:rsidRPr="00C65B21" w:rsidTr="00E94496">
        <w:tc>
          <w:tcPr>
            <w:tcW w:w="5508" w:type="dxa"/>
          </w:tcPr>
          <w:p w:rsidR="00C27540" w:rsidRPr="00C65B21" w:rsidRDefault="00C27540">
            <w:pPr>
              <w:jc w:val="both"/>
            </w:pPr>
          </w:p>
        </w:tc>
        <w:tc>
          <w:tcPr>
            <w:tcW w:w="4050" w:type="dxa"/>
          </w:tcPr>
          <w:p w:rsidR="00C27540" w:rsidRPr="00C65B21" w:rsidRDefault="00C27540">
            <w:pPr>
              <w:jc w:val="both"/>
            </w:pPr>
          </w:p>
        </w:tc>
      </w:tr>
      <w:tr w:rsidR="00C27540" w:rsidRPr="00C65B21" w:rsidTr="00E94496">
        <w:tc>
          <w:tcPr>
            <w:tcW w:w="5508" w:type="dxa"/>
          </w:tcPr>
          <w:p w:rsidR="00C27540" w:rsidRPr="00C65B21" w:rsidRDefault="00C27540">
            <w:pPr>
              <w:jc w:val="both"/>
            </w:pPr>
          </w:p>
        </w:tc>
        <w:tc>
          <w:tcPr>
            <w:tcW w:w="4050" w:type="dxa"/>
          </w:tcPr>
          <w:p w:rsidR="00C27540" w:rsidRPr="00C65B21" w:rsidRDefault="00C27540">
            <w:pPr>
              <w:jc w:val="both"/>
            </w:pPr>
          </w:p>
        </w:tc>
      </w:tr>
      <w:tr w:rsidR="00C27540" w:rsidRPr="00C65B21" w:rsidTr="00E94496">
        <w:tc>
          <w:tcPr>
            <w:tcW w:w="5508" w:type="dxa"/>
          </w:tcPr>
          <w:p w:rsidR="00C27540" w:rsidRPr="00C65B21" w:rsidRDefault="00C27540">
            <w:pPr>
              <w:jc w:val="both"/>
            </w:pPr>
          </w:p>
        </w:tc>
        <w:tc>
          <w:tcPr>
            <w:tcW w:w="4050" w:type="dxa"/>
          </w:tcPr>
          <w:p w:rsidR="00C27540" w:rsidRPr="00C65B21" w:rsidRDefault="00C27540">
            <w:pPr>
              <w:jc w:val="both"/>
            </w:pPr>
          </w:p>
        </w:tc>
      </w:tr>
      <w:tr w:rsidR="00C27540" w:rsidRPr="00C65B21" w:rsidTr="00E94496">
        <w:tc>
          <w:tcPr>
            <w:tcW w:w="5508" w:type="dxa"/>
          </w:tcPr>
          <w:p w:rsidR="00C27540" w:rsidRPr="00C65B21" w:rsidRDefault="00C27540">
            <w:pPr>
              <w:jc w:val="both"/>
            </w:pPr>
          </w:p>
        </w:tc>
        <w:tc>
          <w:tcPr>
            <w:tcW w:w="4050" w:type="dxa"/>
          </w:tcPr>
          <w:p w:rsidR="00C27540" w:rsidRPr="00C65B21" w:rsidRDefault="00C27540">
            <w:pPr>
              <w:jc w:val="both"/>
            </w:pPr>
          </w:p>
        </w:tc>
      </w:tr>
      <w:tr w:rsidR="00C27540" w:rsidRPr="00C65B21" w:rsidTr="00E94496">
        <w:tc>
          <w:tcPr>
            <w:tcW w:w="5508" w:type="dxa"/>
          </w:tcPr>
          <w:p w:rsidR="00C27540" w:rsidRPr="00C65B21" w:rsidRDefault="00C27540">
            <w:pPr>
              <w:jc w:val="both"/>
            </w:pPr>
          </w:p>
        </w:tc>
        <w:tc>
          <w:tcPr>
            <w:tcW w:w="4050" w:type="dxa"/>
          </w:tcPr>
          <w:p w:rsidR="00C27540" w:rsidRPr="00C65B21" w:rsidRDefault="00C27540">
            <w:pPr>
              <w:jc w:val="both"/>
            </w:pPr>
          </w:p>
        </w:tc>
      </w:tr>
      <w:tr w:rsidR="00C27540" w:rsidRPr="00C65B21" w:rsidTr="00E94496">
        <w:tc>
          <w:tcPr>
            <w:tcW w:w="5508" w:type="dxa"/>
          </w:tcPr>
          <w:p w:rsidR="00C27540" w:rsidRPr="00C65B21" w:rsidRDefault="00C27540">
            <w:pPr>
              <w:jc w:val="both"/>
            </w:pPr>
          </w:p>
        </w:tc>
        <w:tc>
          <w:tcPr>
            <w:tcW w:w="4050" w:type="dxa"/>
          </w:tcPr>
          <w:p w:rsidR="00C27540" w:rsidRPr="00C65B21" w:rsidRDefault="00C27540">
            <w:pPr>
              <w:jc w:val="both"/>
            </w:pPr>
          </w:p>
        </w:tc>
      </w:tr>
      <w:tr w:rsidR="00C27540" w:rsidRPr="00C65B21" w:rsidTr="00E94496">
        <w:tc>
          <w:tcPr>
            <w:tcW w:w="5508" w:type="dxa"/>
          </w:tcPr>
          <w:p w:rsidR="00C27540" w:rsidRPr="00C65B21" w:rsidRDefault="00C27540">
            <w:pPr>
              <w:jc w:val="both"/>
            </w:pPr>
          </w:p>
        </w:tc>
        <w:tc>
          <w:tcPr>
            <w:tcW w:w="4050" w:type="dxa"/>
          </w:tcPr>
          <w:p w:rsidR="00C27540" w:rsidRPr="00C65B21" w:rsidRDefault="00C27540">
            <w:pPr>
              <w:jc w:val="both"/>
            </w:pPr>
          </w:p>
        </w:tc>
      </w:tr>
    </w:tbl>
    <w:p w:rsidR="00C27540" w:rsidRDefault="00C27540">
      <w:pPr>
        <w:jc w:val="both"/>
        <w:rPr>
          <w:sz w:val="22"/>
          <w:szCs w:val="22"/>
        </w:rPr>
      </w:pPr>
    </w:p>
    <w:p w:rsidR="00C27540" w:rsidRDefault="00C27540">
      <w:pPr>
        <w:jc w:val="both"/>
        <w:rPr>
          <w:sz w:val="22"/>
          <w:szCs w:val="22"/>
        </w:rPr>
      </w:pPr>
    </w:p>
    <w:p w:rsidR="00C27540" w:rsidRDefault="00C27540">
      <w:pPr>
        <w:jc w:val="both"/>
        <w:rPr>
          <w:sz w:val="22"/>
          <w:szCs w:val="22"/>
        </w:rPr>
      </w:pPr>
      <w:bookmarkStart w:id="594" w:name="_DV_M433"/>
      <w:bookmarkEnd w:id="594"/>
      <w:r>
        <w:rPr>
          <w:sz w:val="22"/>
          <w:szCs w:val="22"/>
        </w:rPr>
        <w:t xml:space="preserve">Certification of authority and/or any license or certificate required to conduct business within the State of Texas and/or </w:t>
      </w:r>
      <w:r w:rsidR="007D309E">
        <w:rPr>
          <w:sz w:val="22"/>
          <w:szCs w:val="22"/>
        </w:rPr>
        <w:t xml:space="preserve">any applicable local </w:t>
      </w:r>
      <w:r w:rsidR="00905EAB">
        <w:rPr>
          <w:sz w:val="22"/>
          <w:szCs w:val="22"/>
        </w:rPr>
        <w:t>municipalities in</w:t>
      </w:r>
      <w:r>
        <w:rPr>
          <w:sz w:val="22"/>
          <w:szCs w:val="22"/>
        </w:rPr>
        <w:t xml:space="preserve"> accordance with any governing federal, state, and local statutes, regulations and ordinances:</w:t>
      </w:r>
    </w:p>
    <w:p w:rsidR="00C27540" w:rsidRDefault="00C27540">
      <w:pPr>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08"/>
        <w:gridCol w:w="4050"/>
      </w:tblGrid>
      <w:tr w:rsidR="00C27540" w:rsidRPr="00C65B21" w:rsidTr="00087910">
        <w:tc>
          <w:tcPr>
            <w:tcW w:w="5508" w:type="dxa"/>
          </w:tcPr>
          <w:p w:rsidR="00C27540" w:rsidRPr="00C65B21" w:rsidRDefault="00C27540">
            <w:pPr>
              <w:jc w:val="center"/>
            </w:pPr>
            <w:r w:rsidRPr="00C65B21">
              <w:rPr>
                <w:sz w:val="22"/>
                <w:szCs w:val="22"/>
              </w:rPr>
              <w:t>License Number and Type</w:t>
            </w:r>
          </w:p>
        </w:tc>
        <w:tc>
          <w:tcPr>
            <w:tcW w:w="4050" w:type="dxa"/>
          </w:tcPr>
          <w:p w:rsidR="00C27540" w:rsidRPr="00C65B21" w:rsidRDefault="00C27540">
            <w:pPr>
              <w:jc w:val="center"/>
            </w:pPr>
            <w:r w:rsidRPr="00C65B21">
              <w:rPr>
                <w:sz w:val="22"/>
                <w:szCs w:val="22"/>
              </w:rPr>
              <w:t>License Number and Type</w:t>
            </w:r>
          </w:p>
        </w:tc>
      </w:tr>
      <w:tr w:rsidR="00C27540" w:rsidRPr="00C65B21" w:rsidTr="00087910">
        <w:tc>
          <w:tcPr>
            <w:tcW w:w="5508" w:type="dxa"/>
          </w:tcPr>
          <w:p w:rsidR="00C27540" w:rsidRPr="00C65B21" w:rsidRDefault="00C27540">
            <w:pPr>
              <w:jc w:val="both"/>
            </w:pPr>
          </w:p>
        </w:tc>
        <w:tc>
          <w:tcPr>
            <w:tcW w:w="4050" w:type="dxa"/>
          </w:tcPr>
          <w:p w:rsidR="00C27540" w:rsidRPr="00C65B21" w:rsidRDefault="00C27540">
            <w:pPr>
              <w:jc w:val="both"/>
            </w:pPr>
          </w:p>
        </w:tc>
      </w:tr>
      <w:tr w:rsidR="00C27540" w:rsidRPr="00C65B21" w:rsidTr="00087910">
        <w:tc>
          <w:tcPr>
            <w:tcW w:w="5508" w:type="dxa"/>
          </w:tcPr>
          <w:p w:rsidR="00C27540" w:rsidRPr="00C65B21" w:rsidRDefault="00C27540">
            <w:pPr>
              <w:jc w:val="both"/>
            </w:pPr>
          </w:p>
        </w:tc>
        <w:tc>
          <w:tcPr>
            <w:tcW w:w="4050" w:type="dxa"/>
          </w:tcPr>
          <w:p w:rsidR="00C27540" w:rsidRPr="00C65B21" w:rsidRDefault="00C27540">
            <w:pPr>
              <w:jc w:val="both"/>
            </w:pPr>
          </w:p>
        </w:tc>
      </w:tr>
      <w:tr w:rsidR="00C27540" w:rsidRPr="00C65B21" w:rsidTr="00087910">
        <w:tc>
          <w:tcPr>
            <w:tcW w:w="5508" w:type="dxa"/>
          </w:tcPr>
          <w:p w:rsidR="00C27540" w:rsidRPr="00C65B21" w:rsidRDefault="00C27540">
            <w:pPr>
              <w:jc w:val="both"/>
            </w:pPr>
          </w:p>
        </w:tc>
        <w:tc>
          <w:tcPr>
            <w:tcW w:w="4050" w:type="dxa"/>
          </w:tcPr>
          <w:p w:rsidR="00C27540" w:rsidRPr="00C65B21" w:rsidRDefault="00C27540">
            <w:pPr>
              <w:jc w:val="both"/>
            </w:pPr>
          </w:p>
        </w:tc>
      </w:tr>
      <w:tr w:rsidR="00C27540" w:rsidRPr="00C65B21" w:rsidTr="00087910">
        <w:tc>
          <w:tcPr>
            <w:tcW w:w="5508" w:type="dxa"/>
          </w:tcPr>
          <w:p w:rsidR="00C27540" w:rsidRPr="00C65B21" w:rsidRDefault="00C27540">
            <w:pPr>
              <w:jc w:val="both"/>
            </w:pPr>
          </w:p>
        </w:tc>
        <w:tc>
          <w:tcPr>
            <w:tcW w:w="4050" w:type="dxa"/>
          </w:tcPr>
          <w:p w:rsidR="00C27540" w:rsidRPr="00C65B21" w:rsidRDefault="00C27540">
            <w:pPr>
              <w:jc w:val="both"/>
            </w:pPr>
          </w:p>
        </w:tc>
      </w:tr>
      <w:tr w:rsidR="00C27540" w:rsidRPr="00C65B21" w:rsidTr="00087910">
        <w:tc>
          <w:tcPr>
            <w:tcW w:w="5508" w:type="dxa"/>
          </w:tcPr>
          <w:p w:rsidR="00C27540" w:rsidRPr="00C65B21" w:rsidRDefault="00C27540">
            <w:pPr>
              <w:jc w:val="both"/>
            </w:pPr>
          </w:p>
        </w:tc>
        <w:tc>
          <w:tcPr>
            <w:tcW w:w="4050" w:type="dxa"/>
          </w:tcPr>
          <w:p w:rsidR="00C27540" w:rsidRPr="00C65B21" w:rsidRDefault="00C27540">
            <w:pPr>
              <w:jc w:val="both"/>
            </w:pPr>
          </w:p>
        </w:tc>
      </w:tr>
      <w:tr w:rsidR="00C27540" w:rsidRPr="00C65B21" w:rsidTr="00087910">
        <w:tc>
          <w:tcPr>
            <w:tcW w:w="5508" w:type="dxa"/>
          </w:tcPr>
          <w:p w:rsidR="00C27540" w:rsidRPr="00C65B21" w:rsidRDefault="00C27540">
            <w:pPr>
              <w:jc w:val="both"/>
            </w:pPr>
          </w:p>
        </w:tc>
        <w:tc>
          <w:tcPr>
            <w:tcW w:w="4050" w:type="dxa"/>
          </w:tcPr>
          <w:p w:rsidR="00C27540" w:rsidRPr="00C65B21" w:rsidRDefault="00C27540">
            <w:pPr>
              <w:jc w:val="both"/>
            </w:pPr>
          </w:p>
        </w:tc>
      </w:tr>
      <w:tr w:rsidR="00C27540" w:rsidRPr="00C65B21" w:rsidTr="00087910">
        <w:tc>
          <w:tcPr>
            <w:tcW w:w="5508" w:type="dxa"/>
          </w:tcPr>
          <w:p w:rsidR="00C27540" w:rsidRPr="00C65B21" w:rsidRDefault="00C27540">
            <w:pPr>
              <w:jc w:val="both"/>
            </w:pPr>
          </w:p>
        </w:tc>
        <w:tc>
          <w:tcPr>
            <w:tcW w:w="4050" w:type="dxa"/>
          </w:tcPr>
          <w:p w:rsidR="00C27540" w:rsidRPr="00C65B21" w:rsidRDefault="00C27540">
            <w:pPr>
              <w:jc w:val="both"/>
            </w:pPr>
          </w:p>
        </w:tc>
      </w:tr>
    </w:tbl>
    <w:p w:rsidR="00C27540" w:rsidRDefault="00C27540">
      <w:pPr>
        <w:jc w:val="both"/>
        <w:rPr>
          <w:sz w:val="22"/>
          <w:szCs w:val="22"/>
        </w:rPr>
      </w:pPr>
    </w:p>
    <w:p w:rsidR="00C27540" w:rsidRDefault="00C27540">
      <w:pPr>
        <w:jc w:val="both"/>
        <w:rPr>
          <w:sz w:val="22"/>
          <w:szCs w:val="22"/>
        </w:rPr>
      </w:pPr>
    </w:p>
    <w:p w:rsidR="00C27540" w:rsidRDefault="00C27540">
      <w:pPr>
        <w:jc w:val="both"/>
        <w:rPr>
          <w:sz w:val="22"/>
          <w:szCs w:val="22"/>
        </w:rPr>
      </w:pPr>
      <w:bookmarkStart w:id="595" w:name="_DV_M434"/>
      <w:bookmarkEnd w:id="595"/>
      <w:r>
        <w:rPr>
          <w:sz w:val="22"/>
          <w:szCs w:val="22"/>
        </w:rPr>
        <w:t>Financial and business references, including bank with which the company conducts business:</w:t>
      </w:r>
    </w:p>
    <w:p w:rsidR="00C27540" w:rsidRDefault="00C27540">
      <w:pPr>
        <w:jc w:val="both"/>
        <w:rPr>
          <w:sz w:val="22"/>
          <w:szCs w:val="22"/>
        </w:rPr>
      </w:pPr>
    </w:p>
    <w:p w:rsidR="00C27540" w:rsidRDefault="00C27540" w:rsidP="00E94496">
      <w:pPr>
        <w:rPr>
          <w:sz w:val="22"/>
          <w:szCs w:val="22"/>
        </w:rPr>
      </w:pPr>
      <w:bookmarkStart w:id="596" w:name="_DV_M435"/>
      <w:bookmarkEnd w:id="596"/>
      <w:r>
        <w:rPr>
          <w:sz w:val="22"/>
          <w:szCs w:val="22"/>
        </w:rPr>
        <w:t>Name of Bank: __________________________________________________________________________</w:t>
      </w:r>
    </w:p>
    <w:p w:rsidR="00C27540" w:rsidRDefault="00C27540">
      <w:pPr>
        <w:jc w:val="both"/>
        <w:rPr>
          <w:sz w:val="22"/>
          <w:szCs w:val="22"/>
        </w:rPr>
      </w:pPr>
    </w:p>
    <w:p w:rsidR="00C27540" w:rsidRDefault="00C27540">
      <w:pPr>
        <w:jc w:val="both"/>
        <w:rPr>
          <w:sz w:val="22"/>
          <w:szCs w:val="22"/>
        </w:rPr>
      </w:pPr>
    </w:p>
    <w:p w:rsidR="00C27540" w:rsidRDefault="00C27540">
      <w:pPr>
        <w:jc w:val="both"/>
        <w:rPr>
          <w:sz w:val="22"/>
          <w:szCs w:val="22"/>
        </w:rPr>
      </w:pPr>
      <w:bookmarkStart w:id="597" w:name="_DV_M436"/>
      <w:bookmarkEnd w:id="597"/>
      <w:r>
        <w:rPr>
          <w:sz w:val="22"/>
          <w:szCs w:val="22"/>
        </w:rPr>
        <w:t>Bank Officer ______________________________ Officers Telephone Number_______________________</w:t>
      </w:r>
    </w:p>
    <w:p w:rsidR="00C27540" w:rsidRDefault="00C27540">
      <w:pPr>
        <w:jc w:val="both"/>
        <w:rPr>
          <w:sz w:val="22"/>
          <w:szCs w:val="22"/>
        </w:rPr>
      </w:pPr>
    </w:p>
    <w:p w:rsidR="00C27540" w:rsidRDefault="00C27540">
      <w:pPr>
        <w:jc w:val="both"/>
        <w:rPr>
          <w:sz w:val="22"/>
          <w:szCs w:val="22"/>
        </w:rPr>
      </w:pPr>
      <w:bookmarkStart w:id="598" w:name="_DV_M437"/>
      <w:bookmarkEnd w:id="598"/>
      <w:r>
        <w:rPr>
          <w:sz w:val="22"/>
          <w:szCs w:val="22"/>
        </w:rPr>
        <w:t>Other Banking/finance Institutions:</w:t>
      </w:r>
    </w:p>
    <w:p w:rsidR="00C27540" w:rsidRDefault="00C27540">
      <w:pPr>
        <w:jc w:val="both"/>
        <w:rPr>
          <w:sz w:val="22"/>
          <w:szCs w:val="22"/>
        </w:rPr>
      </w:pPr>
    </w:p>
    <w:p w:rsidR="00C27540" w:rsidRDefault="00C27540">
      <w:pPr>
        <w:jc w:val="both"/>
        <w:rPr>
          <w:sz w:val="22"/>
          <w:szCs w:val="22"/>
        </w:rPr>
      </w:pPr>
    </w:p>
    <w:p w:rsidR="00C27540" w:rsidRDefault="00C27540">
      <w:pPr>
        <w:jc w:val="both"/>
        <w:rPr>
          <w:sz w:val="22"/>
          <w:szCs w:val="22"/>
        </w:rPr>
      </w:pPr>
    </w:p>
    <w:p w:rsidR="00C27540" w:rsidRDefault="00C27540">
      <w:pPr>
        <w:jc w:val="both"/>
        <w:rPr>
          <w:sz w:val="22"/>
          <w:szCs w:val="22"/>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08"/>
        <w:gridCol w:w="4050"/>
      </w:tblGrid>
      <w:tr w:rsidR="00C27540" w:rsidRPr="00C65B21" w:rsidTr="00CD3830">
        <w:tc>
          <w:tcPr>
            <w:tcW w:w="5508" w:type="dxa"/>
          </w:tcPr>
          <w:p w:rsidR="00C27540" w:rsidRPr="00C65B21" w:rsidRDefault="00C27540">
            <w:pPr>
              <w:jc w:val="center"/>
            </w:pPr>
            <w:r w:rsidRPr="00C65B21">
              <w:rPr>
                <w:sz w:val="22"/>
                <w:szCs w:val="22"/>
              </w:rPr>
              <w:lastRenderedPageBreak/>
              <w:t>Finance Institution Name</w:t>
            </w:r>
          </w:p>
        </w:tc>
        <w:tc>
          <w:tcPr>
            <w:tcW w:w="4050" w:type="dxa"/>
          </w:tcPr>
          <w:p w:rsidR="00C27540" w:rsidRPr="00C65B21" w:rsidRDefault="00C27540">
            <w:pPr>
              <w:jc w:val="center"/>
            </w:pPr>
            <w:r w:rsidRPr="00C65B21">
              <w:rPr>
                <w:sz w:val="22"/>
                <w:szCs w:val="22"/>
              </w:rPr>
              <w:t>Finance Institution Name</w:t>
            </w:r>
          </w:p>
        </w:tc>
      </w:tr>
      <w:tr w:rsidR="00C27540" w:rsidRPr="00C65B21" w:rsidTr="00CD3830">
        <w:tc>
          <w:tcPr>
            <w:tcW w:w="5508" w:type="dxa"/>
          </w:tcPr>
          <w:p w:rsidR="00C27540" w:rsidRPr="00C65B21" w:rsidRDefault="00C27540">
            <w:pPr>
              <w:jc w:val="both"/>
            </w:pPr>
          </w:p>
        </w:tc>
        <w:tc>
          <w:tcPr>
            <w:tcW w:w="4050" w:type="dxa"/>
          </w:tcPr>
          <w:p w:rsidR="00C27540" w:rsidRPr="00C65B21" w:rsidRDefault="00C27540">
            <w:pPr>
              <w:jc w:val="both"/>
            </w:pPr>
          </w:p>
        </w:tc>
      </w:tr>
      <w:tr w:rsidR="00C27540" w:rsidRPr="00C65B21" w:rsidTr="00CD3830">
        <w:tc>
          <w:tcPr>
            <w:tcW w:w="5508" w:type="dxa"/>
          </w:tcPr>
          <w:p w:rsidR="00C27540" w:rsidRPr="00C65B21" w:rsidRDefault="00C27540">
            <w:pPr>
              <w:jc w:val="both"/>
            </w:pPr>
          </w:p>
        </w:tc>
        <w:tc>
          <w:tcPr>
            <w:tcW w:w="4050" w:type="dxa"/>
          </w:tcPr>
          <w:p w:rsidR="00C27540" w:rsidRPr="00C65B21" w:rsidRDefault="00C27540">
            <w:pPr>
              <w:jc w:val="both"/>
            </w:pPr>
          </w:p>
        </w:tc>
      </w:tr>
      <w:tr w:rsidR="00C27540" w:rsidRPr="00C65B21" w:rsidTr="00CD3830">
        <w:tc>
          <w:tcPr>
            <w:tcW w:w="5508" w:type="dxa"/>
          </w:tcPr>
          <w:p w:rsidR="00C27540" w:rsidRPr="00C65B21" w:rsidRDefault="00C27540">
            <w:pPr>
              <w:jc w:val="both"/>
            </w:pPr>
          </w:p>
        </w:tc>
        <w:tc>
          <w:tcPr>
            <w:tcW w:w="4050" w:type="dxa"/>
          </w:tcPr>
          <w:p w:rsidR="00C27540" w:rsidRPr="00C65B21" w:rsidRDefault="00C27540">
            <w:pPr>
              <w:jc w:val="both"/>
            </w:pPr>
          </w:p>
        </w:tc>
      </w:tr>
      <w:tr w:rsidR="00C27540" w:rsidRPr="00C65B21" w:rsidTr="00CD3830">
        <w:tc>
          <w:tcPr>
            <w:tcW w:w="5508" w:type="dxa"/>
          </w:tcPr>
          <w:p w:rsidR="00C27540" w:rsidRPr="00C65B21" w:rsidRDefault="00C27540">
            <w:pPr>
              <w:jc w:val="both"/>
            </w:pPr>
          </w:p>
        </w:tc>
        <w:tc>
          <w:tcPr>
            <w:tcW w:w="4050" w:type="dxa"/>
          </w:tcPr>
          <w:p w:rsidR="00C27540" w:rsidRPr="00C65B21" w:rsidRDefault="00C27540">
            <w:pPr>
              <w:jc w:val="both"/>
            </w:pPr>
          </w:p>
        </w:tc>
      </w:tr>
      <w:tr w:rsidR="00C27540" w:rsidRPr="00C65B21" w:rsidTr="00CD3830">
        <w:tc>
          <w:tcPr>
            <w:tcW w:w="5508" w:type="dxa"/>
          </w:tcPr>
          <w:p w:rsidR="00C27540" w:rsidRPr="00C65B21" w:rsidRDefault="00C27540">
            <w:pPr>
              <w:jc w:val="both"/>
            </w:pPr>
          </w:p>
        </w:tc>
        <w:tc>
          <w:tcPr>
            <w:tcW w:w="4050" w:type="dxa"/>
          </w:tcPr>
          <w:p w:rsidR="00C27540" w:rsidRPr="00C65B21" w:rsidRDefault="00C27540">
            <w:pPr>
              <w:jc w:val="both"/>
            </w:pPr>
          </w:p>
        </w:tc>
      </w:tr>
      <w:tr w:rsidR="00C27540" w:rsidRPr="00C65B21" w:rsidTr="00CD3830">
        <w:tc>
          <w:tcPr>
            <w:tcW w:w="5508" w:type="dxa"/>
          </w:tcPr>
          <w:p w:rsidR="00C27540" w:rsidRPr="00C65B21" w:rsidRDefault="00C27540">
            <w:pPr>
              <w:jc w:val="both"/>
            </w:pPr>
          </w:p>
        </w:tc>
        <w:tc>
          <w:tcPr>
            <w:tcW w:w="4050" w:type="dxa"/>
          </w:tcPr>
          <w:p w:rsidR="00C27540" w:rsidRPr="00C65B21" w:rsidRDefault="00C27540">
            <w:pPr>
              <w:jc w:val="both"/>
            </w:pPr>
          </w:p>
        </w:tc>
      </w:tr>
      <w:tr w:rsidR="00C27540" w:rsidRPr="00C65B21" w:rsidTr="00CD3830">
        <w:tc>
          <w:tcPr>
            <w:tcW w:w="5508" w:type="dxa"/>
          </w:tcPr>
          <w:p w:rsidR="00C27540" w:rsidRPr="00C65B21" w:rsidRDefault="00C27540">
            <w:pPr>
              <w:jc w:val="both"/>
            </w:pPr>
          </w:p>
        </w:tc>
        <w:tc>
          <w:tcPr>
            <w:tcW w:w="4050" w:type="dxa"/>
          </w:tcPr>
          <w:p w:rsidR="00C27540" w:rsidRPr="00C65B21" w:rsidRDefault="00C27540">
            <w:pPr>
              <w:jc w:val="both"/>
            </w:pPr>
          </w:p>
        </w:tc>
      </w:tr>
    </w:tbl>
    <w:p w:rsidR="00C27540" w:rsidRDefault="00C27540">
      <w:pPr>
        <w:jc w:val="both"/>
        <w:rPr>
          <w:sz w:val="22"/>
          <w:szCs w:val="22"/>
        </w:rPr>
      </w:pPr>
    </w:p>
    <w:p w:rsidR="00C27540" w:rsidRDefault="00C27540">
      <w:pPr>
        <w:jc w:val="both"/>
        <w:rPr>
          <w:sz w:val="22"/>
          <w:szCs w:val="22"/>
        </w:rPr>
      </w:pPr>
      <w:bookmarkStart w:id="599" w:name="_DV_M438"/>
      <w:bookmarkEnd w:id="599"/>
      <w:r>
        <w:rPr>
          <w:sz w:val="22"/>
          <w:szCs w:val="22"/>
        </w:rPr>
        <w:t>Name of insurance companies and bonding company (if applicable)</w:t>
      </w:r>
    </w:p>
    <w:p w:rsidR="00C27540" w:rsidRDefault="00C27540">
      <w:pPr>
        <w:jc w:val="both"/>
        <w:rPr>
          <w:sz w:val="22"/>
          <w:szCs w:val="22"/>
        </w:rPr>
      </w:pPr>
      <w:bookmarkStart w:id="600" w:name="_DV_M439"/>
      <w:bookmarkEnd w:id="60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08"/>
        <w:gridCol w:w="4050"/>
      </w:tblGrid>
      <w:tr w:rsidR="00C27540" w:rsidRPr="00C65B21" w:rsidTr="00087910">
        <w:tc>
          <w:tcPr>
            <w:tcW w:w="5508" w:type="dxa"/>
          </w:tcPr>
          <w:p w:rsidR="00C27540" w:rsidRPr="00C65B21" w:rsidRDefault="00C27540">
            <w:pPr>
              <w:jc w:val="center"/>
            </w:pPr>
            <w:r w:rsidRPr="00C65B21">
              <w:rPr>
                <w:sz w:val="22"/>
                <w:szCs w:val="22"/>
              </w:rPr>
              <w:t>Insurance Companies</w:t>
            </w:r>
          </w:p>
        </w:tc>
        <w:tc>
          <w:tcPr>
            <w:tcW w:w="4050" w:type="dxa"/>
          </w:tcPr>
          <w:p w:rsidR="00C27540" w:rsidRPr="00C65B21" w:rsidRDefault="00C27540">
            <w:pPr>
              <w:jc w:val="center"/>
            </w:pPr>
            <w:r w:rsidRPr="00C65B21">
              <w:rPr>
                <w:sz w:val="22"/>
                <w:szCs w:val="22"/>
              </w:rPr>
              <w:t>Insurance Companies</w:t>
            </w:r>
          </w:p>
        </w:tc>
      </w:tr>
      <w:tr w:rsidR="00C27540" w:rsidRPr="00C65B21" w:rsidTr="00087910">
        <w:tc>
          <w:tcPr>
            <w:tcW w:w="5508" w:type="dxa"/>
          </w:tcPr>
          <w:p w:rsidR="00C27540" w:rsidRPr="00C65B21" w:rsidRDefault="00C27540">
            <w:pPr>
              <w:jc w:val="both"/>
            </w:pPr>
          </w:p>
        </w:tc>
        <w:tc>
          <w:tcPr>
            <w:tcW w:w="4050" w:type="dxa"/>
          </w:tcPr>
          <w:p w:rsidR="00C27540" w:rsidRPr="00C65B21" w:rsidRDefault="00C27540">
            <w:pPr>
              <w:jc w:val="both"/>
            </w:pPr>
          </w:p>
        </w:tc>
      </w:tr>
      <w:tr w:rsidR="00C27540" w:rsidRPr="00C65B21" w:rsidTr="00087910">
        <w:tc>
          <w:tcPr>
            <w:tcW w:w="5508" w:type="dxa"/>
          </w:tcPr>
          <w:p w:rsidR="00C27540" w:rsidRPr="00C65B21" w:rsidRDefault="00C27540">
            <w:pPr>
              <w:jc w:val="both"/>
            </w:pPr>
          </w:p>
        </w:tc>
        <w:tc>
          <w:tcPr>
            <w:tcW w:w="4050" w:type="dxa"/>
          </w:tcPr>
          <w:p w:rsidR="00C27540" w:rsidRPr="00C65B21" w:rsidRDefault="00C27540">
            <w:pPr>
              <w:jc w:val="both"/>
            </w:pPr>
          </w:p>
        </w:tc>
      </w:tr>
      <w:tr w:rsidR="00C27540" w:rsidRPr="00C65B21" w:rsidTr="00087910">
        <w:tc>
          <w:tcPr>
            <w:tcW w:w="5508" w:type="dxa"/>
          </w:tcPr>
          <w:p w:rsidR="00C27540" w:rsidRPr="00C65B21" w:rsidRDefault="00C27540">
            <w:pPr>
              <w:jc w:val="both"/>
            </w:pPr>
          </w:p>
        </w:tc>
        <w:tc>
          <w:tcPr>
            <w:tcW w:w="4050" w:type="dxa"/>
          </w:tcPr>
          <w:p w:rsidR="00C27540" w:rsidRPr="00C65B21" w:rsidRDefault="00C27540">
            <w:pPr>
              <w:jc w:val="both"/>
            </w:pPr>
          </w:p>
        </w:tc>
      </w:tr>
      <w:tr w:rsidR="00C27540" w:rsidRPr="00C65B21" w:rsidTr="00087910">
        <w:tc>
          <w:tcPr>
            <w:tcW w:w="5508" w:type="dxa"/>
          </w:tcPr>
          <w:p w:rsidR="00C27540" w:rsidRPr="00C65B21" w:rsidRDefault="00C27540">
            <w:pPr>
              <w:jc w:val="both"/>
            </w:pPr>
          </w:p>
        </w:tc>
        <w:tc>
          <w:tcPr>
            <w:tcW w:w="4050" w:type="dxa"/>
          </w:tcPr>
          <w:p w:rsidR="00C27540" w:rsidRPr="00C65B21" w:rsidRDefault="00C27540">
            <w:pPr>
              <w:jc w:val="both"/>
            </w:pPr>
          </w:p>
        </w:tc>
      </w:tr>
      <w:tr w:rsidR="00C27540" w:rsidRPr="00C65B21" w:rsidTr="00087910">
        <w:tc>
          <w:tcPr>
            <w:tcW w:w="5508" w:type="dxa"/>
          </w:tcPr>
          <w:p w:rsidR="00C27540" w:rsidRPr="00C65B21" w:rsidRDefault="00C27540">
            <w:pPr>
              <w:jc w:val="both"/>
            </w:pPr>
          </w:p>
        </w:tc>
        <w:tc>
          <w:tcPr>
            <w:tcW w:w="4050" w:type="dxa"/>
          </w:tcPr>
          <w:p w:rsidR="00C27540" w:rsidRPr="00C65B21" w:rsidRDefault="00C27540">
            <w:pPr>
              <w:jc w:val="both"/>
            </w:pPr>
          </w:p>
        </w:tc>
      </w:tr>
      <w:tr w:rsidR="00C27540" w:rsidRPr="00C65B21" w:rsidTr="00087910">
        <w:tc>
          <w:tcPr>
            <w:tcW w:w="5508" w:type="dxa"/>
          </w:tcPr>
          <w:p w:rsidR="00C27540" w:rsidRPr="00C65B21" w:rsidRDefault="00C27540">
            <w:pPr>
              <w:jc w:val="both"/>
            </w:pPr>
          </w:p>
        </w:tc>
        <w:tc>
          <w:tcPr>
            <w:tcW w:w="4050" w:type="dxa"/>
          </w:tcPr>
          <w:p w:rsidR="00C27540" w:rsidRPr="00C65B21" w:rsidRDefault="00C27540">
            <w:pPr>
              <w:jc w:val="both"/>
            </w:pPr>
          </w:p>
        </w:tc>
      </w:tr>
      <w:tr w:rsidR="00C27540" w:rsidRPr="00C65B21" w:rsidTr="00087910">
        <w:tc>
          <w:tcPr>
            <w:tcW w:w="5508" w:type="dxa"/>
          </w:tcPr>
          <w:p w:rsidR="00C27540" w:rsidRPr="00C65B21" w:rsidRDefault="00C27540">
            <w:pPr>
              <w:jc w:val="both"/>
            </w:pPr>
          </w:p>
        </w:tc>
        <w:tc>
          <w:tcPr>
            <w:tcW w:w="4050" w:type="dxa"/>
          </w:tcPr>
          <w:p w:rsidR="00C27540" w:rsidRPr="00C65B21" w:rsidRDefault="00C27540">
            <w:pPr>
              <w:jc w:val="both"/>
            </w:pPr>
          </w:p>
        </w:tc>
      </w:tr>
    </w:tbl>
    <w:p w:rsidR="00C27540" w:rsidRDefault="00C27540">
      <w:pPr>
        <w:jc w:val="both"/>
        <w:rPr>
          <w:sz w:val="22"/>
          <w:szCs w:val="22"/>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08"/>
        <w:gridCol w:w="4050"/>
      </w:tblGrid>
      <w:tr w:rsidR="00C27540" w:rsidRPr="00C65B21" w:rsidTr="00E94496">
        <w:tc>
          <w:tcPr>
            <w:tcW w:w="5508" w:type="dxa"/>
          </w:tcPr>
          <w:p w:rsidR="00C27540" w:rsidRPr="00C65B21" w:rsidRDefault="00C27540">
            <w:pPr>
              <w:jc w:val="center"/>
            </w:pPr>
            <w:r w:rsidRPr="00C65B21">
              <w:rPr>
                <w:sz w:val="22"/>
                <w:szCs w:val="22"/>
              </w:rPr>
              <w:t>Bonding Company</w:t>
            </w:r>
          </w:p>
        </w:tc>
        <w:tc>
          <w:tcPr>
            <w:tcW w:w="4050" w:type="dxa"/>
          </w:tcPr>
          <w:p w:rsidR="00C27540" w:rsidRPr="00C65B21" w:rsidRDefault="00C27540">
            <w:pPr>
              <w:jc w:val="center"/>
            </w:pPr>
            <w:r w:rsidRPr="00C65B21">
              <w:rPr>
                <w:sz w:val="22"/>
                <w:szCs w:val="22"/>
              </w:rPr>
              <w:t>Bonding Company</w:t>
            </w:r>
          </w:p>
        </w:tc>
      </w:tr>
      <w:tr w:rsidR="00C27540" w:rsidRPr="00C65B21" w:rsidTr="00E94496">
        <w:tc>
          <w:tcPr>
            <w:tcW w:w="5508" w:type="dxa"/>
          </w:tcPr>
          <w:p w:rsidR="00C27540" w:rsidRPr="00C65B21" w:rsidRDefault="00C27540" w:rsidP="00CB48F3">
            <w:pPr>
              <w:jc w:val="both"/>
            </w:pPr>
          </w:p>
        </w:tc>
        <w:tc>
          <w:tcPr>
            <w:tcW w:w="4050" w:type="dxa"/>
          </w:tcPr>
          <w:p w:rsidR="00C27540" w:rsidRPr="00C65B21" w:rsidRDefault="00C27540" w:rsidP="00CB48F3">
            <w:pPr>
              <w:jc w:val="both"/>
            </w:pPr>
          </w:p>
        </w:tc>
      </w:tr>
      <w:tr w:rsidR="00C27540" w:rsidRPr="00C65B21" w:rsidTr="00E94496">
        <w:tc>
          <w:tcPr>
            <w:tcW w:w="5508" w:type="dxa"/>
          </w:tcPr>
          <w:p w:rsidR="00C27540" w:rsidRPr="00C65B21" w:rsidRDefault="00C27540" w:rsidP="00CB48F3">
            <w:pPr>
              <w:jc w:val="both"/>
            </w:pPr>
          </w:p>
        </w:tc>
        <w:tc>
          <w:tcPr>
            <w:tcW w:w="4050" w:type="dxa"/>
          </w:tcPr>
          <w:p w:rsidR="00C27540" w:rsidRPr="00C65B21" w:rsidRDefault="00C27540" w:rsidP="00CB48F3">
            <w:pPr>
              <w:jc w:val="both"/>
            </w:pPr>
          </w:p>
        </w:tc>
      </w:tr>
      <w:tr w:rsidR="00C27540" w:rsidRPr="00C65B21" w:rsidTr="00E94496">
        <w:tc>
          <w:tcPr>
            <w:tcW w:w="5508" w:type="dxa"/>
          </w:tcPr>
          <w:p w:rsidR="00C27540" w:rsidRPr="00C65B21" w:rsidRDefault="00C27540" w:rsidP="00CB48F3">
            <w:pPr>
              <w:jc w:val="both"/>
            </w:pPr>
          </w:p>
        </w:tc>
        <w:tc>
          <w:tcPr>
            <w:tcW w:w="4050" w:type="dxa"/>
          </w:tcPr>
          <w:p w:rsidR="00C27540" w:rsidRPr="00C65B21" w:rsidRDefault="00C27540" w:rsidP="00CB48F3">
            <w:pPr>
              <w:jc w:val="both"/>
            </w:pPr>
          </w:p>
        </w:tc>
      </w:tr>
      <w:tr w:rsidR="00C27540" w:rsidRPr="00C65B21" w:rsidTr="00E94496">
        <w:tc>
          <w:tcPr>
            <w:tcW w:w="5508" w:type="dxa"/>
          </w:tcPr>
          <w:p w:rsidR="00C27540" w:rsidRPr="00C65B21" w:rsidRDefault="00C27540" w:rsidP="00CB48F3">
            <w:pPr>
              <w:jc w:val="both"/>
            </w:pPr>
          </w:p>
        </w:tc>
        <w:tc>
          <w:tcPr>
            <w:tcW w:w="4050" w:type="dxa"/>
          </w:tcPr>
          <w:p w:rsidR="00C27540" w:rsidRPr="00C65B21" w:rsidRDefault="00C27540" w:rsidP="00CB48F3">
            <w:pPr>
              <w:jc w:val="both"/>
            </w:pPr>
          </w:p>
        </w:tc>
      </w:tr>
      <w:tr w:rsidR="00C27540" w:rsidRPr="00C65B21" w:rsidTr="00E94496">
        <w:tc>
          <w:tcPr>
            <w:tcW w:w="5508" w:type="dxa"/>
          </w:tcPr>
          <w:p w:rsidR="00C27540" w:rsidRPr="00C65B21" w:rsidRDefault="00C27540" w:rsidP="00CB48F3">
            <w:pPr>
              <w:jc w:val="both"/>
            </w:pPr>
          </w:p>
        </w:tc>
        <w:tc>
          <w:tcPr>
            <w:tcW w:w="4050" w:type="dxa"/>
          </w:tcPr>
          <w:p w:rsidR="00C27540" w:rsidRPr="00C65B21" w:rsidRDefault="00C27540" w:rsidP="00CB48F3">
            <w:pPr>
              <w:jc w:val="both"/>
            </w:pPr>
          </w:p>
        </w:tc>
      </w:tr>
      <w:tr w:rsidR="00C27540" w:rsidRPr="00C65B21" w:rsidTr="00E94496">
        <w:tc>
          <w:tcPr>
            <w:tcW w:w="5508" w:type="dxa"/>
          </w:tcPr>
          <w:p w:rsidR="00C27540" w:rsidRPr="00C65B21" w:rsidRDefault="00C27540" w:rsidP="00CB48F3">
            <w:pPr>
              <w:jc w:val="both"/>
            </w:pPr>
          </w:p>
        </w:tc>
        <w:tc>
          <w:tcPr>
            <w:tcW w:w="4050" w:type="dxa"/>
          </w:tcPr>
          <w:p w:rsidR="00C27540" w:rsidRPr="00C65B21" w:rsidRDefault="00C27540" w:rsidP="00CB48F3">
            <w:pPr>
              <w:jc w:val="both"/>
            </w:pPr>
          </w:p>
        </w:tc>
      </w:tr>
      <w:tr w:rsidR="00C27540" w:rsidRPr="00C65B21" w:rsidTr="00E94496">
        <w:tc>
          <w:tcPr>
            <w:tcW w:w="5508" w:type="dxa"/>
          </w:tcPr>
          <w:p w:rsidR="00C27540" w:rsidRPr="00C65B21" w:rsidRDefault="00C27540" w:rsidP="00CB48F3">
            <w:pPr>
              <w:jc w:val="both"/>
            </w:pPr>
          </w:p>
        </w:tc>
        <w:tc>
          <w:tcPr>
            <w:tcW w:w="4050" w:type="dxa"/>
          </w:tcPr>
          <w:p w:rsidR="00C27540" w:rsidRPr="00C65B21" w:rsidRDefault="00C27540" w:rsidP="00CB48F3">
            <w:pPr>
              <w:jc w:val="both"/>
            </w:pPr>
          </w:p>
        </w:tc>
      </w:tr>
    </w:tbl>
    <w:p w:rsidR="00C27540" w:rsidRDefault="00C27540">
      <w:pPr>
        <w:jc w:val="both"/>
        <w:rPr>
          <w:sz w:val="22"/>
          <w:szCs w:val="22"/>
        </w:rPr>
      </w:pPr>
    </w:p>
    <w:p w:rsidR="00C27540" w:rsidRDefault="00C27540">
      <w:pPr>
        <w:jc w:val="both"/>
        <w:rPr>
          <w:sz w:val="22"/>
          <w:szCs w:val="22"/>
        </w:rPr>
      </w:pPr>
      <w:r>
        <w:rPr>
          <w:sz w:val="22"/>
          <w:szCs w:val="22"/>
        </w:rPr>
        <w:br w:type="page"/>
      </w:r>
    </w:p>
    <w:p w:rsidR="00C27540" w:rsidRDefault="00C27540">
      <w:pPr>
        <w:jc w:val="both"/>
        <w:rPr>
          <w:sz w:val="22"/>
          <w:szCs w:val="22"/>
        </w:rPr>
      </w:pPr>
      <w:bookmarkStart w:id="601" w:name="_DV_M440"/>
      <w:bookmarkEnd w:id="601"/>
      <w:r>
        <w:rPr>
          <w:sz w:val="22"/>
          <w:szCs w:val="22"/>
        </w:rPr>
        <w:lastRenderedPageBreak/>
        <w:t>Identification of any past, pending, or present litigation involving</w:t>
      </w:r>
      <w:r w:rsidR="007D309E">
        <w:rPr>
          <w:sz w:val="22"/>
          <w:szCs w:val="22"/>
        </w:rPr>
        <w:t xml:space="preserve"> your firm</w:t>
      </w:r>
      <w:r>
        <w:rPr>
          <w:sz w:val="22"/>
          <w:szCs w:val="22"/>
        </w:rPr>
        <w:t xml:space="preserve">  and any company owners, principal shareholders or stockholders, officers, agents, salespeople or employees</w:t>
      </w:r>
      <w:r w:rsidR="007D309E">
        <w:rPr>
          <w:sz w:val="22"/>
          <w:szCs w:val="22"/>
        </w:rPr>
        <w:t xml:space="preserve"> over the last ten years</w:t>
      </w:r>
      <w:r>
        <w:rPr>
          <w:sz w:val="22"/>
          <w:szCs w:val="22"/>
        </w:rPr>
        <w:t xml:space="preserve">. </w:t>
      </w:r>
    </w:p>
    <w:p w:rsidR="00C27540" w:rsidRDefault="00C27540">
      <w:pPr>
        <w:jc w:val="both"/>
        <w:rPr>
          <w:sz w:val="22"/>
          <w:szCs w:val="22"/>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72"/>
        <w:gridCol w:w="3672"/>
        <w:gridCol w:w="2214"/>
      </w:tblGrid>
      <w:tr w:rsidR="00C27540" w:rsidRPr="00C65B21" w:rsidTr="00CD3830">
        <w:trPr>
          <w:tblHeader/>
        </w:trPr>
        <w:tc>
          <w:tcPr>
            <w:tcW w:w="3672" w:type="dxa"/>
          </w:tcPr>
          <w:p w:rsidR="00C27540" w:rsidRPr="00C65B21" w:rsidRDefault="00C27540">
            <w:pPr>
              <w:jc w:val="center"/>
            </w:pPr>
            <w:r w:rsidRPr="00C65B21">
              <w:rPr>
                <w:sz w:val="22"/>
                <w:szCs w:val="22"/>
              </w:rPr>
              <w:t>Style of Litigation</w:t>
            </w:r>
          </w:p>
        </w:tc>
        <w:tc>
          <w:tcPr>
            <w:tcW w:w="3672" w:type="dxa"/>
          </w:tcPr>
          <w:p w:rsidR="00C27540" w:rsidRPr="00C65B21" w:rsidRDefault="00C27540">
            <w:pPr>
              <w:jc w:val="center"/>
            </w:pPr>
            <w:r w:rsidRPr="00C65B21">
              <w:rPr>
                <w:sz w:val="22"/>
                <w:szCs w:val="22"/>
              </w:rPr>
              <w:t>Type of Litigation</w:t>
            </w:r>
          </w:p>
        </w:tc>
        <w:tc>
          <w:tcPr>
            <w:tcW w:w="2214" w:type="dxa"/>
          </w:tcPr>
          <w:p w:rsidR="00C27540" w:rsidRPr="00C65B21" w:rsidRDefault="00C27540">
            <w:pPr>
              <w:jc w:val="center"/>
            </w:pPr>
            <w:r w:rsidRPr="00C65B21">
              <w:rPr>
                <w:sz w:val="22"/>
                <w:szCs w:val="22"/>
              </w:rPr>
              <w:t>Current Status</w:t>
            </w:r>
          </w:p>
        </w:tc>
      </w:tr>
      <w:tr w:rsidR="00C27540" w:rsidRPr="00C65B21" w:rsidTr="00CD3830">
        <w:tc>
          <w:tcPr>
            <w:tcW w:w="3672" w:type="dxa"/>
          </w:tcPr>
          <w:p w:rsidR="00C27540" w:rsidRPr="00C65B21" w:rsidRDefault="00C27540">
            <w:pPr>
              <w:jc w:val="both"/>
            </w:pPr>
          </w:p>
        </w:tc>
        <w:tc>
          <w:tcPr>
            <w:tcW w:w="3672" w:type="dxa"/>
          </w:tcPr>
          <w:p w:rsidR="00C27540" w:rsidRPr="00C65B21" w:rsidRDefault="00C27540">
            <w:pPr>
              <w:jc w:val="both"/>
            </w:pPr>
          </w:p>
        </w:tc>
        <w:tc>
          <w:tcPr>
            <w:tcW w:w="2214" w:type="dxa"/>
          </w:tcPr>
          <w:p w:rsidR="00C27540" w:rsidRPr="00C65B21" w:rsidRDefault="00C27540">
            <w:pPr>
              <w:jc w:val="both"/>
            </w:pPr>
          </w:p>
        </w:tc>
      </w:tr>
      <w:tr w:rsidR="00C27540" w:rsidRPr="00C65B21" w:rsidTr="00CD3830">
        <w:tc>
          <w:tcPr>
            <w:tcW w:w="3672" w:type="dxa"/>
          </w:tcPr>
          <w:p w:rsidR="00C27540" w:rsidRPr="00C65B21" w:rsidRDefault="00C27540">
            <w:pPr>
              <w:jc w:val="both"/>
            </w:pPr>
          </w:p>
        </w:tc>
        <w:tc>
          <w:tcPr>
            <w:tcW w:w="3672" w:type="dxa"/>
          </w:tcPr>
          <w:p w:rsidR="00C27540" w:rsidRPr="00C65B21" w:rsidRDefault="00C27540">
            <w:pPr>
              <w:jc w:val="both"/>
            </w:pPr>
          </w:p>
        </w:tc>
        <w:tc>
          <w:tcPr>
            <w:tcW w:w="2214" w:type="dxa"/>
          </w:tcPr>
          <w:p w:rsidR="00C27540" w:rsidRPr="00C65B21" w:rsidRDefault="00C27540">
            <w:pPr>
              <w:jc w:val="both"/>
            </w:pPr>
          </w:p>
        </w:tc>
      </w:tr>
      <w:tr w:rsidR="00C27540" w:rsidRPr="00C65B21" w:rsidTr="00CD3830">
        <w:tc>
          <w:tcPr>
            <w:tcW w:w="3672" w:type="dxa"/>
          </w:tcPr>
          <w:p w:rsidR="00C27540" w:rsidRPr="00C65B21" w:rsidRDefault="00C27540">
            <w:pPr>
              <w:jc w:val="both"/>
            </w:pPr>
          </w:p>
        </w:tc>
        <w:tc>
          <w:tcPr>
            <w:tcW w:w="3672" w:type="dxa"/>
          </w:tcPr>
          <w:p w:rsidR="00C27540" w:rsidRPr="00C65B21" w:rsidRDefault="00C27540">
            <w:pPr>
              <w:jc w:val="both"/>
            </w:pPr>
          </w:p>
        </w:tc>
        <w:tc>
          <w:tcPr>
            <w:tcW w:w="2214" w:type="dxa"/>
          </w:tcPr>
          <w:p w:rsidR="00C27540" w:rsidRPr="00C65B21" w:rsidRDefault="00C27540">
            <w:pPr>
              <w:jc w:val="both"/>
            </w:pPr>
          </w:p>
        </w:tc>
      </w:tr>
      <w:tr w:rsidR="00C27540" w:rsidRPr="00C65B21" w:rsidTr="00CD3830">
        <w:tc>
          <w:tcPr>
            <w:tcW w:w="3672" w:type="dxa"/>
          </w:tcPr>
          <w:p w:rsidR="00C27540" w:rsidRPr="00C65B21" w:rsidRDefault="00C27540">
            <w:pPr>
              <w:jc w:val="both"/>
            </w:pPr>
          </w:p>
        </w:tc>
        <w:tc>
          <w:tcPr>
            <w:tcW w:w="3672" w:type="dxa"/>
          </w:tcPr>
          <w:p w:rsidR="00C27540" w:rsidRPr="00C65B21" w:rsidRDefault="00C27540">
            <w:pPr>
              <w:jc w:val="both"/>
            </w:pPr>
          </w:p>
        </w:tc>
        <w:tc>
          <w:tcPr>
            <w:tcW w:w="2214" w:type="dxa"/>
          </w:tcPr>
          <w:p w:rsidR="00C27540" w:rsidRPr="00C65B21" w:rsidRDefault="00C27540">
            <w:pPr>
              <w:jc w:val="both"/>
            </w:pPr>
          </w:p>
        </w:tc>
      </w:tr>
      <w:tr w:rsidR="00C27540" w:rsidRPr="00C65B21" w:rsidTr="00CD3830">
        <w:tc>
          <w:tcPr>
            <w:tcW w:w="3672" w:type="dxa"/>
          </w:tcPr>
          <w:p w:rsidR="00C27540" w:rsidRPr="00C65B21" w:rsidRDefault="00C27540">
            <w:pPr>
              <w:jc w:val="both"/>
            </w:pPr>
          </w:p>
        </w:tc>
        <w:tc>
          <w:tcPr>
            <w:tcW w:w="3672" w:type="dxa"/>
          </w:tcPr>
          <w:p w:rsidR="00C27540" w:rsidRPr="00C65B21" w:rsidRDefault="00C27540">
            <w:pPr>
              <w:jc w:val="both"/>
            </w:pPr>
          </w:p>
        </w:tc>
        <w:tc>
          <w:tcPr>
            <w:tcW w:w="2214" w:type="dxa"/>
          </w:tcPr>
          <w:p w:rsidR="00C27540" w:rsidRPr="00C65B21" w:rsidRDefault="00C27540">
            <w:pPr>
              <w:jc w:val="both"/>
            </w:pPr>
          </w:p>
        </w:tc>
      </w:tr>
      <w:tr w:rsidR="00C27540" w:rsidRPr="00C65B21" w:rsidTr="00CD3830">
        <w:tc>
          <w:tcPr>
            <w:tcW w:w="3672" w:type="dxa"/>
          </w:tcPr>
          <w:p w:rsidR="00C27540" w:rsidRPr="00C65B21" w:rsidRDefault="00C27540">
            <w:pPr>
              <w:jc w:val="both"/>
            </w:pPr>
          </w:p>
        </w:tc>
        <w:tc>
          <w:tcPr>
            <w:tcW w:w="3672" w:type="dxa"/>
          </w:tcPr>
          <w:p w:rsidR="00C27540" w:rsidRPr="00C65B21" w:rsidRDefault="00C27540">
            <w:pPr>
              <w:jc w:val="both"/>
            </w:pPr>
          </w:p>
        </w:tc>
        <w:tc>
          <w:tcPr>
            <w:tcW w:w="2214" w:type="dxa"/>
          </w:tcPr>
          <w:p w:rsidR="00C27540" w:rsidRPr="00C65B21" w:rsidRDefault="00C27540">
            <w:pPr>
              <w:jc w:val="both"/>
            </w:pPr>
          </w:p>
        </w:tc>
      </w:tr>
      <w:tr w:rsidR="00C27540" w:rsidRPr="00C65B21" w:rsidTr="00CD3830">
        <w:tc>
          <w:tcPr>
            <w:tcW w:w="3672" w:type="dxa"/>
          </w:tcPr>
          <w:p w:rsidR="00C27540" w:rsidRPr="00C65B21" w:rsidRDefault="00C27540">
            <w:pPr>
              <w:jc w:val="both"/>
            </w:pPr>
          </w:p>
        </w:tc>
        <w:tc>
          <w:tcPr>
            <w:tcW w:w="3672" w:type="dxa"/>
          </w:tcPr>
          <w:p w:rsidR="00C27540" w:rsidRPr="00C65B21" w:rsidRDefault="00C27540">
            <w:pPr>
              <w:jc w:val="both"/>
            </w:pPr>
          </w:p>
        </w:tc>
        <w:tc>
          <w:tcPr>
            <w:tcW w:w="2214" w:type="dxa"/>
          </w:tcPr>
          <w:p w:rsidR="00C27540" w:rsidRPr="00C65B21" w:rsidRDefault="00C27540">
            <w:pPr>
              <w:jc w:val="both"/>
            </w:pPr>
          </w:p>
        </w:tc>
      </w:tr>
      <w:tr w:rsidR="00C27540" w:rsidRPr="00C65B21" w:rsidTr="00CD3830">
        <w:tc>
          <w:tcPr>
            <w:tcW w:w="3672" w:type="dxa"/>
          </w:tcPr>
          <w:p w:rsidR="00C27540" w:rsidRPr="00C65B21" w:rsidRDefault="00C27540">
            <w:pPr>
              <w:jc w:val="both"/>
            </w:pPr>
          </w:p>
        </w:tc>
        <w:tc>
          <w:tcPr>
            <w:tcW w:w="3672" w:type="dxa"/>
          </w:tcPr>
          <w:p w:rsidR="00C27540" w:rsidRPr="00C65B21" w:rsidRDefault="00C27540">
            <w:pPr>
              <w:jc w:val="both"/>
            </w:pPr>
          </w:p>
        </w:tc>
        <w:tc>
          <w:tcPr>
            <w:tcW w:w="2214" w:type="dxa"/>
          </w:tcPr>
          <w:p w:rsidR="00C27540" w:rsidRPr="00C65B21" w:rsidRDefault="00C27540">
            <w:pPr>
              <w:jc w:val="both"/>
            </w:pPr>
          </w:p>
        </w:tc>
      </w:tr>
      <w:tr w:rsidR="00C27540" w:rsidRPr="00C65B21" w:rsidTr="00CD3830">
        <w:tc>
          <w:tcPr>
            <w:tcW w:w="3672" w:type="dxa"/>
          </w:tcPr>
          <w:p w:rsidR="00C27540" w:rsidRPr="00C65B21" w:rsidRDefault="00C27540">
            <w:pPr>
              <w:jc w:val="both"/>
            </w:pPr>
          </w:p>
        </w:tc>
        <w:tc>
          <w:tcPr>
            <w:tcW w:w="3672" w:type="dxa"/>
          </w:tcPr>
          <w:p w:rsidR="00C27540" w:rsidRPr="00C65B21" w:rsidRDefault="00C27540">
            <w:pPr>
              <w:jc w:val="both"/>
            </w:pPr>
          </w:p>
        </w:tc>
        <w:tc>
          <w:tcPr>
            <w:tcW w:w="2214" w:type="dxa"/>
          </w:tcPr>
          <w:p w:rsidR="00C27540" w:rsidRPr="00C65B21" w:rsidRDefault="00C27540">
            <w:pPr>
              <w:jc w:val="both"/>
            </w:pPr>
          </w:p>
        </w:tc>
      </w:tr>
      <w:tr w:rsidR="00C27540" w:rsidRPr="00C65B21" w:rsidTr="00CD3830">
        <w:tc>
          <w:tcPr>
            <w:tcW w:w="3672" w:type="dxa"/>
          </w:tcPr>
          <w:p w:rsidR="00C27540" w:rsidRPr="00C65B21" w:rsidRDefault="00C27540">
            <w:pPr>
              <w:jc w:val="both"/>
            </w:pPr>
          </w:p>
        </w:tc>
        <w:tc>
          <w:tcPr>
            <w:tcW w:w="3672" w:type="dxa"/>
          </w:tcPr>
          <w:p w:rsidR="00C27540" w:rsidRPr="00C65B21" w:rsidRDefault="00C27540">
            <w:pPr>
              <w:jc w:val="both"/>
            </w:pPr>
          </w:p>
        </w:tc>
        <w:tc>
          <w:tcPr>
            <w:tcW w:w="2214" w:type="dxa"/>
          </w:tcPr>
          <w:p w:rsidR="00C27540" w:rsidRPr="00C65B21" w:rsidRDefault="00C27540">
            <w:pPr>
              <w:jc w:val="both"/>
            </w:pPr>
          </w:p>
        </w:tc>
      </w:tr>
      <w:tr w:rsidR="00C27540" w:rsidRPr="00C65B21" w:rsidTr="00CD3830">
        <w:tc>
          <w:tcPr>
            <w:tcW w:w="3672" w:type="dxa"/>
          </w:tcPr>
          <w:p w:rsidR="00C27540" w:rsidRPr="00C65B21" w:rsidRDefault="00C27540">
            <w:pPr>
              <w:jc w:val="both"/>
            </w:pPr>
          </w:p>
        </w:tc>
        <w:tc>
          <w:tcPr>
            <w:tcW w:w="3672" w:type="dxa"/>
          </w:tcPr>
          <w:p w:rsidR="00C27540" w:rsidRPr="00C65B21" w:rsidRDefault="00C27540">
            <w:pPr>
              <w:jc w:val="both"/>
            </w:pPr>
          </w:p>
        </w:tc>
        <w:tc>
          <w:tcPr>
            <w:tcW w:w="2214" w:type="dxa"/>
          </w:tcPr>
          <w:p w:rsidR="00C27540" w:rsidRPr="00C65B21" w:rsidRDefault="00C27540">
            <w:pPr>
              <w:jc w:val="both"/>
            </w:pPr>
          </w:p>
        </w:tc>
      </w:tr>
      <w:tr w:rsidR="00C27540" w:rsidRPr="00C65B21" w:rsidTr="00CD3830">
        <w:tc>
          <w:tcPr>
            <w:tcW w:w="3672" w:type="dxa"/>
          </w:tcPr>
          <w:p w:rsidR="00C27540" w:rsidRPr="00C65B21" w:rsidRDefault="00C27540">
            <w:pPr>
              <w:jc w:val="both"/>
            </w:pPr>
          </w:p>
        </w:tc>
        <w:tc>
          <w:tcPr>
            <w:tcW w:w="3672" w:type="dxa"/>
          </w:tcPr>
          <w:p w:rsidR="00C27540" w:rsidRPr="00C65B21" w:rsidRDefault="00C27540">
            <w:pPr>
              <w:jc w:val="both"/>
            </w:pPr>
          </w:p>
        </w:tc>
        <w:tc>
          <w:tcPr>
            <w:tcW w:w="2214" w:type="dxa"/>
          </w:tcPr>
          <w:p w:rsidR="00C27540" w:rsidRPr="00C65B21" w:rsidRDefault="00C27540">
            <w:pPr>
              <w:jc w:val="both"/>
            </w:pPr>
          </w:p>
        </w:tc>
      </w:tr>
      <w:tr w:rsidR="00C27540" w:rsidRPr="00C65B21" w:rsidTr="00CD3830">
        <w:tc>
          <w:tcPr>
            <w:tcW w:w="3672" w:type="dxa"/>
          </w:tcPr>
          <w:p w:rsidR="00C27540" w:rsidRPr="00C65B21" w:rsidRDefault="00C27540">
            <w:pPr>
              <w:jc w:val="both"/>
            </w:pPr>
          </w:p>
        </w:tc>
        <w:tc>
          <w:tcPr>
            <w:tcW w:w="3672" w:type="dxa"/>
          </w:tcPr>
          <w:p w:rsidR="00C27540" w:rsidRPr="00C65B21" w:rsidRDefault="00C27540">
            <w:pPr>
              <w:jc w:val="both"/>
            </w:pPr>
          </w:p>
        </w:tc>
        <w:tc>
          <w:tcPr>
            <w:tcW w:w="2214" w:type="dxa"/>
          </w:tcPr>
          <w:p w:rsidR="00C27540" w:rsidRPr="00C65B21" w:rsidRDefault="00C27540">
            <w:pPr>
              <w:jc w:val="both"/>
            </w:pPr>
          </w:p>
        </w:tc>
      </w:tr>
      <w:tr w:rsidR="00C27540" w:rsidRPr="00C65B21" w:rsidTr="00CD3830">
        <w:tc>
          <w:tcPr>
            <w:tcW w:w="3672" w:type="dxa"/>
          </w:tcPr>
          <w:p w:rsidR="00C27540" w:rsidRPr="00C65B21" w:rsidRDefault="00C27540">
            <w:pPr>
              <w:jc w:val="both"/>
            </w:pPr>
          </w:p>
        </w:tc>
        <w:tc>
          <w:tcPr>
            <w:tcW w:w="3672" w:type="dxa"/>
          </w:tcPr>
          <w:p w:rsidR="00C27540" w:rsidRPr="00C65B21" w:rsidRDefault="00C27540">
            <w:pPr>
              <w:jc w:val="both"/>
            </w:pPr>
          </w:p>
        </w:tc>
        <w:tc>
          <w:tcPr>
            <w:tcW w:w="2214" w:type="dxa"/>
          </w:tcPr>
          <w:p w:rsidR="00C27540" w:rsidRPr="00C65B21" w:rsidRDefault="00C27540">
            <w:pPr>
              <w:jc w:val="both"/>
            </w:pPr>
          </w:p>
        </w:tc>
      </w:tr>
      <w:tr w:rsidR="00C27540" w:rsidRPr="00C65B21" w:rsidTr="00CD3830">
        <w:tc>
          <w:tcPr>
            <w:tcW w:w="3672" w:type="dxa"/>
          </w:tcPr>
          <w:p w:rsidR="00C27540" w:rsidRPr="00C65B21" w:rsidRDefault="00C27540">
            <w:pPr>
              <w:jc w:val="both"/>
            </w:pPr>
          </w:p>
        </w:tc>
        <w:tc>
          <w:tcPr>
            <w:tcW w:w="3672" w:type="dxa"/>
          </w:tcPr>
          <w:p w:rsidR="00C27540" w:rsidRPr="00C65B21" w:rsidRDefault="00C27540">
            <w:pPr>
              <w:jc w:val="both"/>
            </w:pPr>
          </w:p>
        </w:tc>
        <w:tc>
          <w:tcPr>
            <w:tcW w:w="2214" w:type="dxa"/>
          </w:tcPr>
          <w:p w:rsidR="00C27540" w:rsidRPr="00C65B21" w:rsidRDefault="00C27540">
            <w:pPr>
              <w:jc w:val="both"/>
            </w:pPr>
          </w:p>
        </w:tc>
      </w:tr>
      <w:tr w:rsidR="00C27540" w:rsidRPr="00C65B21" w:rsidTr="00CD3830">
        <w:tc>
          <w:tcPr>
            <w:tcW w:w="3672" w:type="dxa"/>
          </w:tcPr>
          <w:p w:rsidR="00C27540" w:rsidRPr="00C65B21" w:rsidRDefault="00C27540">
            <w:pPr>
              <w:jc w:val="both"/>
            </w:pPr>
          </w:p>
        </w:tc>
        <w:tc>
          <w:tcPr>
            <w:tcW w:w="3672" w:type="dxa"/>
          </w:tcPr>
          <w:p w:rsidR="00C27540" w:rsidRPr="00C65B21" w:rsidRDefault="00C27540">
            <w:pPr>
              <w:jc w:val="both"/>
            </w:pPr>
          </w:p>
        </w:tc>
        <w:tc>
          <w:tcPr>
            <w:tcW w:w="2214" w:type="dxa"/>
          </w:tcPr>
          <w:p w:rsidR="00C27540" w:rsidRPr="00C65B21" w:rsidRDefault="00C27540">
            <w:pPr>
              <w:jc w:val="both"/>
            </w:pPr>
          </w:p>
        </w:tc>
      </w:tr>
      <w:tr w:rsidR="00C27540" w:rsidRPr="00C65B21" w:rsidTr="00CD3830">
        <w:tc>
          <w:tcPr>
            <w:tcW w:w="3672" w:type="dxa"/>
          </w:tcPr>
          <w:p w:rsidR="00C27540" w:rsidRPr="00C65B21" w:rsidRDefault="00C27540">
            <w:pPr>
              <w:jc w:val="both"/>
            </w:pPr>
          </w:p>
        </w:tc>
        <w:tc>
          <w:tcPr>
            <w:tcW w:w="3672" w:type="dxa"/>
          </w:tcPr>
          <w:p w:rsidR="00C27540" w:rsidRPr="00C65B21" w:rsidRDefault="00C27540">
            <w:pPr>
              <w:jc w:val="both"/>
            </w:pPr>
          </w:p>
        </w:tc>
        <w:tc>
          <w:tcPr>
            <w:tcW w:w="2214" w:type="dxa"/>
          </w:tcPr>
          <w:p w:rsidR="00C27540" w:rsidRPr="00C65B21" w:rsidRDefault="00C27540">
            <w:pPr>
              <w:jc w:val="both"/>
            </w:pPr>
          </w:p>
        </w:tc>
      </w:tr>
      <w:tr w:rsidR="00C27540" w:rsidRPr="00C65B21" w:rsidTr="00CD3830">
        <w:tc>
          <w:tcPr>
            <w:tcW w:w="3672" w:type="dxa"/>
          </w:tcPr>
          <w:p w:rsidR="00C27540" w:rsidRPr="00C65B21" w:rsidRDefault="00C27540">
            <w:pPr>
              <w:jc w:val="both"/>
            </w:pPr>
          </w:p>
        </w:tc>
        <w:tc>
          <w:tcPr>
            <w:tcW w:w="3672" w:type="dxa"/>
          </w:tcPr>
          <w:p w:rsidR="00C27540" w:rsidRPr="00C65B21" w:rsidRDefault="00C27540">
            <w:pPr>
              <w:jc w:val="both"/>
            </w:pPr>
          </w:p>
        </w:tc>
        <w:tc>
          <w:tcPr>
            <w:tcW w:w="2214" w:type="dxa"/>
          </w:tcPr>
          <w:p w:rsidR="00C27540" w:rsidRPr="00C65B21" w:rsidRDefault="00C27540">
            <w:pPr>
              <w:jc w:val="both"/>
            </w:pPr>
          </w:p>
        </w:tc>
      </w:tr>
      <w:tr w:rsidR="00C27540" w:rsidRPr="00C65B21" w:rsidTr="00CD3830">
        <w:tc>
          <w:tcPr>
            <w:tcW w:w="3672" w:type="dxa"/>
          </w:tcPr>
          <w:p w:rsidR="00C27540" w:rsidRPr="00C65B21" w:rsidRDefault="00C27540">
            <w:pPr>
              <w:jc w:val="both"/>
            </w:pPr>
          </w:p>
        </w:tc>
        <w:tc>
          <w:tcPr>
            <w:tcW w:w="3672" w:type="dxa"/>
          </w:tcPr>
          <w:p w:rsidR="00C27540" w:rsidRPr="00C65B21" w:rsidRDefault="00C27540">
            <w:pPr>
              <w:jc w:val="both"/>
            </w:pPr>
          </w:p>
        </w:tc>
        <w:tc>
          <w:tcPr>
            <w:tcW w:w="2214" w:type="dxa"/>
          </w:tcPr>
          <w:p w:rsidR="00C27540" w:rsidRPr="00C65B21" w:rsidRDefault="00C27540">
            <w:pPr>
              <w:jc w:val="both"/>
            </w:pPr>
          </w:p>
        </w:tc>
      </w:tr>
      <w:tr w:rsidR="00C27540" w:rsidRPr="00C65B21" w:rsidTr="00CD3830">
        <w:tc>
          <w:tcPr>
            <w:tcW w:w="3672" w:type="dxa"/>
          </w:tcPr>
          <w:p w:rsidR="00C27540" w:rsidRPr="00C65B21" w:rsidRDefault="00C27540">
            <w:pPr>
              <w:jc w:val="both"/>
            </w:pPr>
          </w:p>
        </w:tc>
        <w:tc>
          <w:tcPr>
            <w:tcW w:w="3672" w:type="dxa"/>
          </w:tcPr>
          <w:p w:rsidR="00C27540" w:rsidRPr="00C65B21" w:rsidRDefault="00C27540">
            <w:pPr>
              <w:jc w:val="both"/>
            </w:pPr>
          </w:p>
        </w:tc>
        <w:tc>
          <w:tcPr>
            <w:tcW w:w="2214" w:type="dxa"/>
          </w:tcPr>
          <w:p w:rsidR="00C27540" w:rsidRPr="00C65B21" w:rsidRDefault="00C27540">
            <w:pPr>
              <w:jc w:val="both"/>
            </w:pPr>
          </w:p>
        </w:tc>
      </w:tr>
    </w:tbl>
    <w:p w:rsidR="00C27540" w:rsidRPr="00CD3830" w:rsidRDefault="00C27540">
      <w:pPr>
        <w:jc w:val="both"/>
        <w:rPr>
          <w:sz w:val="16"/>
          <w:szCs w:val="16"/>
        </w:rPr>
      </w:pPr>
    </w:p>
    <w:p w:rsidR="00C27540" w:rsidRDefault="00C27540">
      <w:pPr>
        <w:rPr>
          <w:sz w:val="22"/>
          <w:szCs w:val="22"/>
        </w:rPr>
      </w:pPr>
      <w:bookmarkStart w:id="602" w:name="_DV_M441"/>
      <w:bookmarkEnd w:id="602"/>
      <w:r>
        <w:rPr>
          <w:sz w:val="22"/>
          <w:szCs w:val="22"/>
        </w:rPr>
        <w:t>Relationship to any Political Action Committees (PAC) ____________________________________________________________________________________</w:t>
      </w:r>
    </w:p>
    <w:p w:rsidR="00C27540" w:rsidRDefault="00C27540">
      <w:pPr>
        <w:jc w:val="both"/>
        <w:rPr>
          <w:sz w:val="22"/>
          <w:szCs w:val="22"/>
        </w:rPr>
      </w:pPr>
      <w:bookmarkStart w:id="603" w:name="_DV_M442"/>
      <w:bookmarkEnd w:id="603"/>
      <w:r>
        <w:rPr>
          <w:sz w:val="22"/>
          <w:szCs w:val="22"/>
        </w:rPr>
        <w:t>____________________________________________________________________________________</w:t>
      </w:r>
    </w:p>
    <w:p w:rsidR="00C27540" w:rsidRDefault="00C27540">
      <w:pPr>
        <w:jc w:val="both"/>
        <w:rPr>
          <w:sz w:val="22"/>
          <w:szCs w:val="22"/>
        </w:rPr>
      </w:pPr>
      <w:bookmarkStart w:id="604" w:name="_DV_M443"/>
      <w:bookmarkEnd w:id="604"/>
      <w:r>
        <w:rPr>
          <w:sz w:val="22"/>
          <w:szCs w:val="22"/>
        </w:rPr>
        <w:t>____________________________________________________________________________________</w:t>
      </w:r>
    </w:p>
    <w:p w:rsidR="00C27540" w:rsidRPr="00CD3830" w:rsidRDefault="00C27540">
      <w:pPr>
        <w:jc w:val="both"/>
        <w:rPr>
          <w:sz w:val="16"/>
          <w:szCs w:val="16"/>
        </w:rPr>
      </w:pPr>
    </w:p>
    <w:p w:rsidR="00C27540" w:rsidRDefault="00C27540">
      <w:pPr>
        <w:jc w:val="center"/>
        <w:rPr>
          <w:b/>
          <w:smallCaps/>
          <w:sz w:val="22"/>
          <w:szCs w:val="22"/>
        </w:rPr>
      </w:pPr>
      <w:bookmarkStart w:id="605" w:name="_DV_M444"/>
      <w:bookmarkEnd w:id="605"/>
      <w:r>
        <w:rPr>
          <w:rFonts w:cs="Arial Narrow"/>
          <w:b/>
          <w:sz w:val="22"/>
          <w:szCs w:val="22"/>
        </w:rPr>
        <w:t>(Make copies of any table if additional rows are needed and attach additional sheets)</w:t>
      </w:r>
    </w:p>
    <w:p w:rsidR="00C27540" w:rsidRDefault="00C27540">
      <w:pPr>
        <w:jc w:val="both"/>
        <w:rPr>
          <w:b/>
          <w:smallCaps/>
          <w:sz w:val="22"/>
          <w:szCs w:val="22"/>
        </w:rPr>
      </w:pPr>
    </w:p>
    <w:p w:rsidR="00C27540" w:rsidRDefault="00C27540">
      <w:pPr>
        <w:jc w:val="both"/>
        <w:rPr>
          <w:sz w:val="22"/>
          <w:szCs w:val="22"/>
        </w:rPr>
      </w:pPr>
      <w:bookmarkStart w:id="606" w:name="_DV_M445"/>
      <w:bookmarkEnd w:id="606"/>
      <w:r>
        <w:rPr>
          <w:sz w:val="22"/>
          <w:szCs w:val="22"/>
        </w:rPr>
        <w:t>I attest that I have answered the questions relating to CHE (Local) truthfully and to be best of my knowledge.</w:t>
      </w:r>
    </w:p>
    <w:p w:rsidR="00C27540" w:rsidRPr="00CD3830" w:rsidRDefault="00C27540">
      <w:pPr>
        <w:jc w:val="both"/>
        <w:rPr>
          <w:sz w:val="16"/>
          <w:szCs w:val="16"/>
        </w:rPr>
      </w:pPr>
    </w:p>
    <w:p w:rsidR="00C27540" w:rsidRDefault="00C27540" w:rsidP="00DC3671">
      <w:pPr>
        <w:jc w:val="right"/>
        <w:rPr>
          <w:sz w:val="22"/>
          <w:szCs w:val="22"/>
        </w:rPr>
      </w:pPr>
      <w:bookmarkStart w:id="607" w:name="_DV_M446"/>
      <w:bookmarkEnd w:id="607"/>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________________________________________________________</w:t>
      </w:r>
    </w:p>
    <w:p w:rsidR="00C27540" w:rsidRDefault="00C27540" w:rsidP="00DC3671">
      <w:pPr>
        <w:jc w:val="both"/>
        <w:rPr>
          <w:sz w:val="22"/>
          <w:szCs w:val="22"/>
        </w:rPr>
      </w:pPr>
      <w:bookmarkStart w:id="608" w:name="_DV_M447"/>
      <w:bookmarkEnd w:id="608"/>
      <w:r>
        <w:rPr>
          <w:sz w:val="22"/>
          <w:szCs w:val="22"/>
        </w:rPr>
        <w:tab/>
      </w:r>
      <w:r>
        <w:rPr>
          <w:sz w:val="22"/>
          <w:szCs w:val="22"/>
        </w:rPr>
        <w:tab/>
      </w:r>
      <w:r w:rsidR="00DC3671">
        <w:rPr>
          <w:sz w:val="22"/>
          <w:szCs w:val="22"/>
        </w:rPr>
        <w:t xml:space="preserve">                               </w:t>
      </w:r>
      <w:r>
        <w:rPr>
          <w:sz w:val="22"/>
          <w:szCs w:val="22"/>
        </w:rPr>
        <w:t>CORPORATE OFFICER’S SIGNATURE</w:t>
      </w:r>
    </w:p>
    <w:p w:rsidR="00C27540" w:rsidRDefault="00C27540">
      <w:pPr>
        <w:jc w:val="both"/>
        <w:rPr>
          <w:sz w:val="22"/>
          <w:szCs w:val="22"/>
        </w:rPr>
      </w:pPr>
    </w:p>
    <w:p w:rsidR="00C27540" w:rsidRPr="00CD3830" w:rsidRDefault="00C27540">
      <w:pPr>
        <w:jc w:val="both"/>
        <w:rPr>
          <w:sz w:val="16"/>
          <w:szCs w:val="16"/>
        </w:rPr>
      </w:pPr>
    </w:p>
    <w:p w:rsidR="00C27540" w:rsidRDefault="00C27540" w:rsidP="00DC3671">
      <w:pPr>
        <w:jc w:val="right"/>
        <w:rPr>
          <w:sz w:val="22"/>
          <w:szCs w:val="22"/>
        </w:rPr>
      </w:pPr>
      <w:bookmarkStart w:id="609" w:name="_DV_M448"/>
      <w:bookmarkEnd w:id="609"/>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________________________________________________________</w:t>
      </w:r>
    </w:p>
    <w:p w:rsidR="00C27540" w:rsidRDefault="00DC3671" w:rsidP="00DC3671">
      <w:pPr>
        <w:jc w:val="both"/>
        <w:rPr>
          <w:sz w:val="22"/>
          <w:szCs w:val="22"/>
        </w:rPr>
      </w:pPr>
      <w:bookmarkStart w:id="610" w:name="_DV_M449"/>
      <w:bookmarkEnd w:id="610"/>
      <w:r>
        <w:rPr>
          <w:sz w:val="22"/>
          <w:szCs w:val="22"/>
        </w:rPr>
        <w:tab/>
      </w:r>
      <w:r>
        <w:rPr>
          <w:sz w:val="22"/>
          <w:szCs w:val="22"/>
        </w:rPr>
        <w:tab/>
      </w:r>
      <w:r>
        <w:rPr>
          <w:sz w:val="22"/>
          <w:szCs w:val="22"/>
        </w:rPr>
        <w:tab/>
        <w:t xml:space="preserve">                 </w:t>
      </w:r>
      <w:r w:rsidR="00C27540">
        <w:rPr>
          <w:sz w:val="22"/>
          <w:szCs w:val="22"/>
        </w:rPr>
        <w:t>PRINTED NAME</w:t>
      </w:r>
    </w:p>
    <w:p w:rsidR="00C27540" w:rsidRDefault="00C27540">
      <w:pPr>
        <w:jc w:val="both"/>
        <w:rPr>
          <w:sz w:val="22"/>
          <w:szCs w:val="22"/>
        </w:rPr>
      </w:pPr>
    </w:p>
    <w:p w:rsidR="00C27540" w:rsidRPr="00CD3830" w:rsidRDefault="00C27540">
      <w:pPr>
        <w:jc w:val="both"/>
        <w:rPr>
          <w:sz w:val="16"/>
          <w:szCs w:val="16"/>
        </w:rPr>
      </w:pPr>
      <w:bookmarkStart w:id="611" w:name="_DV_M450"/>
      <w:bookmarkEnd w:id="611"/>
      <w:r>
        <w:rPr>
          <w:sz w:val="22"/>
          <w:szCs w:val="22"/>
        </w:rPr>
        <w:tab/>
      </w:r>
    </w:p>
    <w:p w:rsidR="00C27540" w:rsidRDefault="00C27540" w:rsidP="00DC3671">
      <w:pPr>
        <w:jc w:val="right"/>
        <w:rPr>
          <w:sz w:val="22"/>
          <w:szCs w:val="22"/>
        </w:rPr>
      </w:pPr>
      <w:bookmarkStart w:id="612" w:name="_DV_M451"/>
      <w:bookmarkEnd w:id="612"/>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________________________________________________________</w:t>
      </w:r>
    </w:p>
    <w:p w:rsidR="00C27540" w:rsidRDefault="00DC3671">
      <w:pPr>
        <w:jc w:val="both"/>
        <w:rPr>
          <w:sz w:val="22"/>
          <w:szCs w:val="22"/>
        </w:rPr>
      </w:pPr>
      <w:bookmarkStart w:id="613" w:name="_DV_M452"/>
      <w:bookmarkEnd w:id="613"/>
      <w:r>
        <w:rPr>
          <w:sz w:val="22"/>
          <w:szCs w:val="22"/>
        </w:rPr>
        <w:tab/>
      </w:r>
      <w:r>
        <w:rPr>
          <w:sz w:val="22"/>
          <w:szCs w:val="22"/>
        </w:rPr>
        <w:tab/>
      </w:r>
      <w:r>
        <w:rPr>
          <w:sz w:val="22"/>
          <w:szCs w:val="22"/>
        </w:rPr>
        <w:tab/>
        <w:t xml:space="preserve">                 </w:t>
      </w:r>
      <w:r w:rsidR="00C27540">
        <w:rPr>
          <w:sz w:val="22"/>
          <w:szCs w:val="22"/>
        </w:rPr>
        <w:t>TITLE</w:t>
      </w:r>
    </w:p>
    <w:p w:rsidR="00F32782" w:rsidRDefault="00F32782">
      <w:pPr>
        <w:jc w:val="both"/>
        <w:rPr>
          <w:sz w:val="22"/>
          <w:szCs w:val="22"/>
        </w:rPr>
      </w:pPr>
    </w:p>
    <w:p w:rsidR="0077709C" w:rsidRDefault="0077709C">
      <w:pPr>
        <w:widowControl/>
        <w:autoSpaceDE/>
        <w:autoSpaceDN/>
        <w:adjustRightInd/>
        <w:rPr>
          <w:sz w:val="22"/>
          <w:szCs w:val="22"/>
        </w:rPr>
      </w:pPr>
      <w:r>
        <w:rPr>
          <w:sz w:val="22"/>
          <w:szCs w:val="22"/>
        </w:rPr>
        <w:br w:type="page"/>
      </w:r>
    </w:p>
    <w:p w:rsidR="00F32782" w:rsidRDefault="00F32782">
      <w:pPr>
        <w:jc w:val="both"/>
        <w:rPr>
          <w:sz w:val="22"/>
          <w:szCs w:val="22"/>
        </w:rPr>
      </w:pPr>
    </w:p>
    <w:p w:rsidR="00F32782" w:rsidRDefault="00F32782" w:rsidP="00F32782">
      <w:pPr>
        <w:pStyle w:val="Title"/>
        <w:rPr>
          <w:rFonts w:ascii="Arial Narrow" w:hAnsi="Arial Narrow"/>
          <w:sz w:val="24"/>
          <w:szCs w:val="24"/>
          <w:u w:val="single"/>
        </w:rPr>
      </w:pPr>
      <w:r w:rsidRPr="00E876F4">
        <w:rPr>
          <w:rFonts w:ascii="Arial Narrow" w:hAnsi="Arial Narrow"/>
          <w:caps w:val="0"/>
          <w:sz w:val="24"/>
          <w:szCs w:val="24"/>
          <w:u w:val="single"/>
        </w:rPr>
        <w:t xml:space="preserve">Form </w:t>
      </w:r>
      <w:r>
        <w:rPr>
          <w:rFonts w:ascii="Arial Narrow" w:hAnsi="Arial Narrow"/>
          <w:sz w:val="24"/>
          <w:szCs w:val="24"/>
          <w:u w:val="single"/>
        </w:rPr>
        <w:t>J</w:t>
      </w:r>
    </w:p>
    <w:p w:rsidR="00F32782" w:rsidRDefault="00F32782" w:rsidP="00F32782">
      <w:pPr>
        <w:pStyle w:val="Title"/>
        <w:rPr>
          <w:rFonts w:ascii="Arial Narrow" w:hAnsi="Arial Narrow"/>
          <w:sz w:val="24"/>
          <w:szCs w:val="24"/>
          <w:u w:val="single"/>
        </w:rPr>
      </w:pPr>
      <w:r>
        <w:rPr>
          <w:rFonts w:ascii="Arial Narrow" w:hAnsi="Arial Narrow"/>
          <w:sz w:val="24"/>
          <w:szCs w:val="24"/>
          <w:u w:val="single"/>
        </w:rPr>
        <w:t>Professional Services Consulting Checklist</w:t>
      </w:r>
    </w:p>
    <w:p w:rsidR="00F66D84" w:rsidRDefault="00F66D84" w:rsidP="00F66D84">
      <w:pPr>
        <w:pStyle w:val="Title"/>
        <w:spacing w:after="0"/>
        <w:rPr>
          <w:rFonts w:ascii="Arial Narrow" w:hAnsi="Arial Narrow"/>
          <w:sz w:val="24"/>
          <w:szCs w:val="24"/>
        </w:rPr>
      </w:pPr>
    </w:p>
    <w:p w:rsidR="007D5A63" w:rsidRDefault="007D5A63" w:rsidP="00F66D84">
      <w:pPr>
        <w:pStyle w:val="Title"/>
        <w:spacing w:after="0"/>
        <w:rPr>
          <w:rFonts w:ascii="Arial Narrow" w:hAnsi="Arial Narrow"/>
          <w:sz w:val="24"/>
          <w:szCs w:val="24"/>
        </w:rPr>
      </w:pPr>
      <w:r>
        <w:rPr>
          <w:rFonts w:ascii="Arial Narrow" w:hAnsi="Arial Narrow"/>
          <w:sz w:val="24"/>
          <w:szCs w:val="24"/>
        </w:rPr>
        <w:t>Enter The Name of your Company in space provided</w:t>
      </w:r>
    </w:p>
    <w:p w:rsidR="007D5A63" w:rsidRDefault="007D5A63" w:rsidP="00F66D84">
      <w:pPr>
        <w:pStyle w:val="Title"/>
        <w:spacing w:after="0"/>
        <w:rPr>
          <w:rFonts w:ascii="Arial Narrow" w:hAnsi="Arial Narrow"/>
          <w:sz w:val="24"/>
          <w:szCs w:val="24"/>
        </w:rPr>
      </w:pPr>
      <w:r>
        <w:rPr>
          <w:rFonts w:ascii="Arial Narrow" w:hAnsi="Arial Narrow"/>
          <w:sz w:val="24"/>
          <w:szCs w:val="24"/>
        </w:rPr>
        <w:t xml:space="preserve">and </w:t>
      </w:r>
      <w:r w:rsidR="0077709C">
        <w:rPr>
          <w:rFonts w:ascii="Arial Narrow" w:hAnsi="Arial Narrow"/>
          <w:sz w:val="24"/>
          <w:szCs w:val="24"/>
        </w:rPr>
        <w:t>Type</w:t>
      </w:r>
      <w:r w:rsidR="00F66D84" w:rsidRPr="00F66D84">
        <w:rPr>
          <w:rFonts w:ascii="Arial Narrow" w:hAnsi="Arial Narrow"/>
          <w:sz w:val="24"/>
          <w:szCs w:val="24"/>
        </w:rPr>
        <w:t xml:space="preserve"> An “X” </w:t>
      </w:r>
      <w:r w:rsidR="0077709C">
        <w:rPr>
          <w:rFonts w:ascii="Arial Narrow" w:hAnsi="Arial Narrow"/>
          <w:sz w:val="24"/>
          <w:szCs w:val="24"/>
        </w:rPr>
        <w:t>under</w:t>
      </w:r>
      <w:r w:rsidR="00F66D84" w:rsidRPr="00F66D84">
        <w:rPr>
          <w:rFonts w:ascii="Arial Narrow" w:hAnsi="Arial Narrow"/>
          <w:sz w:val="24"/>
          <w:szCs w:val="24"/>
        </w:rPr>
        <w:t xml:space="preserve"> </w:t>
      </w:r>
    </w:p>
    <w:p w:rsidR="00F66D84" w:rsidRPr="00F66D84" w:rsidRDefault="00F66D84" w:rsidP="00F66D84">
      <w:pPr>
        <w:pStyle w:val="Title"/>
        <w:spacing w:after="0"/>
        <w:rPr>
          <w:rFonts w:ascii="Arial Narrow" w:hAnsi="Arial Narrow"/>
          <w:sz w:val="24"/>
          <w:szCs w:val="24"/>
        </w:rPr>
      </w:pPr>
      <w:r w:rsidRPr="00F66D84">
        <w:rPr>
          <w:rFonts w:ascii="Arial Narrow" w:hAnsi="Arial Narrow"/>
          <w:sz w:val="24"/>
          <w:szCs w:val="24"/>
        </w:rPr>
        <w:t xml:space="preserve">each </w:t>
      </w:r>
      <w:r w:rsidR="0077709C">
        <w:rPr>
          <w:rFonts w:ascii="Arial Narrow" w:hAnsi="Arial Narrow"/>
          <w:sz w:val="24"/>
          <w:szCs w:val="24"/>
        </w:rPr>
        <w:t xml:space="preserve">TYPE </w:t>
      </w:r>
      <w:r w:rsidRPr="00F66D84">
        <w:rPr>
          <w:rFonts w:ascii="Arial Narrow" w:hAnsi="Arial Narrow"/>
          <w:sz w:val="24"/>
          <w:szCs w:val="24"/>
        </w:rPr>
        <w:t>professional Consulting Service</w:t>
      </w:r>
    </w:p>
    <w:p w:rsidR="007D5A63" w:rsidRDefault="00F66D84" w:rsidP="00F66D84">
      <w:pPr>
        <w:pStyle w:val="Title"/>
        <w:spacing w:after="0"/>
        <w:rPr>
          <w:rFonts w:ascii="Arial Narrow" w:hAnsi="Arial Narrow"/>
          <w:sz w:val="24"/>
          <w:szCs w:val="24"/>
        </w:rPr>
      </w:pPr>
      <w:r w:rsidRPr="00F66D84">
        <w:rPr>
          <w:rFonts w:ascii="Arial Narrow" w:hAnsi="Arial Narrow"/>
          <w:sz w:val="24"/>
          <w:szCs w:val="24"/>
        </w:rPr>
        <w:t>your company is Submitting qualifications on</w:t>
      </w:r>
      <w:r w:rsidR="007D5A63">
        <w:rPr>
          <w:rFonts w:ascii="Arial Narrow" w:hAnsi="Arial Narrow"/>
          <w:sz w:val="24"/>
          <w:szCs w:val="24"/>
        </w:rPr>
        <w:t xml:space="preserve"> </w:t>
      </w:r>
    </w:p>
    <w:p w:rsidR="00F32782" w:rsidRDefault="007D5A63" w:rsidP="00F66D84">
      <w:pPr>
        <w:pStyle w:val="Title"/>
        <w:spacing w:after="0"/>
        <w:rPr>
          <w:rFonts w:ascii="Arial Narrow" w:hAnsi="Arial Narrow"/>
          <w:b w:val="0"/>
          <w:sz w:val="24"/>
          <w:szCs w:val="24"/>
        </w:rPr>
      </w:pPr>
      <w:r>
        <w:rPr>
          <w:rFonts w:ascii="Arial Narrow" w:hAnsi="Arial Narrow"/>
          <w:sz w:val="24"/>
          <w:szCs w:val="24"/>
        </w:rPr>
        <w:t>In TheSpace Provided</w:t>
      </w:r>
      <w:r w:rsidR="00F66D84" w:rsidRPr="00F66D84">
        <w:rPr>
          <w:rFonts w:ascii="Arial Narrow" w:hAnsi="Arial Narrow"/>
          <w:sz w:val="24"/>
          <w:szCs w:val="24"/>
        </w:rPr>
        <w:t>:</w:t>
      </w:r>
    </w:p>
    <w:p w:rsidR="00F32782" w:rsidRDefault="00F32782">
      <w:pPr>
        <w:jc w:val="both"/>
        <w:rPr>
          <w:sz w:val="22"/>
          <w:szCs w:val="22"/>
        </w:rPr>
      </w:pPr>
    </w:p>
    <w:p w:rsidR="0077709C" w:rsidRDefault="0077709C">
      <w:pPr>
        <w:jc w:val="both"/>
        <w:rPr>
          <w:sz w:val="22"/>
          <w:szCs w:val="22"/>
        </w:rPr>
      </w:pPr>
    </w:p>
    <w:tbl>
      <w:tblPr>
        <w:tblW w:w="10428" w:type="dxa"/>
        <w:tblInd w:w="-885" w:type="dxa"/>
        <w:tblLook w:val="04A0"/>
      </w:tblPr>
      <w:tblGrid>
        <w:gridCol w:w="2253"/>
        <w:gridCol w:w="1494"/>
        <w:gridCol w:w="1647"/>
        <w:gridCol w:w="1125"/>
        <w:gridCol w:w="1260"/>
        <w:gridCol w:w="1471"/>
        <w:gridCol w:w="1371"/>
      </w:tblGrid>
      <w:tr w:rsidR="007D5A63" w:rsidRPr="0032733F" w:rsidTr="007D5A63">
        <w:trPr>
          <w:trHeight w:val="300"/>
        </w:trPr>
        <w:tc>
          <w:tcPr>
            <w:tcW w:w="2253" w:type="dxa"/>
            <w:tcBorders>
              <w:top w:val="single" w:sz="4" w:space="0" w:color="auto"/>
              <w:left w:val="single" w:sz="4" w:space="0" w:color="auto"/>
              <w:bottom w:val="single" w:sz="4" w:space="0" w:color="auto"/>
              <w:right w:val="single" w:sz="4" w:space="0" w:color="auto"/>
            </w:tcBorders>
            <w:shd w:val="clear" w:color="000000" w:fill="0D0D0D"/>
            <w:noWrap/>
            <w:vAlign w:val="bottom"/>
            <w:hideMark/>
          </w:tcPr>
          <w:p w:rsidR="007D5A63" w:rsidRPr="0032733F" w:rsidRDefault="007D5A63" w:rsidP="0042537E">
            <w:pPr>
              <w:rPr>
                <w:rFonts w:ascii="Calibri" w:hAnsi="Calibri"/>
                <w:color w:val="000000"/>
              </w:rPr>
            </w:pPr>
            <w:r w:rsidRPr="0032733F">
              <w:rPr>
                <w:rFonts w:ascii="Calibri" w:hAnsi="Calibri"/>
                <w:color w:val="000000"/>
                <w:szCs w:val="22"/>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rsidR="007D5A63" w:rsidRPr="0032733F" w:rsidRDefault="007D5A63" w:rsidP="0042537E">
            <w:pPr>
              <w:jc w:val="center"/>
              <w:rPr>
                <w:rFonts w:ascii="Calibri" w:hAnsi="Calibri"/>
                <w:color w:val="000000"/>
              </w:rPr>
            </w:pPr>
            <w:r w:rsidRPr="0032733F">
              <w:rPr>
                <w:rFonts w:ascii="Calibri" w:hAnsi="Calibri"/>
                <w:color w:val="000000"/>
                <w:szCs w:val="22"/>
              </w:rPr>
              <w:t>Tab A:</w:t>
            </w:r>
          </w:p>
        </w:tc>
        <w:tc>
          <w:tcPr>
            <w:tcW w:w="1647" w:type="dxa"/>
            <w:tcBorders>
              <w:top w:val="single" w:sz="4" w:space="0" w:color="auto"/>
              <w:left w:val="nil"/>
              <w:bottom w:val="single" w:sz="4" w:space="0" w:color="auto"/>
              <w:right w:val="single" w:sz="4" w:space="0" w:color="auto"/>
            </w:tcBorders>
            <w:shd w:val="clear" w:color="auto" w:fill="auto"/>
            <w:noWrap/>
            <w:vAlign w:val="bottom"/>
            <w:hideMark/>
          </w:tcPr>
          <w:p w:rsidR="007D5A63" w:rsidRPr="0032733F" w:rsidRDefault="007D5A63" w:rsidP="0042537E">
            <w:pPr>
              <w:jc w:val="center"/>
              <w:rPr>
                <w:rFonts w:ascii="Calibri" w:hAnsi="Calibri"/>
                <w:color w:val="000000"/>
              </w:rPr>
            </w:pPr>
            <w:r w:rsidRPr="0032733F">
              <w:rPr>
                <w:rFonts w:ascii="Calibri" w:hAnsi="Calibri"/>
                <w:color w:val="000000"/>
                <w:szCs w:val="22"/>
              </w:rPr>
              <w:t>Tab B:</w:t>
            </w:r>
          </w:p>
        </w:tc>
        <w:tc>
          <w:tcPr>
            <w:tcW w:w="1125" w:type="dxa"/>
            <w:tcBorders>
              <w:top w:val="single" w:sz="4" w:space="0" w:color="auto"/>
              <w:left w:val="nil"/>
              <w:bottom w:val="single" w:sz="4" w:space="0" w:color="auto"/>
              <w:right w:val="single" w:sz="4" w:space="0" w:color="auto"/>
            </w:tcBorders>
            <w:shd w:val="clear" w:color="auto" w:fill="auto"/>
            <w:noWrap/>
            <w:vAlign w:val="bottom"/>
            <w:hideMark/>
          </w:tcPr>
          <w:p w:rsidR="007D5A63" w:rsidRPr="0032733F" w:rsidRDefault="007D5A63" w:rsidP="0042537E">
            <w:pPr>
              <w:jc w:val="center"/>
              <w:rPr>
                <w:rFonts w:ascii="Calibri" w:hAnsi="Calibri"/>
                <w:color w:val="000000"/>
              </w:rPr>
            </w:pPr>
            <w:r w:rsidRPr="0032733F">
              <w:rPr>
                <w:rFonts w:ascii="Calibri" w:hAnsi="Calibri"/>
                <w:color w:val="000000"/>
                <w:szCs w:val="22"/>
              </w:rPr>
              <w:t>Tab C:</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7D5A63" w:rsidRPr="0032733F" w:rsidRDefault="007D5A63" w:rsidP="0042537E">
            <w:pPr>
              <w:jc w:val="center"/>
              <w:rPr>
                <w:rFonts w:ascii="Calibri" w:hAnsi="Calibri"/>
                <w:color w:val="000000"/>
              </w:rPr>
            </w:pPr>
            <w:r w:rsidRPr="0032733F">
              <w:rPr>
                <w:rFonts w:ascii="Calibri" w:hAnsi="Calibri"/>
                <w:color w:val="000000"/>
                <w:szCs w:val="22"/>
              </w:rPr>
              <w:t>Tab D:</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rsidR="007D5A63" w:rsidRPr="0032733F" w:rsidRDefault="007D5A63" w:rsidP="0042537E">
            <w:pPr>
              <w:jc w:val="center"/>
              <w:rPr>
                <w:rFonts w:ascii="Calibri" w:hAnsi="Calibri"/>
                <w:color w:val="000000"/>
              </w:rPr>
            </w:pPr>
            <w:r w:rsidRPr="0032733F">
              <w:rPr>
                <w:rFonts w:ascii="Calibri" w:hAnsi="Calibri"/>
                <w:color w:val="000000"/>
                <w:szCs w:val="22"/>
              </w:rPr>
              <w:t>Tab E:</w:t>
            </w:r>
          </w:p>
        </w:tc>
        <w:tc>
          <w:tcPr>
            <w:tcW w:w="1371" w:type="dxa"/>
            <w:tcBorders>
              <w:top w:val="single" w:sz="4" w:space="0" w:color="auto"/>
              <w:left w:val="nil"/>
              <w:bottom w:val="single" w:sz="4" w:space="0" w:color="auto"/>
              <w:right w:val="single" w:sz="4" w:space="0" w:color="auto"/>
            </w:tcBorders>
            <w:shd w:val="clear" w:color="auto" w:fill="auto"/>
            <w:noWrap/>
            <w:vAlign w:val="bottom"/>
            <w:hideMark/>
          </w:tcPr>
          <w:p w:rsidR="007D5A63" w:rsidRPr="0032733F" w:rsidRDefault="007D5A63" w:rsidP="0042537E">
            <w:pPr>
              <w:jc w:val="center"/>
              <w:rPr>
                <w:rFonts w:ascii="Calibri" w:hAnsi="Calibri"/>
                <w:color w:val="000000"/>
              </w:rPr>
            </w:pPr>
            <w:r w:rsidRPr="0032733F">
              <w:rPr>
                <w:rFonts w:ascii="Calibri" w:hAnsi="Calibri"/>
                <w:color w:val="000000"/>
                <w:szCs w:val="22"/>
              </w:rPr>
              <w:t>Tab F:</w:t>
            </w:r>
          </w:p>
        </w:tc>
      </w:tr>
      <w:tr w:rsidR="007D5A63" w:rsidRPr="0032733F" w:rsidTr="007D5A63">
        <w:trPr>
          <w:trHeight w:val="300"/>
        </w:trPr>
        <w:tc>
          <w:tcPr>
            <w:tcW w:w="2253" w:type="dxa"/>
            <w:tcBorders>
              <w:top w:val="nil"/>
              <w:left w:val="single" w:sz="4" w:space="0" w:color="auto"/>
              <w:bottom w:val="single" w:sz="4" w:space="0" w:color="auto"/>
              <w:right w:val="single" w:sz="4" w:space="0" w:color="auto"/>
            </w:tcBorders>
            <w:shd w:val="clear" w:color="000000" w:fill="0D0D0D"/>
            <w:noWrap/>
            <w:vAlign w:val="bottom"/>
            <w:hideMark/>
          </w:tcPr>
          <w:p w:rsidR="007D5A63" w:rsidRPr="0032733F" w:rsidRDefault="007D5A63" w:rsidP="0042537E">
            <w:pPr>
              <w:rPr>
                <w:rFonts w:ascii="Calibri" w:hAnsi="Calibri"/>
                <w:color w:val="000000"/>
              </w:rPr>
            </w:pPr>
            <w:r w:rsidRPr="0032733F">
              <w:rPr>
                <w:rFonts w:ascii="Calibri" w:hAnsi="Calibri"/>
                <w:color w:val="000000"/>
                <w:szCs w:val="22"/>
              </w:rPr>
              <w:t> </w:t>
            </w:r>
          </w:p>
        </w:tc>
        <w:tc>
          <w:tcPr>
            <w:tcW w:w="1301" w:type="dxa"/>
            <w:tcBorders>
              <w:top w:val="nil"/>
              <w:left w:val="nil"/>
              <w:bottom w:val="nil"/>
              <w:right w:val="single" w:sz="4" w:space="0" w:color="auto"/>
            </w:tcBorders>
            <w:shd w:val="clear" w:color="auto" w:fill="auto"/>
            <w:noWrap/>
            <w:vAlign w:val="bottom"/>
            <w:hideMark/>
          </w:tcPr>
          <w:p w:rsidR="007D5A63" w:rsidRPr="0032733F" w:rsidRDefault="007D5A63" w:rsidP="0042537E">
            <w:pPr>
              <w:jc w:val="center"/>
              <w:rPr>
                <w:rFonts w:ascii="Calibri" w:hAnsi="Calibri"/>
                <w:color w:val="000000"/>
              </w:rPr>
            </w:pPr>
            <w:r w:rsidRPr="0032733F">
              <w:rPr>
                <w:rFonts w:ascii="Calibri" w:hAnsi="Calibri"/>
                <w:color w:val="000000"/>
                <w:szCs w:val="22"/>
              </w:rPr>
              <w:t> </w:t>
            </w:r>
          </w:p>
        </w:tc>
        <w:tc>
          <w:tcPr>
            <w:tcW w:w="1647" w:type="dxa"/>
            <w:tcBorders>
              <w:top w:val="nil"/>
              <w:left w:val="nil"/>
              <w:bottom w:val="nil"/>
              <w:right w:val="single" w:sz="4" w:space="0" w:color="auto"/>
            </w:tcBorders>
            <w:shd w:val="clear" w:color="auto" w:fill="auto"/>
            <w:noWrap/>
            <w:vAlign w:val="bottom"/>
            <w:hideMark/>
          </w:tcPr>
          <w:p w:rsidR="007D5A63" w:rsidRPr="0032733F" w:rsidRDefault="007D5A63" w:rsidP="0042537E">
            <w:pPr>
              <w:jc w:val="center"/>
              <w:rPr>
                <w:rFonts w:ascii="Calibri" w:hAnsi="Calibri"/>
                <w:color w:val="000000"/>
              </w:rPr>
            </w:pPr>
            <w:r w:rsidRPr="0032733F">
              <w:rPr>
                <w:rFonts w:ascii="Calibri" w:hAnsi="Calibri"/>
                <w:color w:val="000000"/>
                <w:szCs w:val="22"/>
              </w:rPr>
              <w:t>Environmental</w:t>
            </w:r>
          </w:p>
        </w:tc>
        <w:tc>
          <w:tcPr>
            <w:tcW w:w="1125" w:type="dxa"/>
            <w:tcBorders>
              <w:top w:val="nil"/>
              <w:left w:val="nil"/>
              <w:bottom w:val="nil"/>
              <w:right w:val="single" w:sz="4" w:space="0" w:color="auto"/>
            </w:tcBorders>
            <w:shd w:val="clear" w:color="auto" w:fill="auto"/>
            <w:noWrap/>
            <w:vAlign w:val="bottom"/>
            <w:hideMark/>
          </w:tcPr>
          <w:p w:rsidR="007D5A63" w:rsidRPr="0032733F" w:rsidRDefault="007D5A63" w:rsidP="0042537E">
            <w:pPr>
              <w:rPr>
                <w:rFonts w:ascii="Calibri" w:hAnsi="Calibri"/>
                <w:color w:val="000000"/>
              </w:rPr>
            </w:pPr>
            <w:r w:rsidRPr="0032733F">
              <w:rPr>
                <w:rFonts w:ascii="Calibri" w:hAnsi="Calibri"/>
                <w:color w:val="000000"/>
                <w:szCs w:val="22"/>
              </w:rPr>
              <w:t> </w:t>
            </w:r>
          </w:p>
        </w:tc>
        <w:tc>
          <w:tcPr>
            <w:tcW w:w="1260" w:type="dxa"/>
            <w:tcBorders>
              <w:top w:val="nil"/>
              <w:left w:val="nil"/>
              <w:bottom w:val="nil"/>
              <w:right w:val="single" w:sz="4" w:space="0" w:color="auto"/>
            </w:tcBorders>
            <w:shd w:val="clear" w:color="auto" w:fill="auto"/>
            <w:noWrap/>
            <w:vAlign w:val="bottom"/>
            <w:hideMark/>
          </w:tcPr>
          <w:p w:rsidR="007D5A63" w:rsidRPr="0032733F" w:rsidRDefault="007D5A63" w:rsidP="0042537E">
            <w:pPr>
              <w:jc w:val="center"/>
              <w:rPr>
                <w:rFonts w:ascii="Calibri" w:hAnsi="Calibri"/>
                <w:color w:val="000000"/>
              </w:rPr>
            </w:pPr>
            <w:r w:rsidRPr="0032733F">
              <w:rPr>
                <w:rFonts w:ascii="Calibri" w:hAnsi="Calibri"/>
                <w:color w:val="000000"/>
                <w:szCs w:val="22"/>
              </w:rPr>
              <w:t> </w:t>
            </w:r>
          </w:p>
        </w:tc>
        <w:tc>
          <w:tcPr>
            <w:tcW w:w="1471" w:type="dxa"/>
            <w:tcBorders>
              <w:top w:val="nil"/>
              <w:left w:val="nil"/>
              <w:bottom w:val="nil"/>
              <w:right w:val="single" w:sz="4" w:space="0" w:color="auto"/>
            </w:tcBorders>
            <w:shd w:val="clear" w:color="auto" w:fill="auto"/>
            <w:noWrap/>
            <w:vAlign w:val="bottom"/>
            <w:hideMark/>
          </w:tcPr>
          <w:p w:rsidR="007D5A63" w:rsidRPr="0032733F" w:rsidRDefault="007D5A63" w:rsidP="0042537E">
            <w:pPr>
              <w:jc w:val="center"/>
              <w:rPr>
                <w:rFonts w:ascii="Calibri" w:hAnsi="Calibri"/>
                <w:color w:val="000000"/>
              </w:rPr>
            </w:pPr>
            <w:r w:rsidRPr="0032733F">
              <w:rPr>
                <w:rFonts w:ascii="Calibri" w:hAnsi="Calibri"/>
                <w:color w:val="000000"/>
                <w:szCs w:val="22"/>
              </w:rPr>
              <w:t> </w:t>
            </w:r>
          </w:p>
        </w:tc>
        <w:tc>
          <w:tcPr>
            <w:tcW w:w="1371" w:type="dxa"/>
            <w:tcBorders>
              <w:top w:val="nil"/>
              <w:left w:val="nil"/>
              <w:bottom w:val="nil"/>
              <w:right w:val="single" w:sz="4" w:space="0" w:color="auto"/>
            </w:tcBorders>
            <w:shd w:val="clear" w:color="auto" w:fill="auto"/>
            <w:noWrap/>
            <w:vAlign w:val="bottom"/>
            <w:hideMark/>
          </w:tcPr>
          <w:p w:rsidR="007D5A63" w:rsidRPr="0032733F" w:rsidRDefault="007D5A63" w:rsidP="0042537E">
            <w:pPr>
              <w:jc w:val="center"/>
              <w:rPr>
                <w:rFonts w:ascii="Calibri" w:hAnsi="Calibri"/>
                <w:color w:val="000000"/>
              </w:rPr>
            </w:pPr>
            <w:r w:rsidRPr="0032733F">
              <w:rPr>
                <w:rFonts w:ascii="Calibri" w:hAnsi="Calibri"/>
                <w:color w:val="000000"/>
                <w:szCs w:val="22"/>
              </w:rPr>
              <w:t> </w:t>
            </w:r>
          </w:p>
        </w:tc>
      </w:tr>
      <w:tr w:rsidR="007D5A63" w:rsidRPr="0032733F" w:rsidTr="007D5A63">
        <w:trPr>
          <w:trHeight w:val="300"/>
        </w:trPr>
        <w:tc>
          <w:tcPr>
            <w:tcW w:w="2253" w:type="dxa"/>
            <w:tcBorders>
              <w:top w:val="nil"/>
              <w:left w:val="single" w:sz="4" w:space="0" w:color="auto"/>
              <w:bottom w:val="single" w:sz="4" w:space="0" w:color="auto"/>
              <w:right w:val="single" w:sz="4" w:space="0" w:color="auto"/>
            </w:tcBorders>
            <w:shd w:val="clear" w:color="000000" w:fill="0D0D0D"/>
            <w:noWrap/>
            <w:vAlign w:val="bottom"/>
            <w:hideMark/>
          </w:tcPr>
          <w:p w:rsidR="007D5A63" w:rsidRPr="0032733F" w:rsidRDefault="007D5A63" w:rsidP="0042537E">
            <w:pPr>
              <w:rPr>
                <w:rFonts w:ascii="Calibri" w:hAnsi="Calibri"/>
                <w:color w:val="000000"/>
              </w:rPr>
            </w:pPr>
            <w:r w:rsidRPr="0032733F">
              <w:rPr>
                <w:rFonts w:ascii="Calibri" w:hAnsi="Calibri"/>
                <w:color w:val="000000"/>
                <w:szCs w:val="22"/>
              </w:rPr>
              <w:t> </w:t>
            </w:r>
          </w:p>
        </w:tc>
        <w:tc>
          <w:tcPr>
            <w:tcW w:w="1301" w:type="dxa"/>
            <w:tcBorders>
              <w:top w:val="nil"/>
              <w:left w:val="nil"/>
              <w:bottom w:val="nil"/>
              <w:right w:val="single" w:sz="4" w:space="0" w:color="auto"/>
            </w:tcBorders>
            <w:shd w:val="clear" w:color="auto" w:fill="auto"/>
            <w:noWrap/>
            <w:vAlign w:val="bottom"/>
            <w:hideMark/>
          </w:tcPr>
          <w:p w:rsidR="007D5A63" w:rsidRPr="0032733F" w:rsidRDefault="007D5A63" w:rsidP="0042537E">
            <w:pPr>
              <w:jc w:val="center"/>
              <w:rPr>
                <w:rFonts w:ascii="Calibri" w:hAnsi="Calibri"/>
                <w:color w:val="000000"/>
              </w:rPr>
            </w:pPr>
            <w:r w:rsidRPr="0032733F">
              <w:rPr>
                <w:rFonts w:ascii="Calibri" w:hAnsi="Calibri"/>
                <w:color w:val="000000"/>
                <w:szCs w:val="22"/>
              </w:rPr>
              <w:t> </w:t>
            </w:r>
          </w:p>
        </w:tc>
        <w:tc>
          <w:tcPr>
            <w:tcW w:w="1647" w:type="dxa"/>
            <w:tcBorders>
              <w:top w:val="nil"/>
              <w:left w:val="nil"/>
              <w:bottom w:val="nil"/>
              <w:right w:val="single" w:sz="4" w:space="0" w:color="auto"/>
            </w:tcBorders>
            <w:shd w:val="clear" w:color="auto" w:fill="auto"/>
            <w:noWrap/>
            <w:vAlign w:val="bottom"/>
            <w:hideMark/>
          </w:tcPr>
          <w:p w:rsidR="007D5A63" w:rsidRPr="0032733F" w:rsidRDefault="007D5A63" w:rsidP="0042537E">
            <w:pPr>
              <w:jc w:val="center"/>
              <w:rPr>
                <w:rFonts w:ascii="Calibri" w:hAnsi="Calibri"/>
                <w:color w:val="000000"/>
              </w:rPr>
            </w:pPr>
            <w:r w:rsidRPr="0032733F">
              <w:rPr>
                <w:rFonts w:ascii="Calibri" w:hAnsi="Calibri"/>
                <w:color w:val="000000"/>
                <w:szCs w:val="22"/>
              </w:rPr>
              <w:t>Services</w:t>
            </w:r>
          </w:p>
        </w:tc>
        <w:tc>
          <w:tcPr>
            <w:tcW w:w="1125" w:type="dxa"/>
            <w:tcBorders>
              <w:top w:val="nil"/>
              <w:left w:val="nil"/>
              <w:bottom w:val="nil"/>
              <w:right w:val="single" w:sz="4" w:space="0" w:color="auto"/>
            </w:tcBorders>
            <w:shd w:val="clear" w:color="auto" w:fill="auto"/>
            <w:noWrap/>
            <w:vAlign w:val="bottom"/>
            <w:hideMark/>
          </w:tcPr>
          <w:p w:rsidR="007D5A63" w:rsidRPr="0032733F" w:rsidRDefault="007D5A63" w:rsidP="0042537E">
            <w:pPr>
              <w:jc w:val="center"/>
              <w:rPr>
                <w:rFonts w:ascii="Calibri" w:hAnsi="Calibri"/>
                <w:color w:val="000000"/>
              </w:rPr>
            </w:pPr>
            <w:r w:rsidRPr="0032733F">
              <w:rPr>
                <w:rFonts w:ascii="Calibri" w:hAnsi="Calibri"/>
                <w:color w:val="000000"/>
                <w:szCs w:val="22"/>
              </w:rPr>
              <w:t>Real</w:t>
            </w:r>
          </w:p>
        </w:tc>
        <w:tc>
          <w:tcPr>
            <w:tcW w:w="1260" w:type="dxa"/>
            <w:tcBorders>
              <w:top w:val="nil"/>
              <w:left w:val="nil"/>
              <w:bottom w:val="nil"/>
              <w:right w:val="single" w:sz="4" w:space="0" w:color="auto"/>
            </w:tcBorders>
            <w:shd w:val="clear" w:color="auto" w:fill="auto"/>
            <w:noWrap/>
            <w:vAlign w:val="bottom"/>
            <w:hideMark/>
          </w:tcPr>
          <w:p w:rsidR="007D5A63" w:rsidRPr="0032733F" w:rsidRDefault="007D5A63" w:rsidP="0042537E">
            <w:pPr>
              <w:jc w:val="center"/>
              <w:rPr>
                <w:rFonts w:ascii="Calibri" w:hAnsi="Calibri"/>
                <w:color w:val="000000"/>
              </w:rPr>
            </w:pPr>
            <w:r w:rsidRPr="0032733F">
              <w:rPr>
                <w:rFonts w:ascii="Calibri" w:hAnsi="Calibri"/>
                <w:color w:val="000000"/>
                <w:szCs w:val="22"/>
              </w:rPr>
              <w:t> </w:t>
            </w:r>
          </w:p>
        </w:tc>
        <w:tc>
          <w:tcPr>
            <w:tcW w:w="1471" w:type="dxa"/>
            <w:tcBorders>
              <w:top w:val="nil"/>
              <w:left w:val="nil"/>
              <w:bottom w:val="nil"/>
              <w:right w:val="single" w:sz="4" w:space="0" w:color="auto"/>
            </w:tcBorders>
            <w:shd w:val="clear" w:color="auto" w:fill="auto"/>
            <w:noWrap/>
            <w:vAlign w:val="bottom"/>
            <w:hideMark/>
          </w:tcPr>
          <w:p w:rsidR="007D5A63" w:rsidRPr="0032733F" w:rsidRDefault="007D5A63" w:rsidP="0042537E">
            <w:pPr>
              <w:rPr>
                <w:rFonts w:ascii="Calibri" w:hAnsi="Calibri"/>
                <w:color w:val="000000"/>
              </w:rPr>
            </w:pPr>
            <w:r w:rsidRPr="0032733F">
              <w:rPr>
                <w:rFonts w:ascii="Calibri" w:hAnsi="Calibri"/>
                <w:color w:val="000000"/>
                <w:szCs w:val="22"/>
              </w:rPr>
              <w:t> </w:t>
            </w:r>
          </w:p>
        </w:tc>
        <w:tc>
          <w:tcPr>
            <w:tcW w:w="1371" w:type="dxa"/>
            <w:tcBorders>
              <w:top w:val="nil"/>
              <w:left w:val="nil"/>
              <w:bottom w:val="nil"/>
              <w:right w:val="single" w:sz="4" w:space="0" w:color="auto"/>
            </w:tcBorders>
            <w:shd w:val="clear" w:color="auto" w:fill="auto"/>
            <w:noWrap/>
            <w:vAlign w:val="bottom"/>
            <w:hideMark/>
          </w:tcPr>
          <w:p w:rsidR="007D5A63" w:rsidRPr="0032733F" w:rsidRDefault="007D5A63" w:rsidP="0042537E">
            <w:pPr>
              <w:jc w:val="center"/>
              <w:rPr>
                <w:rFonts w:ascii="Calibri" w:hAnsi="Calibri"/>
                <w:color w:val="000000"/>
              </w:rPr>
            </w:pPr>
            <w:r w:rsidRPr="0032733F">
              <w:rPr>
                <w:rFonts w:ascii="Calibri" w:hAnsi="Calibri"/>
                <w:color w:val="000000"/>
                <w:szCs w:val="22"/>
              </w:rPr>
              <w:t> </w:t>
            </w:r>
          </w:p>
        </w:tc>
      </w:tr>
      <w:tr w:rsidR="007D5A63" w:rsidRPr="0032733F" w:rsidTr="007D5A63">
        <w:trPr>
          <w:trHeight w:val="300"/>
        </w:trPr>
        <w:tc>
          <w:tcPr>
            <w:tcW w:w="2253" w:type="dxa"/>
            <w:tcBorders>
              <w:top w:val="nil"/>
              <w:left w:val="single" w:sz="4" w:space="0" w:color="auto"/>
              <w:bottom w:val="single" w:sz="4" w:space="0" w:color="auto"/>
              <w:right w:val="single" w:sz="4" w:space="0" w:color="auto"/>
            </w:tcBorders>
            <w:shd w:val="clear" w:color="000000" w:fill="0D0D0D"/>
            <w:noWrap/>
            <w:vAlign w:val="bottom"/>
            <w:hideMark/>
          </w:tcPr>
          <w:p w:rsidR="007D5A63" w:rsidRPr="0032733F" w:rsidRDefault="007D5A63" w:rsidP="0042537E">
            <w:pPr>
              <w:rPr>
                <w:rFonts w:ascii="Calibri" w:hAnsi="Calibri"/>
                <w:color w:val="000000"/>
              </w:rPr>
            </w:pPr>
            <w:r w:rsidRPr="0032733F">
              <w:rPr>
                <w:rFonts w:ascii="Calibri" w:hAnsi="Calibri"/>
                <w:color w:val="000000"/>
                <w:szCs w:val="22"/>
              </w:rPr>
              <w:t> </w:t>
            </w:r>
          </w:p>
        </w:tc>
        <w:tc>
          <w:tcPr>
            <w:tcW w:w="1301" w:type="dxa"/>
            <w:tcBorders>
              <w:top w:val="nil"/>
              <w:left w:val="nil"/>
              <w:bottom w:val="nil"/>
              <w:right w:val="single" w:sz="4" w:space="0" w:color="auto"/>
            </w:tcBorders>
            <w:shd w:val="clear" w:color="auto" w:fill="auto"/>
            <w:noWrap/>
            <w:vAlign w:val="bottom"/>
            <w:hideMark/>
          </w:tcPr>
          <w:p w:rsidR="007D5A63" w:rsidRPr="0032733F" w:rsidRDefault="007D5A63" w:rsidP="0042537E">
            <w:pPr>
              <w:rPr>
                <w:rFonts w:ascii="Calibri" w:hAnsi="Calibri"/>
                <w:color w:val="000000"/>
              </w:rPr>
            </w:pPr>
            <w:r w:rsidRPr="0032733F">
              <w:rPr>
                <w:rFonts w:ascii="Calibri" w:hAnsi="Calibri"/>
                <w:color w:val="000000"/>
                <w:szCs w:val="22"/>
              </w:rPr>
              <w:t> </w:t>
            </w:r>
          </w:p>
        </w:tc>
        <w:tc>
          <w:tcPr>
            <w:tcW w:w="1647" w:type="dxa"/>
            <w:tcBorders>
              <w:top w:val="nil"/>
              <w:left w:val="nil"/>
              <w:bottom w:val="nil"/>
              <w:right w:val="single" w:sz="4" w:space="0" w:color="auto"/>
            </w:tcBorders>
            <w:shd w:val="clear" w:color="auto" w:fill="auto"/>
            <w:noWrap/>
            <w:vAlign w:val="bottom"/>
            <w:hideMark/>
          </w:tcPr>
          <w:p w:rsidR="007D5A63" w:rsidRPr="0032733F" w:rsidRDefault="007D5A63" w:rsidP="0042537E">
            <w:pPr>
              <w:jc w:val="center"/>
              <w:rPr>
                <w:rFonts w:ascii="Calibri" w:hAnsi="Calibri"/>
                <w:color w:val="000000"/>
              </w:rPr>
            </w:pPr>
            <w:r w:rsidRPr="0032733F">
              <w:rPr>
                <w:rFonts w:ascii="Calibri" w:hAnsi="Calibri"/>
                <w:color w:val="000000"/>
                <w:szCs w:val="22"/>
              </w:rPr>
              <w:t>(Phase I &amp; II</w:t>
            </w:r>
          </w:p>
        </w:tc>
        <w:tc>
          <w:tcPr>
            <w:tcW w:w="1125" w:type="dxa"/>
            <w:tcBorders>
              <w:top w:val="nil"/>
              <w:left w:val="nil"/>
              <w:bottom w:val="nil"/>
              <w:right w:val="single" w:sz="4" w:space="0" w:color="auto"/>
            </w:tcBorders>
            <w:shd w:val="clear" w:color="auto" w:fill="auto"/>
            <w:noWrap/>
            <w:vAlign w:val="bottom"/>
            <w:hideMark/>
          </w:tcPr>
          <w:p w:rsidR="007D5A63" w:rsidRPr="0032733F" w:rsidRDefault="007D5A63" w:rsidP="0042537E">
            <w:pPr>
              <w:jc w:val="center"/>
              <w:rPr>
                <w:rFonts w:ascii="Calibri" w:hAnsi="Calibri"/>
                <w:color w:val="000000"/>
              </w:rPr>
            </w:pPr>
            <w:r w:rsidRPr="0032733F">
              <w:rPr>
                <w:rFonts w:ascii="Calibri" w:hAnsi="Calibri"/>
                <w:color w:val="000000"/>
                <w:szCs w:val="22"/>
              </w:rPr>
              <w:t>Estate</w:t>
            </w:r>
          </w:p>
        </w:tc>
        <w:tc>
          <w:tcPr>
            <w:tcW w:w="1260" w:type="dxa"/>
            <w:tcBorders>
              <w:top w:val="nil"/>
              <w:left w:val="nil"/>
              <w:bottom w:val="nil"/>
              <w:right w:val="single" w:sz="4" w:space="0" w:color="auto"/>
            </w:tcBorders>
            <w:shd w:val="clear" w:color="auto" w:fill="auto"/>
            <w:noWrap/>
            <w:vAlign w:val="bottom"/>
            <w:hideMark/>
          </w:tcPr>
          <w:p w:rsidR="007D5A63" w:rsidRPr="0032733F" w:rsidRDefault="007D5A63" w:rsidP="0042537E">
            <w:pPr>
              <w:jc w:val="center"/>
              <w:rPr>
                <w:rFonts w:ascii="Calibri" w:hAnsi="Calibri"/>
                <w:color w:val="000000"/>
              </w:rPr>
            </w:pPr>
            <w:r w:rsidRPr="0032733F">
              <w:rPr>
                <w:rFonts w:ascii="Calibri" w:hAnsi="Calibri"/>
                <w:color w:val="000000"/>
                <w:szCs w:val="22"/>
              </w:rPr>
              <w:t>Surveying/</w:t>
            </w:r>
          </w:p>
        </w:tc>
        <w:tc>
          <w:tcPr>
            <w:tcW w:w="1471" w:type="dxa"/>
            <w:tcBorders>
              <w:top w:val="nil"/>
              <w:left w:val="nil"/>
              <w:bottom w:val="nil"/>
              <w:right w:val="single" w:sz="4" w:space="0" w:color="auto"/>
            </w:tcBorders>
            <w:shd w:val="clear" w:color="auto" w:fill="auto"/>
            <w:noWrap/>
            <w:vAlign w:val="bottom"/>
            <w:hideMark/>
          </w:tcPr>
          <w:p w:rsidR="007D5A63" w:rsidRPr="0032733F" w:rsidRDefault="007D5A63" w:rsidP="0042537E">
            <w:pPr>
              <w:jc w:val="center"/>
              <w:rPr>
                <w:rFonts w:ascii="Calibri" w:hAnsi="Calibri"/>
                <w:color w:val="000000"/>
              </w:rPr>
            </w:pPr>
            <w:r w:rsidRPr="0032733F">
              <w:rPr>
                <w:rFonts w:ascii="Calibri" w:hAnsi="Calibri"/>
                <w:color w:val="000000"/>
                <w:szCs w:val="22"/>
              </w:rPr>
              <w:t>Construction</w:t>
            </w:r>
          </w:p>
        </w:tc>
        <w:tc>
          <w:tcPr>
            <w:tcW w:w="1371" w:type="dxa"/>
            <w:tcBorders>
              <w:top w:val="nil"/>
              <w:left w:val="nil"/>
              <w:bottom w:val="nil"/>
              <w:right w:val="single" w:sz="4" w:space="0" w:color="auto"/>
            </w:tcBorders>
            <w:shd w:val="clear" w:color="auto" w:fill="auto"/>
            <w:noWrap/>
            <w:vAlign w:val="bottom"/>
            <w:hideMark/>
          </w:tcPr>
          <w:p w:rsidR="007D5A63" w:rsidRPr="0032733F" w:rsidRDefault="007D5A63" w:rsidP="0042537E">
            <w:pPr>
              <w:rPr>
                <w:rFonts w:ascii="Calibri" w:hAnsi="Calibri"/>
                <w:color w:val="000000"/>
              </w:rPr>
            </w:pPr>
            <w:r w:rsidRPr="0032733F">
              <w:rPr>
                <w:rFonts w:ascii="Calibri" w:hAnsi="Calibri"/>
                <w:color w:val="000000"/>
                <w:szCs w:val="22"/>
              </w:rPr>
              <w:t> </w:t>
            </w:r>
          </w:p>
        </w:tc>
      </w:tr>
      <w:tr w:rsidR="007D5A63" w:rsidRPr="0032733F" w:rsidTr="007D5A63">
        <w:trPr>
          <w:trHeight w:val="300"/>
        </w:trPr>
        <w:tc>
          <w:tcPr>
            <w:tcW w:w="2253" w:type="dxa"/>
            <w:tcBorders>
              <w:top w:val="nil"/>
              <w:left w:val="single" w:sz="4" w:space="0" w:color="auto"/>
              <w:bottom w:val="single" w:sz="4" w:space="0" w:color="auto"/>
              <w:right w:val="single" w:sz="4" w:space="0" w:color="auto"/>
            </w:tcBorders>
            <w:shd w:val="clear" w:color="000000" w:fill="0D0D0D"/>
            <w:noWrap/>
            <w:vAlign w:val="bottom"/>
            <w:hideMark/>
          </w:tcPr>
          <w:p w:rsidR="007D5A63" w:rsidRPr="0032733F" w:rsidRDefault="007D5A63" w:rsidP="0042537E">
            <w:pPr>
              <w:rPr>
                <w:rFonts w:ascii="Calibri" w:hAnsi="Calibri"/>
                <w:color w:val="000000"/>
              </w:rPr>
            </w:pPr>
            <w:r w:rsidRPr="0032733F">
              <w:rPr>
                <w:rFonts w:ascii="Calibri" w:hAnsi="Calibri"/>
                <w:color w:val="000000"/>
                <w:szCs w:val="22"/>
              </w:rPr>
              <w:t> </w:t>
            </w:r>
          </w:p>
        </w:tc>
        <w:tc>
          <w:tcPr>
            <w:tcW w:w="1301" w:type="dxa"/>
            <w:tcBorders>
              <w:top w:val="nil"/>
              <w:left w:val="nil"/>
              <w:bottom w:val="nil"/>
              <w:right w:val="single" w:sz="4" w:space="0" w:color="auto"/>
            </w:tcBorders>
            <w:shd w:val="clear" w:color="auto" w:fill="auto"/>
            <w:noWrap/>
            <w:vAlign w:val="bottom"/>
            <w:hideMark/>
          </w:tcPr>
          <w:p w:rsidR="007D5A63" w:rsidRPr="0032733F" w:rsidRDefault="007D5A63" w:rsidP="0042537E">
            <w:pPr>
              <w:jc w:val="center"/>
              <w:rPr>
                <w:rFonts w:ascii="Calibri" w:hAnsi="Calibri"/>
                <w:color w:val="000000"/>
              </w:rPr>
            </w:pPr>
            <w:r w:rsidRPr="0032733F">
              <w:rPr>
                <w:rFonts w:ascii="Calibri" w:hAnsi="Calibri"/>
                <w:color w:val="000000"/>
                <w:szCs w:val="22"/>
              </w:rPr>
              <w:t xml:space="preserve">Geotechnical </w:t>
            </w:r>
          </w:p>
        </w:tc>
        <w:tc>
          <w:tcPr>
            <w:tcW w:w="1647" w:type="dxa"/>
            <w:tcBorders>
              <w:top w:val="nil"/>
              <w:left w:val="nil"/>
              <w:bottom w:val="nil"/>
              <w:right w:val="single" w:sz="4" w:space="0" w:color="auto"/>
            </w:tcBorders>
            <w:shd w:val="clear" w:color="auto" w:fill="auto"/>
            <w:noWrap/>
            <w:vAlign w:val="bottom"/>
            <w:hideMark/>
          </w:tcPr>
          <w:p w:rsidR="007D5A63" w:rsidRPr="0032733F" w:rsidRDefault="007D5A63" w:rsidP="0042537E">
            <w:pPr>
              <w:jc w:val="center"/>
              <w:rPr>
                <w:rFonts w:ascii="Calibri" w:hAnsi="Calibri"/>
                <w:color w:val="000000"/>
              </w:rPr>
            </w:pPr>
            <w:r w:rsidRPr="0032733F">
              <w:rPr>
                <w:rFonts w:ascii="Calibri" w:hAnsi="Calibri"/>
                <w:color w:val="000000"/>
                <w:szCs w:val="22"/>
              </w:rPr>
              <w:t>Environmental</w:t>
            </w:r>
          </w:p>
        </w:tc>
        <w:tc>
          <w:tcPr>
            <w:tcW w:w="1125" w:type="dxa"/>
            <w:tcBorders>
              <w:top w:val="nil"/>
              <w:left w:val="nil"/>
              <w:bottom w:val="nil"/>
              <w:right w:val="single" w:sz="4" w:space="0" w:color="auto"/>
            </w:tcBorders>
            <w:shd w:val="clear" w:color="auto" w:fill="auto"/>
            <w:noWrap/>
            <w:vAlign w:val="bottom"/>
            <w:hideMark/>
          </w:tcPr>
          <w:p w:rsidR="007D5A63" w:rsidRPr="0032733F" w:rsidRDefault="007D5A63" w:rsidP="0042537E">
            <w:pPr>
              <w:jc w:val="center"/>
              <w:rPr>
                <w:rFonts w:ascii="Calibri" w:hAnsi="Calibri"/>
                <w:color w:val="000000"/>
              </w:rPr>
            </w:pPr>
            <w:r w:rsidRPr="0032733F">
              <w:rPr>
                <w:rFonts w:ascii="Calibri" w:hAnsi="Calibri"/>
                <w:color w:val="000000"/>
                <w:szCs w:val="22"/>
              </w:rPr>
              <w:t>Appraisal</w:t>
            </w:r>
          </w:p>
        </w:tc>
        <w:tc>
          <w:tcPr>
            <w:tcW w:w="1260" w:type="dxa"/>
            <w:tcBorders>
              <w:top w:val="nil"/>
              <w:left w:val="nil"/>
              <w:bottom w:val="nil"/>
              <w:right w:val="single" w:sz="4" w:space="0" w:color="auto"/>
            </w:tcBorders>
            <w:shd w:val="clear" w:color="auto" w:fill="auto"/>
            <w:noWrap/>
            <w:vAlign w:val="bottom"/>
            <w:hideMark/>
          </w:tcPr>
          <w:p w:rsidR="007D5A63" w:rsidRPr="0032733F" w:rsidRDefault="007D5A63" w:rsidP="0042537E">
            <w:pPr>
              <w:jc w:val="center"/>
              <w:rPr>
                <w:rFonts w:ascii="Calibri" w:hAnsi="Calibri"/>
                <w:color w:val="000000"/>
              </w:rPr>
            </w:pPr>
            <w:r w:rsidRPr="0032733F">
              <w:rPr>
                <w:rFonts w:ascii="Calibri" w:hAnsi="Calibri"/>
                <w:color w:val="000000"/>
                <w:szCs w:val="22"/>
              </w:rPr>
              <w:t>Platting</w:t>
            </w:r>
          </w:p>
        </w:tc>
        <w:tc>
          <w:tcPr>
            <w:tcW w:w="1471" w:type="dxa"/>
            <w:tcBorders>
              <w:top w:val="nil"/>
              <w:left w:val="nil"/>
              <w:bottom w:val="nil"/>
              <w:right w:val="single" w:sz="4" w:space="0" w:color="auto"/>
            </w:tcBorders>
            <w:shd w:val="clear" w:color="auto" w:fill="auto"/>
            <w:noWrap/>
            <w:vAlign w:val="bottom"/>
            <w:hideMark/>
          </w:tcPr>
          <w:p w:rsidR="007D5A63" w:rsidRPr="0032733F" w:rsidRDefault="007D5A63" w:rsidP="0042537E">
            <w:pPr>
              <w:jc w:val="center"/>
              <w:rPr>
                <w:rFonts w:ascii="Calibri" w:hAnsi="Calibri"/>
                <w:color w:val="000000"/>
              </w:rPr>
            </w:pPr>
            <w:r w:rsidRPr="0032733F">
              <w:rPr>
                <w:rFonts w:ascii="Calibri" w:hAnsi="Calibri"/>
                <w:color w:val="000000"/>
                <w:szCs w:val="22"/>
              </w:rPr>
              <w:t>Materials</w:t>
            </w:r>
          </w:p>
        </w:tc>
        <w:tc>
          <w:tcPr>
            <w:tcW w:w="1371" w:type="dxa"/>
            <w:tcBorders>
              <w:top w:val="nil"/>
              <w:left w:val="nil"/>
              <w:bottom w:val="nil"/>
              <w:right w:val="single" w:sz="4" w:space="0" w:color="auto"/>
            </w:tcBorders>
            <w:shd w:val="clear" w:color="auto" w:fill="auto"/>
            <w:noWrap/>
            <w:vAlign w:val="bottom"/>
            <w:hideMark/>
          </w:tcPr>
          <w:p w:rsidR="007D5A63" w:rsidRPr="0032733F" w:rsidRDefault="007D5A63" w:rsidP="0042537E">
            <w:pPr>
              <w:jc w:val="center"/>
              <w:rPr>
                <w:rFonts w:ascii="Calibri" w:hAnsi="Calibri"/>
                <w:color w:val="000000"/>
              </w:rPr>
            </w:pPr>
            <w:r w:rsidRPr="0032733F">
              <w:rPr>
                <w:rFonts w:ascii="Calibri" w:hAnsi="Calibri"/>
                <w:color w:val="000000"/>
                <w:szCs w:val="22"/>
              </w:rPr>
              <w:t>Traffic</w:t>
            </w:r>
          </w:p>
        </w:tc>
      </w:tr>
      <w:tr w:rsidR="007D5A63" w:rsidRPr="0032733F" w:rsidTr="007D5A63">
        <w:trPr>
          <w:trHeight w:val="300"/>
        </w:trPr>
        <w:tc>
          <w:tcPr>
            <w:tcW w:w="2253" w:type="dxa"/>
            <w:tcBorders>
              <w:top w:val="nil"/>
              <w:left w:val="single" w:sz="4" w:space="0" w:color="auto"/>
              <w:bottom w:val="single" w:sz="4" w:space="0" w:color="auto"/>
              <w:right w:val="single" w:sz="4" w:space="0" w:color="auto"/>
            </w:tcBorders>
            <w:shd w:val="clear" w:color="auto" w:fill="auto"/>
            <w:noWrap/>
            <w:vAlign w:val="bottom"/>
            <w:hideMark/>
          </w:tcPr>
          <w:p w:rsidR="007D5A63" w:rsidRPr="0032733F" w:rsidRDefault="007D5A63" w:rsidP="0042537E">
            <w:pPr>
              <w:rPr>
                <w:rFonts w:ascii="Calibri" w:hAnsi="Calibri"/>
                <w:color w:val="000000"/>
              </w:rPr>
            </w:pPr>
            <w:r w:rsidRPr="0032733F">
              <w:rPr>
                <w:rFonts w:ascii="Calibri" w:hAnsi="Calibri"/>
                <w:color w:val="000000"/>
                <w:szCs w:val="22"/>
              </w:rPr>
              <w:t>Name of Company</w:t>
            </w:r>
          </w:p>
        </w:tc>
        <w:tc>
          <w:tcPr>
            <w:tcW w:w="1301" w:type="dxa"/>
            <w:tcBorders>
              <w:top w:val="nil"/>
              <w:left w:val="nil"/>
              <w:bottom w:val="single" w:sz="4" w:space="0" w:color="auto"/>
              <w:right w:val="single" w:sz="4" w:space="0" w:color="auto"/>
            </w:tcBorders>
            <w:shd w:val="clear" w:color="auto" w:fill="auto"/>
            <w:noWrap/>
            <w:vAlign w:val="bottom"/>
            <w:hideMark/>
          </w:tcPr>
          <w:p w:rsidR="007D5A63" w:rsidRPr="0032733F" w:rsidRDefault="007D5A63" w:rsidP="0042537E">
            <w:pPr>
              <w:jc w:val="center"/>
              <w:rPr>
                <w:rFonts w:ascii="Calibri" w:hAnsi="Calibri"/>
                <w:color w:val="000000"/>
              </w:rPr>
            </w:pPr>
            <w:r w:rsidRPr="0032733F">
              <w:rPr>
                <w:rFonts w:ascii="Calibri" w:hAnsi="Calibri"/>
                <w:color w:val="000000"/>
                <w:szCs w:val="22"/>
              </w:rPr>
              <w:t>Services</w:t>
            </w:r>
          </w:p>
        </w:tc>
        <w:tc>
          <w:tcPr>
            <w:tcW w:w="1647" w:type="dxa"/>
            <w:tcBorders>
              <w:top w:val="nil"/>
              <w:left w:val="nil"/>
              <w:bottom w:val="single" w:sz="4" w:space="0" w:color="auto"/>
              <w:right w:val="single" w:sz="4" w:space="0" w:color="auto"/>
            </w:tcBorders>
            <w:shd w:val="clear" w:color="auto" w:fill="auto"/>
            <w:noWrap/>
            <w:vAlign w:val="bottom"/>
            <w:hideMark/>
          </w:tcPr>
          <w:p w:rsidR="007D5A63" w:rsidRPr="0032733F" w:rsidRDefault="007D5A63" w:rsidP="0042537E">
            <w:pPr>
              <w:jc w:val="center"/>
              <w:rPr>
                <w:rFonts w:ascii="Calibri" w:hAnsi="Calibri"/>
                <w:color w:val="000000"/>
              </w:rPr>
            </w:pPr>
            <w:r w:rsidRPr="0032733F">
              <w:rPr>
                <w:rFonts w:ascii="Calibri" w:hAnsi="Calibri"/>
                <w:color w:val="000000"/>
                <w:szCs w:val="22"/>
              </w:rPr>
              <w:t>Site Surveys)</w:t>
            </w:r>
          </w:p>
        </w:tc>
        <w:tc>
          <w:tcPr>
            <w:tcW w:w="1125" w:type="dxa"/>
            <w:tcBorders>
              <w:top w:val="nil"/>
              <w:left w:val="nil"/>
              <w:bottom w:val="single" w:sz="4" w:space="0" w:color="auto"/>
              <w:right w:val="single" w:sz="4" w:space="0" w:color="auto"/>
            </w:tcBorders>
            <w:shd w:val="clear" w:color="auto" w:fill="auto"/>
            <w:noWrap/>
            <w:vAlign w:val="bottom"/>
            <w:hideMark/>
          </w:tcPr>
          <w:p w:rsidR="007D5A63" w:rsidRPr="0032733F" w:rsidRDefault="007D5A63" w:rsidP="0042537E">
            <w:pPr>
              <w:jc w:val="center"/>
              <w:rPr>
                <w:rFonts w:ascii="Calibri" w:hAnsi="Calibri"/>
                <w:color w:val="000000"/>
              </w:rPr>
            </w:pPr>
            <w:r w:rsidRPr="0032733F">
              <w:rPr>
                <w:rFonts w:ascii="Calibri" w:hAnsi="Calibri"/>
                <w:color w:val="000000"/>
                <w:szCs w:val="22"/>
              </w:rPr>
              <w:t>Services</w:t>
            </w:r>
          </w:p>
        </w:tc>
        <w:tc>
          <w:tcPr>
            <w:tcW w:w="1260" w:type="dxa"/>
            <w:tcBorders>
              <w:top w:val="nil"/>
              <w:left w:val="nil"/>
              <w:bottom w:val="single" w:sz="4" w:space="0" w:color="auto"/>
              <w:right w:val="single" w:sz="4" w:space="0" w:color="auto"/>
            </w:tcBorders>
            <w:shd w:val="clear" w:color="auto" w:fill="auto"/>
            <w:noWrap/>
            <w:vAlign w:val="bottom"/>
            <w:hideMark/>
          </w:tcPr>
          <w:p w:rsidR="007D5A63" w:rsidRPr="0032733F" w:rsidRDefault="007D5A63" w:rsidP="0042537E">
            <w:pPr>
              <w:jc w:val="center"/>
              <w:rPr>
                <w:rFonts w:ascii="Calibri" w:hAnsi="Calibri"/>
                <w:color w:val="000000"/>
              </w:rPr>
            </w:pPr>
            <w:r w:rsidRPr="0032733F">
              <w:rPr>
                <w:rFonts w:ascii="Calibri" w:hAnsi="Calibri"/>
                <w:color w:val="000000"/>
                <w:szCs w:val="22"/>
              </w:rPr>
              <w:t>Services</w:t>
            </w:r>
          </w:p>
        </w:tc>
        <w:tc>
          <w:tcPr>
            <w:tcW w:w="1471" w:type="dxa"/>
            <w:tcBorders>
              <w:top w:val="nil"/>
              <w:left w:val="nil"/>
              <w:bottom w:val="single" w:sz="4" w:space="0" w:color="auto"/>
              <w:right w:val="single" w:sz="4" w:space="0" w:color="auto"/>
            </w:tcBorders>
            <w:shd w:val="clear" w:color="auto" w:fill="auto"/>
            <w:noWrap/>
            <w:vAlign w:val="bottom"/>
            <w:hideMark/>
          </w:tcPr>
          <w:p w:rsidR="007D5A63" w:rsidRPr="0032733F" w:rsidRDefault="007D5A63" w:rsidP="0042537E">
            <w:pPr>
              <w:jc w:val="center"/>
              <w:rPr>
                <w:rFonts w:ascii="Calibri" w:hAnsi="Calibri"/>
                <w:color w:val="000000"/>
              </w:rPr>
            </w:pPr>
            <w:r w:rsidRPr="0032733F">
              <w:rPr>
                <w:rFonts w:ascii="Calibri" w:hAnsi="Calibri"/>
                <w:color w:val="000000"/>
                <w:szCs w:val="22"/>
              </w:rPr>
              <w:t>Testing</w:t>
            </w:r>
          </w:p>
        </w:tc>
        <w:tc>
          <w:tcPr>
            <w:tcW w:w="1371" w:type="dxa"/>
            <w:tcBorders>
              <w:top w:val="nil"/>
              <w:left w:val="nil"/>
              <w:bottom w:val="single" w:sz="4" w:space="0" w:color="auto"/>
              <w:right w:val="single" w:sz="4" w:space="0" w:color="auto"/>
            </w:tcBorders>
            <w:shd w:val="clear" w:color="auto" w:fill="auto"/>
            <w:noWrap/>
            <w:vAlign w:val="bottom"/>
            <w:hideMark/>
          </w:tcPr>
          <w:p w:rsidR="007D5A63" w:rsidRPr="0032733F" w:rsidRDefault="007D5A63" w:rsidP="0042537E">
            <w:pPr>
              <w:jc w:val="center"/>
              <w:rPr>
                <w:rFonts w:ascii="Calibri" w:hAnsi="Calibri"/>
                <w:color w:val="000000"/>
              </w:rPr>
            </w:pPr>
            <w:r w:rsidRPr="0032733F">
              <w:rPr>
                <w:rFonts w:ascii="Calibri" w:hAnsi="Calibri"/>
                <w:color w:val="000000"/>
                <w:szCs w:val="22"/>
              </w:rPr>
              <w:t>Engineering</w:t>
            </w:r>
          </w:p>
        </w:tc>
      </w:tr>
      <w:tr w:rsidR="007D5A63" w:rsidRPr="0032733F" w:rsidTr="00ED602D">
        <w:trPr>
          <w:trHeight w:val="1268"/>
        </w:trPr>
        <w:tc>
          <w:tcPr>
            <w:tcW w:w="2253" w:type="dxa"/>
            <w:tcBorders>
              <w:top w:val="nil"/>
              <w:left w:val="single" w:sz="4" w:space="0" w:color="auto"/>
              <w:bottom w:val="single" w:sz="4" w:space="0" w:color="auto"/>
              <w:right w:val="single" w:sz="4" w:space="0" w:color="auto"/>
            </w:tcBorders>
            <w:shd w:val="clear" w:color="auto" w:fill="auto"/>
            <w:noWrap/>
            <w:vAlign w:val="bottom"/>
            <w:hideMark/>
          </w:tcPr>
          <w:p w:rsidR="007D5A63" w:rsidRPr="0032733F" w:rsidRDefault="007D5A63" w:rsidP="00ED602D">
            <w:pPr>
              <w:jc w:val="center"/>
              <w:rPr>
                <w:rFonts w:ascii="Calibri" w:hAnsi="Calibri"/>
                <w:color w:val="000000"/>
              </w:rPr>
            </w:pPr>
          </w:p>
        </w:tc>
        <w:tc>
          <w:tcPr>
            <w:tcW w:w="1301" w:type="dxa"/>
            <w:tcBorders>
              <w:top w:val="nil"/>
              <w:left w:val="nil"/>
              <w:bottom w:val="single" w:sz="4" w:space="0" w:color="auto"/>
              <w:right w:val="single" w:sz="4" w:space="0" w:color="auto"/>
            </w:tcBorders>
            <w:shd w:val="clear" w:color="auto" w:fill="auto"/>
            <w:noWrap/>
            <w:vAlign w:val="bottom"/>
            <w:hideMark/>
          </w:tcPr>
          <w:p w:rsidR="007D5A63" w:rsidRPr="0032733F" w:rsidRDefault="007D5A63" w:rsidP="00ED602D">
            <w:pPr>
              <w:jc w:val="center"/>
              <w:rPr>
                <w:rFonts w:ascii="Calibri" w:hAnsi="Calibri"/>
                <w:color w:val="000000"/>
              </w:rPr>
            </w:pPr>
          </w:p>
        </w:tc>
        <w:tc>
          <w:tcPr>
            <w:tcW w:w="1647" w:type="dxa"/>
            <w:tcBorders>
              <w:top w:val="nil"/>
              <w:left w:val="nil"/>
              <w:bottom w:val="single" w:sz="4" w:space="0" w:color="auto"/>
              <w:right w:val="single" w:sz="4" w:space="0" w:color="auto"/>
            </w:tcBorders>
            <w:shd w:val="clear" w:color="auto" w:fill="auto"/>
            <w:noWrap/>
            <w:vAlign w:val="bottom"/>
            <w:hideMark/>
          </w:tcPr>
          <w:p w:rsidR="007D5A63" w:rsidRPr="0032733F" w:rsidRDefault="007D5A63" w:rsidP="00ED602D">
            <w:pPr>
              <w:jc w:val="center"/>
              <w:rPr>
                <w:rFonts w:ascii="Calibri" w:hAnsi="Calibri"/>
                <w:color w:val="000000"/>
              </w:rPr>
            </w:pPr>
          </w:p>
        </w:tc>
        <w:tc>
          <w:tcPr>
            <w:tcW w:w="1125" w:type="dxa"/>
            <w:tcBorders>
              <w:top w:val="nil"/>
              <w:left w:val="nil"/>
              <w:bottom w:val="single" w:sz="4" w:space="0" w:color="auto"/>
              <w:right w:val="single" w:sz="4" w:space="0" w:color="auto"/>
            </w:tcBorders>
            <w:shd w:val="clear" w:color="auto" w:fill="auto"/>
            <w:noWrap/>
            <w:vAlign w:val="bottom"/>
            <w:hideMark/>
          </w:tcPr>
          <w:p w:rsidR="007D5A63" w:rsidRPr="0032733F" w:rsidRDefault="007D5A63" w:rsidP="00ED602D">
            <w:pPr>
              <w:jc w:val="center"/>
              <w:rPr>
                <w:rFonts w:ascii="Calibri" w:hAnsi="Calibri"/>
                <w:color w:val="000000"/>
              </w:rPr>
            </w:pPr>
          </w:p>
        </w:tc>
        <w:tc>
          <w:tcPr>
            <w:tcW w:w="1260" w:type="dxa"/>
            <w:tcBorders>
              <w:top w:val="nil"/>
              <w:left w:val="nil"/>
              <w:bottom w:val="single" w:sz="4" w:space="0" w:color="auto"/>
              <w:right w:val="single" w:sz="4" w:space="0" w:color="auto"/>
            </w:tcBorders>
            <w:shd w:val="clear" w:color="auto" w:fill="auto"/>
            <w:noWrap/>
            <w:vAlign w:val="bottom"/>
            <w:hideMark/>
          </w:tcPr>
          <w:p w:rsidR="007D5A63" w:rsidRPr="0032733F" w:rsidRDefault="007D5A63" w:rsidP="00ED602D">
            <w:pPr>
              <w:jc w:val="center"/>
              <w:rPr>
                <w:rFonts w:ascii="Calibri" w:hAnsi="Calibri"/>
                <w:color w:val="000000"/>
              </w:rPr>
            </w:pPr>
          </w:p>
        </w:tc>
        <w:tc>
          <w:tcPr>
            <w:tcW w:w="1471" w:type="dxa"/>
            <w:tcBorders>
              <w:top w:val="nil"/>
              <w:left w:val="nil"/>
              <w:bottom w:val="single" w:sz="4" w:space="0" w:color="auto"/>
              <w:right w:val="single" w:sz="4" w:space="0" w:color="auto"/>
            </w:tcBorders>
            <w:shd w:val="clear" w:color="auto" w:fill="auto"/>
            <w:noWrap/>
            <w:vAlign w:val="bottom"/>
            <w:hideMark/>
          </w:tcPr>
          <w:p w:rsidR="007D5A63" w:rsidRPr="0032733F" w:rsidRDefault="007D5A63" w:rsidP="00ED602D">
            <w:pPr>
              <w:jc w:val="center"/>
              <w:rPr>
                <w:rFonts w:ascii="Calibri" w:hAnsi="Calibri"/>
                <w:color w:val="000000"/>
              </w:rPr>
            </w:pPr>
          </w:p>
        </w:tc>
        <w:tc>
          <w:tcPr>
            <w:tcW w:w="1371" w:type="dxa"/>
            <w:tcBorders>
              <w:top w:val="nil"/>
              <w:left w:val="nil"/>
              <w:bottom w:val="single" w:sz="4" w:space="0" w:color="auto"/>
              <w:right w:val="single" w:sz="4" w:space="0" w:color="auto"/>
            </w:tcBorders>
            <w:shd w:val="clear" w:color="auto" w:fill="auto"/>
            <w:noWrap/>
            <w:vAlign w:val="bottom"/>
            <w:hideMark/>
          </w:tcPr>
          <w:p w:rsidR="007D5A63" w:rsidRPr="0032733F" w:rsidRDefault="007D5A63" w:rsidP="00ED602D">
            <w:pPr>
              <w:jc w:val="center"/>
              <w:rPr>
                <w:rFonts w:ascii="Calibri" w:hAnsi="Calibri"/>
                <w:color w:val="000000"/>
              </w:rPr>
            </w:pPr>
          </w:p>
        </w:tc>
      </w:tr>
    </w:tbl>
    <w:p w:rsidR="0077709C" w:rsidRDefault="0077709C">
      <w:pPr>
        <w:jc w:val="both"/>
        <w:rPr>
          <w:sz w:val="22"/>
          <w:szCs w:val="22"/>
        </w:rPr>
      </w:pPr>
    </w:p>
    <w:p w:rsidR="007D5A63" w:rsidRDefault="007D5A63">
      <w:pPr>
        <w:jc w:val="both"/>
        <w:rPr>
          <w:sz w:val="22"/>
          <w:szCs w:val="22"/>
        </w:rPr>
      </w:pPr>
    </w:p>
    <w:p w:rsidR="00ED602D" w:rsidRDefault="00ED602D">
      <w:pPr>
        <w:jc w:val="both"/>
        <w:rPr>
          <w:sz w:val="22"/>
          <w:szCs w:val="22"/>
        </w:rPr>
      </w:pPr>
    </w:p>
    <w:p w:rsidR="00ED602D" w:rsidRDefault="00ED602D">
      <w:pPr>
        <w:jc w:val="both"/>
        <w:rPr>
          <w:sz w:val="22"/>
          <w:szCs w:val="22"/>
        </w:rPr>
      </w:pPr>
    </w:p>
    <w:tbl>
      <w:tblPr>
        <w:tblW w:w="10174" w:type="dxa"/>
        <w:tblInd w:w="-758" w:type="dxa"/>
        <w:tblLook w:val="04A0"/>
      </w:tblPr>
      <w:tblGrid>
        <w:gridCol w:w="1243"/>
        <w:gridCol w:w="1161"/>
        <w:gridCol w:w="1159"/>
        <w:gridCol w:w="1272"/>
        <w:gridCol w:w="1307"/>
        <w:gridCol w:w="1223"/>
        <w:gridCol w:w="1233"/>
        <w:gridCol w:w="1576"/>
      </w:tblGrid>
      <w:tr w:rsidR="007D5A63" w:rsidRPr="007D5A63" w:rsidTr="007D5A63">
        <w:trPr>
          <w:trHeight w:val="300"/>
        </w:trPr>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63" w:rsidRPr="007D5A63" w:rsidRDefault="007D5A63" w:rsidP="007D5A63">
            <w:pPr>
              <w:widowControl/>
              <w:autoSpaceDE/>
              <w:autoSpaceDN/>
              <w:adjustRightInd/>
              <w:jc w:val="center"/>
              <w:rPr>
                <w:rFonts w:ascii="Calibri" w:hAnsi="Calibri"/>
                <w:color w:val="000000"/>
              </w:rPr>
            </w:pPr>
            <w:r w:rsidRPr="007D5A63">
              <w:rPr>
                <w:rFonts w:ascii="Calibri" w:hAnsi="Calibri"/>
                <w:color w:val="000000"/>
                <w:sz w:val="22"/>
                <w:szCs w:val="22"/>
              </w:rPr>
              <w:t>Tab G:</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rsidR="007D5A63" w:rsidRPr="007D5A63" w:rsidRDefault="007D5A63" w:rsidP="007D5A63">
            <w:pPr>
              <w:widowControl/>
              <w:autoSpaceDE/>
              <w:autoSpaceDN/>
              <w:adjustRightInd/>
              <w:jc w:val="center"/>
              <w:rPr>
                <w:rFonts w:ascii="Calibri" w:hAnsi="Calibri"/>
                <w:color w:val="000000"/>
              </w:rPr>
            </w:pPr>
            <w:r w:rsidRPr="007D5A63">
              <w:rPr>
                <w:rFonts w:ascii="Calibri" w:hAnsi="Calibri"/>
                <w:color w:val="000000"/>
                <w:sz w:val="22"/>
                <w:szCs w:val="22"/>
              </w:rPr>
              <w:t>Tab H:</w:t>
            </w:r>
          </w:p>
        </w:tc>
        <w:tc>
          <w:tcPr>
            <w:tcW w:w="1159" w:type="dxa"/>
            <w:tcBorders>
              <w:top w:val="single" w:sz="4" w:space="0" w:color="auto"/>
              <w:left w:val="nil"/>
              <w:bottom w:val="single" w:sz="4" w:space="0" w:color="auto"/>
              <w:right w:val="single" w:sz="4" w:space="0" w:color="auto"/>
            </w:tcBorders>
            <w:shd w:val="clear" w:color="auto" w:fill="auto"/>
            <w:noWrap/>
            <w:vAlign w:val="bottom"/>
            <w:hideMark/>
          </w:tcPr>
          <w:p w:rsidR="007D5A63" w:rsidRPr="007D5A63" w:rsidRDefault="007D5A63" w:rsidP="007D5A63">
            <w:pPr>
              <w:widowControl/>
              <w:autoSpaceDE/>
              <w:autoSpaceDN/>
              <w:adjustRightInd/>
              <w:jc w:val="center"/>
              <w:rPr>
                <w:rFonts w:ascii="Calibri" w:hAnsi="Calibri"/>
                <w:color w:val="000000"/>
              </w:rPr>
            </w:pPr>
            <w:r w:rsidRPr="007D5A63">
              <w:rPr>
                <w:rFonts w:ascii="Calibri" w:hAnsi="Calibri"/>
                <w:color w:val="000000"/>
                <w:sz w:val="22"/>
                <w:szCs w:val="22"/>
              </w:rPr>
              <w:t>Tab I:</w:t>
            </w: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rsidR="007D5A63" w:rsidRPr="007D5A63" w:rsidRDefault="007D5A63" w:rsidP="007D5A63">
            <w:pPr>
              <w:widowControl/>
              <w:autoSpaceDE/>
              <w:autoSpaceDN/>
              <w:adjustRightInd/>
              <w:jc w:val="center"/>
              <w:rPr>
                <w:rFonts w:ascii="Calibri" w:hAnsi="Calibri"/>
                <w:color w:val="000000"/>
              </w:rPr>
            </w:pPr>
            <w:r w:rsidRPr="007D5A63">
              <w:rPr>
                <w:rFonts w:ascii="Calibri" w:hAnsi="Calibri"/>
                <w:color w:val="000000"/>
                <w:sz w:val="22"/>
                <w:szCs w:val="22"/>
              </w:rPr>
              <w:t>Tab J:</w:t>
            </w:r>
          </w:p>
        </w:tc>
        <w:tc>
          <w:tcPr>
            <w:tcW w:w="1307" w:type="dxa"/>
            <w:tcBorders>
              <w:top w:val="single" w:sz="4" w:space="0" w:color="auto"/>
              <w:left w:val="nil"/>
              <w:bottom w:val="single" w:sz="4" w:space="0" w:color="auto"/>
              <w:right w:val="single" w:sz="4" w:space="0" w:color="auto"/>
            </w:tcBorders>
            <w:shd w:val="clear" w:color="auto" w:fill="auto"/>
            <w:noWrap/>
            <w:vAlign w:val="bottom"/>
            <w:hideMark/>
          </w:tcPr>
          <w:p w:rsidR="007D5A63" w:rsidRPr="007D5A63" w:rsidRDefault="007D5A63" w:rsidP="007D5A63">
            <w:pPr>
              <w:widowControl/>
              <w:autoSpaceDE/>
              <w:autoSpaceDN/>
              <w:adjustRightInd/>
              <w:jc w:val="center"/>
              <w:rPr>
                <w:rFonts w:ascii="Calibri" w:hAnsi="Calibri"/>
                <w:color w:val="000000"/>
              </w:rPr>
            </w:pPr>
            <w:r w:rsidRPr="007D5A63">
              <w:rPr>
                <w:rFonts w:ascii="Calibri" w:hAnsi="Calibri"/>
                <w:color w:val="000000"/>
                <w:sz w:val="22"/>
                <w:szCs w:val="22"/>
              </w:rPr>
              <w:t>Tab K:</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rsidR="007D5A63" w:rsidRPr="007D5A63" w:rsidRDefault="007D5A63" w:rsidP="007D5A63">
            <w:pPr>
              <w:widowControl/>
              <w:autoSpaceDE/>
              <w:autoSpaceDN/>
              <w:adjustRightInd/>
              <w:jc w:val="center"/>
              <w:rPr>
                <w:rFonts w:ascii="Calibri" w:hAnsi="Calibri"/>
                <w:color w:val="000000"/>
              </w:rPr>
            </w:pPr>
            <w:r w:rsidRPr="007D5A63">
              <w:rPr>
                <w:rFonts w:ascii="Calibri" w:hAnsi="Calibri"/>
                <w:color w:val="000000"/>
                <w:sz w:val="22"/>
                <w:szCs w:val="22"/>
              </w:rPr>
              <w:t>Tab L:</w:t>
            </w:r>
          </w:p>
        </w:tc>
        <w:tc>
          <w:tcPr>
            <w:tcW w:w="1233" w:type="dxa"/>
            <w:tcBorders>
              <w:top w:val="single" w:sz="4" w:space="0" w:color="auto"/>
              <w:left w:val="nil"/>
              <w:bottom w:val="single" w:sz="4" w:space="0" w:color="auto"/>
              <w:right w:val="single" w:sz="4" w:space="0" w:color="auto"/>
            </w:tcBorders>
            <w:shd w:val="clear" w:color="auto" w:fill="auto"/>
            <w:noWrap/>
            <w:vAlign w:val="bottom"/>
            <w:hideMark/>
          </w:tcPr>
          <w:p w:rsidR="007D5A63" w:rsidRPr="007D5A63" w:rsidRDefault="007D5A63" w:rsidP="007D5A63">
            <w:pPr>
              <w:widowControl/>
              <w:autoSpaceDE/>
              <w:autoSpaceDN/>
              <w:adjustRightInd/>
              <w:rPr>
                <w:rFonts w:ascii="Calibri" w:hAnsi="Calibri"/>
                <w:color w:val="000000"/>
              </w:rPr>
            </w:pPr>
            <w:r w:rsidRPr="007D5A63">
              <w:rPr>
                <w:rFonts w:ascii="Calibri" w:hAnsi="Calibri"/>
                <w:color w:val="000000"/>
                <w:sz w:val="22"/>
                <w:szCs w:val="22"/>
              </w:rPr>
              <w:t>Tab M:</w:t>
            </w: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rsidR="007D5A63" w:rsidRPr="007D5A63" w:rsidRDefault="007D5A63" w:rsidP="007D5A63">
            <w:pPr>
              <w:widowControl/>
              <w:autoSpaceDE/>
              <w:autoSpaceDN/>
              <w:adjustRightInd/>
              <w:jc w:val="center"/>
              <w:rPr>
                <w:rFonts w:ascii="Calibri" w:hAnsi="Calibri"/>
                <w:color w:val="000000"/>
              </w:rPr>
            </w:pPr>
            <w:r w:rsidRPr="007D5A63">
              <w:rPr>
                <w:rFonts w:ascii="Calibri" w:hAnsi="Calibri"/>
                <w:color w:val="000000"/>
                <w:sz w:val="22"/>
                <w:szCs w:val="22"/>
              </w:rPr>
              <w:t>Tab N:</w:t>
            </w:r>
          </w:p>
        </w:tc>
      </w:tr>
      <w:tr w:rsidR="007D5A63" w:rsidRPr="007D5A63" w:rsidTr="007D5A63">
        <w:trPr>
          <w:trHeight w:val="300"/>
        </w:trPr>
        <w:tc>
          <w:tcPr>
            <w:tcW w:w="1243" w:type="dxa"/>
            <w:tcBorders>
              <w:top w:val="nil"/>
              <w:left w:val="single" w:sz="4" w:space="0" w:color="auto"/>
              <w:bottom w:val="nil"/>
              <w:right w:val="single" w:sz="4" w:space="0" w:color="auto"/>
            </w:tcBorders>
            <w:shd w:val="clear" w:color="auto" w:fill="auto"/>
            <w:noWrap/>
            <w:vAlign w:val="bottom"/>
            <w:hideMark/>
          </w:tcPr>
          <w:p w:rsidR="007D5A63" w:rsidRPr="007D5A63" w:rsidRDefault="007D5A63" w:rsidP="007D5A63">
            <w:pPr>
              <w:widowControl/>
              <w:autoSpaceDE/>
              <w:autoSpaceDN/>
              <w:adjustRightInd/>
              <w:jc w:val="center"/>
              <w:rPr>
                <w:rFonts w:ascii="Calibri" w:hAnsi="Calibri"/>
                <w:color w:val="000000"/>
              </w:rPr>
            </w:pPr>
            <w:r w:rsidRPr="007D5A63">
              <w:rPr>
                <w:rFonts w:ascii="Calibri" w:hAnsi="Calibri"/>
                <w:color w:val="000000"/>
                <w:sz w:val="22"/>
                <w:szCs w:val="22"/>
              </w:rPr>
              <w:t>Mechanical</w:t>
            </w:r>
          </w:p>
        </w:tc>
        <w:tc>
          <w:tcPr>
            <w:tcW w:w="1161" w:type="dxa"/>
            <w:tcBorders>
              <w:top w:val="nil"/>
              <w:left w:val="nil"/>
              <w:bottom w:val="nil"/>
              <w:right w:val="single" w:sz="4" w:space="0" w:color="auto"/>
            </w:tcBorders>
            <w:shd w:val="clear" w:color="auto" w:fill="auto"/>
            <w:noWrap/>
            <w:vAlign w:val="bottom"/>
            <w:hideMark/>
          </w:tcPr>
          <w:p w:rsidR="007D5A63" w:rsidRPr="007D5A63" w:rsidRDefault="007D5A63" w:rsidP="007D5A63">
            <w:pPr>
              <w:widowControl/>
              <w:autoSpaceDE/>
              <w:autoSpaceDN/>
              <w:adjustRightInd/>
              <w:jc w:val="center"/>
              <w:rPr>
                <w:rFonts w:ascii="Calibri" w:hAnsi="Calibri"/>
                <w:color w:val="000000"/>
              </w:rPr>
            </w:pPr>
            <w:r w:rsidRPr="007D5A63">
              <w:rPr>
                <w:rFonts w:ascii="Calibri" w:hAnsi="Calibri"/>
                <w:color w:val="000000"/>
                <w:sz w:val="22"/>
                <w:szCs w:val="22"/>
              </w:rPr>
              <w:t> </w:t>
            </w:r>
          </w:p>
        </w:tc>
        <w:tc>
          <w:tcPr>
            <w:tcW w:w="1159" w:type="dxa"/>
            <w:tcBorders>
              <w:top w:val="nil"/>
              <w:left w:val="nil"/>
              <w:bottom w:val="nil"/>
              <w:right w:val="single" w:sz="4" w:space="0" w:color="auto"/>
            </w:tcBorders>
            <w:shd w:val="clear" w:color="auto" w:fill="auto"/>
            <w:noWrap/>
            <w:vAlign w:val="bottom"/>
            <w:hideMark/>
          </w:tcPr>
          <w:p w:rsidR="007D5A63" w:rsidRPr="007D5A63" w:rsidRDefault="007D5A63" w:rsidP="007D5A63">
            <w:pPr>
              <w:widowControl/>
              <w:autoSpaceDE/>
              <w:autoSpaceDN/>
              <w:adjustRightInd/>
              <w:jc w:val="center"/>
              <w:rPr>
                <w:rFonts w:ascii="Calibri" w:hAnsi="Calibri"/>
                <w:color w:val="000000"/>
              </w:rPr>
            </w:pPr>
            <w:r w:rsidRPr="007D5A63">
              <w:rPr>
                <w:rFonts w:ascii="Calibri" w:hAnsi="Calibri"/>
                <w:color w:val="000000"/>
                <w:sz w:val="22"/>
                <w:szCs w:val="22"/>
              </w:rPr>
              <w:t> </w:t>
            </w:r>
          </w:p>
        </w:tc>
        <w:tc>
          <w:tcPr>
            <w:tcW w:w="1272" w:type="dxa"/>
            <w:tcBorders>
              <w:top w:val="nil"/>
              <w:left w:val="nil"/>
              <w:bottom w:val="nil"/>
              <w:right w:val="single" w:sz="4" w:space="0" w:color="auto"/>
            </w:tcBorders>
            <w:shd w:val="clear" w:color="auto" w:fill="auto"/>
            <w:noWrap/>
            <w:vAlign w:val="bottom"/>
            <w:hideMark/>
          </w:tcPr>
          <w:p w:rsidR="007D5A63" w:rsidRPr="007D5A63" w:rsidRDefault="007D5A63" w:rsidP="007D5A63">
            <w:pPr>
              <w:widowControl/>
              <w:autoSpaceDE/>
              <w:autoSpaceDN/>
              <w:adjustRightInd/>
              <w:jc w:val="center"/>
              <w:rPr>
                <w:rFonts w:ascii="Calibri" w:hAnsi="Calibri"/>
                <w:color w:val="000000"/>
              </w:rPr>
            </w:pPr>
            <w:r w:rsidRPr="007D5A63">
              <w:rPr>
                <w:rFonts w:ascii="Calibri" w:hAnsi="Calibri"/>
                <w:color w:val="000000"/>
                <w:sz w:val="22"/>
                <w:szCs w:val="22"/>
              </w:rPr>
              <w:t> </w:t>
            </w:r>
          </w:p>
        </w:tc>
        <w:tc>
          <w:tcPr>
            <w:tcW w:w="1307" w:type="dxa"/>
            <w:tcBorders>
              <w:top w:val="nil"/>
              <w:left w:val="nil"/>
              <w:bottom w:val="nil"/>
              <w:right w:val="single" w:sz="4" w:space="0" w:color="auto"/>
            </w:tcBorders>
            <w:shd w:val="clear" w:color="auto" w:fill="auto"/>
            <w:noWrap/>
            <w:vAlign w:val="bottom"/>
            <w:hideMark/>
          </w:tcPr>
          <w:p w:rsidR="007D5A63" w:rsidRPr="007D5A63" w:rsidRDefault="007D5A63" w:rsidP="007D5A63">
            <w:pPr>
              <w:widowControl/>
              <w:autoSpaceDE/>
              <w:autoSpaceDN/>
              <w:adjustRightInd/>
              <w:jc w:val="center"/>
              <w:rPr>
                <w:rFonts w:ascii="Calibri" w:hAnsi="Calibri"/>
                <w:color w:val="000000"/>
              </w:rPr>
            </w:pPr>
            <w:r w:rsidRPr="007D5A63">
              <w:rPr>
                <w:rFonts w:ascii="Calibri" w:hAnsi="Calibri"/>
                <w:color w:val="000000"/>
                <w:sz w:val="22"/>
                <w:szCs w:val="22"/>
              </w:rPr>
              <w:t> </w:t>
            </w:r>
          </w:p>
        </w:tc>
        <w:tc>
          <w:tcPr>
            <w:tcW w:w="1223" w:type="dxa"/>
            <w:tcBorders>
              <w:top w:val="nil"/>
              <w:left w:val="nil"/>
              <w:bottom w:val="nil"/>
              <w:right w:val="single" w:sz="4" w:space="0" w:color="auto"/>
            </w:tcBorders>
            <w:shd w:val="clear" w:color="auto" w:fill="auto"/>
            <w:noWrap/>
            <w:vAlign w:val="bottom"/>
            <w:hideMark/>
          </w:tcPr>
          <w:p w:rsidR="007D5A63" w:rsidRPr="007D5A63" w:rsidRDefault="007D5A63" w:rsidP="007D5A63">
            <w:pPr>
              <w:widowControl/>
              <w:autoSpaceDE/>
              <w:autoSpaceDN/>
              <w:adjustRightInd/>
              <w:jc w:val="center"/>
              <w:rPr>
                <w:rFonts w:ascii="Calibri" w:hAnsi="Calibri"/>
                <w:color w:val="000000"/>
              </w:rPr>
            </w:pPr>
            <w:r w:rsidRPr="007D5A63">
              <w:rPr>
                <w:rFonts w:ascii="Calibri" w:hAnsi="Calibri"/>
                <w:color w:val="000000"/>
                <w:sz w:val="22"/>
                <w:szCs w:val="22"/>
              </w:rPr>
              <w:t> </w:t>
            </w:r>
          </w:p>
        </w:tc>
        <w:tc>
          <w:tcPr>
            <w:tcW w:w="1233" w:type="dxa"/>
            <w:tcBorders>
              <w:top w:val="nil"/>
              <w:left w:val="nil"/>
              <w:bottom w:val="nil"/>
              <w:right w:val="single" w:sz="4" w:space="0" w:color="auto"/>
            </w:tcBorders>
            <w:shd w:val="clear" w:color="auto" w:fill="auto"/>
            <w:noWrap/>
            <w:vAlign w:val="bottom"/>
            <w:hideMark/>
          </w:tcPr>
          <w:p w:rsidR="007D5A63" w:rsidRPr="007D5A63" w:rsidRDefault="007D5A63" w:rsidP="007D5A63">
            <w:pPr>
              <w:widowControl/>
              <w:autoSpaceDE/>
              <w:autoSpaceDN/>
              <w:adjustRightInd/>
              <w:rPr>
                <w:rFonts w:ascii="Calibri" w:hAnsi="Calibri"/>
                <w:color w:val="000000"/>
              </w:rPr>
            </w:pPr>
            <w:r w:rsidRPr="007D5A63">
              <w:rPr>
                <w:rFonts w:ascii="Calibri" w:hAnsi="Calibri"/>
                <w:color w:val="000000"/>
                <w:sz w:val="22"/>
                <w:szCs w:val="22"/>
              </w:rPr>
              <w:t> </w:t>
            </w:r>
          </w:p>
        </w:tc>
        <w:tc>
          <w:tcPr>
            <w:tcW w:w="1576" w:type="dxa"/>
            <w:tcBorders>
              <w:top w:val="nil"/>
              <w:left w:val="nil"/>
              <w:bottom w:val="nil"/>
              <w:right w:val="single" w:sz="4" w:space="0" w:color="auto"/>
            </w:tcBorders>
            <w:shd w:val="clear" w:color="auto" w:fill="auto"/>
            <w:noWrap/>
            <w:vAlign w:val="bottom"/>
            <w:hideMark/>
          </w:tcPr>
          <w:p w:rsidR="007D5A63" w:rsidRPr="007D5A63" w:rsidRDefault="007D5A63" w:rsidP="007D5A63">
            <w:pPr>
              <w:widowControl/>
              <w:autoSpaceDE/>
              <w:autoSpaceDN/>
              <w:adjustRightInd/>
              <w:jc w:val="center"/>
              <w:rPr>
                <w:rFonts w:ascii="Calibri" w:hAnsi="Calibri"/>
                <w:color w:val="000000"/>
              </w:rPr>
            </w:pPr>
            <w:r w:rsidRPr="007D5A63">
              <w:rPr>
                <w:rFonts w:ascii="Calibri" w:hAnsi="Calibri"/>
                <w:color w:val="000000"/>
                <w:sz w:val="22"/>
                <w:szCs w:val="22"/>
              </w:rPr>
              <w:t> </w:t>
            </w:r>
          </w:p>
        </w:tc>
      </w:tr>
      <w:tr w:rsidR="007D5A63" w:rsidRPr="007D5A63" w:rsidTr="007D5A63">
        <w:trPr>
          <w:trHeight w:val="300"/>
        </w:trPr>
        <w:tc>
          <w:tcPr>
            <w:tcW w:w="1243" w:type="dxa"/>
            <w:tcBorders>
              <w:top w:val="nil"/>
              <w:left w:val="single" w:sz="4" w:space="0" w:color="auto"/>
              <w:bottom w:val="nil"/>
              <w:right w:val="single" w:sz="4" w:space="0" w:color="auto"/>
            </w:tcBorders>
            <w:shd w:val="clear" w:color="auto" w:fill="auto"/>
            <w:noWrap/>
            <w:vAlign w:val="bottom"/>
            <w:hideMark/>
          </w:tcPr>
          <w:p w:rsidR="007D5A63" w:rsidRPr="007D5A63" w:rsidRDefault="007D5A63" w:rsidP="007D5A63">
            <w:pPr>
              <w:widowControl/>
              <w:autoSpaceDE/>
              <w:autoSpaceDN/>
              <w:adjustRightInd/>
              <w:jc w:val="center"/>
              <w:rPr>
                <w:rFonts w:ascii="Calibri" w:hAnsi="Calibri"/>
                <w:color w:val="000000"/>
              </w:rPr>
            </w:pPr>
            <w:r w:rsidRPr="007D5A63">
              <w:rPr>
                <w:rFonts w:ascii="Calibri" w:hAnsi="Calibri"/>
                <w:color w:val="000000"/>
                <w:sz w:val="22"/>
                <w:szCs w:val="22"/>
              </w:rPr>
              <w:t>(HVAC)</w:t>
            </w:r>
          </w:p>
        </w:tc>
        <w:tc>
          <w:tcPr>
            <w:tcW w:w="1161" w:type="dxa"/>
            <w:tcBorders>
              <w:top w:val="nil"/>
              <w:left w:val="nil"/>
              <w:bottom w:val="nil"/>
              <w:right w:val="single" w:sz="4" w:space="0" w:color="auto"/>
            </w:tcBorders>
            <w:shd w:val="clear" w:color="auto" w:fill="auto"/>
            <w:noWrap/>
            <w:vAlign w:val="bottom"/>
            <w:hideMark/>
          </w:tcPr>
          <w:p w:rsidR="007D5A63" w:rsidRPr="007D5A63" w:rsidRDefault="007D5A63" w:rsidP="007D5A63">
            <w:pPr>
              <w:widowControl/>
              <w:autoSpaceDE/>
              <w:autoSpaceDN/>
              <w:adjustRightInd/>
              <w:jc w:val="center"/>
              <w:rPr>
                <w:rFonts w:ascii="Calibri" w:hAnsi="Calibri"/>
                <w:color w:val="000000"/>
              </w:rPr>
            </w:pPr>
            <w:r w:rsidRPr="007D5A63">
              <w:rPr>
                <w:rFonts w:ascii="Calibri" w:hAnsi="Calibri"/>
                <w:color w:val="000000"/>
                <w:sz w:val="22"/>
                <w:szCs w:val="22"/>
              </w:rPr>
              <w:t> </w:t>
            </w:r>
          </w:p>
        </w:tc>
        <w:tc>
          <w:tcPr>
            <w:tcW w:w="1159" w:type="dxa"/>
            <w:tcBorders>
              <w:top w:val="nil"/>
              <w:left w:val="nil"/>
              <w:bottom w:val="nil"/>
              <w:right w:val="single" w:sz="4" w:space="0" w:color="auto"/>
            </w:tcBorders>
            <w:shd w:val="clear" w:color="auto" w:fill="auto"/>
            <w:noWrap/>
            <w:vAlign w:val="bottom"/>
            <w:hideMark/>
          </w:tcPr>
          <w:p w:rsidR="007D5A63" w:rsidRPr="007D5A63" w:rsidRDefault="007D5A63" w:rsidP="007D5A63">
            <w:pPr>
              <w:widowControl/>
              <w:autoSpaceDE/>
              <w:autoSpaceDN/>
              <w:adjustRightInd/>
              <w:jc w:val="center"/>
              <w:rPr>
                <w:rFonts w:ascii="Calibri" w:hAnsi="Calibri"/>
                <w:color w:val="000000"/>
              </w:rPr>
            </w:pPr>
            <w:r w:rsidRPr="007D5A63">
              <w:rPr>
                <w:rFonts w:ascii="Calibri" w:hAnsi="Calibri"/>
                <w:color w:val="000000"/>
                <w:sz w:val="22"/>
                <w:szCs w:val="22"/>
              </w:rPr>
              <w:t> </w:t>
            </w:r>
          </w:p>
        </w:tc>
        <w:tc>
          <w:tcPr>
            <w:tcW w:w="1272" w:type="dxa"/>
            <w:tcBorders>
              <w:top w:val="nil"/>
              <w:left w:val="nil"/>
              <w:bottom w:val="nil"/>
              <w:right w:val="single" w:sz="4" w:space="0" w:color="auto"/>
            </w:tcBorders>
            <w:shd w:val="clear" w:color="auto" w:fill="auto"/>
            <w:noWrap/>
            <w:vAlign w:val="bottom"/>
            <w:hideMark/>
          </w:tcPr>
          <w:p w:rsidR="007D5A63" w:rsidRPr="007D5A63" w:rsidRDefault="007D5A63" w:rsidP="007D5A63">
            <w:pPr>
              <w:widowControl/>
              <w:autoSpaceDE/>
              <w:autoSpaceDN/>
              <w:adjustRightInd/>
              <w:jc w:val="center"/>
              <w:rPr>
                <w:rFonts w:ascii="Calibri" w:hAnsi="Calibri"/>
                <w:color w:val="000000"/>
              </w:rPr>
            </w:pPr>
            <w:r w:rsidRPr="007D5A63">
              <w:rPr>
                <w:rFonts w:ascii="Calibri" w:hAnsi="Calibri"/>
                <w:color w:val="000000"/>
                <w:sz w:val="22"/>
                <w:szCs w:val="22"/>
              </w:rPr>
              <w:t> </w:t>
            </w:r>
          </w:p>
        </w:tc>
        <w:tc>
          <w:tcPr>
            <w:tcW w:w="1307" w:type="dxa"/>
            <w:tcBorders>
              <w:top w:val="nil"/>
              <w:left w:val="nil"/>
              <w:bottom w:val="nil"/>
              <w:right w:val="single" w:sz="4" w:space="0" w:color="auto"/>
            </w:tcBorders>
            <w:shd w:val="clear" w:color="auto" w:fill="auto"/>
            <w:noWrap/>
            <w:vAlign w:val="bottom"/>
            <w:hideMark/>
          </w:tcPr>
          <w:p w:rsidR="007D5A63" w:rsidRPr="007D5A63" w:rsidRDefault="007D5A63" w:rsidP="007D5A63">
            <w:pPr>
              <w:widowControl/>
              <w:autoSpaceDE/>
              <w:autoSpaceDN/>
              <w:adjustRightInd/>
              <w:jc w:val="center"/>
              <w:rPr>
                <w:rFonts w:ascii="Calibri" w:hAnsi="Calibri"/>
                <w:color w:val="000000"/>
              </w:rPr>
            </w:pPr>
            <w:r w:rsidRPr="007D5A63">
              <w:rPr>
                <w:rFonts w:ascii="Calibri" w:hAnsi="Calibri"/>
                <w:color w:val="000000"/>
                <w:sz w:val="22"/>
                <w:szCs w:val="22"/>
              </w:rPr>
              <w:t> </w:t>
            </w:r>
          </w:p>
        </w:tc>
        <w:tc>
          <w:tcPr>
            <w:tcW w:w="1223" w:type="dxa"/>
            <w:tcBorders>
              <w:top w:val="nil"/>
              <w:left w:val="nil"/>
              <w:bottom w:val="nil"/>
              <w:right w:val="single" w:sz="4" w:space="0" w:color="auto"/>
            </w:tcBorders>
            <w:shd w:val="clear" w:color="auto" w:fill="auto"/>
            <w:noWrap/>
            <w:vAlign w:val="bottom"/>
            <w:hideMark/>
          </w:tcPr>
          <w:p w:rsidR="007D5A63" w:rsidRPr="007D5A63" w:rsidRDefault="007D5A63" w:rsidP="007D5A63">
            <w:pPr>
              <w:widowControl/>
              <w:autoSpaceDE/>
              <w:autoSpaceDN/>
              <w:adjustRightInd/>
              <w:jc w:val="center"/>
              <w:rPr>
                <w:rFonts w:ascii="Calibri" w:hAnsi="Calibri"/>
                <w:color w:val="000000"/>
              </w:rPr>
            </w:pPr>
            <w:r w:rsidRPr="007D5A63">
              <w:rPr>
                <w:rFonts w:ascii="Calibri" w:hAnsi="Calibri"/>
                <w:color w:val="000000"/>
                <w:sz w:val="22"/>
                <w:szCs w:val="22"/>
              </w:rPr>
              <w:t>Air</w:t>
            </w:r>
          </w:p>
        </w:tc>
        <w:tc>
          <w:tcPr>
            <w:tcW w:w="1233" w:type="dxa"/>
            <w:tcBorders>
              <w:top w:val="nil"/>
              <w:left w:val="nil"/>
              <w:bottom w:val="nil"/>
              <w:right w:val="single" w:sz="4" w:space="0" w:color="auto"/>
            </w:tcBorders>
            <w:shd w:val="clear" w:color="auto" w:fill="auto"/>
            <w:noWrap/>
            <w:vAlign w:val="bottom"/>
            <w:hideMark/>
          </w:tcPr>
          <w:p w:rsidR="007D5A63" w:rsidRPr="007D5A63" w:rsidRDefault="007D5A63" w:rsidP="007D5A63">
            <w:pPr>
              <w:widowControl/>
              <w:autoSpaceDE/>
              <w:autoSpaceDN/>
              <w:adjustRightInd/>
              <w:rPr>
                <w:rFonts w:ascii="Calibri" w:hAnsi="Calibri"/>
                <w:color w:val="000000"/>
              </w:rPr>
            </w:pPr>
            <w:r w:rsidRPr="007D5A63">
              <w:rPr>
                <w:rFonts w:ascii="Calibri" w:hAnsi="Calibri"/>
                <w:color w:val="000000"/>
                <w:sz w:val="22"/>
                <w:szCs w:val="22"/>
              </w:rPr>
              <w:t> </w:t>
            </w:r>
          </w:p>
        </w:tc>
        <w:tc>
          <w:tcPr>
            <w:tcW w:w="1576" w:type="dxa"/>
            <w:tcBorders>
              <w:top w:val="nil"/>
              <w:left w:val="nil"/>
              <w:bottom w:val="nil"/>
              <w:right w:val="single" w:sz="4" w:space="0" w:color="auto"/>
            </w:tcBorders>
            <w:shd w:val="clear" w:color="auto" w:fill="auto"/>
            <w:noWrap/>
            <w:vAlign w:val="bottom"/>
            <w:hideMark/>
          </w:tcPr>
          <w:p w:rsidR="007D5A63" w:rsidRPr="007D5A63" w:rsidRDefault="007D5A63" w:rsidP="007D5A63">
            <w:pPr>
              <w:widowControl/>
              <w:autoSpaceDE/>
              <w:autoSpaceDN/>
              <w:adjustRightInd/>
              <w:jc w:val="center"/>
              <w:rPr>
                <w:rFonts w:ascii="Calibri" w:hAnsi="Calibri"/>
                <w:color w:val="000000"/>
              </w:rPr>
            </w:pPr>
            <w:r w:rsidRPr="007D5A63">
              <w:rPr>
                <w:rFonts w:ascii="Calibri" w:hAnsi="Calibri"/>
                <w:color w:val="000000"/>
                <w:sz w:val="22"/>
                <w:szCs w:val="22"/>
              </w:rPr>
              <w:t> </w:t>
            </w:r>
          </w:p>
        </w:tc>
      </w:tr>
      <w:tr w:rsidR="007D5A63" w:rsidRPr="007D5A63" w:rsidTr="007D5A63">
        <w:trPr>
          <w:trHeight w:val="300"/>
        </w:trPr>
        <w:tc>
          <w:tcPr>
            <w:tcW w:w="1243" w:type="dxa"/>
            <w:tcBorders>
              <w:top w:val="nil"/>
              <w:left w:val="single" w:sz="4" w:space="0" w:color="auto"/>
              <w:bottom w:val="nil"/>
              <w:right w:val="single" w:sz="4" w:space="0" w:color="auto"/>
            </w:tcBorders>
            <w:shd w:val="clear" w:color="auto" w:fill="auto"/>
            <w:noWrap/>
            <w:vAlign w:val="bottom"/>
            <w:hideMark/>
          </w:tcPr>
          <w:p w:rsidR="007D5A63" w:rsidRPr="007D5A63" w:rsidRDefault="007D5A63" w:rsidP="007D5A63">
            <w:pPr>
              <w:widowControl/>
              <w:autoSpaceDE/>
              <w:autoSpaceDN/>
              <w:adjustRightInd/>
              <w:jc w:val="center"/>
              <w:rPr>
                <w:rFonts w:ascii="Calibri" w:hAnsi="Calibri"/>
                <w:color w:val="000000"/>
              </w:rPr>
            </w:pPr>
            <w:r w:rsidRPr="007D5A63">
              <w:rPr>
                <w:rFonts w:ascii="Calibri" w:hAnsi="Calibri"/>
                <w:color w:val="000000"/>
                <w:sz w:val="22"/>
                <w:szCs w:val="22"/>
              </w:rPr>
              <w:t>Systems</w:t>
            </w:r>
          </w:p>
        </w:tc>
        <w:tc>
          <w:tcPr>
            <w:tcW w:w="1161" w:type="dxa"/>
            <w:tcBorders>
              <w:top w:val="nil"/>
              <w:left w:val="nil"/>
              <w:bottom w:val="nil"/>
              <w:right w:val="single" w:sz="4" w:space="0" w:color="auto"/>
            </w:tcBorders>
            <w:shd w:val="clear" w:color="auto" w:fill="auto"/>
            <w:noWrap/>
            <w:vAlign w:val="bottom"/>
            <w:hideMark/>
          </w:tcPr>
          <w:p w:rsidR="007D5A63" w:rsidRPr="007D5A63" w:rsidRDefault="007D5A63" w:rsidP="007D5A63">
            <w:pPr>
              <w:widowControl/>
              <w:autoSpaceDE/>
              <w:autoSpaceDN/>
              <w:adjustRightInd/>
              <w:jc w:val="center"/>
              <w:rPr>
                <w:rFonts w:ascii="Calibri" w:hAnsi="Calibri"/>
                <w:color w:val="000000"/>
              </w:rPr>
            </w:pPr>
            <w:r w:rsidRPr="007D5A63">
              <w:rPr>
                <w:rFonts w:ascii="Calibri" w:hAnsi="Calibri"/>
                <w:color w:val="000000"/>
                <w:sz w:val="22"/>
                <w:szCs w:val="22"/>
              </w:rPr>
              <w:t>Hazardous</w:t>
            </w:r>
          </w:p>
        </w:tc>
        <w:tc>
          <w:tcPr>
            <w:tcW w:w="1159" w:type="dxa"/>
            <w:tcBorders>
              <w:top w:val="nil"/>
              <w:left w:val="nil"/>
              <w:bottom w:val="nil"/>
              <w:right w:val="single" w:sz="4" w:space="0" w:color="auto"/>
            </w:tcBorders>
            <w:shd w:val="clear" w:color="auto" w:fill="auto"/>
            <w:noWrap/>
            <w:vAlign w:val="bottom"/>
            <w:hideMark/>
          </w:tcPr>
          <w:p w:rsidR="007D5A63" w:rsidRPr="007D5A63" w:rsidRDefault="007D5A63" w:rsidP="007D5A63">
            <w:pPr>
              <w:widowControl/>
              <w:autoSpaceDE/>
              <w:autoSpaceDN/>
              <w:adjustRightInd/>
              <w:jc w:val="center"/>
              <w:rPr>
                <w:rFonts w:ascii="Calibri" w:hAnsi="Calibri"/>
                <w:color w:val="000000"/>
              </w:rPr>
            </w:pPr>
            <w:r w:rsidRPr="007D5A63">
              <w:rPr>
                <w:rFonts w:ascii="Calibri" w:hAnsi="Calibri"/>
                <w:color w:val="000000"/>
                <w:sz w:val="22"/>
                <w:szCs w:val="22"/>
              </w:rPr>
              <w:t> </w:t>
            </w:r>
          </w:p>
        </w:tc>
        <w:tc>
          <w:tcPr>
            <w:tcW w:w="1272" w:type="dxa"/>
            <w:tcBorders>
              <w:top w:val="nil"/>
              <w:left w:val="nil"/>
              <w:bottom w:val="nil"/>
              <w:right w:val="single" w:sz="4" w:space="0" w:color="auto"/>
            </w:tcBorders>
            <w:shd w:val="clear" w:color="auto" w:fill="auto"/>
            <w:noWrap/>
            <w:vAlign w:val="bottom"/>
            <w:hideMark/>
          </w:tcPr>
          <w:p w:rsidR="007D5A63" w:rsidRPr="007D5A63" w:rsidRDefault="007D5A63" w:rsidP="007D5A63">
            <w:pPr>
              <w:widowControl/>
              <w:autoSpaceDE/>
              <w:autoSpaceDN/>
              <w:adjustRightInd/>
              <w:jc w:val="center"/>
              <w:rPr>
                <w:rFonts w:ascii="Calibri" w:hAnsi="Calibri"/>
                <w:color w:val="000000"/>
              </w:rPr>
            </w:pPr>
            <w:r w:rsidRPr="007D5A63">
              <w:rPr>
                <w:rFonts w:ascii="Calibri" w:hAnsi="Calibri"/>
                <w:color w:val="000000"/>
                <w:sz w:val="22"/>
                <w:szCs w:val="22"/>
              </w:rPr>
              <w:t> </w:t>
            </w:r>
          </w:p>
        </w:tc>
        <w:tc>
          <w:tcPr>
            <w:tcW w:w="1307" w:type="dxa"/>
            <w:tcBorders>
              <w:top w:val="nil"/>
              <w:left w:val="nil"/>
              <w:bottom w:val="nil"/>
              <w:right w:val="single" w:sz="4" w:space="0" w:color="auto"/>
            </w:tcBorders>
            <w:shd w:val="clear" w:color="auto" w:fill="auto"/>
            <w:noWrap/>
            <w:vAlign w:val="bottom"/>
            <w:hideMark/>
          </w:tcPr>
          <w:p w:rsidR="007D5A63" w:rsidRPr="007D5A63" w:rsidRDefault="007D5A63" w:rsidP="007D5A63">
            <w:pPr>
              <w:widowControl/>
              <w:autoSpaceDE/>
              <w:autoSpaceDN/>
              <w:adjustRightInd/>
              <w:jc w:val="center"/>
              <w:rPr>
                <w:rFonts w:ascii="Calibri" w:hAnsi="Calibri"/>
                <w:color w:val="000000"/>
              </w:rPr>
            </w:pPr>
            <w:r w:rsidRPr="007D5A63">
              <w:rPr>
                <w:rFonts w:ascii="Calibri" w:hAnsi="Calibri"/>
                <w:color w:val="000000"/>
                <w:sz w:val="22"/>
                <w:szCs w:val="22"/>
              </w:rPr>
              <w:t> </w:t>
            </w:r>
          </w:p>
        </w:tc>
        <w:tc>
          <w:tcPr>
            <w:tcW w:w="1223" w:type="dxa"/>
            <w:tcBorders>
              <w:top w:val="nil"/>
              <w:left w:val="nil"/>
              <w:bottom w:val="nil"/>
              <w:right w:val="single" w:sz="4" w:space="0" w:color="auto"/>
            </w:tcBorders>
            <w:shd w:val="clear" w:color="auto" w:fill="auto"/>
            <w:noWrap/>
            <w:vAlign w:val="bottom"/>
            <w:hideMark/>
          </w:tcPr>
          <w:p w:rsidR="007D5A63" w:rsidRPr="007D5A63" w:rsidRDefault="007D5A63" w:rsidP="007D5A63">
            <w:pPr>
              <w:widowControl/>
              <w:autoSpaceDE/>
              <w:autoSpaceDN/>
              <w:adjustRightInd/>
              <w:jc w:val="center"/>
              <w:rPr>
                <w:rFonts w:ascii="Calibri" w:hAnsi="Calibri"/>
                <w:color w:val="000000"/>
              </w:rPr>
            </w:pPr>
            <w:r w:rsidRPr="007D5A63">
              <w:rPr>
                <w:rFonts w:ascii="Calibri" w:hAnsi="Calibri"/>
                <w:color w:val="000000"/>
                <w:sz w:val="22"/>
                <w:szCs w:val="22"/>
              </w:rPr>
              <w:t>Quality</w:t>
            </w:r>
          </w:p>
        </w:tc>
        <w:tc>
          <w:tcPr>
            <w:tcW w:w="1233" w:type="dxa"/>
            <w:tcBorders>
              <w:top w:val="nil"/>
              <w:left w:val="nil"/>
              <w:bottom w:val="nil"/>
              <w:right w:val="single" w:sz="4" w:space="0" w:color="auto"/>
            </w:tcBorders>
            <w:shd w:val="clear" w:color="auto" w:fill="auto"/>
            <w:noWrap/>
            <w:vAlign w:val="bottom"/>
            <w:hideMark/>
          </w:tcPr>
          <w:p w:rsidR="007D5A63" w:rsidRPr="007D5A63" w:rsidRDefault="007D5A63" w:rsidP="007D5A63">
            <w:pPr>
              <w:widowControl/>
              <w:autoSpaceDE/>
              <w:autoSpaceDN/>
              <w:adjustRightInd/>
              <w:rPr>
                <w:rFonts w:ascii="Calibri" w:hAnsi="Calibri"/>
                <w:color w:val="000000"/>
              </w:rPr>
            </w:pPr>
            <w:r w:rsidRPr="007D5A63">
              <w:rPr>
                <w:rFonts w:ascii="Calibri" w:hAnsi="Calibri"/>
                <w:color w:val="000000"/>
                <w:sz w:val="22"/>
                <w:szCs w:val="22"/>
              </w:rPr>
              <w:t> </w:t>
            </w:r>
          </w:p>
        </w:tc>
        <w:tc>
          <w:tcPr>
            <w:tcW w:w="1576" w:type="dxa"/>
            <w:tcBorders>
              <w:top w:val="nil"/>
              <w:left w:val="nil"/>
              <w:bottom w:val="nil"/>
              <w:right w:val="single" w:sz="4" w:space="0" w:color="auto"/>
            </w:tcBorders>
            <w:shd w:val="clear" w:color="auto" w:fill="auto"/>
            <w:noWrap/>
            <w:vAlign w:val="bottom"/>
            <w:hideMark/>
          </w:tcPr>
          <w:p w:rsidR="007D5A63" w:rsidRPr="007D5A63" w:rsidRDefault="007D5A63" w:rsidP="007D5A63">
            <w:pPr>
              <w:widowControl/>
              <w:autoSpaceDE/>
              <w:autoSpaceDN/>
              <w:adjustRightInd/>
              <w:jc w:val="center"/>
              <w:rPr>
                <w:rFonts w:ascii="Calibri" w:hAnsi="Calibri"/>
                <w:color w:val="000000"/>
              </w:rPr>
            </w:pPr>
            <w:r w:rsidRPr="007D5A63">
              <w:rPr>
                <w:rFonts w:ascii="Calibri" w:hAnsi="Calibri"/>
                <w:color w:val="000000"/>
                <w:sz w:val="22"/>
                <w:szCs w:val="22"/>
              </w:rPr>
              <w:t> </w:t>
            </w:r>
          </w:p>
        </w:tc>
      </w:tr>
      <w:tr w:rsidR="007D5A63" w:rsidRPr="007D5A63" w:rsidTr="007D5A63">
        <w:trPr>
          <w:trHeight w:val="300"/>
        </w:trPr>
        <w:tc>
          <w:tcPr>
            <w:tcW w:w="1243" w:type="dxa"/>
            <w:tcBorders>
              <w:top w:val="nil"/>
              <w:left w:val="single" w:sz="4" w:space="0" w:color="auto"/>
              <w:bottom w:val="nil"/>
              <w:right w:val="single" w:sz="4" w:space="0" w:color="auto"/>
            </w:tcBorders>
            <w:shd w:val="clear" w:color="auto" w:fill="auto"/>
            <w:noWrap/>
            <w:vAlign w:val="bottom"/>
            <w:hideMark/>
          </w:tcPr>
          <w:p w:rsidR="007D5A63" w:rsidRPr="007D5A63" w:rsidRDefault="007D5A63" w:rsidP="007D5A63">
            <w:pPr>
              <w:widowControl/>
              <w:autoSpaceDE/>
              <w:autoSpaceDN/>
              <w:adjustRightInd/>
              <w:jc w:val="center"/>
              <w:rPr>
                <w:rFonts w:ascii="Calibri" w:hAnsi="Calibri"/>
                <w:color w:val="000000"/>
              </w:rPr>
            </w:pPr>
            <w:r w:rsidRPr="007D5A63">
              <w:rPr>
                <w:rFonts w:ascii="Calibri" w:hAnsi="Calibri"/>
                <w:color w:val="000000"/>
                <w:sz w:val="22"/>
                <w:szCs w:val="22"/>
              </w:rPr>
              <w:t>Testing &amp;</w:t>
            </w:r>
          </w:p>
        </w:tc>
        <w:tc>
          <w:tcPr>
            <w:tcW w:w="1161" w:type="dxa"/>
            <w:tcBorders>
              <w:top w:val="nil"/>
              <w:left w:val="nil"/>
              <w:bottom w:val="nil"/>
              <w:right w:val="single" w:sz="4" w:space="0" w:color="auto"/>
            </w:tcBorders>
            <w:shd w:val="clear" w:color="auto" w:fill="auto"/>
            <w:noWrap/>
            <w:vAlign w:val="bottom"/>
            <w:hideMark/>
          </w:tcPr>
          <w:p w:rsidR="007D5A63" w:rsidRPr="007D5A63" w:rsidRDefault="007D5A63" w:rsidP="007D5A63">
            <w:pPr>
              <w:widowControl/>
              <w:autoSpaceDE/>
              <w:autoSpaceDN/>
              <w:adjustRightInd/>
              <w:jc w:val="center"/>
              <w:rPr>
                <w:rFonts w:ascii="Calibri" w:hAnsi="Calibri"/>
                <w:color w:val="000000"/>
              </w:rPr>
            </w:pPr>
            <w:r w:rsidRPr="007D5A63">
              <w:rPr>
                <w:rFonts w:ascii="Calibri" w:hAnsi="Calibri"/>
                <w:color w:val="000000"/>
                <w:sz w:val="22"/>
                <w:szCs w:val="22"/>
              </w:rPr>
              <w:t>Materials</w:t>
            </w:r>
          </w:p>
        </w:tc>
        <w:tc>
          <w:tcPr>
            <w:tcW w:w="1159" w:type="dxa"/>
            <w:tcBorders>
              <w:top w:val="nil"/>
              <w:left w:val="nil"/>
              <w:bottom w:val="nil"/>
              <w:right w:val="single" w:sz="4" w:space="0" w:color="auto"/>
            </w:tcBorders>
            <w:shd w:val="clear" w:color="auto" w:fill="auto"/>
            <w:noWrap/>
            <w:vAlign w:val="bottom"/>
            <w:hideMark/>
          </w:tcPr>
          <w:p w:rsidR="007D5A63" w:rsidRPr="007D5A63" w:rsidRDefault="007D5A63" w:rsidP="007D5A63">
            <w:pPr>
              <w:widowControl/>
              <w:autoSpaceDE/>
              <w:autoSpaceDN/>
              <w:adjustRightInd/>
              <w:jc w:val="center"/>
              <w:rPr>
                <w:rFonts w:ascii="Calibri" w:hAnsi="Calibri"/>
                <w:color w:val="000000"/>
              </w:rPr>
            </w:pPr>
            <w:r w:rsidRPr="007D5A63">
              <w:rPr>
                <w:rFonts w:ascii="Calibri" w:hAnsi="Calibri"/>
                <w:color w:val="000000"/>
                <w:sz w:val="22"/>
                <w:szCs w:val="22"/>
              </w:rPr>
              <w:t>Cost</w:t>
            </w:r>
          </w:p>
        </w:tc>
        <w:tc>
          <w:tcPr>
            <w:tcW w:w="1272" w:type="dxa"/>
            <w:tcBorders>
              <w:top w:val="nil"/>
              <w:left w:val="nil"/>
              <w:bottom w:val="nil"/>
              <w:right w:val="single" w:sz="4" w:space="0" w:color="auto"/>
            </w:tcBorders>
            <w:shd w:val="clear" w:color="auto" w:fill="auto"/>
            <w:noWrap/>
            <w:vAlign w:val="bottom"/>
            <w:hideMark/>
          </w:tcPr>
          <w:p w:rsidR="007D5A63" w:rsidRPr="007D5A63" w:rsidRDefault="007D5A63" w:rsidP="007D5A63">
            <w:pPr>
              <w:widowControl/>
              <w:autoSpaceDE/>
              <w:autoSpaceDN/>
              <w:adjustRightInd/>
              <w:jc w:val="center"/>
              <w:rPr>
                <w:rFonts w:ascii="Calibri" w:hAnsi="Calibri"/>
                <w:color w:val="000000"/>
              </w:rPr>
            </w:pPr>
            <w:r w:rsidRPr="007D5A63">
              <w:rPr>
                <w:rFonts w:ascii="Calibri" w:hAnsi="Calibri"/>
                <w:color w:val="000000"/>
                <w:sz w:val="22"/>
                <w:szCs w:val="22"/>
              </w:rPr>
              <w:t>Code</w:t>
            </w:r>
          </w:p>
        </w:tc>
        <w:tc>
          <w:tcPr>
            <w:tcW w:w="1307" w:type="dxa"/>
            <w:tcBorders>
              <w:top w:val="nil"/>
              <w:left w:val="nil"/>
              <w:bottom w:val="nil"/>
              <w:right w:val="single" w:sz="4" w:space="0" w:color="auto"/>
            </w:tcBorders>
            <w:shd w:val="clear" w:color="auto" w:fill="auto"/>
            <w:noWrap/>
            <w:vAlign w:val="bottom"/>
            <w:hideMark/>
          </w:tcPr>
          <w:p w:rsidR="007D5A63" w:rsidRPr="007D5A63" w:rsidRDefault="007D5A63" w:rsidP="007D5A63">
            <w:pPr>
              <w:widowControl/>
              <w:autoSpaceDE/>
              <w:autoSpaceDN/>
              <w:adjustRightInd/>
              <w:jc w:val="center"/>
              <w:rPr>
                <w:rFonts w:ascii="Calibri" w:hAnsi="Calibri"/>
                <w:color w:val="000000"/>
              </w:rPr>
            </w:pPr>
            <w:r w:rsidRPr="007D5A63">
              <w:rPr>
                <w:rFonts w:ascii="Calibri" w:hAnsi="Calibri"/>
                <w:color w:val="000000"/>
                <w:sz w:val="22"/>
                <w:szCs w:val="22"/>
              </w:rPr>
              <w:t xml:space="preserve">Accessibility </w:t>
            </w:r>
          </w:p>
        </w:tc>
        <w:tc>
          <w:tcPr>
            <w:tcW w:w="1223" w:type="dxa"/>
            <w:tcBorders>
              <w:top w:val="nil"/>
              <w:left w:val="nil"/>
              <w:bottom w:val="nil"/>
              <w:right w:val="single" w:sz="4" w:space="0" w:color="auto"/>
            </w:tcBorders>
            <w:shd w:val="clear" w:color="auto" w:fill="auto"/>
            <w:noWrap/>
            <w:vAlign w:val="bottom"/>
            <w:hideMark/>
          </w:tcPr>
          <w:p w:rsidR="007D5A63" w:rsidRPr="007D5A63" w:rsidRDefault="007D5A63" w:rsidP="007D5A63">
            <w:pPr>
              <w:widowControl/>
              <w:autoSpaceDE/>
              <w:autoSpaceDN/>
              <w:adjustRightInd/>
              <w:jc w:val="center"/>
              <w:rPr>
                <w:rFonts w:ascii="Calibri" w:hAnsi="Calibri"/>
                <w:color w:val="000000"/>
              </w:rPr>
            </w:pPr>
            <w:r w:rsidRPr="007D5A63">
              <w:rPr>
                <w:rFonts w:ascii="Calibri" w:hAnsi="Calibri"/>
                <w:color w:val="000000"/>
                <w:sz w:val="22"/>
                <w:szCs w:val="22"/>
              </w:rPr>
              <w:t>Testing &amp;</w:t>
            </w:r>
          </w:p>
        </w:tc>
        <w:tc>
          <w:tcPr>
            <w:tcW w:w="1233" w:type="dxa"/>
            <w:tcBorders>
              <w:top w:val="nil"/>
              <w:left w:val="nil"/>
              <w:bottom w:val="nil"/>
              <w:right w:val="single" w:sz="4" w:space="0" w:color="auto"/>
            </w:tcBorders>
            <w:shd w:val="clear" w:color="auto" w:fill="auto"/>
            <w:noWrap/>
            <w:vAlign w:val="bottom"/>
            <w:hideMark/>
          </w:tcPr>
          <w:p w:rsidR="007D5A63" w:rsidRPr="007D5A63" w:rsidRDefault="007D5A63" w:rsidP="007D5A63">
            <w:pPr>
              <w:widowControl/>
              <w:autoSpaceDE/>
              <w:autoSpaceDN/>
              <w:adjustRightInd/>
              <w:jc w:val="center"/>
              <w:rPr>
                <w:rFonts w:ascii="Calibri" w:hAnsi="Calibri"/>
                <w:color w:val="000000"/>
              </w:rPr>
            </w:pPr>
            <w:r w:rsidRPr="007D5A63">
              <w:rPr>
                <w:rFonts w:ascii="Calibri" w:hAnsi="Calibri"/>
                <w:color w:val="000000"/>
                <w:sz w:val="22"/>
                <w:szCs w:val="22"/>
              </w:rPr>
              <w:t>Roofing</w:t>
            </w:r>
          </w:p>
        </w:tc>
        <w:tc>
          <w:tcPr>
            <w:tcW w:w="1576" w:type="dxa"/>
            <w:tcBorders>
              <w:top w:val="nil"/>
              <w:left w:val="nil"/>
              <w:bottom w:val="nil"/>
              <w:right w:val="single" w:sz="4" w:space="0" w:color="auto"/>
            </w:tcBorders>
            <w:shd w:val="clear" w:color="auto" w:fill="auto"/>
            <w:noWrap/>
            <w:vAlign w:val="bottom"/>
            <w:hideMark/>
          </w:tcPr>
          <w:p w:rsidR="007D5A63" w:rsidRPr="007D5A63" w:rsidRDefault="007D5A63" w:rsidP="007D5A63">
            <w:pPr>
              <w:widowControl/>
              <w:autoSpaceDE/>
              <w:autoSpaceDN/>
              <w:adjustRightInd/>
              <w:jc w:val="center"/>
              <w:rPr>
                <w:rFonts w:ascii="Calibri" w:hAnsi="Calibri"/>
                <w:color w:val="000000"/>
              </w:rPr>
            </w:pPr>
            <w:r w:rsidRPr="007D5A63">
              <w:rPr>
                <w:rFonts w:ascii="Calibri" w:hAnsi="Calibri"/>
                <w:color w:val="000000"/>
                <w:sz w:val="22"/>
                <w:szCs w:val="22"/>
              </w:rPr>
              <w:t>Enhanced</w:t>
            </w:r>
          </w:p>
        </w:tc>
      </w:tr>
      <w:tr w:rsidR="007D5A63" w:rsidRPr="007D5A63" w:rsidTr="007D5A63">
        <w:trPr>
          <w:trHeight w:val="30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rsidR="007D5A63" w:rsidRPr="007D5A63" w:rsidRDefault="007D5A63" w:rsidP="007D5A63">
            <w:pPr>
              <w:widowControl/>
              <w:autoSpaceDE/>
              <w:autoSpaceDN/>
              <w:adjustRightInd/>
              <w:jc w:val="center"/>
              <w:rPr>
                <w:rFonts w:ascii="Calibri" w:hAnsi="Calibri"/>
                <w:color w:val="000000"/>
              </w:rPr>
            </w:pPr>
            <w:r w:rsidRPr="007D5A63">
              <w:rPr>
                <w:rFonts w:ascii="Calibri" w:hAnsi="Calibri"/>
                <w:color w:val="000000"/>
                <w:sz w:val="22"/>
                <w:szCs w:val="22"/>
              </w:rPr>
              <w:t>Balancing</w:t>
            </w:r>
          </w:p>
        </w:tc>
        <w:tc>
          <w:tcPr>
            <w:tcW w:w="1161" w:type="dxa"/>
            <w:tcBorders>
              <w:top w:val="nil"/>
              <w:left w:val="nil"/>
              <w:bottom w:val="single" w:sz="4" w:space="0" w:color="auto"/>
              <w:right w:val="single" w:sz="4" w:space="0" w:color="auto"/>
            </w:tcBorders>
            <w:shd w:val="clear" w:color="auto" w:fill="auto"/>
            <w:noWrap/>
            <w:vAlign w:val="bottom"/>
            <w:hideMark/>
          </w:tcPr>
          <w:p w:rsidR="007D5A63" w:rsidRPr="007D5A63" w:rsidRDefault="007D5A63" w:rsidP="007D5A63">
            <w:pPr>
              <w:widowControl/>
              <w:autoSpaceDE/>
              <w:autoSpaceDN/>
              <w:adjustRightInd/>
              <w:jc w:val="center"/>
              <w:rPr>
                <w:rFonts w:ascii="Calibri" w:hAnsi="Calibri"/>
                <w:color w:val="000000"/>
              </w:rPr>
            </w:pPr>
            <w:r w:rsidRPr="007D5A63">
              <w:rPr>
                <w:rFonts w:ascii="Calibri" w:hAnsi="Calibri"/>
                <w:color w:val="000000"/>
                <w:sz w:val="22"/>
                <w:szCs w:val="22"/>
              </w:rPr>
              <w:t>Consulting</w:t>
            </w:r>
          </w:p>
        </w:tc>
        <w:tc>
          <w:tcPr>
            <w:tcW w:w="1159" w:type="dxa"/>
            <w:tcBorders>
              <w:top w:val="nil"/>
              <w:left w:val="nil"/>
              <w:bottom w:val="single" w:sz="4" w:space="0" w:color="auto"/>
              <w:right w:val="single" w:sz="4" w:space="0" w:color="auto"/>
            </w:tcBorders>
            <w:shd w:val="clear" w:color="auto" w:fill="auto"/>
            <w:noWrap/>
            <w:vAlign w:val="bottom"/>
            <w:hideMark/>
          </w:tcPr>
          <w:p w:rsidR="007D5A63" w:rsidRPr="007D5A63" w:rsidRDefault="007D5A63" w:rsidP="007D5A63">
            <w:pPr>
              <w:widowControl/>
              <w:autoSpaceDE/>
              <w:autoSpaceDN/>
              <w:adjustRightInd/>
              <w:jc w:val="center"/>
              <w:rPr>
                <w:rFonts w:ascii="Calibri" w:hAnsi="Calibri"/>
                <w:color w:val="000000"/>
              </w:rPr>
            </w:pPr>
            <w:r w:rsidRPr="007D5A63">
              <w:rPr>
                <w:rFonts w:ascii="Calibri" w:hAnsi="Calibri"/>
                <w:color w:val="000000"/>
                <w:sz w:val="22"/>
                <w:szCs w:val="22"/>
              </w:rPr>
              <w:t>Estimating</w:t>
            </w:r>
          </w:p>
        </w:tc>
        <w:tc>
          <w:tcPr>
            <w:tcW w:w="1272" w:type="dxa"/>
            <w:tcBorders>
              <w:top w:val="nil"/>
              <w:left w:val="nil"/>
              <w:bottom w:val="single" w:sz="4" w:space="0" w:color="auto"/>
              <w:right w:val="single" w:sz="4" w:space="0" w:color="auto"/>
            </w:tcBorders>
            <w:shd w:val="clear" w:color="auto" w:fill="auto"/>
            <w:noWrap/>
            <w:vAlign w:val="bottom"/>
            <w:hideMark/>
          </w:tcPr>
          <w:p w:rsidR="007D5A63" w:rsidRPr="007D5A63" w:rsidRDefault="007D5A63" w:rsidP="007D5A63">
            <w:pPr>
              <w:widowControl/>
              <w:autoSpaceDE/>
              <w:autoSpaceDN/>
              <w:adjustRightInd/>
              <w:jc w:val="center"/>
              <w:rPr>
                <w:rFonts w:ascii="Calibri" w:hAnsi="Calibri"/>
                <w:color w:val="000000"/>
              </w:rPr>
            </w:pPr>
            <w:r w:rsidRPr="007D5A63">
              <w:rPr>
                <w:rFonts w:ascii="Calibri" w:hAnsi="Calibri"/>
                <w:color w:val="000000"/>
                <w:sz w:val="22"/>
                <w:szCs w:val="22"/>
              </w:rPr>
              <w:t>Consultants</w:t>
            </w:r>
          </w:p>
        </w:tc>
        <w:tc>
          <w:tcPr>
            <w:tcW w:w="1307" w:type="dxa"/>
            <w:tcBorders>
              <w:top w:val="nil"/>
              <w:left w:val="nil"/>
              <w:bottom w:val="single" w:sz="4" w:space="0" w:color="auto"/>
              <w:right w:val="single" w:sz="4" w:space="0" w:color="auto"/>
            </w:tcBorders>
            <w:shd w:val="clear" w:color="auto" w:fill="auto"/>
            <w:noWrap/>
            <w:vAlign w:val="bottom"/>
            <w:hideMark/>
          </w:tcPr>
          <w:p w:rsidR="007D5A63" w:rsidRPr="007D5A63" w:rsidRDefault="007D5A63" w:rsidP="007D5A63">
            <w:pPr>
              <w:widowControl/>
              <w:autoSpaceDE/>
              <w:autoSpaceDN/>
              <w:adjustRightInd/>
              <w:jc w:val="center"/>
              <w:rPr>
                <w:rFonts w:ascii="Calibri" w:hAnsi="Calibri"/>
                <w:color w:val="000000"/>
              </w:rPr>
            </w:pPr>
            <w:r w:rsidRPr="007D5A63">
              <w:rPr>
                <w:rFonts w:ascii="Calibri" w:hAnsi="Calibri"/>
                <w:color w:val="000000"/>
                <w:sz w:val="22"/>
                <w:szCs w:val="22"/>
              </w:rPr>
              <w:t>Consultants</w:t>
            </w:r>
          </w:p>
        </w:tc>
        <w:tc>
          <w:tcPr>
            <w:tcW w:w="1223" w:type="dxa"/>
            <w:tcBorders>
              <w:top w:val="nil"/>
              <w:left w:val="nil"/>
              <w:bottom w:val="single" w:sz="4" w:space="0" w:color="auto"/>
              <w:right w:val="single" w:sz="4" w:space="0" w:color="auto"/>
            </w:tcBorders>
            <w:shd w:val="clear" w:color="auto" w:fill="auto"/>
            <w:noWrap/>
            <w:vAlign w:val="bottom"/>
            <w:hideMark/>
          </w:tcPr>
          <w:p w:rsidR="007D5A63" w:rsidRPr="007D5A63" w:rsidRDefault="007D5A63" w:rsidP="007D5A63">
            <w:pPr>
              <w:widowControl/>
              <w:autoSpaceDE/>
              <w:autoSpaceDN/>
              <w:adjustRightInd/>
              <w:jc w:val="center"/>
              <w:rPr>
                <w:rFonts w:ascii="Calibri" w:hAnsi="Calibri"/>
                <w:color w:val="000000"/>
              </w:rPr>
            </w:pPr>
            <w:r w:rsidRPr="007D5A63">
              <w:rPr>
                <w:rFonts w:ascii="Calibri" w:hAnsi="Calibri"/>
                <w:color w:val="000000"/>
                <w:sz w:val="22"/>
                <w:szCs w:val="22"/>
              </w:rPr>
              <w:t>Monitoring</w:t>
            </w:r>
          </w:p>
        </w:tc>
        <w:tc>
          <w:tcPr>
            <w:tcW w:w="1233" w:type="dxa"/>
            <w:tcBorders>
              <w:top w:val="nil"/>
              <w:left w:val="nil"/>
              <w:bottom w:val="single" w:sz="4" w:space="0" w:color="auto"/>
              <w:right w:val="single" w:sz="4" w:space="0" w:color="auto"/>
            </w:tcBorders>
            <w:shd w:val="clear" w:color="auto" w:fill="auto"/>
            <w:noWrap/>
            <w:vAlign w:val="bottom"/>
            <w:hideMark/>
          </w:tcPr>
          <w:p w:rsidR="007D5A63" w:rsidRPr="007D5A63" w:rsidRDefault="007D5A63" w:rsidP="007D5A63">
            <w:pPr>
              <w:widowControl/>
              <w:autoSpaceDE/>
              <w:autoSpaceDN/>
              <w:adjustRightInd/>
              <w:jc w:val="center"/>
              <w:rPr>
                <w:rFonts w:ascii="Calibri" w:hAnsi="Calibri"/>
                <w:color w:val="000000"/>
              </w:rPr>
            </w:pPr>
            <w:r w:rsidRPr="007D5A63">
              <w:rPr>
                <w:rFonts w:ascii="Calibri" w:hAnsi="Calibri"/>
                <w:color w:val="000000"/>
                <w:sz w:val="22"/>
                <w:szCs w:val="22"/>
              </w:rPr>
              <w:t>Inspections</w:t>
            </w:r>
          </w:p>
        </w:tc>
        <w:tc>
          <w:tcPr>
            <w:tcW w:w="1576" w:type="dxa"/>
            <w:tcBorders>
              <w:top w:val="nil"/>
              <w:left w:val="nil"/>
              <w:bottom w:val="single" w:sz="4" w:space="0" w:color="auto"/>
              <w:right w:val="single" w:sz="4" w:space="0" w:color="auto"/>
            </w:tcBorders>
            <w:shd w:val="clear" w:color="auto" w:fill="auto"/>
            <w:noWrap/>
            <w:vAlign w:val="bottom"/>
            <w:hideMark/>
          </w:tcPr>
          <w:p w:rsidR="007D5A63" w:rsidRPr="007D5A63" w:rsidRDefault="007D5A63" w:rsidP="007D5A63">
            <w:pPr>
              <w:widowControl/>
              <w:autoSpaceDE/>
              <w:autoSpaceDN/>
              <w:adjustRightInd/>
              <w:jc w:val="center"/>
              <w:rPr>
                <w:rFonts w:ascii="Calibri" w:hAnsi="Calibri"/>
                <w:color w:val="000000"/>
              </w:rPr>
            </w:pPr>
            <w:r w:rsidRPr="007D5A63">
              <w:rPr>
                <w:rFonts w:ascii="Calibri" w:hAnsi="Calibri"/>
                <w:color w:val="000000"/>
                <w:sz w:val="22"/>
                <w:szCs w:val="22"/>
              </w:rPr>
              <w:t>Commissioning</w:t>
            </w:r>
          </w:p>
        </w:tc>
      </w:tr>
      <w:tr w:rsidR="007D5A63" w:rsidRPr="007D5A63" w:rsidTr="00ED602D">
        <w:trPr>
          <w:trHeight w:val="1097"/>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rsidR="007D5A63" w:rsidRPr="007D5A63" w:rsidRDefault="007D5A63" w:rsidP="00ED602D">
            <w:pPr>
              <w:widowControl/>
              <w:autoSpaceDE/>
              <w:autoSpaceDN/>
              <w:adjustRightInd/>
              <w:jc w:val="center"/>
              <w:rPr>
                <w:rFonts w:ascii="Calibri" w:hAnsi="Calibri"/>
                <w:color w:val="000000"/>
              </w:rPr>
            </w:pPr>
          </w:p>
        </w:tc>
        <w:tc>
          <w:tcPr>
            <w:tcW w:w="1161" w:type="dxa"/>
            <w:tcBorders>
              <w:top w:val="nil"/>
              <w:left w:val="nil"/>
              <w:bottom w:val="single" w:sz="4" w:space="0" w:color="auto"/>
              <w:right w:val="single" w:sz="4" w:space="0" w:color="auto"/>
            </w:tcBorders>
            <w:shd w:val="clear" w:color="auto" w:fill="auto"/>
            <w:noWrap/>
            <w:vAlign w:val="bottom"/>
            <w:hideMark/>
          </w:tcPr>
          <w:p w:rsidR="007D5A63" w:rsidRPr="007D5A63" w:rsidRDefault="007D5A63" w:rsidP="00ED602D">
            <w:pPr>
              <w:widowControl/>
              <w:autoSpaceDE/>
              <w:autoSpaceDN/>
              <w:adjustRightInd/>
              <w:jc w:val="center"/>
              <w:rPr>
                <w:rFonts w:ascii="Calibri" w:hAnsi="Calibri"/>
                <w:color w:val="000000"/>
              </w:rPr>
            </w:pPr>
          </w:p>
        </w:tc>
        <w:tc>
          <w:tcPr>
            <w:tcW w:w="1159" w:type="dxa"/>
            <w:tcBorders>
              <w:top w:val="nil"/>
              <w:left w:val="nil"/>
              <w:bottom w:val="single" w:sz="4" w:space="0" w:color="auto"/>
              <w:right w:val="single" w:sz="4" w:space="0" w:color="auto"/>
            </w:tcBorders>
            <w:shd w:val="clear" w:color="auto" w:fill="auto"/>
            <w:noWrap/>
            <w:vAlign w:val="bottom"/>
            <w:hideMark/>
          </w:tcPr>
          <w:p w:rsidR="007D5A63" w:rsidRPr="007D5A63" w:rsidRDefault="007D5A63" w:rsidP="00ED602D">
            <w:pPr>
              <w:widowControl/>
              <w:autoSpaceDE/>
              <w:autoSpaceDN/>
              <w:adjustRightInd/>
              <w:jc w:val="center"/>
              <w:rPr>
                <w:rFonts w:ascii="Calibri" w:hAnsi="Calibri"/>
                <w:color w:val="000000"/>
              </w:rPr>
            </w:pPr>
          </w:p>
        </w:tc>
        <w:tc>
          <w:tcPr>
            <w:tcW w:w="1272" w:type="dxa"/>
            <w:tcBorders>
              <w:top w:val="nil"/>
              <w:left w:val="nil"/>
              <w:bottom w:val="single" w:sz="4" w:space="0" w:color="auto"/>
              <w:right w:val="single" w:sz="4" w:space="0" w:color="auto"/>
            </w:tcBorders>
            <w:shd w:val="clear" w:color="auto" w:fill="auto"/>
            <w:noWrap/>
            <w:vAlign w:val="bottom"/>
            <w:hideMark/>
          </w:tcPr>
          <w:p w:rsidR="007D5A63" w:rsidRPr="007D5A63" w:rsidRDefault="007D5A63" w:rsidP="00ED602D">
            <w:pPr>
              <w:widowControl/>
              <w:autoSpaceDE/>
              <w:autoSpaceDN/>
              <w:adjustRightInd/>
              <w:jc w:val="center"/>
              <w:rPr>
                <w:rFonts w:ascii="Calibri" w:hAnsi="Calibri"/>
                <w:color w:val="000000"/>
              </w:rPr>
            </w:pPr>
          </w:p>
        </w:tc>
        <w:tc>
          <w:tcPr>
            <w:tcW w:w="1307" w:type="dxa"/>
            <w:tcBorders>
              <w:top w:val="nil"/>
              <w:left w:val="nil"/>
              <w:bottom w:val="single" w:sz="4" w:space="0" w:color="auto"/>
              <w:right w:val="single" w:sz="4" w:space="0" w:color="auto"/>
            </w:tcBorders>
            <w:shd w:val="clear" w:color="auto" w:fill="auto"/>
            <w:noWrap/>
            <w:vAlign w:val="bottom"/>
            <w:hideMark/>
          </w:tcPr>
          <w:p w:rsidR="007D5A63" w:rsidRPr="007D5A63" w:rsidRDefault="007D5A63" w:rsidP="00ED602D">
            <w:pPr>
              <w:widowControl/>
              <w:autoSpaceDE/>
              <w:autoSpaceDN/>
              <w:adjustRightInd/>
              <w:jc w:val="center"/>
              <w:rPr>
                <w:rFonts w:ascii="Calibri" w:hAnsi="Calibri"/>
                <w:color w:val="000000"/>
              </w:rPr>
            </w:pPr>
          </w:p>
        </w:tc>
        <w:tc>
          <w:tcPr>
            <w:tcW w:w="1223" w:type="dxa"/>
            <w:tcBorders>
              <w:top w:val="nil"/>
              <w:left w:val="nil"/>
              <w:bottom w:val="single" w:sz="4" w:space="0" w:color="auto"/>
              <w:right w:val="single" w:sz="4" w:space="0" w:color="auto"/>
            </w:tcBorders>
            <w:shd w:val="clear" w:color="auto" w:fill="auto"/>
            <w:noWrap/>
            <w:vAlign w:val="bottom"/>
            <w:hideMark/>
          </w:tcPr>
          <w:p w:rsidR="007D5A63" w:rsidRPr="007D5A63" w:rsidRDefault="007D5A63" w:rsidP="00ED602D">
            <w:pPr>
              <w:widowControl/>
              <w:autoSpaceDE/>
              <w:autoSpaceDN/>
              <w:adjustRightInd/>
              <w:jc w:val="center"/>
              <w:rPr>
                <w:rFonts w:ascii="Calibri" w:hAnsi="Calibri"/>
                <w:color w:val="000000"/>
              </w:rPr>
            </w:pPr>
          </w:p>
        </w:tc>
        <w:tc>
          <w:tcPr>
            <w:tcW w:w="1233" w:type="dxa"/>
            <w:tcBorders>
              <w:top w:val="nil"/>
              <w:left w:val="nil"/>
              <w:bottom w:val="single" w:sz="4" w:space="0" w:color="auto"/>
              <w:right w:val="single" w:sz="4" w:space="0" w:color="auto"/>
            </w:tcBorders>
            <w:shd w:val="clear" w:color="auto" w:fill="auto"/>
            <w:noWrap/>
            <w:vAlign w:val="bottom"/>
            <w:hideMark/>
          </w:tcPr>
          <w:p w:rsidR="007D5A63" w:rsidRPr="007D5A63" w:rsidRDefault="007D5A63" w:rsidP="00ED602D">
            <w:pPr>
              <w:widowControl/>
              <w:autoSpaceDE/>
              <w:autoSpaceDN/>
              <w:adjustRightInd/>
              <w:jc w:val="center"/>
              <w:rPr>
                <w:rFonts w:ascii="Calibri" w:hAnsi="Calibri"/>
                <w:color w:val="000000"/>
              </w:rPr>
            </w:pPr>
          </w:p>
        </w:tc>
        <w:tc>
          <w:tcPr>
            <w:tcW w:w="1576" w:type="dxa"/>
            <w:tcBorders>
              <w:top w:val="nil"/>
              <w:left w:val="nil"/>
              <w:bottom w:val="single" w:sz="4" w:space="0" w:color="auto"/>
              <w:right w:val="single" w:sz="4" w:space="0" w:color="auto"/>
            </w:tcBorders>
            <w:shd w:val="clear" w:color="auto" w:fill="auto"/>
            <w:noWrap/>
            <w:vAlign w:val="bottom"/>
            <w:hideMark/>
          </w:tcPr>
          <w:p w:rsidR="007D5A63" w:rsidRPr="007D5A63" w:rsidRDefault="007D5A63" w:rsidP="00ED602D">
            <w:pPr>
              <w:widowControl/>
              <w:autoSpaceDE/>
              <w:autoSpaceDN/>
              <w:adjustRightInd/>
              <w:jc w:val="center"/>
              <w:rPr>
                <w:rFonts w:ascii="Calibri" w:hAnsi="Calibri"/>
                <w:color w:val="000000"/>
              </w:rPr>
            </w:pPr>
          </w:p>
        </w:tc>
      </w:tr>
    </w:tbl>
    <w:p w:rsidR="007D5A63" w:rsidRDefault="007D5A63">
      <w:pPr>
        <w:jc w:val="both"/>
        <w:rPr>
          <w:sz w:val="22"/>
          <w:szCs w:val="22"/>
        </w:rPr>
      </w:pPr>
    </w:p>
    <w:sectPr w:rsidR="007D5A63" w:rsidSect="000665A4">
      <w:footerReference w:type="default" r:id="rId28"/>
      <w:pgSz w:w="12240" w:h="15840"/>
      <w:pgMar w:top="1440" w:right="1800" w:bottom="1440" w:left="1800" w:header="720" w:footer="720" w:gutter="0"/>
      <w:cols w:space="720"/>
      <w:noEndnote/>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BC0" w:rsidRDefault="00093BC0">
      <w:r>
        <w:separator/>
      </w:r>
    </w:p>
  </w:endnote>
  <w:endnote w:type="continuationSeparator" w:id="0">
    <w:p w:rsidR="00093BC0" w:rsidRDefault="00093BC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Palace Script MT">
    <w:altName w:val="Arabic Typesetting"/>
    <w:panose1 w:val="030303020206070C0B05"/>
    <w:charset w:val="00"/>
    <w:family w:val="script"/>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6A" w:rsidRDefault="00A4486A">
    <w:pPr>
      <w:pStyle w:val="Footer"/>
      <w:rPr>
        <w:szCs w:val="20"/>
      </w:rPr>
    </w:pPr>
    <w:r>
      <w:rPr>
        <w:rFonts w:cs="Arial Narrow"/>
        <w:b/>
        <w:sz w:val="20"/>
        <w:szCs w:val="20"/>
        <w:u w:val="single"/>
      </w:rPr>
      <w:t>NOTICE for RFQ -Page</w:t>
    </w:r>
    <w:r>
      <w:rPr>
        <w:b/>
        <w:sz w:val="20"/>
        <w:szCs w:val="20"/>
        <w:u w:val="single"/>
      </w:rPr>
      <w:t xml:space="preserve"> </w:t>
    </w:r>
    <w:r w:rsidR="00D55F9B">
      <w:rPr>
        <w:b/>
        <w:sz w:val="20"/>
        <w:szCs w:val="20"/>
        <w:u w:val="single"/>
      </w:rPr>
      <w:fldChar w:fldCharType="begin"/>
    </w:r>
    <w:r>
      <w:rPr>
        <w:b/>
        <w:sz w:val="20"/>
        <w:szCs w:val="20"/>
        <w:u w:val="single"/>
      </w:rPr>
      <w:instrText xml:space="preserve"> PAGE   \* MERGEFORMAT </w:instrText>
    </w:r>
    <w:r w:rsidR="00D55F9B">
      <w:rPr>
        <w:b/>
        <w:sz w:val="20"/>
        <w:szCs w:val="20"/>
        <w:u w:val="single"/>
      </w:rPr>
      <w:fldChar w:fldCharType="separate"/>
    </w:r>
    <w:r w:rsidR="00637B4E">
      <w:rPr>
        <w:b/>
        <w:noProof/>
        <w:sz w:val="20"/>
        <w:szCs w:val="20"/>
        <w:u w:val="single"/>
      </w:rPr>
      <w:t>2</w:t>
    </w:r>
    <w:r w:rsidR="00D55F9B">
      <w:rPr>
        <w:b/>
        <w:sz w:val="20"/>
        <w:szCs w:val="20"/>
        <w:u w:val="single"/>
      </w:rPr>
      <w:fldChar w:fldCharType="end"/>
    </w:r>
    <w:r w:rsidRPr="00905EAB">
      <w:rPr>
        <w:rFonts w:ascii="Times New Roman" w:hAnsi="Times New Roman"/>
        <w:b/>
        <w:sz w:val="20"/>
        <w:szCs w:val="20"/>
      </w:rPr>
      <w:t xml:space="preserve">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p>
  <w:p w:rsidR="00A4486A" w:rsidRDefault="00A4486A">
    <w:pPr>
      <w:pStyle w:val="DocID"/>
      <w:rPr>
        <w:szCs w:val="20"/>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6A" w:rsidRDefault="00A4486A" w:rsidP="005A4437">
    <w:pPr>
      <w:pStyle w:val="Footer"/>
      <w:rPr>
        <w:rFonts w:ascii="Times New Roman" w:hAnsi="Times New Roman"/>
        <w:szCs w:val="20"/>
      </w:rPr>
    </w:pPr>
    <w:r>
      <w:rPr>
        <w:rFonts w:ascii="Times New Roman" w:hAnsi="Times New Roman" w:cs="Arial Narrow"/>
        <w:b/>
        <w:sz w:val="20"/>
        <w:szCs w:val="20"/>
        <w:u w:val="single"/>
      </w:rPr>
      <w:t xml:space="preserve">FORM G - Page </w:t>
    </w:r>
    <w:r w:rsidR="00D55F9B">
      <w:rPr>
        <w:rFonts w:ascii="Times New Roman" w:hAnsi="Times New Roman"/>
        <w:b/>
        <w:sz w:val="20"/>
        <w:szCs w:val="20"/>
        <w:u w:val="single"/>
      </w:rPr>
      <w:fldChar w:fldCharType="begin"/>
    </w:r>
    <w:r>
      <w:rPr>
        <w:rFonts w:ascii="Times New Roman" w:hAnsi="Times New Roman"/>
        <w:b/>
        <w:sz w:val="20"/>
        <w:szCs w:val="20"/>
        <w:u w:val="single"/>
      </w:rPr>
      <w:instrText xml:space="preserve"> PAGE   \* MERGEFORMAT </w:instrText>
    </w:r>
    <w:r w:rsidR="00D55F9B">
      <w:rPr>
        <w:rFonts w:ascii="Times New Roman" w:hAnsi="Times New Roman"/>
        <w:b/>
        <w:sz w:val="20"/>
        <w:szCs w:val="20"/>
        <w:u w:val="single"/>
      </w:rPr>
      <w:fldChar w:fldCharType="separate"/>
    </w:r>
    <w:r w:rsidR="00637B4E">
      <w:rPr>
        <w:rFonts w:ascii="Times New Roman" w:hAnsi="Times New Roman"/>
        <w:b/>
        <w:noProof/>
        <w:sz w:val="20"/>
        <w:szCs w:val="20"/>
        <w:u w:val="single"/>
      </w:rPr>
      <w:t>25</w:t>
    </w:r>
    <w:r w:rsidR="00D55F9B">
      <w:rPr>
        <w:rFonts w:ascii="Times New Roman" w:hAnsi="Times New Roman"/>
        <w:b/>
        <w:sz w:val="20"/>
        <w:szCs w:val="20"/>
        <w:u w:val="single"/>
      </w:rPr>
      <w:fldChar w:fldCharType="end"/>
    </w:r>
    <w:r>
      <w:rPr>
        <w:rFonts w:ascii="Times New Roman" w:hAnsi="Times New Roman"/>
        <w:b/>
        <w:sz w:val="20"/>
        <w:szCs w:val="20"/>
      </w:rPr>
      <w:tab/>
    </w:r>
    <w:r>
      <w:rPr>
        <w:rFonts w:ascii="Times New Roman" w:hAnsi="Times New Roman"/>
        <w:b/>
        <w:sz w:val="20"/>
        <w:szCs w:val="20"/>
      </w:rPr>
      <w:tab/>
    </w:r>
  </w:p>
  <w:p w:rsidR="00A4486A" w:rsidRDefault="00A4486A" w:rsidP="005A4437">
    <w:pPr>
      <w:pStyle w:val="DocID"/>
      <w:rPr>
        <w:szCs w:val="20"/>
      </w:rPr>
    </w:pPr>
  </w:p>
  <w:p w:rsidR="00A4486A" w:rsidRPr="00217C91" w:rsidRDefault="00A4486A" w:rsidP="00217C91">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6A" w:rsidRDefault="00A4486A" w:rsidP="005A4437">
    <w:pPr>
      <w:pStyle w:val="Footer"/>
      <w:rPr>
        <w:rFonts w:ascii="Times New Roman" w:hAnsi="Times New Roman"/>
        <w:szCs w:val="20"/>
      </w:rPr>
    </w:pPr>
    <w:r>
      <w:rPr>
        <w:rFonts w:ascii="Times New Roman" w:hAnsi="Times New Roman" w:cs="Arial Narrow"/>
        <w:b/>
        <w:sz w:val="20"/>
        <w:szCs w:val="20"/>
        <w:u w:val="single"/>
      </w:rPr>
      <w:t xml:space="preserve">FORM H - Page </w:t>
    </w:r>
    <w:r w:rsidR="00D55F9B">
      <w:rPr>
        <w:rFonts w:ascii="Times New Roman" w:hAnsi="Times New Roman"/>
        <w:b/>
        <w:sz w:val="20"/>
        <w:szCs w:val="20"/>
        <w:u w:val="single"/>
      </w:rPr>
      <w:fldChar w:fldCharType="begin"/>
    </w:r>
    <w:r>
      <w:rPr>
        <w:rFonts w:ascii="Times New Roman" w:hAnsi="Times New Roman"/>
        <w:b/>
        <w:sz w:val="20"/>
        <w:szCs w:val="20"/>
        <w:u w:val="single"/>
      </w:rPr>
      <w:instrText xml:space="preserve"> PAGE   \* MERGEFORMAT </w:instrText>
    </w:r>
    <w:r w:rsidR="00D55F9B">
      <w:rPr>
        <w:rFonts w:ascii="Times New Roman" w:hAnsi="Times New Roman"/>
        <w:b/>
        <w:sz w:val="20"/>
        <w:szCs w:val="20"/>
        <w:u w:val="single"/>
      </w:rPr>
      <w:fldChar w:fldCharType="separate"/>
    </w:r>
    <w:r w:rsidR="00637B4E">
      <w:rPr>
        <w:rFonts w:ascii="Times New Roman" w:hAnsi="Times New Roman"/>
        <w:b/>
        <w:noProof/>
        <w:sz w:val="20"/>
        <w:szCs w:val="20"/>
        <w:u w:val="single"/>
      </w:rPr>
      <w:t>26</w:t>
    </w:r>
    <w:r w:rsidR="00D55F9B">
      <w:rPr>
        <w:rFonts w:ascii="Times New Roman" w:hAnsi="Times New Roman"/>
        <w:b/>
        <w:sz w:val="20"/>
        <w:szCs w:val="20"/>
        <w:u w:val="single"/>
      </w:rPr>
      <w:fldChar w:fldCharType="end"/>
    </w:r>
    <w:r>
      <w:rPr>
        <w:rFonts w:ascii="Times New Roman" w:hAnsi="Times New Roman"/>
        <w:b/>
        <w:sz w:val="20"/>
        <w:szCs w:val="20"/>
      </w:rPr>
      <w:tab/>
    </w:r>
    <w:r>
      <w:rPr>
        <w:rFonts w:ascii="Times New Roman" w:hAnsi="Times New Roman"/>
        <w:b/>
        <w:sz w:val="20"/>
        <w:szCs w:val="20"/>
      </w:rPr>
      <w:tab/>
    </w:r>
  </w:p>
  <w:p w:rsidR="00A4486A" w:rsidRDefault="00A4486A" w:rsidP="005A4437">
    <w:pPr>
      <w:pStyle w:val="DocID"/>
      <w:rPr>
        <w:szCs w:val="20"/>
      </w:rPr>
    </w:pPr>
  </w:p>
  <w:p w:rsidR="00A4486A" w:rsidRPr="00217C91" w:rsidRDefault="00A4486A" w:rsidP="00217C91">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6A" w:rsidRDefault="00A4486A" w:rsidP="005A4437">
    <w:pPr>
      <w:pStyle w:val="Footer"/>
      <w:rPr>
        <w:rFonts w:ascii="Times New Roman" w:hAnsi="Times New Roman"/>
        <w:szCs w:val="20"/>
      </w:rPr>
    </w:pPr>
    <w:r>
      <w:rPr>
        <w:rFonts w:ascii="Times New Roman" w:hAnsi="Times New Roman" w:cs="Arial Narrow"/>
        <w:b/>
        <w:sz w:val="20"/>
        <w:szCs w:val="20"/>
        <w:u w:val="single"/>
      </w:rPr>
      <w:t xml:space="preserve">FORM I - Page </w:t>
    </w:r>
    <w:r w:rsidR="00D55F9B">
      <w:rPr>
        <w:rFonts w:ascii="Times New Roman" w:hAnsi="Times New Roman"/>
        <w:b/>
        <w:sz w:val="20"/>
        <w:szCs w:val="20"/>
        <w:u w:val="single"/>
      </w:rPr>
      <w:fldChar w:fldCharType="begin"/>
    </w:r>
    <w:r>
      <w:rPr>
        <w:rFonts w:ascii="Times New Roman" w:hAnsi="Times New Roman"/>
        <w:b/>
        <w:sz w:val="20"/>
        <w:szCs w:val="20"/>
        <w:u w:val="single"/>
      </w:rPr>
      <w:instrText xml:space="preserve"> PAGE   \* MERGEFORMAT </w:instrText>
    </w:r>
    <w:r w:rsidR="00D55F9B">
      <w:rPr>
        <w:rFonts w:ascii="Times New Roman" w:hAnsi="Times New Roman"/>
        <w:b/>
        <w:sz w:val="20"/>
        <w:szCs w:val="20"/>
        <w:u w:val="single"/>
      </w:rPr>
      <w:fldChar w:fldCharType="separate"/>
    </w:r>
    <w:r w:rsidR="00637B4E">
      <w:rPr>
        <w:rFonts w:ascii="Times New Roman" w:hAnsi="Times New Roman"/>
        <w:b/>
        <w:noProof/>
        <w:sz w:val="20"/>
        <w:szCs w:val="20"/>
        <w:u w:val="single"/>
      </w:rPr>
      <w:t>32</w:t>
    </w:r>
    <w:r w:rsidR="00D55F9B">
      <w:rPr>
        <w:rFonts w:ascii="Times New Roman" w:hAnsi="Times New Roman"/>
        <w:b/>
        <w:sz w:val="20"/>
        <w:szCs w:val="20"/>
        <w:u w:val="single"/>
      </w:rPr>
      <w:fldChar w:fldCharType="end"/>
    </w:r>
    <w:r>
      <w:rPr>
        <w:rFonts w:ascii="Times New Roman" w:hAnsi="Times New Roman"/>
        <w:b/>
        <w:sz w:val="20"/>
        <w:szCs w:val="20"/>
      </w:rPr>
      <w:tab/>
    </w:r>
    <w:r>
      <w:rPr>
        <w:rFonts w:ascii="Times New Roman" w:hAnsi="Times New Roman"/>
        <w:b/>
        <w:sz w:val="20"/>
        <w:szCs w:val="20"/>
      </w:rPr>
      <w:tab/>
    </w:r>
  </w:p>
  <w:p w:rsidR="00A4486A" w:rsidRDefault="00A4486A" w:rsidP="005A4437">
    <w:pPr>
      <w:pStyle w:val="DocID"/>
      <w:rPr>
        <w:szCs w:val="20"/>
      </w:rPr>
    </w:pPr>
  </w:p>
  <w:p w:rsidR="00A4486A" w:rsidRPr="00217C91" w:rsidRDefault="00A4486A" w:rsidP="00217C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6A" w:rsidRDefault="00A4486A" w:rsidP="00905EAB">
    <w:pPr>
      <w:pStyle w:val="Footer"/>
      <w:rPr>
        <w:rFonts w:ascii="Times New Roman" w:hAnsi="Times New Roman"/>
        <w:szCs w:val="20"/>
      </w:rPr>
    </w:pPr>
    <w:r>
      <w:rPr>
        <w:rFonts w:ascii="Times New Roman" w:hAnsi="Times New Roman"/>
        <w:b/>
        <w:sz w:val="22"/>
        <w:szCs w:val="22"/>
        <w:u w:val="single"/>
      </w:rPr>
      <w:t>TABLE OF CONTENTS</w:t>
    </w:r>
    <w:r>
      <w:rPr>
        <w:rFonts w:ascii="Times New Roman" w:hAnsi="Times New Roman" w:cs="Arial Narrow"/>
        <w:b/>
        <w:sz w:val="20"/>
        <w:szCs w:val="20"/>
        <w:u w:val="single"/>
      </w:rPr>
      <w:t xml:space="preserve"> -Page </w:t>
    </w:r>
    <w:r w:rsidR="00D55F9B">
      <w:rPr>
        <w:rFonts w:ascii="Times New Roman" w:hAnsi="Times New Roman"/>
        <w:b/>
        <w:sz w:val="20"/>
        <w:szCs w:val="20"/>
        <w:u w:val="single"/>
      </w:rPr>
      <w:fldChar w:fldCharType="begin"/>
    </w:r>
    <w:r>
      <w:rPr>
        <w:rFonts w:ascii="Times New Roman" w:hAnsi="Times New Roman"/>
        <w:b/>
        <w:sz w:val="20"/>
        <w:szCs w:val="20"/>
        <w:u w:val="single"/>
      </w:rPr>
      <w:instrText xml:space="preserve"> PAGE   \* MERGEFORMAT </w:instrText>
    </w:r>
    <w:r w:rsidR="00D55F9B">
      <w:rPr>
        <w:rFonts w:ascii="Times New Roman" w:hAnsi="Times New Roman"/>
        <w:b/>
        <w:sz w:val="20"/>
        <w:szCs w:val="20"/>
        <w:u w:val="single"/>
      </w:rPr>
      <w:fldChar w:fldCharType="separate"/>
    </w:r>
    <w:r w:rsidR="00637B4E">
      <w:rPr>
        <w:rFonts w:ascii="Times New Roman" w:hAnsi="Times New Roman"/>
        <w:b/>
        <w:noProof/>
        <w:sz w:val="20"/>
        <w:szCs w:val="20"/>
        <w:u w:val="single"/>
      </w:rPr>
      <w:t>4</w:t>
    </w:r>
    <w:r w:rsidR="00D55F9B">
      <w:rPr>
        <w:rFonts w:ascii="Times New Roman" w:hAnsi="Times New Roman"/>
        <w:b/>
        <w:sz w:val="20"/>
        <w:szCs w:val="20"/>
        <w:u w:val="single"/>
      </w:rPr>
      <w:fldChar w:fldCharType="end"/>
    </w:r>
    <w:r w:rsidRPr="00905EAB">
      <w:rPr>
        <w:rFonts w:ascii="Times New Roman" w:hAnsi="Times New Roman"/>
        <w:b/>
        <w:sz w:val="20"/>
        <w:szCs w:val="20"/>
      </w:rPr>
      <w:t xml:space="preserve">  </w:t>
    </w:r>
    <w:r w:rsidRPr="00905EAB">
      <w:rPr>
        <w:rFonts w:ascii="Times New Roman" w:hAnsi="Times New Roman"/>
        <w:b/>
        <w:sz w:val="20"/>
        <w:szCs w:val="20"/>
      </w:rPr>
      <w:tab/>
    </w:r>
    <w:r w:rsidRPr="00905EAB">
      <w:rPr>
        <w:rFonts w:ascii="Times New Roman" w:hAnsi="Times New Roman"/>
        <w:b/>
        <w:sz w:val="20"/>
        <w:szCs w:val="20"/>
      </w:rPr>
      <w:tab/>
    </w:r>
    <w:r w:rsidRPr="00905EAB">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p>
  <w:p w:rsidR="00A4486A" w:rsidRDefault="00A4486A">
    <w:pPr>
      <w:pStyle w:val="DocID"/>
      <w:rPr>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6A" w:rsidRDefault="00A4486A">
    <w:pPr>
      <w:pStyle w:val="Footer"/>
      <w:rPr>
        <w:rFonts w:ascii="Times New Roman" w:hAnsi="Times New Roman"/>
        <w:b/>
        <w:szCs w:val="20"/>
      </w:rPr>
    </w:pPr>
    <w:r>
      <w:rPr>
        <w:rFonts w:ascii="Times New Roman" w:hAnsi="Times New Roman" w:cs="Arial Narrow"/>
        <w:b/>
        <w:sz w:val="20"/>
        <w:szCs w:val="20"/>
        <w:u w:val="single"/>
      </w:rPr>
      <w:t xml:space="preserve">RFQ </w:t>
    </w:r>
    <w:r w:rsidRPr="00CD337F">
      <w:rPr>
        <w:rFonts w:ascii="Times New Roman" w:hAnsi="Times New Roman" w:cs="Arial Narrow"/>
        <w:b/>
        <w:sz w:val="20"/>
        <w:szCs w:val="20"/>
        <w:u w:val="single"/>
      </w:rPr>
      <w:t>FOR PROFESSIONAL SERVICES CONSULTANTS -</w:t>
    </w:r>
    <w:r>
      <w:rPr>
        <w:rFonts w:ascii="Times New Roman" w:hAnsi="Times New Roman" w:cs="Arial Narrow"/>
        <w:b/>
        <w:sz w:val="20"/>
        <w:szCs w:val="20"/>
        <w:u w:val="single"/>
      </w:rPr>
      <w:t xml:space="preserve"> Page </w:t>
    </w:r>
    <w:r w:rsidR="00D55F9B">
      <w:rPr>
        <w:rFonts w:ascii="Times New Roman" w:hAnsi="Times New Roman"/>
        <w:b/>
        <w:sz w:val="20"/>
        <w:szCs w:val="20"/>
        <w:u w:val="single"/>
      </w:rPr>
      <w:fldChar w:fldCharType="begin"/>
    </w:r>
    <w:r>
      <w:rPr>
        <w:rFonts w:ascii="Times New Roman" w:hAnsi="Times New Roman"/>
        <w:b/>
        <w:sz w:val="20"/>
        <w:szCs w:val="20"/>
        <w:u w:val="single"/>
      </w:rPr>
      <w:instrText xml:space="preserve"> PAGE   \* MERGEFORMAT </w:instrText>
    </w:r>
    <w:r w:rsidR="00D55F9B">
      <w:rPr>
        <w:rFonts w:ascii="Times New Roman" w:hAnsi="Times New Roman"/>
        <w:b/>
        <w:sz w:val="20"/>
        <w:szCs w:val="20"/>
        <w:u w:val="single"/>
      </w:rPr>
      <w:fldChar w:fldCharType="separate"/>
    </w:r>
    <w:r w:rsidR="00637B4E">
      <w:rPr>
        <w:rFonts w:ascii="Times New Roman" w:hAnsi="Times New Roman"/>
        <w:b/>
        <w:noProof/>
        <w:sz w:val="20"/>
        <w:szCs w:val="20"/>
        <w:u w:val="single"/>
      </w:rPr>
      <w:t>17</w:t>
    </w:r>
    <w:r w:rsidR="00D55F9B">
      <w:rPr>
        <w:rFonts w:ascii="Times New Roman" w:hAnsi="Times New Roman"/>
        <w:b/>
        <w:sz w:val="20"/>
        <w:szCs w:val="20"/>
        <w:u w:val="single"/>
      </w:rPr>
      <w:fldChar w:fldCharType="end"/>
    </w:r>
    <w:r>
      <w:rPr>
        <w:rFonts w:ascii="Times New Roman" w:hAnsi="Times New Roman"/>
        <w:b/>
        <w:sz w:val="20"/>
        <w:szCs w:val="20"/>
      </w:rPr>
      <w:tab/>
    </w:r>
    <w:r>
      <w:rPr>
        <w:rFonts w:ascii="Times New Roman" w:hAnsi="Times New Roman"/>
        <w:b/>
        <w:sz w:val="20"/>
        <w:szCs w:val="20"/>
      </w:rPr>
      <w:tab/>
      <w:t xml:space="preserve"> </w:t>
    </w:r>
  </w:p>
  <w:p w:rsidR="00A4486A" w:rsidRDefault="00A4486A">
    <w:pPr>
      <w:pStyle w:val="DocID"/>
      <w:rPr>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6A" w:rsidRDefault="00A4486A">
    <w:pPr>
      <w:pStyle w:val="Footer"/>
      <w:rPr>
        <w:rFonts w:ascii="Times New Roman" w:hAnsi="Times New Roman"/>
        <w:b/>
        <w:szCs w:val="20"/>
      </w:rPr>
    </w:pPr>
    <w:r>
      <w:rPr>
        <w:rFonts w:ascii="Times New Roman" w:hAnsi="Times New Roman" w:cs="Arial Narrow"/>
        <w:b/>
        <w:sz w:val="20"/>
        <w:szCs w:val="20"/>
        <w:u w:val="single"/>
      </w:rPr>
      <w:t xml:space="preserve">FORM A - Page </w:t>
    </w:r>
    <w:r w:rsidR="00D55F9B">
      <w:rPr>
        <w:rFonts w:ascii="Times New Roman" w:hAnsi="Times New Roman"/>
        <w:b/>
        <w:sz w:val="20"/>
        <w:szCs w:val="20"/>
        <w:u w:val="single"/>
      </w:rPr>
      <w:fldChar w:fldCharType="begin"/>
    </w:r>
    <w:r>
      <w:rPr>
        <w:rFonts w:ascii="Times New Roman" w:hAnsi="Times New Roman"/>
        <w:b/>
        <w:sz w:val="20"/>
        <w:szCs w:val="20"/>
        <w:u w:val="single"/>
      </w:rPr>
      <w:instrText xml:space="preserve"> PAGE   \* MERGEFORMAT </w:instrText>
    </w:r>
    <w:r w:rsidR="00D55F9B">
      <w:rPr>
        <w:rFonts w:ascii="Times New Roman" w:hAnsi="Times New Roman"/>
        <w:b/>
        <w:sz w:val="20"/>
        <w:szCs w:val="20"/>
        <w:u w:val="single"/>
      </w:rPr>
      <w:fldChar w:fldCharType="separate"/>
    </w:r>
    <w:r w:rsidR="00637B4E">
      <w:rPr>
        <w:rFonts w:ascii="Times New Roman" w:hAnsi="Times New Roman"/>
        <w:b/>
        <w:noProof/>
        <w:sz w:val="20"/>
        <w:szCs w:val="20"/>
        <w:u w:val="single"/>
      </w:rPr>
      <w:t>18</w:t>
    </w:r>
    <w:r w:rsidR="00D55F9B">
      <w:rPr>
        <w:rFonts w:ascii="Times New Roman" w:hAnsi="Times New Roman"/>
        <w:b/>
        <w:sz w:val="20"/>
        <w:szCs w:val="20"/>
        <w:u w:val="single"/>
      </w:rPr>
      <w:fldChar w:fldCharType="end"/>
    </w:r>
    <w:r>
      <w:rPr>
        <w:rFonts w:ascii="Times New Roman" w:hAnsi="Times New Roman"/>
        <w:b/>
        <w:sz w:val="20"/>
        <w:szCs w:val="20"/>
      </w:rPr>
      <w:tab/>
    </w:r>
    <w:r>
      <w:rPr>
        <w:rFonts w:ascii="Times New Roman" w:hAnsi="Times New Roman"/>
        <w:b/>
        <w:sz w:val="20"/>
        <w:szCs w:val="20"/>
      </w:rPr>
      <w:tab/>
      <w:t xml:space="preserve"> </w:t>
    </w:r>
  </w:p>
  <w:p w:rsidR="00A4486A" w:rsidRDefault="00A4486A">
    <w:pPr>
      <w:pStyle w:val="DocID"/>
      <w:rPr>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6A" w:rsidRDefault="00A4486A">
    <w:pPr>
      <w:pStyle w:val="Footer"/>
      <w:rPr>
        <w:rFonts w:ascii="Times New Roman" w:hAnsi="Times New Roman"/>
        <w:b/>
        <w:szCs w:val="20"/>
      </w:rPr>
    </w:pPr>
    <w:r>
      <w:rPr>
        <w:rFonts w:ascii="Times New Roman" w:hAnsi="Times New Roman" w:cs="Arial Narrow"/>
        <w:b/>
        <w:sz w:val="20"/>
        <w:szCs w:val="20"/>
        <w:u w:val="single"/>
      </w:rPr>
      <w:t xml:space="preserve">FORM B - Page </w:t>
    </w:r>
    <w:r w:rsidR="00D55F9B">
      <w:rPr>
        <w:rFonts w:ascii="Times New Roman" w:hAnsi="Times New Roman"/>
        <w:b/>
        <w:sz w:val="20"/>
        <w:szCs w:val="20"/>
        <w:u w:val="single"/>
      </w:rPr>
      <w:fldChar w:fldCharType="begin"/>
    </w:r>
    <w:r>
      <w:rPr>
        <w:rFonts w:ascii="Times New Roman" w:hAnsi="Times New Roman"/>
        <w:b/>
        <w:sz w:val="20"/>
        <w:szCs w:val="20"/>
        <w:u w:val="single"/>
      </w:rPr>
      <w:instrText xml:space="preserve"> PAGE   \* MERGEFORMAT </w:instrText>
    </w:r>
    <w:r w:rsidR="00D55F9B">
      <w:rPr>
        <w:rFonts w:ascii="Times New Roman" w:hAnsi="Times New Roman"/>
        <w:b/>
        <w:sz w:val="20"/>
        <w:szCs w:val="20"/>
        <w:u w:val="single"/>
      </w:rPr>
      <w:fldChar w:fldCharType="separate"/>
    </w:r>
    <w:r w:rsidR="00637B4E">
      <w:rPr>
        <w:rFonts w:ascii="Times New Roman" w:hAnsi="Times New Roman"/>
        <w:b/>
        <w:noProof/>
        <w:sz w:val="20"/>
        <w:szCs w:val="20"/>
        <w:u w:val="single"/>
      </w:rPr>
      <w:t>19</w:t>
    </w:r>
    <w:r w:rsidR="00D55F9B">
      <w:rPr>
        <w:rFonts w:ascii="Times New Roman" w:hAnsi="Times New Roman"/>
        <w:b/>
        <w:sz w:val="20"/>
        <w:szCs w:val="20"/>
        <w:u w:val="single"/>
      </w:rPr>
      <w:fldChar w:fldCharType="end"/>
    </w:r>
    <w:r>
      <w:rPr>
        <w:rFonts w:ascii="Times New Roman" w:hAnsi="Times New Roman"/>
        <w:b/>
        <w:sz w:val="20"/>
        <w:szCs w:val="20"/>
      </w:rPr>
      <w:tab/>
    </w:r>
    <w:r>
      <w:rPr>
        <w:rFonts w:ascii="Times New Roman" w:hAnsi="Times New Roman"/>
        <w:b/>
        <w:sz w:val="20"/>
        <w:szCs w:val="20"/>
      </w:rPr>
      <w:tab/>
      <w:t xml:space="preserve"> </w:t>
    </w:r>
  </w:p>
  <w:p w:rsidR="00A4486A" w:rsidRDefault="00A4486A">
    <w:pPr>
      <w:pStyle w:val="DocID"/>
      <w:rPr>
        <w:szCs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6A" w:rsidRDefault="00A4486A">
    <w:pPr>
      <w:pStyle w:val="Footer"/>
      <w:rPr>
        <w:rFonts w:ascii="Times New Roman" w:hAnsi="Times New Roman"/>
        <w:b/>
        <w:szCs w:val="20"/>
      </w:rPr>
    </w:pPr>
    <w:r>
      <w:rPr>
        <w:rFonts w:ascii="Times New Roman" w:hAnsi="Times New Roman" w:cs="Arial Narrow"/>
        <w:b/>
        <w:sz w:val="20"/>
        <w:szCs w:val="20"/>
        <w:u w:val="single"/>
      </w:rPr>
      <w:t xml:space="preserve">FORM C - Page </w:t>
    </w:r>
    <w:r w:rsidR="00D55F9B">
      <w:rPr>
        <w:rFonts w:ascii="Times New Roman" w:hAnsi="Times New Roman"/>
        <w:b/>
        <w:sz w:val="20"/>
        <w:szCs w:val="20"/>
        <w:u w:val="single"/>
      </w:rPr>
      <w:fldChar w:fldCharType="begin"/>
    </w:r>
    <w:r>
      <w:rPr>
        <w:rFonts w:ascii="Times New Roman" w:hAnsi="Times New Roman"/>
        <w:b/>
        <w:sz w:val="20"/>
        <w:szCs w:val="20"/>
        <w:u w:val="single"/>
      </w:rPr>
      <w:instrText xml:space="preserve"> PAGE   \* MERGEFORMAT </w:instrText>
    </w:r>
    <w:r w:rsidR="00D55F9B">
      <w:rPr>
        <w:rFonts w:ascii="Times New Roman" w:hAnsi="Times New Roman"/>
        <w:b/>
        <w:sz w:val="20"/>
        <w:szCs w:val="20"/>
        <w:u w:val="single"/>
      </w:rPr>
      <w:fldChar w:fldCharType="separate"/>
    </w:r>
    <w:r w:rsidR="00637B4E">
      <w:rPr>
        <w:rFonts w:ascii="Times New Roman" w:hAnsi="Times New Roman"/>
        <w:b/>
        <w:noProof/>
        <w:sz w:val="20"/>
        <w:szCs w:val="20"/>
        <w:u w:val="single"/>
      </w:rPr>
      <w:t>20</w:t>
    </w:r>
    <w:r w:rsidR="00D55F9B">
      <w:rPr>
        <w:rFonts w:ascii="Times New Roman" w:hAnsi="Times New Roman"/>
        <w:b/>
        <w:sz w:val="20"/>
        <w:szCs w:val="20"/>
        <w:u w:val="single"/>
      </w:rPr>
      <w:fldChar w:fldCharType="end"/>
    </w:r>
    <w:r>
      <w:rPr>
        <w:rFonts w:ascii="Times New Roman" w:hAnsi="Times New Roman"/>
        <w:b/>
        <w:sz w:val="20"/>
        <w:szCs w:val="20"/>
      </w:rPr>
      <w:tab/>
    </w:r>
    <w:r>
      <w:rPr>
        <w:rFonts w:ascii="Times New Roman" w:hAnsi="Times New Roman"/>
        <w:b/>
        <w:sz w:val="20"/>
        <w:szCs w:val="20"/>
      </w:rPr>
      <w:tab/>
      <w:t xml:space="preserve"> </w:t>
    </w:r>
  </w:p>
  <w:p w:rsidR="00A4486A" w:rsidRDefault="00A4486A">
    <w:pPr>
      <w:pStyle w:val="DocID"/>
      <w:rPr>
        <w:szCs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6A" w:rsidRDefault="00A4486A">
    <w:pPr>
      <w:pStyle w:val="Footer"/>
      <w:rPr>
        <w:rFonts w:ascii="Times New Roman" w:hAnsi="Times New Roman"/>
        <w:b/>
        <w:szCs w:val="20"/>
      </w:rPr>
    </w:pPr>
    <w:r>
      <w:rPr>
        <w:rFonts w:ascii="Times New Roman" w:hAnsi="Times New Roman" w:cs="Arial Narrow"/>
        <w:b/>
        <w:sz w:val="20"/>
        <w:szCs w:val="20"/>
        <w:u w:val="single"/>
      </w:rPr>
      <w:t xml:space="preserve">FORM D - Page </w:t>
    </w:r>
    <w:r w:rsidR="00D55F9B">
      <w:rPr>
        <w:rFonts w:ascii="Times New Roman" w:hAnsi="Times New Roman"/>
        <w:b/>
        <w:sz w:val="20"/>
        <w:szCs w:val="20"/>
        <w:u w:val="single"/>
      </w:rPr>
      <w:fldChar w:fldCharType="begin"/>
    </w:r>
    <w:r>
      <w:rPr>
        <w:rFonts w:ascii="Times New Roman" w:hAnsi="Times New Roman"/>
        <w:b/>
        <w:sz w:val="20"/>
        <w:szCs w:val="20"/>
        <w:u w:val="single"/>
      </w:rPr>
      <w:instrText xml:space="preserve"> PAGE   \* MERGEFORMAT </w:instrText>
    </w:r>
    <w:r w:rsidR="00D55F9B">
      <w:rPr>
        <w:rFonts w:ascii="Times New Roman" w:hAnsi="Times New Roman"/>
        <w:b/>
        <w:sz w:val="20"/>
        <w:szCs w:val="20"/>
        <w:u w:val="single"/>
      </w:rPr>
      <w:fldChar w:fldCharType="separate"/>
    </w:r>
    <w:r w:rsidR="00637B4E">
      <w:rPr>
        <w:rFonts w:ascii="Times New Roman" w:hAnsi="Times New Roman"/>
        <w:b/>
        <w:noProof/>
        <w:sz w:val="20"/>
        <w:szCs w:val="20"/>
        <w:u w:val="single"/>
      </w:rPr>
      <w:t>21</w:t>
    </w:r>
    <w:r w:rsidR="00D55F9B">
      <w:rPr>
        <w:rFonts w:ascii="Times New Roman" w:hAnsi="Times New Roman"/>
        <w:b/>
        <w:sz w:val="20"/>
        <w:szCs w:val="20"/>
        <w:u w:val="single"/>
      </w:rPr>
      <w:fldChar w:fldCharType="end"/>
    </w:r>
    <w:r>
      <w:rPr>
        <w:rFonts w:ascii="Times New Roman" w:hAnsi="Times New Roman"/>
        <w:b/>
        <w:sz w:val="20"/>
        <w:szCs w:val="20"/>
      </w:rPr>
      <w:tab/>
    </w:r>
    <w:r>
      <w:rPr>
        <w:rFonts w:ascii="Times New Roman" w:hAnsi="Times New Roman"/>
        <w:b/>
        <w:sz w:val="20"/>
        <w:szCs w:val="20"/>
      </w:rPr>
      <w:tab/>
      <w:t xml:space="preserve"> </w:t>
    </w:r>
  </w:p>
  <w:p w:rsidR="00A4486A" w:rsidRDefault="00A4486A">
    <w:pPr>
      <w:pStyle w:val="DocID"/>
      <w:rPr>
        <w:szCs w:val="2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6A" w:rsidRDefault="00A4486A">
    <w:pPr>
      <w:pStyle w:val="Footer"/>
      <w:rPr>
        <w:rFonts w:ascii="Times New Roman" w:hAnsi="Times New Roman"/>
        <w:b/>
        <w:szCs w:val="20"/>
      </w:rPr>
    </w:pPr>
    <w:r>
      <w:rPr>
        <w:rFonts w:ascii="Times New Roman" w:hAnsi="Times New Roman" w:cs="Arial Narrow"/>
        <w:b/>
        <w:sz w:val="20"/>
        <w:szCs w:val="20"/>
        <w:u w:val="single"/>
      </w:rPr>
      <w:t xml:space="preserve">FORM E - Page </w:t>
    </w:r>
    <w:r w:rsidR="00D55F9B">
      <w:rPr>
        <w:rFonts w:ascii="Times New Roman" w:hAnsi="Times New Roman"/>
        <w:b/>
        <w:sz w:val="20"/>
        <w:szCs w:val="20"/>
        <w:u w:val="single"/>
      </w:rPr>
      <w:fldChar w:fldCharType="begin"/>
    </w:r>
    <w:r>
      <w:rPr>
        <w:rFonts w:ascii="Times New Roman" w:hAnsi="Times New Roman"/>
        <w:b/>
        <w:sz w:val="20"/>
        <w:szCs w:val="20"/>
        <w:u w:val="single"/>
      </w:rPr>
      <w:instrText xml:space="preserve"> PAGE   \* MERGEFORMAT </w:instrText>
    </w:r>
    <w:r w:rsidR="00D55F9B">
      <w:rPr>
        <w:rFonts w:ascii="Times New Roman" w:hAnsi="Times New Roman"/>
        <w:b/>
        <w:sz w:val="20"/>
        <w:szCs w:val="20"/>
        <w:u w:val="single"/>
      </w:rPr>
      <w:fldChar w:fldCharType="separate"/>
    </w:r>
    <w:r w:rsidR="00637B4E">
      <w:rPr>
        <w:rFonts w:ascii="Times New Roman" w:hAnsi="Times New Roman"/>
        <w:b/>
        <w:noProof/>
        <w:sz w:val="20"/>
        <w:szCs w:val="20"/>
        <w:u w:val="single"/>
      </w:rPr>
      <w:t>22</w:t>
    </w:r>
    <w:r w:rsidR="00D55F9B">
      <w:rPr>
        <w:rFonts w:ascii="Times New Roman" w:hAnsi="Times New Roman"/>
        <w:b/>
        <w:sz w:val="20"/>
        <w:szCs w:val="20"/>
        <w:u w:val="single"/>
      </w:rPr>
      <w:fldChar w:fldCharType="end"/>
    </w:r>
    <w:r>
      <w:rPr>
        <w:rFonts w:ascii="Times New Roman" w:hAnsi="Times New Roman"/>
        <w:b/>
        <w:sz w:val="20"/>
        <w:szCs w:val="20"/>
      </w:rPr>
      <w:tab/>
    </w:r>
    <w:r>
      <w:rPr>
        <w:rFonts w:ascii="Times New Roman" w:hAnsi="Times New Roman"/>
        <w:b/>
        <w:sz w:val="20"/>
        <w:szCs w:val="20"/>
      </w:rPr>
      <w:tab/>
      <w:t xml:space="preserve"> </w:t>
    </w:r>
  </w:p>
  <w:p w:rsidR="00A4486A" w:rsidRDefault="00A4486A">
    <w:pPr>
      <w:pStyle w:val="DocID"/>
      <w:rPr>
        <w:szCs w:val="20"/>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6A" w:rsidRDefault="00A4486A">
    <w:pPr>
      <w:pStyle w:val="Footer"/>
      <w:rPr>
        <w:rFonts w:ascii="Times New Roman" w:hAnsi="Times New Roman"/>
        <w:b/>
        <w:szCs w:val="20"/>
      </w:rPr>
    </w:pPr>
    <w:r>
      <w:rPr>
        <w:rFonts w:ascii="Times New Roman" w:hAnsi="Times New Roman" w:cs="Arial Narrow"/>
        <w:b/>
        <w:sz w:val="20"/>
        <w:szCs w:val="20"/>
        <w:u w:val="single"/>
      </w:rPr>
      <w:t xml:space="preserve">FORM F - Page </w:t>
    </w:r>
    <w:r w:rsidR="00D55F9B">
      <w:rPr>
        <w:rFonts w:ascii="Times New Roman" w:hAnsi="Times New Roman"/>
        <w:b/>
        <w:sz w:val="20"/>
        <w:szCs w:val="20"/>
        <w:u w:val="single"/>
      </w:rPr>
      <w:fldChar w:fldCharType="begin"/>
    </w:r>
    <w:r>
      <w:rPr>
        <w:rFonts w:ascii="Times New Roman" w:hAnsi="Times New Roman"/>
        <w:b/>
        <w:sz w:val="20"/>
        <w:szCs w:val="20"/>
        <w:u w:val="single"/>
      </w:rPr>
      <w:instrText xml:space="preserve"> PAGE   \* MERGEFORMAT </w:instrText>
    </w:r>
    <w:r w:rsidR="00D55F9B">
      <w:rPr>
        <w:rFonts w:ascii="Times New Roman" w:hAnsi="Times New Roman"/>
        <w:b/>
        <w:sz w:val="20"/>
        <w:szCs w:val="20"/>
        <w:u w:val="single"/>
      </w:rPr>
      <w:fldChar w:fldCharType="separate"/>
    </w:r>
    <w:r w:rsidR="00637B4E">
      <w:rPr>
        <w:rFonts w:ascii="Times New Roman" w:hAnsi="Times New Roman"/>
        <w:b/>
        <w:noProof/>
        <w:sz w:val="20"/>
        <w:szCs w:val="20"/>
        <w:u w:val="single"/>
      </w:rPr>
      <w:t>24</w:t>
    </w:r>
    <w:r w:rsidR="00D55F9B">
      <w:rPr>
        <w:rFonts w:ascii="Times New Roman" w:hAnsi="Times New Roman"/>
        <w:b/>
        <w:sz w:val="20"/>
        <w:szCs w:val="20"/>
        <w:u w:val="single"/>
      </w:rPr>
      <w:fldChar w:fldCharType="end"/>
    </w:r>
    <w:r>
      <w:rPr>
        <w:rFonts w:ascii="Times New Roman" w:hAnsi="Times New Roman"/>
        <w:b/>
        <w:sz w:val="20"/>
        <w:szCs w:val="20"/>
      </w:rPr>
      <w:tab/>
    </w:r>
    <w:r>
      <w:rPr>
        <w:rFonts w:ascii="Times New Roman" w:hAnsi="Times New Roman"/>
        <w:b/>
        <w:sz w:val="20"/>
        <w:szCs w:val="20"/>
      </w:rPr>
      <w:tab/>
      <w:t xml:space="preserve"> </w:t>
    </w:r>
  </w:p>
  <w:p w:rsidR="00A4486A" w:rsidRDefault="00A4486A">
    <w:pPr>
      <w:pStyle w:val="DocID"/>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BC0" w:rsidRDefault="00093BC0">
      <w:r>
        <w:separator/>
      </w:r>
    </w:p>
  </w:footnote>
  <w:footnote w:type="continuationSeparator" w:id="0">
    <w:p w:rsidR="00093BC0" w:rsidRDefault="00093B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6A" w:rsidRPr="0058341E" w:rsidRDefault="00A4486A">
    <w:pPr>
      <w:pStyle w:val="Header"/>
      <w:jc w:val="center"/>
      <w:rPr>
        <w:rFonts w:ascii="Times New Roman" w:hAnsi="Times New Roman" w:cs="Arial Narrow"/>
        <w:b/>
        <w:sz w:val="28"/>
        <w:szCs w:val="28"/>
      </w:rPr>
    </w:pPr>
    <w:r w:rsidRPr="0058341E">
      <w:rPr>
        <w:rFonts w:ascii="Times New Roman" w:hAnsi="Times New Roman" w:cs="Arial Narrow"/>
        <w:b/>
        <w:sz w:val="28"/>
        <w:szCs w:val="28"/>
      </w:rPr>
      <w:t>RFQ FOR PROFESSIONAL SERVICES CONSULTING</w:t>
    </w:r>
  </w:p>
  <w:p w:rsidR="00A4486A" w:rsidRDefault="00A4486A">
    <w:pPr>
      <w:pStyle w:val="Header"/>
      <w:jc w:val="center"/>
      <w:rPr>
        <w:rFonts w:ascii="Times New Roman" w:hAnsi="Times New Roman"/>
        <w:szCs w:val="28"/>
      </w:rPr>
    </w:pPr>
  </w:p>
  <w:p w:rsidR="00A4486A" w:rsidRDefault="00A4486A">
    <w:pPr>
      <w:pStyle w:val="Header"/>
      <w:rPr>
        <w:rFonts w:ascii="Times New Roman" w:hAnsi="Times New Roman"/>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6A" w:rsidRPr="0058341E" w:rsidRDefault="00A4486A">
    <w:pPr>
      <w:pStyle w:val="Header"/>
      <w:jc w:val="center"/>
      <w:rPr>
        <w:rFonts w:cs="Arial Narrow"/>
        <w:b/>
        <w:sz w:val="28"/>
        <w:szCs w:val="28"/>
      </w:rPr>
    </w:pPr>
    <w:r w:rsidRPr="0058341E">
      <w:rPr>
        <w:rFonts w:cs="Arial Narrow"/>
        <w:b/>
        <w:sz w:val="28"/>
        <w:szCs w:val="28"/>
      </w:rPr>
      <w:t>RFQ FOR PROFESSIONAL SERVICES CONSULTING</w:t>
    </w:r>
  </w:p>
  <w:p w:rsidR="00A4486A" w:rsidRDefault="00A4486A">
    <w:pPr>
      <w:pStyle w:val="Header"/>
      <w:rPr>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6A" w:rsidRPr="0058341E" w:rsidRDefault="00A4486A" w:rsidP="00892056">
    <w:pPr>
      <w:pStyle w:val="Header"/>
      <w:jc w:val="center"/>
      <w:rPr>
        <w:rFonts w:cs="Arial Narrow"/>
        <w:b/>
        <w:sz w:val="28"/>
        <w:szCs w:val="28"/>
      </w:rPr>
    </w:pPr>
    <w:r w:rsidRPr="0058341E">
      <w:rPr>
        <w:rFonts w:cs="Arial Narrow"/>
        <w:b/>
        <w:sz w:val="28"/>
        <w:szCs w:val="28"/>
      </w:rPr>
      <w:t>RFQ FOR PROFESSIONAL SERVICES CONSULTING</w:t>
    </w:r>
  </w:p>
  <w:p w:rsidR="00A4486A" w:rsidRPr="00217C91" w:rsidRDefault="00A4486A" w:rsidP="00217C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A9E40D4C"/>
    <w:lvl w:ilvl="0" w:tplc="6EAC4A2A">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nsid w:val="00000002"/>
    <w:multiLevelType w:val="hybridMultilevel"/>
    <w:tmpl w:val="B47CA8AA"/>
    <w:lvl w:ilvl="0" w:tplc="6A1A032A">
      <w:start w:val="1"/>
      <w:numFmt w:val="decimal"/>
      <w:lvlText w:val="%1."/>
      <w:lvlJc w:val="left"/>
      <w:pPr>
        <w:tabs>
          <w:tab w:val="num" w:pos="1260"/>
        </w:tabs>
        <w:ind w:left="1260" w:hanging="360"/>
      </w:pPr>
      <w:rPr>
        <w:rFonts w:cs="Times New Roman" w:hint="eastAsia"/>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2">
    <w:nsid w:val="00000003"/>
    <w:multiLevelType w:val="multilevel"/>
    <w:tmpl w:val="BB845904"/>
    <w:lvl w:ilvl="0">
      <w:start w:val="4"/>
      <w:numFmt w:val="decimal"/>
      <w:lvlText w:val="%1"/>
      <w:lvlJc w:val="left"/>
      <w:pPr>
        <w:ind w:left="405" w:hanging="405"/>
      </w:pPr>
      <w:rPr>
        <w:rFonts w:cs="Times New Roman" w:hint="default"/>
      </w:rPr>
    </w:lvl>
    <w:lvl w:ilvl="1">
      <w:start w:val="1"/>
      <w:numFmt w:val="decimal"/>
      <w:lvlText w:val="%1.%2"/>
      <w:lvlJc w:val="left"/>
      <w:pPr>
        <w:ind w:left="765" w:hanging="405"/>
      </w:pPr>
      <w:rPr>
        <w:rFonts w:cs="Times New Roman" w:hint="eastAsia"/>
      </w:rPr>
    </w:lvl>
    <w:lvl w:ilvl="2">
      <w:start w:val="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eastAsia"/>
      </w:rPr>
    </w:lvl>
    <w:lvl w:ilvl="4">
      <w:start w:val="1"/>
      <w:numFmt w:val="decimal"/>
      <w:lvlText w:val="%1.%2.%3.%4.%5"/>
      <w:lvlJc w:val="left"/>
      <w:pPr>
        <w:ind w:left="2160" w:hanging="720"/>
      </w:pPr>
      <w:rPr>
        <w:rFonts w:cs="Times New Roman" w:hint="eastAsia"/>
      </w:rPr>
    </w:lvl>
    <w:lvl w:ilvl="5">
      <w:start w:val="1"/>
      <w:numFmt w:val="decimal"/>
      <w:lvlText w:val="%1.%2.%3.%4.%5.%6"/>
      <w:lvlJc w:val="left"/>
      <w:pPr>
        <w:ind w:left="2880" w:hanging="1080"/>
      </w:pPr>
      <w:rPr>
        <w:rFonts w:cs="Times New Roman" w:hint="eastAsia"/>
      </w:rPr>
    </w:lvl>
    <w:lvl w:ilvl="6">
      <w:start w:val="1"/>
      <w:numFmt w:val="decimal"/>
      <w:lvlText w:val="%1.%2.%3.%4.%5.%6.%7"/>
      <w:lvlJc w:val="left"/>
      <w:pPr>
        <w:ind w:left="3240" w:hanging="1080"/>
      </w:pPr>
      <w:rPr>
        <w:rFonts w:cs="Times New Roman" w:hint="eastAsia"/>
      </w:rPr>
    </w:lvl>
    <w:lvl w:ilvl="7">
      <w:start w:val="1"/>
      <w:numFmt w:val="decimal"/>
      <w:lvlText w:val="%1.%2.%3.%4.%5.%6.%7.%8"/>
      <w:lvlJc w:val="left"/>
      <w:pPr>
        <w:ind w:left="3960" w:hanging="1440"/>
      </w:pPr>
      <w:rPr>
        <w:rFonts w:cs="Times New Roman" w:hint="eastAsia"/>
      </w:rPr>
    </w:lvl>
    <w:lvl w:ilvl="8">
      <w:start w:val="1"/>
      <w:numFmt w:val="decimal"/>
      <w:lvlText w:val="%1.%2.%3.%4.%5.%6.%7.%8.%9"/>
      <w:lvlJc w:val="left"/>
      <w:pPr>
        <w:ind w:left="4320" w:hanging="1440"/>
      </w:pPr>
      <w:rPr>
        <w:rFonts w:cs="Times New Roman" w:hint="eastAsia"/>
      </w:rPr>
    </w:lvl>
  </w:abstractNum>
  <w:abstractNum w:abstractNumId="3">
    <w:nsid w:val="00000004"/>
    <w:multiLevelType w:val="hybridMultilevel"/>
    <w:tmpl w:val="9A3C8040"/>
    <w:lvl w:ilvl="0" w:tplc="0409000F">
      <w:start w:val="1"/>
      <w:numFmt w:val="decimal"/>
      <w:lvlText w:val="%1."/>
      <w:lvlJc w:val="left"/>
      <w:pPr>
        <w:tabs>
          <w:tab w:val="num" w:pos="1440"/>
        </w:tabs>
        <w:ind w:left="1440" w:hanging="360"/>
      </w:pPr>
      <w:rPr>
        <w:rFonts w:cs="Times New Roman"/>
      </w:rPr>
    </w:lvl>
    <w:lvl w:ilvl="1" w:tplc="209096B4">
      <w:start w:val="2"/>
      <w:numFmt w:val="decimal"/>
      <w:lvlText w:val="%2)"/>
      <w:lvlJc w:val="left"/>
      <w:pPr>
        <w:tabs>
          <w:tab w:val="num" w:pos="2160"/>
        </w:tabs>
        <w:ind w:left="2160" w:hanging="360"/>
      </w:pPr>
      <w:rPr>
        <w:rFonts w:cs="Times New Roman" w:hint="cs"/>
      </w:rPr>
    </w:lvl>
    <w:lvl w:ilvl="2" w:tplc="7AEE5E28">
      <w:start w:val="1"/>
      <w:numFmt w:val="lowerLetter"/>
      <w:lvlText w:val="%3)"/>
      <w:lvlJc w:val="left"/>
      <w:pPr>
        <w:tabs>
          <w:tab w:val="num" w:pos="2988"/>
        </w:tabs>
        <w:ind w:left="2772" w:hanging="72"/>
      </w:pPr>
      <w:rPr>
        <w:rFonts w:cs="Times New Roman" w:hint="eastAsia"/>
      </w:rPr>
    </w:lvl>
    <w:lvl w:ilvl="3" w:tplc="144264FE">
      <w:start w:val="1"/>
      <w:numFmt w:val="lowerLetter"/>
      <w:lvlText w:val="%4)"/>
      <w:lvlJc w:val="left"/>
      <w:pPr>
        <w:tabs>
          <w:tab w:val="num" w:pos="3600"/>
        </w:tabs>
        <w:ind w:left="3600" w:hanging="360"/>
      </w:pPr>
      <w:rPr>
        <w:rFonts w:cs="Times New Roman" w:hint="eastAsia"/>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4">
    <w:nsid w:val="00000005"/>
    <w:multiLevelType w:val="hybridMultilevel"/>
    <w:tmpl w:val="59EAFDA4"/>
    <w:lvl w:ilvl="0" w:tplc="955A1098">
      <w:start w:val="4"/>
      <w:numFmt w:val="upperRoman"/>
      <w:lvlText w:val="%1."/>
      <w:lvlJc w:val="left"/>
      <w:pPr>
        <w:tabs>
          <w:tab w:val="num" w:pos="1080"/>
        </w:tabs>
        <w:ind w:left="1080" w:hanging="72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00000006"/>
    <w:multiLevelType w:val="singleLevel"/>
    <w:tmpl w:val="8A28B21C"/>
    <w:lvl w:ilvl="0">
      <w:start w:val="1"/>
      <w:numFmt w:val="lowerLetter"/>
      <w:lvlText w:val="%1."/>
      <w:lvlJc w:val="left"/>
      <w:pPr>
        <w:tabs>
          <w:tab w:val="num" w:pos="1080"/>
        </w:tabs>
        <w:ind w:left="1080" w:hanging="360"/>
      </w:pPr>
      <w:rPr>
        <w:rFonts w:cs="Times New Roman" w:hint="eastAsia"/>
      </w:rPr>
    </w:lvl>
  </w:abstractNum>
  <w:abstractNum w:abstractNumId="6">
    <w:nsid w:val="00000007"/>
    <w:multiLevelType w:val="hybridMultilevel"/>
    <w:tmpl w:val="FA38D1DE"/>
    <w:lvl w:ilvl="0" w:tplc="A91050B8">
      <w:start w:val="3"/>
      <w:numFmt w:val="upperRoman"/>
      <w:lvlText w:val="%1."/>
      <w:lvlJc w:val="left"/>
      <w:pPr>
        <w:tabs>
          <w:tab w:val="num" w:pos="1140"/>
        </w:tabs>
        <w:ind w:left="1140" w:hanging="720"/>
      </w:pPr>
      <w:rPr>
        <w:rFonts w:cs="Times New Roman" w:hint="default"/>
      </w:rPr>
    </w:lvl>
    <w:lvl w:ilvl="1" w:tplc="04090019">
      <w:start w:val="1"/>
      <w:numFmt w:val="lowerLetter"/>
      <w:lvlText w:val="%2."/>
      <w:lvlJc w:val="left"/>
      <w:pPr>
        <w:tabs>
          <w:tab w:val="num" w:pos="1500"/>
        </w:tabs>
        <w:ind w:left="1500" w:hanging="360"/>
      </w:pPr>
      <w:rPr>
        <w:rFonts w:cs="Times New Roman"/>
      </w:rPr>
    </w:lvl>
    <w:lvl w:ilvl="2" w:tplc="0409001B">
      <w:start w:val="1"/>
      <w:numFmt w:val="lowerRoman"/>
      <w:lvlText w:val="%3."/>
      <w:lvlJc w:val="right"/>
      <w:pPr>
        <w:tabs>
          <w:tab w:val="num" w:pos="2220"/>
        </w:tabs>
        <w:ind w:left="2220" w:hanging="180"/>
      </w:pPr>
      <w:rPr>
        <w:rFonts w:cs="Times New Roman"/>
      </w:rPr>
    </w:lvl>
    <w:lvl w:ilvl="3" w:tplc="0409000F">
      <w:start w:val="1"/>
      <w:numFmt w:val="decimal"/>
      <w:lvlText w:val="%4."/>
      <w:lvlJc w:val="left"/>
      <w:pPr>
        <w:tabs>
          <w:tab w:val="num" w:pos="2940"/>
        </w:tabs>
        <w:ind w:left="2940" w:hanging="360"/>
      </w:pPr>
      <w:rPr>
        <w:rFonts w:cs="Times New Roman"/>
      </w:rPr>
    </w:lvl>
    <w:lvl w:ilvl="4" w:tplc="04090019">
      <w:start w:val="1"/>
      <w:numFmt w:val="lowerLetter"/>
      <w:lvlText w:val="%5."/>
      <w:lvlJc w:val="left"/>
      <w:pPr>
        <w:tabs>
          <w:tab w:val="num" w:pos="3660"/>
        </w:tabs>
        <w:ind w:left="3660" w:hanging="360"/>
      </w:pPr>
      <w:rPr>
        <w:rFonts w:cs="Times New Roman"/>
      </w:rPr>
    </w:lvl>
    <w:lvl w:ilvl="5" w:tplc="0409001B">
      <w:start w:val="1"/>
      <w:numFmt w:val="lowerRoman"/>
      <w:lvlText w:val="%6."/>
      <w:lvlJc w:val="right"/>
      <w:pPr>
        <w:tabs>
          <w:tab w:val="num" w:pos="4380"/>
        </w:tabs>
        <w:ind w:left="4380" w:hanging="180"/>
      </w:pPr>
      <w:rPr>
        <w:rFonts w:cs="Times New Roman"/>
      </w:rPr>
    </w:lvl>
    <w:lvl w:ilvl="6" w:tplc="0409000F">
      <w:start w:val="1"/>
      <w:numFmt w:val="decimal"/>
      <w:lvlText w:val="%7."/>
      <w:lvlJc w:val="left"/>
      <w:pPr>
        <w:tabs>
          <w:tab w:val="num" w:pos="5100"/>
        </w:tabs>
        <w:ind w:left="5100" w:hanging="360"/>
      </w:pPr>
      <w:rPr>
        <w:rFonts w:cs="Times New Roman"/>
      </w:rPr>
    </w:lvl>
    <w:lvl w:ilvl="7" w:tplc="04090019">
      <w:start w:val="1"/>
      <w:numFmt w:val="lowerLetter"/>
      <w:lvlText w:val="%8."/>
      <w:lvlJc w:val="left"/>
      <w:pPr>
        <w:tabs>
          <w:tab w:val="num" w:pos="5820"/>
        </w:tabs>
        <w:ind w:left="5820" w:hanging="360"/>
      </w:pPr>
      <w:rPr>
        <w:rFonts w:cs="Times New Roman"/>
      </w:rPr>
    </w:lvl>
    <w:lvl w:ilvl="8" w:tplc="0409001B">
      <w:start w:val="1"/>
      <w:numFmt w:val="lowerRoman"/>
      <w:lvlText w:val="%9."/>
      <w:lvlJc w:val="right"/>
      <w:pPr>
        <w:tabs>
          <w:tab w:val="num" w:pos="6540"/>
        </w:tabs>
        <w:ind w:left="6540" w:hanging="180"/>
      </w:pPr>
      <w:rPr>
        <w:rFonts w:cs="Times New Roman"/>
      </w:rPr>
    </w:lvl>
  </w:abstractNum>
  <w:abstractNum w:abstractNumId="7">
    <w:nsid w:val="00000008"/>
    <w:multiLevelType w:val="multilevel"/>
    <w:tmpl w:val="84A08B14"/>
    <w:lvl w:ilvl="0">
      <w:start w:val="4"/>
      <w:numFmt w:val="decimal"/>
      <w:lvlText w:val="%1"/>
      <w:lvlJc w:val="left"/>
      <w:pPr>
        <w:tabs>
          <w:tab w:val="num" w:pos="720"/>
        </w:tabs>
        <w:ind w:left="720" w:hanging="720"/>
      </w:pPr>
      <w:rPr>
        <w:rFonts w:cs="Times New Roman" w:hint="default"/>
        <w:sz w:val="24"/>
      </w:rPr>
    </w:lvl>
    <w:lvl w:ilvl="1">
      <w:start w:val="8"/>
      <w:numFmt w:val="decimal"/>
      <w:lvlText w:val="%1.%2"/>
      <w:lvlJc w:val="left"/>
      <w:pPr>
        <w:tabs>
          <w:tab w:val="num" w:pos="720"/>
        </w:tabs>
        <w:ind w:left="720" w:hanging="720"/>
      </w:pPr>
      <w:rPr>
        <w:rFonts w:cs="Times New Roman" w:hint="default"/>
        <w:sz w:val="24"/>
      </w:rPr>
    </w:lvl>
    <w:lvl w:ilvl="2">
      <w:start w:val="1"/>
      <w:numFmt w:val="decimal"/>
      <w:lvlText w:val="%1.%2.%3"/>
      <w:lvlJc w:val="left"/>
      <w:pPr>
        <w:tabs>
          <w:tab w:val="num" w:pos="720"/>
        </w:tabs>
        <w:ind w:left="720" w:hanging="720"/>
      </w:pPr>
      <w:rPr>
        <w:rFonts w:cs="Times New Roman" w:hint="eastAsia"/>
        <w:sz w:val="24"/>
      </w:rPr>
    </w:lvl>
    <w:lvl w:ilvl="3">
      <w:start w:val="1"/>
      <w:numFmt w:val="decimal"/>
      <w:lvlText w:val="%1.%2.%3.%4"/>
      <w:lvlJc w:val="left"/>
      <w:pPr>
        <w:tabs>
          <w:tab w:val="num" w:pos="720"/>
        </w:tabs>
        <w:ind w:left="720" w:hanging="720"/>
      </w:pPr>
      <w:rPr>
        <w:rFonts w:cs="Times New Roman" w:hint="eastAsia"/>
        <w:sz w:val="24"/>
      </w:rPr>
    </w:lvl>
    <w:lvl w:ilvl="4">
      <w:start w:val="1"/>
      <w:numFmt w:val="decimal"/>
      <w:lvlText w:val="%1.%2.%3.%4.%5"/>
      <w:lvlJc w:val="left"/>
      <w:pPr>
        <w:tabs>
          <w:tab w:val="num" w:pos="720"/>
        </w:tabs>
        <w:ind w:left="720" w:hanging="720"/>
      </w:pPr>
      <w:rPr>
        <w:rFonts w:cs="Times New Roman" w:hint="eastAsia"/>
        <w:sz w:val="24"/>
      </w:rPr>
    </w:lvl>
    <w:lvl w:ilvl="5">
      <w:start w:val="1"/>
      <w:numFmt w:val="decimal"/>
      <w:lvlText w:val="%1.%2.%3.%4.%5.%6"/>
      <w:lvlJc w:val="left"/>
      <w:pPr>
        <w:tabs>
          <w:tab w:val="num" w:pos="1080"/>
        </w:tabs>
        <w:ind w:left="1080" w:hanging="1080"/>
      </w:pPr>
      <w:rPr>
        <w:rFonts w:cs="Times New Roman" w:hint="eastAsia"/>
        <w:sz w:val="24"/>
      </w:rPr>
    </w:lvl>
    <w:lvl w:ilvl="6">
      <w:start w:val="1"/>
      <w:numFmt w:val="decimal"/>
      <w:lvlText w:val="%1.%2.%3.%4.%5.%6.%7"/>
      <w:lvlJc w:val="left"/>
      <w:pPr>
        <w:tabs>
          <w:tab w:val="num" w:pos="1080"/>
        </w:tabs>
        <w:ind w:left="1080" w:hanging="1080"/>
      </w:pPr>
      <w:rPr>
        <w:rFonts w:cs="Times New Roman" w:hint="eastAsia"/>
        <w:sz w:val="24"/>
      </w:rPr>
    </w:lvl>
    <w:lvl w:ilvl="7">
      <w:start w:val="1"/>
      <w:numFmt w:val="decimal"/>
      <w:lvlText w:val="%1.%2.%3.%4.%5.%6.%7.%8"/>
      <w:lvlJc w:val="left"/>
      <w:pPr>
        <w:tabs>
          <w:tab w:val="num" w:pos="1440"/>
        </w:tabs>
        <w:ind w:left="1440" w:hanging="1440"/>
      </w:pPr>
      <w:rPr>
        <w:rFonts w:cs="Times New Roman" w:hint="eastAsia"/>
        <w:sz w:val="24"/>
      </w:rPr>
    </w:lvl>
    <w:lvl w:ilvl="8">
      <w:start w:val="1"/>
      <w:numFmt w:val="decimal"/>
      <w:lvlText w:val="%1.%2.%3.%4.%5.%6.%7.%8.%9"/>
      <w:lvlJc w:val="left"/>
      <w:pPr>
        <w:tabs>
          <w:tab w:val="num" w:pos="1440"/>
        </w:tabs>
        <w:ind w:left="1440" w:hanging="1440"/>
      </w:pPr>
      <w:rPr>
        <w:rFonts w:cs="Times New Roman" w:hint="eastAsia"/>
        <w:sz w:val="24"/>
      </w:rPr>
    </w:lvl>
  </w:abstractNum>
  <w:abstractNum w:abstractNumId="8">
    <w:nsid w:val="00000009"/>
    <w:multiLevelType w:val="hybridMultilevel"/>
    <w:tmpl w:val="3B6AB070"/>
    <w:lvl w:ilvl="0" w:tplc="04090017">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9">
    <w:nsid w:val="0000000A"/>
    <w:multiLevelType w:val="singleLevel"/>
    <w:tmpl w:val="F8F8C348"/>
    <w:lvl w:ilvl="0">
      <w:start w:val="1"/>
      <w:numFmt w:val="bullet"/>
      <w:lvlText w:val=""/>
      <w:lvlJc w:val="left"/>
      <w:pPr>
        <w:tabs>
          <w:tab w:val="num" w:pos="360"/>
        </w:tabs>
        <w:ind w:left="360" w:hanging="360"/>
      </w:pPr>
      <w:rPr>
        <w:rFonts w:ascii="Symbol" w:hAnsi="Symbol" w:hint="default"/>
      </w:rPr>
    </w:lvl>
  </w:abstractNum>
  <w:abstractNum w:abstractNumId="10">
    <w:nsid w:val="0000000B"/>
    <w:multiLevelType w:val="multilevel"/>
    <w:tmpl w:val="CD9C796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eastAsia"/>
      </w:rPr>
    </w:lvl>
    <w:lvl w:ilvl="2">
      <w:start w:val="1"/>
      <w:numFmt w:val="decimal"/>
      <w:lvlText w:val="%1.%2.%3"/>
      <w:lvlJc w:val="left"/>
      <w:pPr>
        <w:tabs>
          <w:tab w:val="num" w:pos="1440"/>
        </w:tabs>
        <w:ind w:left="1440" w:hanging="720"/>
      </w:pPr>
      <w:rPr>
        <w:rFonts w:cs="Times New Roman" w:hint="eastAsia"/>
      </w:rPr>
    </w:lvl>
    <w:lvl w:ilvl="3">
      <w:start w:val="1"/>
      <w:numFmt w:val="decimal"/>
      <w:lvlText w:val="%1.%2.%3.%4"/>
      <w:lvlJc w:val="left"/>
      <w:pPr>
        <w:tabs>
          <w:tab w:val="num" w:pos="1800"/>
        </w:tabs>
        <w:ind w:left="1800" w:hanging="720"/>
      </w:pPr>
      <w:rPr>
        <w:rFonts w:cs="Times New Roman" w:hint="eastAsia"/>
      </w:rPr>
    </w:lvl>
    <w:lvl w:ilvl="4">
      <w:start w:val="1"/>
      <w:numFmt w:val="decimal"/>
      <w:lvlText w:val="%1.%2.%3.%4.%5"/>
      <w:lvlJc w:val="left"/>
      <w:pPr>
        <w:tabs>
          <w:tab w:val="num" w:pos="2520"/>
        </w:tabs>
        <w:ind w:left="2520" w:hanging="1080"/>
      </w:pPr>
      <w:rPr>
        <w:rFonts w:cs="Times New Roman" w:hint="eastAsia"/>
      </w:rPr>
    </w:lvl>
    <w:lvl w:ilvl="5">
      <w:start w:val="1"/>
      <w:numFmt w:val="decimal"/>
      <w:lvlText w:val="%1.%2.%3.%4.%5.%6"/>
      <w:lvlJc w:val="left"/>
      <w:pPr>
        <w:tabs>
          <w:tab w:val="num" w:pos="2880"/>
        </w:tabs>
        <w:ind w:left="2880" w:hanging="1080"/>
      </w:pPr>
      <w:rPr>
        <w:rFonts w:cs="Times New Roman" w:hint="eastAsia"/>
      </w:rPr>
    </w:lvl>
    <w:lvl w:ilvl="6">
      <w:start w:val="1"/>
      <w:numFmt w:val="decimal"/>
      <w:lvlText w:val="%1.%2.%3.%4.%5.%6.%7"/>
      <w:lvlJc w:val="left"/>
      <w:pPr>
        <w:tabs>
          <w:tab w:val="num" w:pos="3600"/>
        </w:tabs>
        <w:ind w:left="3600" w:hanging="1440"/>
      </w:pPr>
      <w:rPr>
        <w:rFonts w:cs="Times New Roman" w:hint="eastAsia"/>
      </w:rPr>
    </w:lvl>
    <w:lvl w:ilvl="7">
      <w:start w:val="1"/>
      <w:numFmt w:val="decimal"/>
      <w:lvlText w:val="%1.%2.%3.%4.%5.%6.%7.%8"/>
      <w:lvlJc w:val="left"/>
      <w:pPr>
        <w:tabs>
          <w:tab w:val="num" w:pos="3960"/>
        </w:tabs>
        <w:ind w:left="3960" w:hanging="1440"/>
      </w:pPr>
      <w:rPr>
        <w:rFonts w:cs="Times New Roman" w:hint="eastAsia"/>
      </w:rPr>
    </w:lvl>
    <w:lvl w:ilvl="8">
      <w:start w:val="1"/>
      <w:numFmt w:val="decimal"/>
      <w:lvlText w:val="%1.%2.%3.%4.%5.%6.%7.%8.%9"/>
      <w:lvlJc w:val="left"/>
      <w:pPr>
        <w:tabs>
          <w:tab w:val="num" w:pos="4320"/>
        </w:tabs>
        <w:ind w:left="4320" w:hanging="1440"/>
      </w:pPr>
      <w:rPr>
        <w:rFonts w:cs="Times New Roman" w:hint="eastAsia"/>
      </w:rPr>
    </w:lvl>
  </w:abstractNum>
  <w:abstractNum w:abstractNumId="11">
    <w:nsid w:val="0000000C"/>
    <w:multiLevelType w:val="hybridMultilevel"/>
    <w:tmpl w:val="877AC36E"/>
    <w:lvl w:ilvl="0" w:tplc="A36AC6DA">
      <w:start w:val="1"/>
      <w:numFmt w:val="upperLetter"/>
      <w:lvlText w:val="%1."/>
      <w:lvlJc w:val="left"/>
      <w:pPr>
        <w:ind w:left="1080" w:hanging="360"/>
      </w:pPr>
      <w:rPr>
        <w:rFonts w:cs="Times New Roman" w:hint="eastAsia"/>
      </w:rPr>
    </w:lvl>
    <w:lvl w:ilvl="1" w:tplc="B61CDB7A">
      <w:start w:val="1"/>
      <w:numFmt w:val="decimal"/>
      <w:lvlText w:val="%2."/>
      <w:lvlJc w:val="left"/>
      <w:pPr>
        <w:ind w:left="1800" w:hanging="360"/>
      </w:pPr>
      <w:rPr>
        <w:rFonts w:cs="Times New Roman" w:hint="eastAsia"/>
      </w:rPr>
    </w:lvl>
    <w:lvl w:ilvl="2" w:tplc="E30A9244">
      <w:start w:val="1"/>
      <w:numFmt w:val="lowerLetter"/>
      <w:lvlText w:val="%3."/>
      <w:lvlJc w:val="left"/>
      <w:pPr>
        <w:ind w:left="2700" w:hanging="360"/>
      </w:pPr>
      <w:rPr>
        <w:rFonts w:cs="Times New Roman" w:hint="eastAsia"/>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
    <w:nsid w:val="0000000D"/>
    <w:multiLevelType w:val="singleLevel"/>
    <w:tmpl w:val="F8F8C348"/>
    <w:lvl w:ilvl="0">
      <w:start w:val="1"/>
      <w:numFmt w:val="bullet"/>
      <w:lvlText w:val=""/>
      <w:lvlJc w:val="left"/>
      <w:pPr>
        <w:tabs>
          <w:tab w:val="num" w:pos="360"/>
        </w:tabs>
        <w:ind w:left="360" w:hanging="360"/>
      </w:pPr>
      <w:rPr>
        <w:rFonts w:ascii="Symbol" w:hAnsi="Symbol" w:hint="default"/>
      </w:rPr>
    </w:lvl>
  </w:abstractNum>
  <w:abstractNum w:abstractNumId="13">
    <w:nsid w:val="0000000E"/>
    <w:multiLevelType w:val="hybridMultilevel"/>
    <w:tmpl w:val="D5E68B40"/>
    <w:lvl w:ilvl="0" w:tplc="F0D234F8">
      <w:start w:val="1"/>
      <w:numFmt w:val="lowerLetter"/>
      <w:lvlText w:val="%1)"/>
      <w:lvlJc w:val="left"/>
      <w:pPr>
        <w:tabs>
          <w:tab w:val="num" w:pos="864"/>
        </w:tabs>
        <w:ind w:left="936" w:hanging="576"/>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0000000F"/>
    <w:multiLevelType w:val="multilevel"/>
    <w:tmpl w:val="95E293B4"/>
    <w:lvl w:ilvl="0">
      <w:start w:val="4"/>
      <w:numFmt w:val="decimal"/>
      <w:lvlText w:val="%1"/>
      <w:lvlJc w:val="left"/>
      <w:pPr>
        <w:ind w:left="405" w:hanging="405"/>
      </w:pPr>
      <w:rPr>
        <w:rFonts w:cs="Times New Roman" w:hint="default"/>
      </w:rPr>
    </w:lvl>
    <w:lvl w:ilvl="1">
      <w:numFmt w:val="decimal"/>
      <w:lvlText w:val="%1.%2"/>
      <w:lvlJc w:val="left"/>
      <w:pPr>
        <w:ind w:left="765" w:hanging="405"/>
      </w:pPr>
      <w:rPr>
        <w:rFonts w:cs="Times New Roman" w:hint="default"/>
      </w:rPr>
    </w:lvl>
    <w:lvl w:ilvl="2">
      <w:start w:val="4"/>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eastAsia"/>
      </w:rPr>
    </w:lvl>
    <w:lvl w:ilvl="4">
      <w:start w:val="1"/>
      <w:numFmt w:val="decimal"/>
      <w:lvlText w:val="%1.%2.%3.%4.%5"/>
      <w:lvlJc w:val="left"/>
      <w:pPr>
        <w:ind w:left="2160" w:hanging="720"/>
      </w:pPr>
      <w:rPr>
        <w:rFonts w:cs="Times New Roman" w:hint="eastAsia"/>
      </w:rPr>
    </w:lvl>
    <w:lvl w:ilvl="5">
      <w:start w:val="1"/>
      <w:numFmt w:val="decimal"/>
      <w:lvlText w:val="%1.%2.%3.%4.%5.%6"/>
      <w:lvlJc w:val="left"/>
      <w:pPr>
        <w:ind w:left="2880" w:hanging="1080"/>
      </w:pPr>
      <w:rPr>
        <w:rFonts w:cs="Times New Roman" w:hint="eastAsia"/>
      </w:rPr>
    </w:lvl>
    <w:lvl w:ilvl="6">
      <w:start w:val="1"/>
      <w:numFmt w:val="decimal"/>
      <w:lvlText w:val="%1.%2.%3.%4.%5.%6.%7"/>
      <w:lvlJc w:val="left"/>
      <w:pPr>
        <w:ind w:left="3240" w:hanging="1080"/>
      </w:pPr>
      <w:rPr>
        <w:rFonts w:cs="Times New Roman" w:hint="eastAsia"/>
      </w:rPr>
    </w:lvl>
    <w:lvl w:ilvl="7">
      <w:start w:val="1"/>
      <w:numFmt w:val="decimal"/>
      <w:lvlText w:val="%1.%2.%3.%4.%5.%6.%7.%8"/>
      <w:lvlJc w:val="left"/>
      <w:pPr>
        <w:ind w:left="3960" w:hanging="1440"/>
      </w:pPr>
      <w:rPr>
        <w:rFonts w:cs="Times New Roman" w:hint="eastAsia"/>
      </w:rPr>
    </w:lvl>
    <w:lvl w:ilvl="8">
      <w:start w:val="1"/>
      <w:numFmt w:val="decimal"/>
      <w:lvlText w:val="%1.%2.%3.%4.%5.%6.%7.%8.%9"/>
      <w:lvlJc w:val="left"/>
      <w:pPr>
        <w:ind w:left="4320" w:hanging="1440"/>
      </w:pPr>
      <w:rPr>
        <w:rFonts w:cs="Times New Roman" w:hint="eastAsia"/>
      </w:rPr>
    </w:lvl>
  </w:abstractNum>
  <w:abstractNum w:abstractNumId="15">
    <w:nsid w:val="00000010"/>
    <w:multiLevelType w:val="singleLevel"/>
    <w:tmpl w:val="913E872A"/>
    <w:lvl w:ilvl="0">
      <w:start w:val="1"/>
      <w:numFmt w:val="bullet"/>
      <w:lvlText w:val=""/>
      <w:lvlJc w:val="left"/>
      <w:pPr>
        <w:tabs>
          <w:tab w:val="num" w:pos="360"/>
        </w:tabs>
        <w:ind w:left="360" w:hanging="360"/>
      </w:pPr>
      <w:rPr>
        <w:rFonts w:ascii="Symbol" w:hAnsi="Symbol" w:hint="default"/>
        <w:b w:val="0"/>
        <w:i w:val="0"/>
        <w:sz w:val="20"/>
      </w:rPr>
    </w:lvl>
  </w:abstractNum>
  <w:abstractNum w:abstractNumId="16">
    <w:nsid w:val="00000011"/>
    <w:multiLevelType w:val="multilevel"/>
    <w:tmpl w:val="BD841F1E"/>
    <w:lvl w:ilvl="0">
      <w:start w:val="2"/>
      <w:numFmt w:val="decimal"/>
      <w:lvlText w:val="%1"/>
      <w:lvlJc w:val="left"/>
      <w:pPr>
        <w:tabs>
          <w:tab w:val="num" w:pos="375"/>
        </w:tabs>
        <w:ind w:left="375" w:hanging="375"/>
      </w:pPr>
      <w:rPr>
        <w:rFonts w:cs="Times New Roman" w:hint="cs"/>
      </w:rPr>
    </w:lvl>
    <w:lvl w:ilvl="1">
      <w:start w:val="12"/>
      <w:numFmt w:val="decimal"/>
      <w:lvlText w:val="%1.%2"/>
      <w:lvlJc w:val="left"/>
      <w:pPr>
        <w:tabs>
          <w:tab w:val="num" w:pos="735"/>
        </w:tabs>
        <w:ind w:left="735" w:hanging="375"/>
      </w:pPr>
      <w:rPr>
        <w:rFonts w:cs="Times New Roman" w:hint="default"/>
      </w:rPr>
    </w:lvl>
    <w:lvl w:ilvl="2">
      <w:start w:val="1"/>
      <w:numFmt w:val="decimal"/>
      <w:lvlText w:val="%1.%2.%3"/>
      <w:lvlJc w:val="left"/>
      <w:pPr>
        <w:tabs>
          <w:tab w:val="num" w:pos="1440"/>
        </w:tabs>
        <w:ind w:left="1440" w:hanging="720"/>
      </w:pPr>
      <w:rPr>
        <w:rFonts w:cs="Times New Roman" w:hint="eastAsia"/>
      </w:rPr>
    </w:lvl>
    <w:lvl w:ilvl="3">
      <w:start w:val="1"/>
      <w:numFmt w:val="decimal"/>
      <w:lvlText w:val="%1.%2.%3.%4"/>
      <w:lvlJc w:val="left"/>
      <w:pPr>
        <w:tabs>
          <w:tab w:val="num" w:pos="1800"/>
        </w:tabs>
        <w:ind w:left="1800" w:hanging="720"/>
      </w:pPr>
      <w:rPr>
        <w:rFonts w:cs="Times New Roman" w:hint="eastAsia"/>
      </w:rPr>
    </w:lvl>
    <w:lvl w:ilvl="4">
      <w:start w:val="1"/>
      <w:numFmt w:val="decimal"/>
      <w:lvlText w:val="%1.%2.%3.%4.%5"/>
      <w:lvlJc w:val="left"/>
      <w:pPr>
        <w:tabs>
          <w:tab w:val="num" w:pos="2520"/>
        </w:tabs>
        <w:ind w:left="2520" w:hanging="1080"/>
      </w:pPr>
      <w:rPr>
        <w:rFonts w:cs="Times New Roman" w:hint="eastAsia"/>
      </w:rPr>
    </w:lvl>
    <w:lvl w:ilvl="5">
      <w:start w:val="1"/>
      <w:numFmt w:val="decimal"/>
      <w:lvlText w:val="%1.%2.%3.%4.%5.%6"/>
      <w:lvlJc w:val="left"/>
      <w:pPr>
        <w:tabs>
          <w:tab w:val="num" w:pos="2880"/>
        </w:tabs>
        <w:ind w:left="2880" w:hanging="1080"/>
      </w:pPr>
      <w:rPr>
        <w:rFonts w:cs="Times New Roman" w:hint="eastAsia"/>
      </w:rPr>
    </w:lvl>
    <w:lvl w:ilvl="6">
      <w:start w:val="1"/>
      <w:numFmt w:val="decimal"/>
      <w:lvlText w:val="%1.%2.%3.%4.%5.%6.%7"/>
      <w:lvlJc w:val="left"/>
      <w:pPr>
        <w:tabs>
          <w:tab w:val="num" w:pos="3600"/>
        </w:tabs>
        <w:ind w:left="3600" w:hanging="1440"/>
      </w:pPr>
      <w:rPr>
        <w:rFonts w:cs="Times New Roman" w:hint="eastAsia"/>
      </w:rPr>
    </w:lvl>
    <w:lvl w:ilvl="7">
      <w:start w:val="1"/>
      <w:numFmt w:val="decimal"/>
      <w:lvlText w:val="%1.%2.%3.%4.%5.%6.%7.%8"/>
      <w:lvlJc w:val="left"/>
      <w:pPr>
        <w:tabs>
          <w:tab w:val="num" w:pos="3960"/>
        </w:tabs>
        <w:ind w:left="3960" w:hanging="1440"/>
      </w:pPr>
      <w:rPr>
        <w:rFonts w:cs="Times New Roman" w:hint="eastAsia"/>
      </w:rPr>
    </w:lvl>
    <w:lvl w:ilvl="8">
      <w:start w:val="1"/>
      <w:numFmt w:val="decimal"/>
      <w:lvlText w:val="%1.%2.%3.%4.%5.%6.%7.%8.%9"/>
      <w:lvlJc w:val="left"/>
      <w:pPr>
        <w:tabs>
          <w:tab w:val="num" w:pos="4680"/>
        </w:tabs>
        <w:ind w:left="4680" w:hanging="1800"/>
      </w:pPr>
      <w:rPr>
        <w:rFonts w:cs="Times New Roman" w:hint="eastAsia"/>
      </w:rPr>
    </w:lvl>
  </w:abstractNum>
  <w:abstractNum w:abstractNumId="17">
    <w:nsid w:val="00000012"/>
    <w:multiLevelType w:val="hybridMultilevel"/>
    <w:tmpl w:val="13C4A23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8">
    <w:nsid w:val="00000013"/>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00000014"/>
    <w:multiLevelType w:val="singleLevel"/>
    <w:tmpl w:val="F8F8C348"/>
    <w:lvl w:ilvl="0">
      <w:start w:val="1"/>
      <w:numFmt w:val="bullet"/>
      <w:lvlText w:val=""/>
      <w:lvlJc w:val="left"/>
      <w:pPr>
        <w:tabs>
          <w:tab w:val="num" w:pos="360"/>
        </w:tabs>
        <w:ind w:left="360" w:hanging="360"/>
      </w:pPr>
      <w:rPr>
        <w:rFonts w:ascii="Symbol" w:hAnsi="Symbol" w:hint="default"/>
      </w:rPr>
    </w:lvl>
  </w:abstractNum>
  <w:abstractNum w:abstractNumId="20">
    <w:nsid w:val="00000015"/>
    <w:multiLevelType w:val="hybridMultilevel"/>
    <w:tmpl w:val="5ABE9C9E"/>
    <w:lvl w:ilvl="0" w:tplc="CA5A6800">
      <w:start w:val="1"/>
      <w:numFmt w:val="bullet"/>
      <w:pStyle w:val="TOC1"/>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1">
    <w:nsid w:val="00000016"/>
    <w:multiLevelType w:val="hybridMultilevel"/>
    <w:tmpl w:val="2FDA311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nsid w:val="00000017"/>
    <w:multiLevelType w:val="hybridMultilevel"/>
    <w:tmpl w:val="27403E8A"/>
    <w:lvl w:ilvl="0" w:tplc="04090019">
      <w:start w:val="1"/>
      <w:numFmt w:val="lowerLetter"/>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23">
    <w:nsid w:val="00000018"/>
    <w:multiLevelType w:val="hybridMultilevel"/>
    <w:tmpl w:val="73761316"/>
    <w:lvl w:ilvl="0" w:tplc="A36AC6DA">
      <w:start w:val="1"/>
      <w:numFmt w:val="upperLetter"/>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hint="eastAsia"/>
      </w:rPr>
    </w:lvl>
    <w:lvl w:ilvl="2" w:tplc="E30A9244">
      <w:start w:val="1"/>
      <w:numFmt w:val="lowerLetter"/>
      <w:lvlText w:val="%3."/>
      <w:lvlJc w:val="left"/>
      <w:pPr>
        <w:ind w:left="2700" w:hanging="360"/>
      </w:pPr>
      <w:rPr>
        <w:rFonts w:cs="Times New Roman" w:hint="eastAsia"/>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4">
    <w:nsid w:val="00000019"/>
    <w:multiLevelType w:val="hybridMultilevel"/>
    <w:tmpl w:val="3DAE8D8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nsid w:val="0000001A"/>
    <w:multiLevelType w:val="hybridMultilevel"/>
    <w:tmpl w:val="C030810E"/>
    <w:lvl w:ilvl="0" w:tplc="0409000F">
      <w:start w:val="1"/>
      <w:numFmt w:val="decimal"/>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6">
    <w:nsid w:val="0000001B"/>
    <w:multiLevelType w:val="hybridMultilevel"/>
    <w:tmpl w:val="8C74A90A"/>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7">
    <w:nsid w:val="0000001C"/>
    <w:multiLevelType w:val="multilevel"/>
    <w:tmpl w:val="E2961186"/>
    <w:lvl w:ilvl="0">
      <w:start w:val="2"/>
      <w:numFmt w:val="decimal"/>
      <w:lvlText w:val="%1"/>
      <w:lvlJc w:val="left"/>
      <w:pPr>
        <w:tabs>
          <w:tab w:val="num" w:pos="360"/>
        </w:tabs>
        <w:ind w:left="360" w:hanging="360"/>
      </w:pPr>
      <w:rPr>
        <w:rFonts w:cs="Times New Roman" w:hint="cs"/>
      </w:rPr>
    </w:lvl>
    <w:lvl w:ilvl="1">
      <w:start w:val="1"/>
      <w:numFmt w:val="decimal"/>
      <w:lvlText w:val="%1.%2"/>
      <w:lvlJc w:val="left"/>
      <w:pPr>
        <w:tabs>
          <w:tab w:val="num" w:pos="720"/>
        </w:tabs>
        <w:ind w:left="720" w:hanging="360"/>
      </w:pPr>
      <w:rPr>
        <w:rFonts w:cs="Times New Roman" w:hint="cs"/>
      </w:rPr>
    </w:lvl>
    <w:lvl w:ilvl="2">
      <w:start w:val="1"/>
      <w:numFmt w:val="decimal"/>
      <w:lvlText w:val="%1.%2.%3"/>
      <w:lvlJc w:val="left"/>
      <w:pPr>
        <w:tabs>
          <w:tab w:val="num" w:pos="1440"/>
        </w:tabs>
        <w:ind w:left="1440" w:hanging="720"/>
      </w:pPr>
      <w:rPr>
        <w:rFonts w:cs="Times New Roman" w:hint="eastAsia"/>
      </w:rPr>
    </w:lvl>
    <w:lvl w:ilvl="3">
      <w:start w:val="1"/>
      <w:numFmt w:val="decimal"/>
      <w:lvlText w:val="%1.%2.%3.%4"/>
      <w:lvlJc w:val="left"/>
      <w:pPr>
        <w:tabs>
          <w:tab w:val="num" w:pos="1800"/>
        </w:tabs>
        <w:ind w:left="1800" w:hanging="720"/>
      </w:pPr>
      <w:rPr>
        <w:rFonts w:cs="Times New Roman" w:hint="eastAsia"/>
      </w:rPr>
    </w:lvl>
    <w:lvl w:ilvl="4">
      <w:start w:val="1"/>
      <w:numFmt w:val="decimal"/>
      <w:lvlText w:val="%1.%2.%3.%4.%5"/>
      <w:lvlJc w:val="left"/>
      <w:pPr>
        <w:tabs>
          <w:tab w:val="num" w:pos="2520"/>
        </w:tabs>
        <w:ind w:left="2520" w:hanging="1080"/>
      </w:pPr>
      <w:rPr>
        <w:rFonts w:cs="Times New Roman" w:hint="eastAsia"/>
      </w:rPr>
    </w:lvl>
    <w:lvl w:ilvl="5">
      <w:start w:val="1"/>
      <w:numFmt w:val="decimal"/>
      <w:lvlText w:val="%1.%2.%3.%4.%5.%6"/>
      <w:lvlJc w:val="left"/>
      <w:pPr>
        <w:tabs>
          <w:tab w:val="num" w:pos="2880"/>
        </w:tabs>
        <w:ind w:left="2880" w:hanging="1080"/>
      </w:pPr>
      <w:rPr>
        <w:rFonts w:cs="Times New Roman" w:hint="eastAsia"/>
      </w:rPr>
    </w:lvl>
    <w:lvl w:ilvl="6">
      <w:start w:val="1"/>
      <w:numFmt w:val="decimal"/>
      <w:lvlText w:val="%1.%2.%3.%4.%5.%6.%7"/>
      <w:lvlJc w:val="left"/>
      <w:pPr>
        <w:tabs>
          <w:tab w:val="num" w:pos="3600"/>
        </w:tabs>
        <w:ind w:left="3600" w:hanging="1440"/>
      </w:pPr>
      <w:rPr>
        <w:rFonts w:cs="Times New Roman" w:hint="eastAsia"/>
      </w:rPr>
    </w:lvl>
    <w:lvl w:ilvl="7">
      <w:start w:val="1"/>
      <w:numFmt w:val="decimal"/>
      <w:lvlText w:val="%1.%2.%3.%4.%5.%6.%7.%8"/>
      <w:lvlJc w:val="left"/>
      <w:pPr>
        <w:tabs>
          <w:tab w:val="num" w:pos="3960"/>
        </w:tabs>
        <w:ind w:left="3960" w:hanging="1440"/>
      </w:pPr>
      <w:rPr>
        <w:rFonts w:cs="Times New Roman" w:hint="eastAsia"/>
      </w:rPr>
    </w:lvl>
    <w:lvl w:ilvl="8">
      <w:start w:val="1"/>
      <w:numFmt w:val="decimal"/>
      <w:lvlText w:val="%1.%2.%3.%4.%5.%6.%7.%8.%9"/>
      <w:lvlJc w:val="left"/>
      <w:pPr>
        <w:tabs>
          <w:tab w:val="num" w:pos="4320"/>
        </w:tabs>
        <w:ind w:left="4320" w:hanging="1440"/>
      </w:pPr>
      <w:rPr>
        <w:rFonts w:cs="Times New Roman" w:hint="eastAsia"/>
      </w:rPr>
    </w:lvl>
  </w:abstractNum>
  <w:abstractNum w:abstractNumId="28">
    <w:nsid w:val="0000001D"/>
    <w:multiLevelType w:val="multilevel"/>
    <w:tmpl w:val="E1D68348"/>
    <w:lvl w:ilvl="0">
      <w:start w:val="1"/>
      <w:numFmt w:val="decimal"/>
      <w:lvlText w:val="%1."/>
      <w:lvlJc w:val="left"/>
      <w:pPr>
        <w:ind w:left="1080" w:hanging="360"/>
      </w:pPr>
      <w:rPr>
        <w:rFonts w:cs="Times New Roman" w:hint="eastAsia"/>
      </w:rPr>
    </w:lvl>
    <w:lvl w:ilvl="1">
      <w:start w:val="2"/>
      <w:numFmt w:val="decimal"/>
      <w:isLgl/>
      <w:lvlText w:val="%1.%2."/>
      <w:lvlJc w:val="left"/>
      <w:pPr>
        <w:ind w:left="1080" w:hanging="360"/>
      </w:pPr>
      <w:rPr>
        <w:rFonts w:cs="Times New Roman" w:hint="cs"/>
        <w:u w:val="single"/>
      </w:rPr>
    </w:lvl>
    <w:lvl w:ilvl="2">
      <w:start w:val="1"/>
      <w:numFmt w:val="decimal"/>
      <w:isLgl/>
      <w:lvlText w:val="%1.%2.%3."/>
      <w:lvlJc w:val="left"/>
      <w:pPr>
        <w:ind w:left="1440" w:hanging="720"/>
      </w:pPr>
      <w:rPr>
        <w:rFonts w:cs="Times New Roman" w:hint="eastAsia"/>
        <w:u w:val="single"/>
      </w:rPr>
    </w:lvl>
    <w:lvl w:ilvl="3">
      <w:start w:val="1"/>
      <w:numFmt w:val="decimal"/>
      <w:isLgl/>
      <w:lvlText w:val="%1.%2.%3.%4."/>
      <w:lvlJc w:val="left"/>
      <w:pPr>
        <w:ind w:left="1440" w:hanging="720"/>
      </w:pPr>
      <w:rPr>
        <w:rFonts w:cs="Times New Roman" w:hint="eastAsia"/>
        <w:u w:val="single"/>
      </w:rPr>
    </w:lvl>
    <w:lvl w:ilvl="4">
      <w:start w:val="1"/>
      <w:numFmt w:val="decimal"/>
      <w:isLgl/>
      <w:lvlText w:val="%1.%2.%3.%4.%5."/>
      <w:lvlJc w:val="left"/>
      <w:pPr>
        <w:ind w:left="1800" w:hanging="1080"/>
      </w:pPr>
      <w:rPr>
        <w:rFonts w:cs="Times New Roman" w:hint="eastAsia"/>
        <w:u w:val="single"/>
      </w:rPr>
    </w:lvl>
    <w:lvl w:ilvl="5">
      <w:start w:val="1"/>
      <w:numFmt w:val="decimal"/>
      <w:isLgl/>
      <w:lvlText w:val="%1.%2.%3.%4.%5.%6."/>
      <w:lvlJc w:val="left"/>
      <w:pPr>
        <w:ind w:left="1800" w:hanging="1080"/>
      </w:pPr>
      <w:rPr>
        <w:rFonts w:cs="Times New Roman" w:hint="eastAsia"/>
        <w:u w:val="single"/>
      </w:rPr>
    </w:lvl>
    <w:lvl w:ilvl="6">
      <w:start w:val="1"/>
      <w:numFmt w:val="decimal"/>
      <w:isLgl/>
      <w:lvlText w:val="%1.%2.%3.%4.%5.%6.%7."/>
      <w:lvlJc w:val="left"/>
      <w:pPr>
        <w:ind w:left="1800" w:hanging="1080"/>
      </w:pPr>
      <w:rPr>
        <w:rFonts w:cs="Times New Roman" w:hint="eastAsia"/>
        <w:u w:val="single"/>
      </w:rPr>
    </w:lvl>
    <w:lvl w:ilvl="7">
      <w:start w:val="1"/>
      <w:numFmt w:val="decimal"/>
      <w:isLgl/>
      <w:lvlText w:val="%1.%2.%3.%4.%5.%6.%7.%8."/>
      <w:lvlJc w:val="left"/>
      <w:pPr>
        <w:ind w:left="2160" w:hanging="1440"/>
      </w:pPr>
      <w:rPr>
        <w:rFonts w:cs="Times New Roman" w:hint="eastAsia"/>
        <w:u w:val="single"/>
      </w:rPr>
    </w:lvl>
    <w:lvl w:ilvl="8">
      <w:start w:val="1"/>
      <w:numFmt w:val="decimal"/>
      <w:isLgl/>
      <w:lvlText w:val="%1.%2.%3.%4.%5.%6.%7.%8.%9."/>
      <w:lvlJc w:val="left"/>
      <w:pPr>
        <w:ind w:left="2160" w:hanging="1440"/>
      </w:pPr>
      <w:rPr>
        <w:rFonts w:cs="Times New Roman" w:hint="eastAsia"/>
        <w:u w:val="single"/>
      </w:rPr>
    </w:lvl>
  </w:abstractNum>
  <w:abstractNum w:abstractNumId="29">
    <w:nsid w:val="0000001E"/>
    <w:multiLevelType w:val="hybridMultilevel"/>
    <w:tmpl w:val="E77C1912"/>
    <w:lvl w:ilvl="0" w:tplc="7D62B9FC">
      <w:numFmt w:val="bullet"/>
      <w:lvlText w:val=""/>
      <w:lvlJc w:val="left"/>
      <w:pPr>
        <w:tabs>
          <w:tab w:val="num" w:pos="1080"/>
        </w:tabs>
        <w:ind w:left="1080" w:hanging="360"/>
      </w:pPr>
      <w:rPr>
        <w:rFonts w:ascii="Symbol" w:eastAsia="Times New Roman" w:hAnsi="Symbol" w:hint="default"/>
      </w:rPr>
    </w:lvl>
    <w:lvl w:ilvl="1" w:tplc="0409000F">
      <w:start w:val="1"/>
      <w:numFmt w:val="decimal"/>
      <w:lvlText w:val="%2."/>
      <w:lvlJc w:val="left"/>
      <w:pPr>
        <w:tabs>
          <w:tab w:val="num" w:pos="1800"/>
        </w:tabs>
        <w:ind w:left="1800" w:hanging="360"/>
      </w:pPr>
      <w:rPr>
        <w:rFonts w:cs="Times New Roman" w:hint="eastAsia"/>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0">
    <w:nsid w:val="0000001F"/>
    <w:multiLevelType w:val="hybridMultilevel"/>
    <w:tmpl w:val="E4E607C4"/>
    <w:lvl w:ilvl="0" w:tplc="7DDE0CF2">
      <w:start w:val="1"/>
      <w:numFmt w:val="decimal"/>
      <w:lvlText w:val="%1."/>
      <w:lvlJc w:val="left"/>
      <w:pPr>
        <w:tabs>
          <w:tab w:val="num" w:pos="1080"/>
        </w:tabs>
        <w:ind w:left="936" w:hanging="144"/>
      </w:pPr>
      <w:rPr>
        <w:rFonts w:cs="Times New Roman" w:hint="eastAsia"/>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1">
    <w:nsid w:val="00000020"/>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00000021"/>
    <w:multiLevelType w:val="hybridMultilevel"/>
    <w:tmpl w:val="FB9E8BA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00000022"/>
    <w:multiLevelType w:val="hybridMultilevel"/>
    <w:tmpl w:val="A53A28F0"/>
    <w:lvl w:ilvl="0" w:tplc="C7E67D56">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00000023"/>
    <w:multiLevelType w:val="singleLevel"/>
    <w:tmpl w:val="F8F8C348"/>
    <w:lvl w:ilvl="0">
      <w:start w:val="1"/>
      <w:numFmt w:val="bullet"/>
      <w:lvlText w:val=""/>
      <w:lvlJc w:val="left"/>
      <w:pPr>
        <w:tabs>
          <w:tab w:val="num" w:pos="360"/>
        </w:tabs>
        <w:ind w:left="360" w:hanging="360"/>
      </w:pPr>
      <w:rPr>
        <w:rFonts w:ascii="Symbol" w:hAnsi="Symbol" w:hint="default"/>
      </w:rPr>
    </w:lvl>
  </w:abstractNum>
  <w:abstractNum w:abstractNumId="35">
    <w:nsid w:val="00000024"/>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00000025"/>
    <w:multiLevelType w:val="multilevel"/>
    <w:tmpl w:val="B15A62E2"/>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eastAsia"/>
      </w:rPr>
    </w:lvl>
    <w:lvl w:ilvl="2">
      <w:start w:val="1"/>
      <w:numFmt w:val="decimal"/>
      <w:lvlText w:val="%1.%2.%3"/>
      <w:lvlJc w:val="left"/>
      <w:pPr>
        <w:tabs>
          <w:tab w:val="num" w:pos="1440"/>
        </w:tabs>
        <w:ind w:left="1440" w:hanging="720"/>
      </w:pPr>
      <w:rPr>
        <w:rFonts w:cs="Times New Roman" w:hint="eastAsia"/>
      </w:rPr>
    </w:lvl>
    <w:lvl w:ilvl="3">
      <w:start w:val="1"/>
      <w:numFmt w:val="decimal"/>
      <w:lvlText w:val="%1.%2.%3.%4"/>
      <w:lvlJc w:val="left"/>
      <w:pPr>
        <w:tabs>
          <w:tab w:val="num" w:pos="1800"/>
        </w:tabs>
        <w:ind w:left="1800" w:hanging="720"/>
      </w:pPr>
      <w:rPr>
        <w:rFonts w:cs="Times New Roman" w:hint="eastAsia"/>
      </w:rPr>
    </w:lvl>
    <w:lvl w:ilvl="4">
      <w:start w:val="1"/>
      <w:numFmt w:val="decimal"/>
      <w:lvlText w:val="%1.%2.%3.%4.%5"/>
      <w:lvlJc w:val="left"/>
      <w:pPr>
        <w:tabs>
          <w:tab w:val="num" w:pos="2520"/>
        </w:tabs>
        <w:ind w:left="2520" w:hanging="1080"/>
      </w:pPr>
      <w:rPr>
        <w:rFonts w:cs="Times New Roman" w:hint="eastAsia"/>
      </w:rPr>
    </w:lvl>
    <w:lvl w:ilvl="5">
      <w:start w:val="1"/>
      <w:numFmt w:val="decimal"/>
      <w:lvlText w:val="%1.%2.%3.%4.%5.%6"/>
      <w:lvlJc w:val="left"/>
      <w:pPr>
        <w:tabs>
          <w:tab w:val="num" w:pos="2880"/>
        </w:tabs>
        <w:ind w:left="2880" w:hanging="1080"/>
      </w:pPr>
      <w:rPr>
        <w:rFonts w:cs="Times New Roman" w:hint="eastAsia"/>
      </w:rPr>
    </w:lvl>
    <w:lvl w:ilvl="6">
      <w:start w:val="1"/>
      <w:numFmt w:val="decimal"/>
      <w:lvlText w:val="%1.%2.%3.%4.%5.%6.%7"/>
      <w:lvlJc w:val="left"/>
      <w:pPr>
        <w:tabs>
          <w:tab w:val="num" w:pos="3600"/>
        </w:tabs>
        <w:ind w:left="3600" w:hanging="1440"/>
      </w:pPr>
      <w:rPr>
        <w:rFonts w:cs="Times New Roman" w:hint="eastAsia"/>
      </w:rPr>
    </w:lvl>
    <w:lvl w:ilvl="7">
      <w:start w:val="1"/>
      <w:numFmt w:val="decimal"/>
      <w:lvlText w:val="%1.%2.%3.%4.%5.%6.%7.%8"/>
      <w:lvlJc w:val="left"/>
      <w:pPr>
        <w:tabs>
          <w:tab w:val="num" w:pos="3960"/>
        </w:tabs>
        <w:ind w:left="3960" w:hanging="1440"/>
      </w:pPr>
      <w:rPr>
        <w:rFonts w:cs="Times New Roman" w:hint="eastAsia"/>
      </w:rPr>
    </w:lvl>
    <w:lvl w:ilvl="8">
      <w:start w:val="1"/>
      <w:numFmt w:val="decimal"/>
      <w:lvlText w:val="%1.%2.%3.%4.%5.%6.%7.%8.%9"/>
      <w:lvlJc w:val="left"/>
      <w:pPr>
        <w:tabs>
          <w:tab w:val="num" w:pos="4680"/>
        </w:tabs>
        <w:ind w:left="4680" w:hanging="1800"/>
      </w:pPr>
      <w:rPr>
        <w:rFonts w:cs="Times New Roman" w:hint="eastAsia"/>
      </w:rPr>
    </w:lvl>
  </w:abstractNum>
  <w:abstractNum w:abstractNumId="37">
    <w:nsid w:val="00000026"/>
    <w:multiLevelType w:val="multilevel"/>
    <w:tmpl w:val="9A926A74"/>
    <w:lvl w:ilvl="0">
      <w:start w:val="2"/>
      <w:numFmt w:val="decimal"/>
      <w:lvlText w:val="%1"/>
      <w:lvlJc w:val="left"/>
      <w:pPr>
        <w:tabs>
          <w:tab w:val="num" w:pos="540"/>
        </w:tabs>
        <w:ind w:left="540" w:hanging="540"/>
      </w:pPr>
      <w:rPr>
        <w:rFonts w:cs="Times New Roman" w:hint="cs"/>
      </w:rPr>
    </w:lvl>
    <w:lvl w:ilvl="1">
      <w:start w:val="1"/>
      <w:numFmt w:val="decimal"/>
      <w:lvlText w:val="%1.%2"/>
      <w:lvlJc w:val="left"/>
      <w:pPr>
        <w:tabs>
          <w:tab w:val="num" w:pos="900"/>
        </w:tabs>
        <w:ind w:left="900" w:hanging="540"/>
      </w:pPr>
      <w:rPr>
        <w:rFonts w:cs="Times New Roman" w:hint="eastAsia"/>
      </w:rPr>
    </w:lvl>
    <w:lvl w:ilvl="2">
      <w:start w:val="1"/>
      <w:numFmt w:val="decimal"/>
      <w:lvlText w:val="%1.%2.%3"/>
      <w:lvlJc w:val="left"/>
      <w:pPr>
        <w:tabs>
          <w:tab w:val="num" w:pos="1440"/>
        </w:tabs>
        <w:ind w:left="1440" w:hanging="720"/>
      </w:pPr>
      <w:rPr>
        <w:rFonts w:cs="Times New Roman" w:hint="eastAsia"/>
      </w:rPr>
    </w:lvl>
    <w:lvl w:ilvl="3">
      <w:start w:val="1"/>
      <w:numFmt w:val="decimal"/>
      <w:lvlText w:val="%1.%2.%3.%4"/>
      <w:lvlJc w:val="left"/>
      <w:pPr>
        <w:tabs>
          <w:tab w:val="num" w:pos="1800"/>
        </w:tabs>
        <w:ind w:left="1800" w:hanging="720"/>
      </w:pPr>
      <w:rPr>
        <w:rFonts w:cs="Times New Roman" w:hint="eastAsia"/>
      </w:rPr>
    </w:lvl>
    <w:lvl w:ilvl="4">
      <w:start w:val="1"/>
      <w:numFmt w:val="decimal"/>
      <w:lvlText w:val="%1.%2.%3.%4.%5"/>
      <w:lvlJc w:val="left"/>
      <w:pPr>
        <w:tabs>
          <w:tab w:val="num" w:pos="2520"/>
        </w:tabs>
        <w:ind w:left="2520" w:hanging="1080"/>
      </w:pPr>
      <w:rPr>
        <w:rFonts w:cs="Times New Roman" w:hint="eastAsia"/>
      </w:rPr>
    </w:lvl>
    <w:lvl w:ilvl="5">
      <w:start w:val="1"/>
      <w:numFmt w:val="decimal"/>
      <w:lvlText w:val="%1.%2.%3.%4.%5.%6"/>
      <w:lvlJc w:val="left"/>
      <w:pPr>
        <w:tabs>
          <w:tab w:val="num" w:pos="2880"/>
        </w:tabs>
        <w:ind w:left="2880" w:hanging="1080"/>
      </w:pPr>
      <w:rPr>
        <w:rFonts w:cs="Times New Roman" w:hint="eastAsia"/>
      </w:rPr>
    </w:lvl>
    <w:lvl w:ilvl="6">
      <w:start w:val="1"/>
      <w:numFmt w:val="decimal"/>
      <w:lvlText w:val="%1.%2.%3.%4.%5.%6.%7"/>
      <w:lvlJc w:val="left"/>
      <w:pPr>
        <w:tabs>
          <w:tab w:val="num" w:pos="3600"/>
        </w:tabs>
        <w:ind w:left="3600" w:hanging="1440"/>
      </w:pPr>
      <w:rPr>
        <w:rFonts w:cs="Times New Roman" w:hint="eastAsia"/>
      </w:rPr>
    </w:lvl>
    <w:lvl w:ilvl="7">
      <w:start w:val="1"/>
      <w:numFmt w:val="decimal"/>
      <w:lvlText w:val="%1.%2.%3.%4.%5.%6.%7.%8"/>
      <w:lvlJc w:val="left"/>
      <w:pPr>
        <w:tabs>
          <w:tab w:val="num" w:pos="3960"/>
        </w:tabs>
        <w:ind w:left="3960" w:hanging="1440"/>
      </w:pPr>
      <w:rPr>
        <w:rFonts w:cs="Times New Roman" w:hint="eastAsia"/>
      </w:rPr>
    </w:lvl>
    <w:lvl w:ilvl="8">
      <w:start w:val="1"/>
      <w:numFmt w:val="decimal"/>
      <w:lvlText w:val="%1.%2.%3.%4.%5.%6.%7.%8.%9"/>
      <w:lvlJc w:val="left"/>
      <w:pPr>
        <w:tabs>
          <w:tab w:val="num" w:pos="4680"/>
        </w:tabs>
        <w:ind w:left="4680" w:hanging="1800"/>
      </w:pPr>
      <w:rPr>
        <w:rFonts w:cs="Times New Roman" w:hint="eastAsia"/>
      </w:rPr>
    </w:lvl>
  </w:abstractNum>
  <w:abstractNum w:abstractNumId="38">
    <w:nsid w:val="00000027"/>
    <w:multiLevelType w:val="hybridMultilevel"/>
    <w:tmpl w:val="A2F0443C"/>
    <w:lvl w:ilvl="0" w:tplc="A9C0DFDC">
      <w:start w:val="1"/>
      <w:numFmt w:val="lowerLetter"/>
      <w:lvlText w:val="%1."/>
      <w:lvlJc w:val="left"/>
      <w:pPr>
        <w:ind w:left="1110" w:hanging="360"/>
      </w:pPr>
      <w:rPr>
        <w:rFonts w:cs="Times New Roman" w:hint="eastAsia"/>
      </w:rPr>
    </w:lvl>
    <w:lvl w:ilvl="1" w:tplc="04090019">
      <w:start w:val="1"/>
      <w:numFmt w:val="lowerLetter"/>
      <w:lvlText w:val="%2."/>
      <w:lvlJc w:val="left"/>
      <w:pPr>
        <w:ind w:left="1830" w:hanging="360"/>
      </w:pPr>
      <w:rPr>
        <w:rFonts w:cs="Times New Roman"/>
      </w:rPr>
    </w:lvl>
    <w:lvl w:ilvl="2" w:tplc="0409001B">
      <w:start w:val="1"/>
      <w:numFmt w:val="lowerRoman"/>
      <w:lvlText w:val="%3."/>
      <w:lvlJc w:val="right"/>
      <w:pPr>
        <w:ind w:left="2550" w:hanging="180"/>
      </w:pPr>
      <w:rPr>
        <w:rFonts w:cs="Times New Roman"/>
      </w:rPr>
    </w:lvl>
    <w:lvl w:ilvl="3" w:tplc="0409000F">
      <w:start w:val="1"/>
      <w:numFmt w:val="decimal"/>
      <w:lvlText w:val="%4."/>
      <w:lvlJc w:val="left"/>
      <w:pPr>
        <w:ind w:left="3270" w:hanging="360"/>
      </w:pPr>
      <w:rPr>
        <w:rFonts w:cs="Times New Roman"/>
      </w:rPr>
    </w:lvl>
    <w:lvl w:ilvl="4" w:tplc="04090019">
      <w:start w:val="1"/>
      <w:numFmt w:val="lowerLetter"/>
      <w:lvlText w:val="%5."/>
      <w:lvlJc w:val="left"/>
      <w:pPr>
        <w:ind w:left="3990" w:hanging="360"/>
      </w:pPr>
      <w:rPr>
        <w:rFonts w:cs="Times New Roman"/>
      </w:rPr>
    </w:lvl>
    <w:lvl w:ilvl="5" w:tplc="0409001B">
      <w:start w:val="1"/>
      <w:numFmt w:val="lowerRoman"/>
      <w:lvlText w:val="%6."/>
      <w:lvlJc w:val="right"/>
      <w:pPr>
        <w:ind w:left="4710" w:hanging="180"/>
      </w:pPr>
      <w:rPr>
        <w:rFonts w:cs="Times New Roman"/>
      </w:rPr>
    </w:lvl>
    <w:lvl w:ilvl="6" w:tplc="0409000F">
      <w:start w:val="1"/>
      <w:numFmt w:val="decimal"/>
      <w:lvlText w:val="%7."/>
      <w:lvlJc w:val="left"/>
      <w:pPr>
        <w:ind w:left="5430" w:hanging="360"/>
      </w:pPr>
      <w:rPr>
        <w:rFonts w:cs="Times New Roman"/>
      </w:rPr>
    </w:lvl>
    <w:lvl w:ilvl="7" w:tplc="04090019">
      <w:start w:val="1"/>
      <w:numFmt w:val="lowerLetter"/>
      <w:lvlText w:val="%8."/>
      <w:lvlJc w:val="left"/>
      <w:pPr>
        <w:ind w:left="6150" w:hanging="360"/>
      </w:pPr>
      <w:rPr>
        <w:rFonts w:cs="Times New Roman"/>
      </w:rPr>
    </w:lvl>
    <w:lvl w:ilvl="8" w:tplc="0409001B">
      <w:start w:val="1"/>
      <w:numFmt w:val="lowerRoman"/>
      <w:lvlText w:val="%9."/>
      <w:lvlJc w:val="right"/>
      <w:pPr>
        <w:ind w:left="6870" w:hanging="180"/>
      </w:pPr>
      <w:rPr>
        <w:rFonts w:cs="Times New Roman"/>
      </w:rPr>
    </w:lvl>
  </w:abstractNum>
  <w:abstractNum w:abstractNumId="39">
    <w:nsid w:val="00000028"/>
    <w:multiLevelType w:val="hybridMultilevel"/>
    <w:tmpl w:val="682E294E"/>
    <w:lvl w:ilvl="0" w:tplc="A36AC6DA">
      <w:start w:val="1"/>
      <w:numFmt w:val="upperLetter"/>
      <w:lvlText w:val="%1."/>
      <w:lvlJc w:val="left"/>
      <w:pPr>
        <w:ind w:left="108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nsid w:val="00000029"/>
    <w:multiLevelType w:val="hybridMultilevel"/>
    <w:tmpl w:val="95684EA0"/>
    <w:lvl w:ilvl="0" w:tplc="7DDE0CF2">
      <w:start w:val="1"/>
      <w:numFmt w:val="decimal"/>
      <w:lvlText w:val="%1."/>
      <w:lvlJc w:val="left"/>
      <w:pPr>
        <w:ind w:left="3240" w:hanging="360"/>
      </w:pPr>
      <w:rPr>
        <w:rFonts w:cs="Times New Roman" w:hint="eastAsia"/>
      </w:rPr>
    </w:lvl>
    <w:lvl w:ilvl="1" w:tplc="04090019">
      <w:start w:val="1"/>
      <w:numFmt w:val="lowerLetter"/>
      <w:lvlText w:val="%2."/>
      <w:lvlJc w:val="left"/>
      <w:pPr>
        <w:ind w:left="3960" w:hanging="360"/>
      </w:pPr>
      <w:rPr>
        <w:rFonts w:cs="Times New Roman"/>
      </w:rPr>
    </w:lvl>
    <w:lvl w:ilvl="2" w:tplc="0409001B">
      <w:start w:val="1"/>
      <w:numFmt w:val="lowerRoman"/>
      <w:lvlText w:val="%3."/>
      <w:lvlJc w:val="right"/>
      <w:pPr>
        <w:ind w:left="4680" w:hanging="180"/>
      </w:pPr>
      <w:rPr>
        <w:rFonts w:cs="Times New Roman"/>
      </w:rPr>
    </w:lvl>
    <w:lvl w:ilvl="3" w:tplc="0409000F">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start w:val="1"/>
      <w:numFmt w:val="lowerLetter"/>
      <w:lvlText w:val="%8."/>
      <w:lvlJc w:val="left"/>
      <w:pPr>
        <w:ind w:left="8280" w:hanging="360"/>
      </w:pPr>
      <w:rPr>
        <w:rFonts w:cs="Times New Roman"/>
      </w:rPr>
    </w:lvl>
    <w:lvl w:ilvl="8" w:tplc="0409001B">
      <w:start w:val="1"/>
      <w:numFmt w:val="lowerRoman"/>
      <w:lvlText w:val="%9."/>
      <w:lvlJc w:val="right"/>
      <w:pPr>
        <w:ind w:left="9000" w:hanging="180"/>
      </w:pPr>
      <w:rPr>
        <w:rFonts w:cs="Times New Roman"/>
      </w:rPr>
    </w:lvl>
  </w:abstractNum>
  <w:abstractNum w:abstractNumId="41">
    <w:nsid w:val="0000002A"/>
    <w:multiLevelType w:val="hybridMultilevel"/>
    <w:tmpl w:val="650C1C9E"/>
    <w:lvl w:ilvl="0" w:tplc="5B94A214">
      <w:start w:val="3"/>
      <w:numFmt w:val="upperRoman"/>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2">
    <w:nsid w:val="0000002B"/>
    <w:multiLevelType w:val="singleLevel"/>
    <w:tmpl w:val="F8F8C348"/>
    <w:lvl w:ilvl="0">
      <w:start w:val="1"/>
      <w:numFmt w:val="bullet"/>
      <w:lvlText w:val=""/>
      <w:lvlJc w:val="left"/>
      <w:pPr>
        <w:tabs>
          <w:tab w:val="num" w:pos="360"/>
        </w:tabs>
        <w:ind w:left="360" w:hanging="360"/>
      </w:pPr>
      <w:rPr>
        <w:rFonts w:ascii="Symbol" w:hAnsi="Symbol" w:hint="default"/>
      </w:rPr>
    </w:lvl>
  </w:abstractNum>
  <w:abstractNum w:abstractNumId="43">
    <w:nsid w:val="09011636"/>
    <w:multiLevelType w:val="hybridMultilevel"/>
    <w:tmpl w:val="B22CB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1BAB2ACE"/>
    <w:multiLevelType w:val="hybridMultilevel"/>
    <w:tmpl w:val="8F7C0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167753F"/>
    <w:multiLevelType w:val="hybridMultilevel"/>
    <w:tmpl w:val="949A40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nsid w:val="65275350"/>
    <w:multiLevelType w:val="hybridMultilevel"/>
    <w:tmpl w:val="BF5CD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9"/>
  </w:num>
  <w:num w:numId="4">
    <w:abstractNumId w:val="13"/>
  </w:num>
  <w:num w:numId="5">
    <w:abstractNumId w:val="32"/>
  </w:num>
  <w:num w:numId="6">
    <w:abstractNumId w:val="30"/>
  </w:num>
  <w:num w:numId="7">
    <w:abstractNumId w:val="5"/>
  </w:num>
  <w:num w:numId="8">
    <w:abstractNumId w:val="12"/>
  </w:num>
  <w:num w:numId="9">
    <w:abstractNumId w:val="34"/>
  </w:num>
  <w:num w:numId="10">
    <w:abstractNumId w:val="42"/>
  </w:num>
  <w:num w:numId="11">
    <w:abstractNumId w:val="9"/>
  </w:num>
  <w:num w:numId="12">
    <w:abstractNumId w:val="19"/>
  </w:num>
  <w:num w:numId="13">
    <w:abstractNumId w:val="15"/>
  </w:num>
  <w:num w:numId="14">
    <w:abstractNumId w:val="3"/>
  </w:num>
  <w:num w:numId="15">
    <w:abstractNumId w:val="28"/>
  </w:num>
  <w:num w:numId="16">
    <w:abstractNumId w:val="33"/>
  </w:num>
  <w:num w:numId="17">
    <w:abstractNumId w:val="38"/>
  </w:num>
  <w:num w:numId="18">
    <w:abstractNumId w:val="14"/>
  </w:num>
  <w:num w:numId="19">
    <w:abstractNumId w:val="2"/>
  </w:num>
  <w:num w:numId="20">
    <w:abstractNumId w:val="11"/>
  </w:num>
  <w:num w:numId="21">
    <w:abstractNumId w:val="39"/>
  </w:num>
  <w:num w:numId="22">
    <w:abstractNumId w:val="23"/>
  </w:num>
  <w:num w:numId="23">
    <w:abstractNumId w:val="26"/>
  </w:num>
  <w:num w:numId="24">
    <w:abstractNumId w:val="0"/>
  </w:num>
  <w:num w:numId="25">
    <w:abstractNumId w:val="20"/>
  </w:num>
  <w:num w:numId="26">
    <w:abstractNumId w:val="21"/>
  </w:num>
  <w:num w:numId="27">
    <w:abstractNumId w:val="37"/>
  </w:num>
  <w:num w:numId="28">
    <w:abstractNumId w:val="16"/>
  </w:num>
  <w:num w:numId="29">
    <w:abstractNumId w:val="36"/>
  </w:num>
  <w:num w:numId="30">
    <w:abstractNumId w:val="4"/>
  </w:num>
  <w:num w:numId="31">
    <w:abstractNumId w:val="7"/>
  </w:num>
  <w:num w:numId="32">
    <w:abstractNumId w:val="6"/>
  </w:num>
  <w:num w:numId="33">
    <w:abstractNumId w:val="41"/>
  </w:num>
  <w:num w:numId="34">
    <w:abstractNumId w:val="10"/>
  </w:num>
  <w:num w:numId="35">
    <w:abstractNumId w:val="1"/>
  </w:num>
  <w:num w:numId="36">
    <w:abstractNumId w:val="27"/>
  </w:num>
  <w:num w:numId="37">
    <w:abstractNumId w:val="25"/>
  </w:num>
  <w:num w:numId="38">
    <w:abstractNumId w:val="8"/>
  </w:num>
  <w:num w:numId="39">
    <w:abstractNumId w:val="22"/>
  </w:num>
  <w:num w:numId="40">
    <w:abstractNumId w:val="18"/>
  </w:num>
  <w:num w:numId="41">
    <w:abstractNumId w:val="35"/>
  </w:num>
  <w:num w:numId="42">
    <w:abstractNumId w:val="31"/>
  </w:num>
  <w:num w:numId="43">
    <w:abstractNumId w:val="40"/>
  </w:num>
  <w:num w:numId="44">
    <w:abstractNumId w:val="27"/>
    <w:lvlOverride w:ilvl="0">
      <w:lvl w:ilvl="0">
        <w:start w:val="2"/>
        <w:numFmt w:val="decimal"/>
        <w:lvlText w:val="%1"/>
        <w:lvlJc w:val="left"/>
        <w:pPr>
          <w:tabs>
            <w:tab w:val="num" w:pos="360"/>
          </w:tabs>
          <w:ind w:left="360" w:hanging="360"/>
        </w:pPr>
        <w:rPr>
          <w:rFonts w:cs="Times New Roman" w:hint="cs"/>
          <w:color w:val="0000FF"/>
          <w:u w:val="double"/>
        </w:rPr>
      </w:lvl>
    </w:lvlOverride>
    <w:lvlOverride w:ilvl="1">
      <w:lvl w:ilvl="1">
        <w:start w:val="2"/>
        <w:numFmt w:val="decimal"/>
        <w:lvlText w:val="%1.%2"/>
        <w:lvlJc w:val="left"/>
        <w:pPr>
          <w:tabs>
            <w:tab w:val="num" w:pos="720"/>
          </w:tabs>
          <w:ind w:left="720" w:hanging="360"/>
        </w:pPr>
        <w:rPr>
          <w:rFonts w:cs="Times New Roman" w:hint="cs"/>
          <w:color w:val="0000FF"/>
          <w:u w:val="double"/>
        </w:rPr>
      </w:lvl>
    </w:lvlOverride>
    <w:lvlOverride w:ilvl="2">
      <w:lvl w:ilvl="2">
        <w:start w:val="1"/>
        <w:numFmt w:val="decimal"/>
        <w:lvlText w:val="%1.%2.%3"/>
        <w:lvlJc w:val="left"/>
        <w:pPr>
          <w:tabs>
            <w:tab w:val="num" w:pos="1440"/>
          </w:tabs>
          <w:ind w:left="1440" w:hanging="720"/>
        </w:pPr>
        <w:rPr>
          <w:rFonts w:cs="Times New Roman" w:hint="eastAsia"/>
          <w:color w:val="0000FF"/>
          <w:u w:val="double"/>
        </w:rPr>
      </w:lvl>
    </w:lvlOverride>
    <w:lvlOverride w:ilvl="3">
      <w:lvl w:ilvl="3">
        <w:start w:val="1"/>
        <w:numFmt w:val="decimal"/>
        <w:lvlText w:val="%1.%2.%3.%4"/>
        <w:lvlJc w:val="left"/>
        <w:pPr>
          <w:tabs>
            <w:tab w:val="num" w:pos="1800"/>
          </w:tabs>
          <w:ind w:left="1800" w:hanging="720"/>
        </w:pPr>
        <w:rPr>
          <w:rFonts w:cs="Times New Roman" w:hint="eastAsia"/>
          <w:color w:val="0000FF"/>
          <w:u w:val="double"/>
        </w:rPr>
      </w:lvl>
    </w:lvlOverride>
    <w:lvlOverride w:ilvl="4">
      <w:lvl w:ilvl="4">
        <w:start w:val="1"/>
        <w:numFmt w:val="decimal"/>
        <w:lvlText w:val="%1.%2.%3.%4.%5"/>
        <w:lvlJc w:val="left"/>
        <w:pPr>
          <w:tabs>
            <w:tab w:val="num" w:pos="2520"/>
          </w:tabs>
          <w:ind w:left="2520" w:hanging="1080"/>
        </w:pPr>
        <w:rPr>
          <w:rFonts w:cs="Times New Roman" w:hint="eastAsia"/>
          <w:color w:val="0000FF"/>
          <w:u w:val="double"/>
        </w:rPr>
      </w:lvl>
    </w:lvlOverride>
    <w:lvlOverride w:ilvl="5">
      <w:lvl w:ilvl="5">
        <w:start w:val="1"/>
        <w:numFmt w:val="decimal"/>
        <w:lvlText w:val="%1.%2.%3.%4.%5.%6"/>
        <w:lvlJc w:val="left"/>
        <w:pPr>
          <w:tabs>
            <w:tab w:val="num" w:pos="2880"/>
          </w:tabs>
          <w:ind w:left="2880" w:hanging="1080"/>
        </w:pPr>
        <w:rPr>
          <w:rFonts w:cs="Times New Roman" w:hint="eastAsia"/>
          <w:color w:val="0000FF"/>
          <w:u w:val="double"/>
        </w:rPr>
      </w:lvl>
    </w:lvlOverride>
    <w:lvlOverride w:ilvl="6">
      <w:lvl w:ilvl="6">
        <w:start w:val="1"/>
        <w:numFmt w:val="decimal"/>
        <w:lvlText w:val="%1.%2.%3.%4.%5.%6.%7"/>
        <w:lvlJc w:val="left"/>
        <w:pPr>
          <w:tabs>
            <w:tab w:val="num" w:pos="3600"/>
          </w:tabs>
          <w:ind w:left="3600" w:hanging="1440"/>
        </w:pPr>
        <w:rPr>
          <w:rFonts w:cs="Times New Roman" w:hint="eastAsia"/>
          <w:color w:val="0000FF"/>
          <w:u w:val="double"/>
        </w:rPr>
      </w:lvl>
    </w:lvlOverride>
    <w:lvlOverride w:ilvl="7">
      <w:lvl w:ilvl="7">
        <w:start w:val="1"/>
        <w:numFmt w:val="decimal"/>
        <w:lvlText w:val="%1.%2.%3.%4.%5.%6.%7.%8"/>
        <w:lvlJc w:val="left"/>
        <w:pPr>
          <w:tabs>
            <w:tab w:val="num" w:pos="3960"/>
          </w:tabs>
          <w:ind w:left="3960" w:hanging="1440"/>
        </w:pPr>
        <w:rPr>
          <w:rFonts w:cs="Times New Roman" w:hint="eastAsia"/>
          <w:color w:val="0000FF"/>
          <w:u w:val="double"/>
        </w:rPr>
      </w:lvl>
    </w:lvlOverride>
    <w:lvlOverride w:ilvl="8">
      <w:lvl w:ilvl="8">
        <w:start w:val="1"/>
        <w:numFmt w:val="decimal"/>
        <w:lvlText w:val="%1.%2.%3.%4.%5.%6.%7.%8.%9"/>
        <w:lvlJc w:val="left"/>
        <w:pPr>
          <w:tabs>
            <w:tab w:val="num" w:pos="4320"/>
          </w:tabs>
          <w:ind w:left="4320" w:hanging="1440"/>
        </w:pPr>
        <w:rPr>
          <w:rFonts w:cs="Times New Roman" w:hint="eastAsia"/>
          <w:color w:val="0000FF"/>
          <w:u w:val="double"/>
        </w:rPr>
      </w:lvl>
    </w:lvlOverride>
  </w:num>
  <w:num w:numId="45">
    <w:abstractNumId w:val="16"/>
    <w:lvlOverride w:ilvl="0">
      <w:lvl w:ilvl="0">
        <w:start w:val="2"/>
        <w:numFmt w:val="decimal"/>
        <w:lvlText w:val="%1"/>
        <w:lvlJc w:val="left"/>
        <w:pPr>
          <w:tabs>
            <w:tab w:val="num" w:pos="375"/>
          </w:tabs>
          <w:ind w:left="375" w:hanging="375"/>
        </w:pPr>
        <w:rPr>
          <w:rFonts w:cs="Times New Roman" w:hint="cs"/>
          <w:color w:val="0000FF"/>
          <w:u w:val="double"/>
        </w:rPr>
      </w:lvl>
    </w:lvlOverride>
    <w:lvlOverride w:ilvl="1">
      <w:lvl w:ilvl="1">
        <w:start w:val="12"/>
        <w:numFmt w:val="decimal"/>
        <w:lvlText w:val="%1.%2"/>
        <w:lvlJc w:val="left"/>
        <w:pPr>
          <w:tabs>
            <w:tab w:val="num" w:pos="735"/>
          </w:tabs>
          <w:ind w:left="735" w:hanging="375"/>
        </w:pPr>
        <w:rPr>
          <w:rFonts w:cs="Times New Roman" w:hint="default"/>
          <w:color w:val="0000FF"/>
          <w:u w:val="double"/>
        </w:rPr>
      </w:lvl>
    </w:lvlOverride>
    <w:lvlOverride w:ilvl="2">
      <w:lvl w:ilvl="2">
        <w:start w:val="1"/>
        <w:numFmt w:val="decimal"/>
        <w:lvlText w:val="%1.%2.%3"/>
        <w:lvlJc w:val="left"/>
        <w:pPr>
          <w:tabs>
            <w:tab w:val="num" w:pos="1440"/>
          </w:tabs>
          <w:ind w:left="1440" w:hanging="720"/>
        </w:pPr>
        <w:rPr>
          <w:rFonts w:cs="Times New Roman" w:hint="eastAsia"/>
          <w:color w:val="0000FF"/>
          <w:u w:val="double"/>
        </w:rPr>
      </w:lvl>
    </w:lvlOverride>
    <w:lvlOverride w:ilvl="3">
      <w:lvl w:ilvl="3">
        <w:start w:val="1"/>
        <w:numFmt w:val="decimal"/>
        <w:lvlText w:val="%1.%2.%3.%4"/>
        <w:lvlJc w:val="left"/>
        <w:pPr>
          <w:tabs>
            <w:tab w:val="num" w:pos="1800"/>
          </w:tabs>
          <w:ind w:left="1800" w:hanging="720"/>
        </w:pPr>
        <w:rPr>
          <w:rFonts w:cs="Times New Roman" w:hint="eastAsia"/>
          <w:color w:val="0000FF"/>
          <w:u w:val="double"/>
        </w:rPr>
      </w:lvl>
    </w:lvlOverride>
    <w:lvlOverride w:ilvl="4">
      <w:lvl w:ilvl="4">
        <w:start w:val="1"/>
        <w:numFmt w:val="decimal"/>
        <w:lvlText w:val="%1.%2.%3.%4.%5"/>
        <w:lvlJc w:val="left"/>
        <w:pPr>
          <w:tabs>
            <w:tab w:val="num" w:pos="2520"/>
          </w:tabs>
          <w:ind w:left="2520" w:hanging="1080"/>
        </w:pPr>
        <w:rPr>
          <w:rFonts w:cs="Times New Roman" w:hint="eastAsia"/>
          <w:color w:val="0000FF"/>
          <w:u w:val="double"/>
        </w:rPr>
      </w:lvl>
    </w:lvlOverride>
    <w:lvlOverride w:ilvl="5">
      <w:lvl w:ilvl="5">
        <w:start w:val="1"/>
        <w:numFmt w:val="decimal"/>
        <w:lvlText w:val="%1.%2.%3.%4.%5.%6"/>
        <w:lvlJc w:val="left"/>
        <w:pPr>
          <w:tabs>
            <w:tab w:val="num" w:pos="2880"/>
          </w:tabs>
          <w:ind w:left="2880" w:hanging="1080"/>
        </w:pPr>
        <w:rPr>
          <w:rFonts w:cs="Times New Roman" w:hint="eastAsia"/>
          <w:color w:val="0000FF"/>
          <w:u w:val="double"/>
        </w:rPr>
      </w:lvl>
    </w:lvlOverride>
    <w:lvlOverride w:ilvl="6">
      <w:lvl w:ilvl="6">
        <w:start w:val="1"/>
        <w:numFmt w:val="decimal"/>
        <w:lvlText w:val="%1.%2.%3.%4.%5.%6.%7"/>
        <w:lvlJc w:val="left"/>
        <w:pPr>
          <w:tabs>
            <w:tab w:val="num" w:pos="3600"/>
          </w:tabs>
          <w:ind w:left="3600" w:hanging="1440"/>
        </w:pPr>
        <w:rPr>
          <w:rFonts w:cs="Times New Roman" w:hint="eastAsia"/>
          <w:color w:val="0000FF"/>
          <w:u w:val="double"/>
        </w:rPr>
      </w:lvl>
    </w:lvlOverride>
    <w:lvlOverride w:ilvl="7">
      <w:lvl w:ilvl="7">
        <w:start w:val="1"/>
        <w:numFmt w:val="decimal"/>
        <w:lvlText w:val="%1.%2.%3.%4.%5.%6.%7.%8"/>
        <w:lvlJc w:val="left"/>
        <w:pPr>
          <w:tabs>
            <w:tab w:val="num" w:pos="3960"/>
          </w:tabs>
          <w:ind w:left="3960" w:hanging="1440"/>
        </w:pPr>
        <w:rPr>
          <w:rFonts w:cs="Times New Roman" w:hint="eastAsia"/>
          <w:color w:val="0000FF"/>
          <w:u w:val="double"/>
        </w:rPr>
      </w:lvl>
    </w:lvlOverride>
    <w:lvlOverride w:ilvl="8">
      <w:lvl w:ilvl="8">
        <w:start w:val="1"/>
        <w:numFmt w:val="decimal"/>
        <w:lvlText w:val="%1.%2.%3.%4.%5.%6.%7.%8.%9"/>
        <w:lvlJc w:val="left"/>
        <w:pPr>
          <w:tabs>
            <w:tab w:val="num" w:pos="4680"/>
          </w:tabs>
          <w:ind w:left="4680" w:hanging="1800"/>
        </w:pPr>
        <w:rPr>
          <w:rFonts w:cs="Times New Roman" w:hint="eastAsia"/>
          <w:color w:val="0000FF"/>
          <w:u w:val="double"/>
        </w:rPr>
      </w:lvl>
    </w:lvlOverride>
  </w:num>
  <w:num w:numId="4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43"/>
  </w:num>
  <w:num w:numId="49">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bordersDoNotSurroundHeader/>
  <w:bordersDoNotSurroundFooter/>
  <w:trackRevisions/>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9218"/>
  </w:hdrShapeDefaults>
  <w:footnotePr>
    <w:footnote w:id="-1"/>
    <w:footnote w:id="0"/>
  </w:footnotePr>
  <w:endnotePr>
    <w:endnote w:id="-1"/>
    <w:endnote w:id="0"/>
  </w:endnotePr>
  <w:compat>
    <w:adjustLineHeightInTable/>
  </w:compat>
  <w:rsids>
    <w:rsidRoot w:val="00063815"/>
    <w:rsid w:val="000023AA"/>
    <w:rsid w:val="00004DBE"/>
    <w:rsid w:val="00006BA3"/>
    <w:rsid w:val="00010679"/>
    <w:rsid w:val="000111EE"/>
    <w:rsid w:val="000113DA"/>
    <w:rsid w:val="000113DF"/>
    <w:rsid w:val="00012506"/>
    <w:rsid w:val="00013CA1"/>
    <w:rsid w:val="00013E34"/>
    <w:rsid w:val="00013EFC"/>
    <w:rsid w:val="000157E3"/>
    <w:rsid w:val="0001619D"/>
    <w:rsid w:val="00016906"/>
    <w:rsid w:val="000174FD"/>
    <w:rsid w:val="00017831"/>
    <w:rsid w:val="00021515"/>
    <w:rsid w:val="0002409C"/>
    <w:rsid w:val="00026B09"/>
    <w:rsid w:val="00026C49"/>
    <w:rsid w:val="000271CA"/>
    <w:rsid w:val="0003056D"/>
    <w:rsid w:val="00030D38"/>
    <w:rsid w:val="0003144D"/>
    <w:rsid w:val="00033498"/>
    <w:rsid w:val="000342CE"/>
    <w:rsid w:val="000363FA"/>
    <w:rsid w:val="00037D07"/>
    <w:rsid w:val="00037E4C"/>
    <w:rsid w:val="00040861"/>
    <w:rsid w:val="000410C1"/>
    <w:rsid w:val="000425D4"/>
    <w:rsid w:val="00043D0B"/>
    <w:rsid w:val="00044EAC"/>
    <w:rsid w:val="00044FB4"/>
    <w:rsid w:val="000450A4"/>
    <w:rsid w:val="00045AF2"/>
    <w:rsid w:val="00045B57"/>
    <w:rsid w:val="00046559"/>
    <w:rsid w:val="0005174D"/>
    <w:rsid w:val="00052AEC"/>
    <w:rsid w:val="000548B9"/>
    <w:rsid w:val="00054FA6"/>
    <w:rsid w:val="00055BE8"/>
    <w:rsid w:val="00056C85"/>
    <w:rsid w:val="00057E00"/>
    <w:rsid w:val="0006198F"/>
    <w:rsid w:val="00062AD0"/>
    <w:rsid w:val="00063815"/>
    <w:rsid w:val="00065B2C"/>
    <w:rsid w:val="00065F33"/>
    <w:rsid w:val="00066470"/>
    <w:rsid w:val="000665A4"/>
    <w:rsid w:val="000677CC"/>
    <w:rsid w:val="00070335"/>
    <w:rsid w:val="000722B9"/>
    <w:rsid w:val="00074863"/>
    <w:rsid w:val="00076A6E"/>
    <w:rsid w:val="000772D2"/>
    <w:rsid w:val="00077855"/>
    <w:rsid w:val="00082CDF"/>
    <w:rsid w:val="00084EC5"/>
    <w:rsid w:val="00085B50"/>
    <w:rsid w:val="00086BF1"/>
    <w:rsid w:val="00087910"/>
    <w:rsid w:val="00090A17"/>
    <w:rsid w:val="00091B5C"/>
    <w:rsid w:val="00093B22"/>
    <w:rsid w:val="00093BC0"/>
    <w:rsid w:val="00096D25"/>
    <w:rsid w:val="00096D7D"/>
    <w:rsid w:val="00097A2E"/>
    <w:rsid w:val="000A2848"/>
    <w:rsid w:val="000A2B82"/>
    <w:rsid w:val="000A3E12"/>
    <w:rsid w:val="000A47B0"/>
    <w:rsid w:val="000A4D39"/>
    <w:rsid w:val="000A539D"/>
    <w:rsid w:val="000A555B"/>
    <w:rsid w:val="000A7A50"/>
    <w:rsid w:val="000B6A43"/>
    <w:rsid w:val="000B747C"/>
    <w:rsid w:val="000C041D"/>
    <w:rsid w:val="000C04C0"/>
    <w:rsid w:val="000C04E1"/>
    <w:rsid w:val="000C35C4"/>
    <w:rsid w:val="000C5463"/>
    <w:rsid w:val="000C5804"/>
    <w:rsid w:val="000C59A2"/>
    <w:rsid w:val="000D6767"/>
    <w:rsid w:val="000D6B28"/>
    <w:rsid w:val="000D6BFE"/>
    <w:rsid w:val="000D70DC"/>
    <w:rsid w:val="000E2305"/>
    <w:rsid w:val="000E49D4"/>
    <w:rsid w:val="000E4B76"/>
    <w:rsid w:val="000E4DA2"/>
    <w:rsid w:val="000E5581"/>
    <w:rsid w:val="000E6681"/>
    <w:rsid w:val="000E6A87"/>
    <w:rsid w:val="000E6B32"/>
    <w:rsid w:val="000E7FB8"/>
    <w:rsid w:val="000F3E1B"/>
    <w:rsid w:val="000F5594"/>
    <w:rsid w:val="000F6634"/>
    <w:rsid w:val="000F683E"/>
    <w:rsid w:val="000F711C"/>
    <w:rsid w:val="000F7D68"/>
    <w:rsid w:val="00100899"/>
    <w:rsid w:val="0010305E"/>
    <w:rsid w:val="00103BEF"/>
    <w:rsid w:val="00104A6E"/>
    <w:rsid w:val="00105149"/>
    <w:rsid w:val="00105302"/>
    <w:rsid w:val="00106014"/>
    <w:rsid w:val="00106248"/>
    <w:rsid w:val="001077D3"/>
    <w:rsid w:val="001118B4"/>
    <w:rsid w:val="00112400"/>
    <w:rsid w:val="00112E76"/>
    <w:rsid w:val="00113ED1"/>
    <w:rsid w:val="00114131"/>
    <w:rsid w:val="001159A5"/>
    <w:rsid w:val="00115BC0"/>
    <w:rsid w:val="00115BD0"/>
    <w:rsid w:val="00117929"/>
    <w:rsid w:val="001201A6"/>
    <w:rsid w:val="001203FE"/>
    <w:rsid w:val="00122319"/>
    <w:rsid w:val="0012285E"/>
    <w:rsid w:val="001248A1"/>
    <w:rsid w:val="001267E9"/>
    <w:rsid w:val="001304CC"/>
    <w:rsid w:val="0013198E"/>
    <w:rsid w:val="001358E2"/>
    <w:rsid w:val="00136AF4"/>
    <w:rsid w:val="0013725B"/>
    <w:rsid w:val="00140FB2"/>
    <w:rsid w:val="001413FC"/>
    <w:rsid w:val="0014173F"/>
    <w:rsid w:val="00141FE9"/>
    <w:rsid w:val="00142F12"/>
    <w:rsid w:val="00143F65"/>
    <w:rsid w:val="001444E7"/>
    <w:rsid w:val="0014514F"/>
    <w:rsid w:val="001453C3"/>
    <w:rsid w:val="00145FBD"/>
    <w:rsid w:val="001471A6"/>
    <w:rsid w:val="001508E4"/>
    <w:rsid w:val="00151835"/>
    <w:rsid w:val="001618FF"/>
    <w:rsid w:val="00167B96"/>
    <w:rsid w:val="00171C6E"/>
    <w:rsid w:val="00173BCD"/>
    <w:rsid w:val="00173F47"/>
    <w:rsid w:val="001755C8"/>
    <w:rsid w:val="0017643B"/>
    <w:rsid w:val="0018059D"/>
    <w:rsid w:val="001812F0"/>
    <w:rsid w:val="00185797"/>
    <w:rsid w:val="0019247F"/>
    <w:rsid w:val="00192543"/>
    <w:rsid w:val="00192B8D"/>
    <w:rsid w:val="001932A0"/>
    <w:rsid w:val="00194A8A"/>
    <w:rsid w:val="001969FF"/>
    <w:rsid w:val="00196E8B"/>
    <w:rsid w:val="0019740E"/>
    <w:rsid w:val="001A10EF"/>
    <w:rsid w:val="001A524B"/>
    <w:rsid w:val="001A69E9"/>
    <w:rsid w:val="001A7914"/>
    <w:rsid w:val="001B01CF"/>
    <w:rsid w:val="001B0F95"/>
    <w:rsid w:val="001B140A"/>
    <w:rsid w:val="001B2FE5"/>
    <w:rsid w:val="001B338B"/>
    <w:rsid w:val="001B4E6C"/>
    <w:rsid w:val="001B6921"/>
    <w:rsid w:val="001C0030"/>
    <w:rsid w:val="001C159F"/>
    <w:rsid w:val="001C178D"/>
    <w:rsid w:val="001C194D"/>
    <w:rsid w:val="001C3045"/>
    <w:rsid w:val="001C312A"/>
    <w:rsid w:val="001C5E6C"/>
    <w:rsid w:val="001C6624"/>
    <w:rsid w:val="001C67F1"/>
    <w:rsid w:val="001D0153"/>
    <w:rsid w:val="001D10B9"/>
    <w:rsid w:val="001D53AE"/>
    <w:rsid w:val="001E0E81"/>
    <w:rsid w:val="001E0F48"/>
    <w:rsid w:val="001E1EFD"/>
    <w:rsid w:val="001E330A"/>
    <w:rsid w:val="001E75EE"/>
    <w:rsid w:val="001E78B8"/>
    <w:rsid w:val="001E7C46"/>
    <w:rsid w:val="001F020F"/>
    <w:rsid w:val="001F0BD9"/>
    <w:rsid w:val="001F1207"/>
    <w:rsid w:val="001F272F"/>
    <w:rsid w:val="001F2BD8"/>
    <w:rsid w:val="001F2CD3"/>
    <w:rsid w:val="001F3D2A"/>
    <w:rsid w:val="001F41B6"/>
    <w:rsid w:val="00200918"/>
    <w:rsid w:val="0020148E"/>
    <w:rsid w:val="002026C6"/>
    <w:rsid w:val="002043B6"/>
    <w:rsid w:val="0021252E"/>
    <w:rsid w:val="002146DD"/>
    <w:rsid w:val="002155D0"/>
    <w:rsid w:val="00215E2E"/>
    <w:rsid w:val="00216213"/>
    <w:rsid w:val="0021750E"/>
    <w:rsid w:val="00217C91"/>
    <w:rsid w:val="00222CE9"/>
    <w:rsid w:val="002309F4"/>
    <w:rsid w:val="00231612"/>
    <w:rsid w:val="002342DC"/>
    <w:rsid w:val="00234BB7"/>
    <w:rsid w:val="00237E68"/>
    <w:rsid w:val="00241285"/>
    <w:rsid w:val="00241C42"/>
    <w:rsid w:val="0024310C"/>
    <w:rsid w:val="00243EF1"/>
    <w:rsid w:val="00244A05"/>
    <w:rsid w:val="00244A82"/>
    <w:rsid w:val="002461AA"/>
    <w:rsid w:val="002478FE"/>
    <w:rsid w:val="00247FAB"/>
    <w:rsid w:val="002501D7"/>
    <w:rsid w:val="0025020C"/>
    <w:rsid w:val="0025066E"/>
    <w:rsid w:val="00252580"/>
    <w:rsid w:val="00252894"/>
    <w:rsid w:val="0025359F"/>
    <w:rsid w:val="00256E95"/>
    <w:rsid w:val="0026007C"/>
    <w:rsid w:val="00260299"/>
    <w:rsid w:val="00262816"/>
    <w:rsid w:val="00264CF6"/>
    <w:rsid w:val="002654B7"/>
    <w:rsid w:val="0027063F"/>
    <w:rsid w:val="00273572"/>
    <w:rsid w:val="00275EF5"/>
    <w:rsid w:val="00282EBC"/>
    <w:rsid w:val="00283859"/>
    <w:rsid w:val="00284931"/>
    <w:rsid w:val="00287364"/>
    <w:rsid w:val="002902B8"/>
    <w:rsid w:val="00290911"/>
    <w:rsid w:val="00292591"/>
    <w:rsid w:val="00293BBB"/>
    <w:rsid w:val="00295B30"/>
    <w:rsid w:val="002A125A"/>
    <w:rsid w:val="002A2832"/>
    <w:rsid w:val="002A4AE3"/>
    <w:rsid w:val="002B196A"/>
    <w:rsid w:val="002B7476"/>
    <w:rsid w:val="002C0152"/>
    <w:rsid w:val="002C1A51"/>
    <w:rsid w:val="002C382A"/>
    <w:rsid w:val="002C407F"/>
    <w:rsid w:val="002C48DF"/>
    <w:rsid w:val="002C6FBF"/>
    <w:rsid w:val="002D0B20"/>
    <w:rsid w:val="002D1946"/>
    <w:rsid w:val="002D3130"/>
    <w:rsid w:val="002D3516"/>
    <w:rsid w:val="002D37C8"/>
    <w:rsid w:val="002D4C20"/>
    <w:rsid w:val="002D55F2"/>
    <w:rsid w:val="002D66CB"/>
    <w:rsid w:val="002E2CB4"/>
    <w:rsid w:val="002E3F48"/>
    <w:rsid w:val="002E53FD"/>
    <w:rsid w:val="002E5BA8"/>
    <w:rsid w:val="002E679E"/>
    <w:rsid w:val="002F1056"/>
    <w:rsid w:val="002F2022"/>
    <w:rsid w:val="002F2297"/>
    <w:rsid w:val="002F328C"/>
    <w:rsid w:val="002F3FFB"/>
    <w:rsid w:val="002F5FC1"/>
    <w:rsid w:val="002F6228"/>
    <w:rsid w:val="002F7F8F"/>
    <w:rsid w:val="00300318"/>
    <w:rsid w:val="0030147B"/>
    <w:rsid w:val="00306DB9"/>
    <w:rsid w:val="00306F1D"/>
    <w:rsid w:val="00307AB4"/>
    <w:rsid w:val="00311B64"/>
    <w:rsid w:val="0031357A"/>
    <w:rsid w:val="00315B16"/>
    <w:rsid w:val="00316B02"/>
    <w:rsid w:val="003175F1"/>
    <w:rsid w:val="00322DB0"/>
    <w:rsid w:val="00323283"/>
    <w:rsid w:val="00324CD2"/>
    <w:rsid w:val="00326011"/>
    <w:rsid w:val="003307DA"/>
    <w:rsid w:val="0033080E"/>
    <w:rsid w:val="003313A7"/>
    <w:rsid w:val="003317B2"/>
    <w:rsid w:val="003329B1"/>
    <w:rsid w:val="00333A42"/>
    <w:rsid w:val="00337CBC"/>
    <w:rsid w:val="00341D56"/>
    <w:rsid w:val="00342CFB"/>
    <w:rsid w:val="00342D54"/>
    <w:rsid w:val="00345D5B"/>
    <w:rsid w:val="003512D5"/>
    <w:rsid w:val="00351D50"/>
    <w:rsid w:val="00352122"/>
    <w:rsid w:val="003538EE"/>
    <w:rsid w:val="003562DD"/>
    <w:rsid w:val="00356666"/>
    <w:rsid w:val="00356A5D"/>
    <w:rsid w:val="00356ADD"/>
    <w:rsid w:val="003605D4"/>
    <w:rsid w:val="00360DA1"/>
    <w:rsid w:val="00361D0A"/>
    <w:rsid w:val="0036251A"/>
    <w:rsid w:val="00363532"/>
    <w:rsid w:val="00364021"/>
    <w:rsid w:val="00365E86"/>
    <w:rsid w:val="003664A6"/>
    <w:rsid w:val="0036781A"/>
    <w:rsid w:val="0037146E"/>
    <w:rsid w:val="003714E5"/>
    <w:rsid w:val="0037203E"/>
    <w:rsid w:val="00373376"/>
    <w:rsid w:val="003820FF"/>
    <w:rsid w:val="00383289"/>
    <w:rsid w:val="00383788"/>
    <w:rsid w:val="003844F7"/>
    <w:rsid w:val="003850DA"/>
    <w:rsid w:val="00386137"/>
    <w:rsid w:val="00386500"/>
    <w:rsid w:val="0038729C"/>
    <w:rsid w:val="003875BE"/>
    <w:rsid w:val="00390505"/>
    <w:rsid w:val="003908CB"/>
    <w:rsid w:val="00392841"/>
    <w:rsid w:val="00394479"/>
    <w:rsid w:val="00394905"/>
    <w:rsid w:val="0039536D"/>
    <w:rsid w:val="003A0809"/>
    <w:rsid w:val="003A13DE"/>
    <w:rsid w:val="003A1481"/>
    <w:rsid w:val="003A200C"/>
    <w:rsid w:val="003A216E"/>
    <w:rsid w:val="003A6332"/>
    <w:rsid w:val="003A7D7E"/>
    <w:rsid w:val="003B0D0B"/>
    <w:rsid w:val="003B3956"/>
    <w:rsid w:val="003B430F"/>
    <w:rsid w:val="003B456F"/>
    <w:rsid w:val="003B568D"/>
    <w:rsid w:val="003B6C09"/>
    <w:rsid w:val="003B6C27"/>
    <w:rsid w:val="003C1E5A"/>
    <w:rsid w:val="003C23F6"/>
    <w:rsid w:val="003C29F5"/>
    <w:rsid w:val="003C2C99"/>
    <w:rsid w:val="003C3298"/>
    <w:rsid w:val="003C48BE"/>
    <w:rsid w:val="003C508D"/>
    <w:rsid w:val="003C6339"/>
    <w:rsid w:val="003C781F"/>
    <w:rsid w:val="003D101A"/>
    <w:rsid w:val="003D3818"/>
    <w:rsid w:val="003D4E11"/>
    <w:rsid w:val="003D511B"/>
    <w:rsid w:val="003D592C"/>
    <w:rsid w:val="003D7B3B"/>
    <w:rsid w:val="003E06FD"/>
    <w:rsid w:val="003E0B01"/>
    <w:rsid w:val="003E12C2"/>
    <w:rsid w:val="003E31E0"/>
    <w:rsid w:val="003E31F0"/>
    <w:rsid w:val="003E371E"/>
    <w:rsid w:val="003E3D78"/>
    <w:rsid w:val="003E3EAD"/>
    <w:rsid w:val="003E5CE1"/>
    <w:rsid w:val="003E7503"/>
    <w:rsid w:val="003F023D"/>
    <w:rsid w:val="003F037F"/>
    <w:rsid w:val="003F13DB"/>
    <w:rsid w:val="003F2043"/>
    <w:rsid w:val="003F211B"/>
    <w:rsid w:val="003F3290"/>
    <w:rsid w:val="003F3634"/>
    <w:rsid w:val="003F622F"/>
    <w:rsid w:val="003F6232"/>
    <w:rsid w:val="004011A8"/>
    <w:rsid w:val="00402D40"/>
    <w:rsid w:val="004045A3"/>
    <w:rsid w:val="00406013"/>
    <w:rsid w:val="004061CD"/>
    <w:rsid w:val="00411609"/>
    <w:rsid w:val="00411CB5"/>
    <w:rsid w:val="0041293F"/>
    <w:rsid w:val="0041767C"/>
    <w:rsid w:val="0042537E"/>
    <w:rsid w:val="00425A6D"/>
    <w:rsid w:val="0042632D"/>
    <w:rsid w:val="004275F4"/>
    <w:rsid w:val="0043014B"/>
    <w:rsid w:val="00430200"/>
    <w:rsid w:val="004315E6"/>
    <w:rsid w:val="00431780"/>
    <w:rsid w:val="00432295"/>
    <w:rsid w:val="00433DB1"/>
    <w:rsid w:val="00434CB4"/>
    <w:rsid w:val="0043695A"/>
    <w:rsid w:val="0044125A"/>
    <w:rsid w:val="00442B9E"/>
    <w:rsid w:val="004444C4"/>
    <w:rsid w:val="0044467D"/>
    <w:rsid w:val="00446370"/>
    <w:rsid w:val="00447001"/>
    <w:rsid w:val="00452F87"/>
    <w:rsid w:val="004565A4"/>
    <w:rsid w:val="00456B1A"/>
    <w:rsid w:val="00460B34"/>
    <w:rsid w:val="00461737"/>
    <w:rsid w:val="00461F54"/>
    <w:rsid w:val="0046375F"/>
    <w:rsid w:val="00465B2C"/>
    <w:rsid w:val="0047289A"/>
    <w:rsid w:val="0047296C"/>
    <w:rsid w:val="004731B9"/>
    <w:rsid w:val="00474CD3"/>
    <w:rsid w:val="00477AAA"/>
    <w:rsid w:val="004823B6"/>
    <w:rsid w:val="004836B1"/>
    <w:rsid w:val="00483921"/>
    <w:rsid w:val="00485147"/>
    <w:rsid w:val="00485CD6"/>
    <w:rsid w:val="00490371"/>
    <w:rsid w:val="00490AF7"/>
    <w:rsid w:val="004A0974"/>
    <w:rsid w:val="004A14CD"/>
    <w:rsid w:val="004A1DB2"/>
    <w:rsid w:val="004A382B"/>
    <w:rsid w:val="004A5EF7"/>
    <w:rsid w:val="004A6B1A"/>
    <w:rsid w:val="004B0A71"/>
    <w:rsid w:val="004B493D"/>
    <w:rsid w:val="004B4C8E"/>
    <w:rsid w:val="004B66FA"/>
    <w:rsid w:val="004C1393"/>
    <w:rsid w:val="004C4480"/>
    <w:rsid w:val="004C4792"/>
    <w:rsid w:val="004C500E"/>
    <w:rsid w:val="004C5C09"/>
    <w:rsid w:val="004C7FBF"/>
    <w:rsid w:val="004D1AEE"/>
    <w:rsid w:val="004D1E67"/>
    <w:rsid w:val="004D1FC0"/>
    <w:rsid w:val="004D2460"/>
    <w:rsid w:val="004D26D6"/>
    <w:rsid w:val="004D3226"/>
    <w:rsid w:val="004D3805"/>
    <w:rsid w:val="004D46EF"/>
    <w:rsid w:val="004D553C"/>
    <w:rsid w:val="004D622C"/>
    <w:rsid w:val="004D6CB3"/>
    <w:rsid w:val="004E0E9F"/>
    <w:rsid w:val="004E115B"/>
    <w:rsid w:val="004E18FD"/>
    <w:rsid w:val="004E1AA4"/>
    <w:rsid w:val="004E1CA6"/>
    <w:rsid w:val="004E29AB"/>
    <w:rsid w:val="004E3D2B"/>
    <w:rsid w:val="004E3F76"/>
    <w:rsid w:val="004E5C3F"/>
    <w:rsid w:val="004E6C91"/>
    <w:rsid w:val="004E6DC4"/>
    <w:rsid w:val="004E781A"/>
    <w:rsid w:val="004E7FA1"/>
    <w:rsid w:val="004F0A07"/>
    <w:rsid w:val="004F2E5C"/>
    <w:rsid w:val="004F46AC"/>
    <w:rsid w:val="004F75A5"/>
    <w:rsid w:val="005001B8"/>
    <w:rsid w:val="005008A3"/>
    <w:rsid w:val="00504213"/>
    <w:rsid w:val="00505862"/>
    <w:rsid w:val="0050689C"/>
    <w:rsid w:val="00510473"/>
    <w:rsid w:val="00511014"/>
    <w:rsid w:val="00511889"/>
    <w:rsid w:val="0051226A"/>
    <w:rsid w:val="00514C87"/>
    <w:rsid w:val="005152B6"/>
    <w:rsid w:val="005154BB"/>
    <w:rsid w:val="0051593E"/>
    <w:rsid w:val="0051697E"/>
    <w:rsid w:val="005175D9"/>
    <w:rsid w:val="00520CD3"/>
    <w:rsid w:val="00521815"/>
    <w:rsid w:val="00522492"/>
    <w:rsid w:val="00522776"/>
    <w:rsid w:val="00522BA9"/>
    <w:rsid w:val="0052317B"/>
    <w:rsid w:val="00523EE8"/>
    <w:rsid w:val="00525F74"/>
    <w:rsid w:val="00530C7F"/>
    <w:rsid w:val="005317AD"/>
    <w:rsid w:val="00532D1F"/>
    <w:rsid w:val="005330E4"/>
    <w:rsid w:val="0053328D"/>
    <w:rsid w:val="00533F88"/>
    <w:rsid w:val="00534568"/>
    <w:rsid w:val="00534BD1"/>
    <w:rsid w:val="00536028"/>
    <w:rsid w:val="00536EEB"/>
    <w:rsid w:val="0053766A"/>
    <w:rsid w:val="00541161"/>
    <w:rsid w:val="00541220"/>
    <w:rsid w:val="00541903"/>
    <w:rsid w:val="00541B74"/>
    <w:rsid w:val="00542CE2"/>
    <w:rsid w:val="005447D7"/>
    <w:rsid w:val="005502CD"/>
    <w:rsid w:val="00550855"/>
    <w:rsid w:val="00552DC6"/>
    <w:rsid w:val="00552E1C"/>
    <w:rsid w:val="00553395"/>
    <w:rsid w:val="00556C26"/>
    <w:rsid w:val="00562291"/>
    <w:rsid w:val="00562B37"/>
    <w:rsid w:val="00563086"/>
    <w:rsid w:val="005640F7"/>
    <w:rsid w:val="00565E6E"/>
    <w:rsid w:val="005672CF"/>
    <w:rsid w:val="00567F27"/>
    <w:rsid w:val="00570D54"/>
    <w:rsid w:val="00571E1E"/>
    <w:rsid w:val="00572AF3"/>
    <w:rsid w:val="00572EE3"/>
    <w:rsid w:val="005739A9"/>
    <w:rsid w:val="00576645"/>
    <w:rsid w:val="00577FCC"/>
    <w:rsid w:val="00577FD4"/>
    <w:rsid w:val="00580482"/>
    <w:rsid w:val="0058341E"/>
    <w:rsid w:val="00584EE1"/>
    <w:rsid w:val="005874BF"/>
    <w:rsid w:val="00590D0C"/>
    <w:rsid w:val="00591012"/>
    <w:rsid w:val="00591994"/>
    <w:rsid w:val="005919AA"/>
    <w:rsid w:val="00591AA4"/>
    <w:rsid w:val="00592F58"/>
    <w:rsid w:val="00594316"/>
    <w:rsid w:val="00594B34"/>
    <w:rsid w:val="00596104"/>
    <w:rsid w:val="00597060"/>
    <w:rsid w:val="005977D1"/>
    <w:rsid w:val="005A4437"/>
    <w:rsid w:val="005A5634"/>
    <w:rsid w:val="005A6A75"/>
    <w:rsid w:val="005B1680"/>
    <w:rsid w:val="005B25F4"/>
    <w:rsid w:val="005B3CED"/>
    <w:rsid w:val="005B4653"/>
    <w:rsid w:val="005B7B54"/>
    <w:rsid w:val="005C30AF"/>
    <w:rsid w:val="005C39F7"/>
    <w:rsid w:val="005C5658"/>
    <w:rsid w:val="005C6F8A"/>
    <w:rsid w:val="005C72F5"/>
    <w:rsid w:val="005C7ED8"/>
    <w:rsid w:val="005D1217"/>
    <w:rsid w:val="005D1826"/>
    <w:rsid w:val="005D1FE7"/>
    <w:rsid w:val="005D233F"/>
    <w:rsid w:val="005D390A"/>
    <w:rsid w:val="005D587B"/>
    <w:rsid w:val="005D60D1"/>
    <w:rsid w:val="005D72EE"/>
    <w:rsid w:val="005E24F9"/>
    <w:rsid w:val="005E6261"/>
    <w:rsid w:val="005F39C2"/>
    <w:rsid w:val="005F4DD9"/>
    <w:rsid w:val="005F7590"/>
    <w:rsid w:val="005F7D32"/>
    <w:rsid w:val="00601198"/>
    <w:rsid w:val="0060227C"/>
    <w:rsid w:val="00603813"/>
    <w:rsid w:val="00604934"/>
    <w:rsid w:val="00606BDB"/>
    <w:rsid w:val="00606E39"/>
    <w:rsid w:val="00606F51"/>
    <w:rsid w:val="006102C3"/>
    <w:rsid w:val="006117A8"/>
    <w:rsid w:val="00612A3E"/>
    <w:rsid w:val="00620FBB"/>
    <w:rsid w:val="006238D7"/>
    <w:rsid w:val="00623F96"/>
    <w:rsid w:val="00624D5A"/>
    <w:rsid w:val="00625130"/>
    <w:rsid w:val="006252FB"/>
    <w:rsid w:val="00625C17"/>
    <w:rsid w:val="00626662"/>
    <w:rsid w:val="00626B0D"/>
    <w:rsid w:val="0062782C"/>
    <w:rsid w:val="006303B0"/>
    <w:rsid w:val="0063099C"/>
    <w:rsid w:val="00633D4B"/>
    <w:rsid w:val="00635345"/>
    <w:rsid w:val="00637B4E"/>
    <w:rsid w:val="0064185D"/>
    <w:rsid w:val="0064345F"/>
    <w:rsid w:val="006435E4"/>
    <w:rsid w:val="006437E8"/>
    <w:rsid w:val="00644057"/>
    <w:rsid w:val="0064673B"/>
    <w:rsid w:val="00647900"/>
    <w:rsid w:val="00647B1F"/>
    <w:rsid w:val="0065135B"/>
    <w:rsid w:val="00651908"/>
    <w:rsid w:val="00651B6E"/>
    <w:rsid w:val="006555FF"/>
    <w:rsid w:val="006604C8"/>
    <w:rsid w:val="006608EB"/>
    <w:rsid w:val="00662392"/>
    <w:rsid w:val="00662DC5"/>
    <w:rsid w:val="00663C68"/>
    <w:rsid w:val="006671BD"/>
    <w:rsid w:val="00667753"/>
    <w:rsid w:val="00673482"/>
    <w:rsid w:val="00674199"/>
    <w:rsid w:val="0067661D"/>
    <w:rsid w:val="00676CC7"/>
    <w:rsid w:val="0068178F"/>
    <w:rsid w:val="006837AF"/>
    <w:rsid w:val="0068622F"/>
    <w:rsid w:val="006866D8"/>
    <w:rsid w:val="00690945"/>
    <w:rsid w:val="00691403"/>
    <w:rsid w:val="0069218B"/>
    <w:rsid w:val="00693951"/>
    <w:rsid w:val="00693A61"/>
    <w:rsid w:val="006961BC"/>
    <w:rsid w:val="006962DB"/>
    <w:rsid w:val="00696532"/>
    <w:rsid w:val="006A1D6F"/>
    <w:rsid w:val="006A3640"/>
    <w:rsid w:val="006A401D"/>
    <w:rsid w:val="006A5444"/>
    <w:rsid w:val="006A6CFA"/>
    <w:rsid w:val="006B0A0C"/>
    <w:rsid w:val="006B0F8C"/>
    <w:rsid w:val="006B1732"/>
    <w:rsid w:val="006B2149"/>
    <w:rsid w:val="006B24A2"/>
    <w:rsid w:val="006B2F4B"/>
    <w:rsid w:val="006B3D3B"/>
    <w:rsid w:val="006B42D4"/>
    <w:rsid w:val="006B43B4"/>
    <w:rsid w:val="006B6482"/>
    <w:rsid w:val="006C0A6E"/>
    <w:rsid w:val="006C320D"/>
    <w:rsid w:val="006C3802"/>
    <w:rsid w:val="006C4E2E"/>
    <w:rsid w:val="006C539C"/>
    <w:rsid w:val="006C582D"/>
    <w:rsid w:val="006C788E"/>
    <w:rsid w:val="006D093A"/>
    <w:rsid w:val="006D09FE"/>
    <w:rsid w:val="006D1E25"/>
    <w:rsid w:val="006D4F6B"/>
    <w:rsid w:val="006D6AFE"/>
    <w:rsid w:val="006E2611"/>
    <w:rsid w:val="006E43AB"/>
    <w:rsid w:val="006E4885"/>
    <w:rsid w:val="006E6FC7"/>
    <w:rsid w:val="006E7CCF"/>
    <w:rsid w:val="006E7F03"/>
    <w:rsid w:val="006F3534"/>
    <w:rsid w:val="006F359A"/>
    <w:rsid w:val="006F4FB9"/>
    <w:rsid w:val="006F5170"/>
    <w:rsid w:val="006F5A6E"/>
    <w:rsid w:val="006F6432"/>
    <w:rsid w:val="006F6B12"/>
    <w:rsid w:val="006F7A17"/>
    <w:rsid w:val="0070013C"/>
    <w:rsid w:val="0070089B"/>
    <w:rsid w:val="00703B54"/>
    <w:rsid w:val="00705636"/>
    <w:rsid w:val="00706C27"/>
    <w:rsid w:val="0070751F"/>
    <w:rsid w:val="00707965"/>
    <w:rsid w:val="00710BD3"/>
    <w:rsid w:val="00711213"/>
    <w:rsid w:val="00713690"/>
    <w:rsid w:val="00713B5F"/>
    <w:rsid w:val="007145C1"/>
    <w:rsid w:val="007150E3"/>
    <w:rsid w:val="007167D3"/>
    <w:rsid w:val="0072184B"/>
    <w:rsid w:val="00721DE5"/>
    <w:rsid w:val="00723C79"/>
    <w:rsid w:val="00725D26"/>
    <w:rsid w:val="00726A2F"/>
    <w:rsid w:val="00731D23"/>
    <w:rsid w:val="0073255D"/>
    <w:rsid w:val="00734F65"/>
    <w:rsid w:val="00735427"/>
    <w:rsid w:val="007375BA"/>
    <w:rsid w:val="00737A00"/>
    <w:rsid w:val="007405DF"/>
    <w:rsid w:val="00740A97"/>
    <w:rsid w:val="0074410D"/>
    <w:rsid w:val="0074689C"/>
    <w:rsid w:val="007503FA"/>
    <w:rsid w:val="00753D34"/>
    <w:rsid w:val="0075491A"/>
    <w:rsid w:val="00755319"/>
    <w:rsid w:val="00761669"/>
    <w:rsid w:val="00762BA6"/>
    <w:rsid w:val="00762F7B"/>
    <w:rsid w:val="0076390B"/>
    <w:rsid w:val="00763A55"/>
    <w:rsid w:val="00763E06"/>
    <w:rsid w:val="007652B7"/>
    <w:rsid w:val="0076639F"/>
    <w:rsid w:val="00766A13"/>
    <w:rsid w:val="0076729E"/>
    <w:rsid w:val="00767698"/>
    <w:rsid w:val="00775E7F"/>
    <w:rsid w:val="00775F91"/>
    <w:rsid w:val="00776321"/>
    <w:rsid w:val="0077709C"/>
    <w:rsid w:val="007774AE"/>
    <w:rsid w:val="00777AF1"/>
    <w:rsid w:val="00782A11"/>
    <w:rsid w:val="00782EB7"/>
    <w:rsid w:val="00783883"/>
    <w:rsid w:val="00784EC9"/>
    <w:rsid w:val="00785D42"/>
    <w:rsid w:val="0078680B"/>
    <w:rsid w:val="00786C48"/>
    <w:rsid w:val="0079147C"/>
    <w:rsid w:val="00791AC7"/>
    <w:rsid w:val="00792D9E"/>
    <w:rsid w:val="007933D4"/>
    <w:rsid w:val="00793E21"/>
    <w:rsid w:val="00794B0B"/>
    <w:rsid w:val="00796CD5"/>
    <w:rsid w:val="00796E1E"/>
    <w:rsid w:val="007A0EB1"/>
    <w:rsid w:val="007A2962"/>
    <w:rsid w:val="007A39FC"/>
    <w:rsid w:val="007A3F91"/>
    <w:rsid w:val="007B12BD"/>
    <w:rsid w:val="007B427A"/>
    <w:rsid w:val="007B65BF"/>
    <w:rsid w:val="007B7DB9"/>
    <w:rsid w:val="007C00C4"/>
    <w:rsid w:val="007C29FC"/>
    <w:rsid w:val="007C2FF4"/>
    <w:rsid w:val="007C3185"/>
    <w:rsid w:val="007C3CC8"/>
    <w:rsid w:val="007C64EE"/>
    <w:rsid w:val="007C71FA"/>
    <w:rsid w:val="007C78EC"/>
    <w:rsid w:val="007D051D"/>
    <w:rsid w:val="007D0AC5"/>
    <w:rsid w:val="007D309E"/>
    <w:rsid w:val="007D3F8A"/>
    <w:rsid w:val="007D48E9"/>
    <w:rsid w:val="007D5A63"/>
    <w:rsid w:val="007D5B43"/>
    <w:rsid w:val="007D6B2D"/>
    <w:rsid w:val="007E2C72"/>
    <w:rsid w:val="007E2CC5"/>
    <w:rsid w:val="007E2CFE"/>
    <w:rsid w:val="007E3023"/>
    <w:rsid w:val="007E3600"/>
    <w:rsid w:val="007E75A1"/>
    <w:rsid w:val="007F1933"/>
    <w:rsid w:val="007F19B6"/>
    <w:rsid w:val="007F2022"/>
    <w:rsid w:val="007F2185"/>
    <w:rsid w:val="007F254B"/>
    <w:rsid w:val="007F2A67"/>
    <w:rsid w:val="007F3965"/>
    <w:rsid w:val="007F3A30"/>
    <w:rsid w:val="007F4BD7"/>
    <w:rsid w:val="007F4EFA"/>
    <w:rsid w:val="008055CF"/>
    <w:rsid w:val="00812CE0"/>
    <w:rsid w:val="00813238"/>
    <w:rsid w:val="0081324A"/>
    <w:rsid w:val="00813E7D"/>
    <w:rsid w:val="00813F5A"/>
    <w:rsid w:val="008140E8"/>
    <w:rsid w:val="00814912"/>
    <w:rsid w:val="00816738"/>
    <w:rsid w:val="00816F52"/>
    <w:rsid w:val="0081735A"/>
    <w:rsid w:val="00820336"/>
    <w:rsid w:val="00820F80"/>
    <w:rsid w:val="00821430"/>
    <w:rsid w:val="008223F4"/>
    <w:rsid w:val="0082358F"/>
    <w:rsid w:val="00823EDD"/>
    <w:rsid w:val="00824BD4"/>
    <w:rsid w:val="00826403"/>
    <w:rsid w:val="008269B0"/>
    <w:rsid w:val="0083027E"/>
    <w:rsid w:val="00831CDF"/>
    <w:rsid w:val="00833C83"/>
    <w:rsid w:val="008340B7"/>
    <w:rsid w:val="00840912"/>
    <w:rsid w:val="008418AC"/>
    <w:rsid w:val="00842169"/>
    <w:rsid w:val="00846ADA"/>
    <w:rsid w:val="008527F7"/>
    <w:rsid w:val="008529CA"/>
    <w:rsid w:val="00854373"/>
    <w:rsid w:val="00854651"/>
    <w:rsid w:val="00854873"/>
    <w:rsid w:val="00855CCD"/>
    <w:rsid w:val="00860A69"/>
    <w:rsid w:val="00861A5E"/>
    <w:rsid w:val="00864D39"/>
    <w:rsid w:val="00865A73"/>
    <w:rsid w:val="00872049"/>
    <w:rsid w:val="008728AE"/>
    <w:rsid w:val="00873289"/>
    <w:rsid w:val="008742DC"/>
    <w:rsid w:val="008773E5"/>
    <w:rsid w:val="00880F3D"/>
    <w:rsid w:val="00881FA3"/>
    <w:rsid w:val="00883B04"/>
    <w:rsid w:val="00883EFD"/>
    <w:rsid w:val="00885378"/>
    <w:rsid w:val="00890C4F"/>
    <w:rsid w:val="00891402"/>
    <w:rsid w:val="00891AFE"/>
    <w:rsid w:val="00892056"/>
    <w:rsid w:val="008923F0"/>
    <w:rsid w:val="00892D0F"/>
    <w:rsid w:val="00892D10"/>
    <w:rsid w:val="00895221"/>
    <w:rsid w:val="00895ED9"/>
    <w:rsid w:val="008A1DC9"/>
    <w:rsid w:val="008A2135"/>
    <w:rsid w:val="008A38C1"/>
    <w:rsid w:val="008A3A82"/>
    <w:rsid w:val="008A59A1"/>
    <w:rsid w:val="008A6388"/>
    <w:rsid w:val="008A7D3D"/>
    <w:rsid w:val="008B13D9"/>
    <w:rsid w:val="008B2B06"/>
    <w:rsid w:val="008B30C1"/>
    <w:rsid w:val="008B3B77"/>
    <w:rsid w:val="008B4695"/>
    <w:rsid w:val="008B4743"/>
    <w:rsid w:val="008B5728"/>
    <w:rsid w:val="008B57BB"/>
    <w:rsid w:val="008B632B"/>
    <w:rsid w:val="008B65C6"/>
    <w:rsid w:val="008C3C3B"/>
    <w:rsid w:val="008C3F85"/>
    <w:rsid w:val="008C7247"/>
    <w:rsid w:val="008D1571"/>
    <w:rsid w:val="008D29F6"/>
    <w:rsid w:val="008D2ADD"/>
    <w:rsid w:val="008D2E8E"/>
    <w:rsid w:val="008D3024"/>
    <w:rsid w:val="008D4935"/>
    <w:rsid w:val="008D49CC"/>
    <w:rsid w:val="008E13B3"/>
    <w:rsid w:val="008E20C4"/>
    <w:rsid w:val="008E2985"/>
    <w:rsid w:val="008E2F24"/>
    <w:rsid w:val="008E33BE"/>
    <w:rsid w:val="008E5EA4"/>
    <w:rsid w:val="008E6BEB"/>
    <w:rsid w:val="008E73C0"/>
    <w:rsid w:val="008F07DB"/>
    <w:rsid w:val="008F0D11"/>
    <w:rsid w:val="008F1849"/>
    <w:rsid w:val="008F3851"/>
    <w:rsid w:val="008F4B78"/>
    <w:rsid w:val="008F72B4"/>
    <w:rsid w:val="008F7D6D"/>
    <w:rsid w:val="00900551"/>
    <w:rsid w:val="009015DB"/>
    <w:rsid w:val="0090311B"/>
    <w:rsid w:val="00903A8A"/>
    <w:rsid w:val="0090471E"/>
    <w:rsid w:val="00905D57"/>
    <w:rsid w:val="00905EAB"/>
    <w:rsid w:val="00906048"/>
    <w:rsid w:val="00906DB2"/>
    <w:rsid w:val="00910248"/>
    <w:rsid w:val="009116CB"/>
    <w:rsid w:val="0091194E"/>
    <w:rsid w:val="0091328F"/>
    <w:rsid w:val="00913402"/>
    <w:rsid w:val="009157E0"/>
    <w:rsid w:val="0091650E"/>
    <w:rsid w:val="0091743F"/>
    <w:rsid w:val="00917EF0"/>
    <w:rsid w:val="009215EF"/>
    <w:rsid w:val="00921673"/>
    <w:rsid w:val="00921937"/>
    <w:rsid w:val="009231AA"/>
    <w:rsid w:val="0092525C"/>
    <w:rsid w:val="00931852"/>
    <w:rsid w:val="00934916"/>
    <w:rsid w:val="00935EEF"/>
    <w:rsid w:val="009416A6"/>
    <w:rsid w:val="00942362"/>
    <w:rsid w:val="009428F2"/>
    <w:rsid w:val="00943C1E"/>
    <w:rsid w:val="009514F1"/>
    <w:rsid w:val="00954EA2"/>
    <w:rsid w:val="00955FA3"/>
    <w:rsid w:val="00960F7E"/>
    <w:rsid w:val="00961DAF"/>
    <w:rsid w:val="00965117"/>
    <w:rsid w:val="0096519B"/>
    <w:rsid w:val="0096598C"/>
    <w:rsid w:val="00966AC4"/>
    <w:rsid w:val="00967E00"/>
    <w:rsid w:val="00971104"/>
    <w:rsid w:val="00972B1A"/>
    <w:rsid w:val="009747D6"/>
    <w:rsid w:val="00976A61"/>
    <w:rsid w:val="00976AE9"/>
    <w:rsid w:val="009775D6"/>
    <w:rsid w:val="00981FE1"/>
    <w:rsid w:val="00982239"/>
    <w:rsid w:val="009825C1"/>
    <w:rsid w:val="00982F6B"/>
    <w:rsid w:val="00983709"/>
    <w:rsid w:val="00983B33"/>
    <w:rsid w:val="00987F3B"/>
    <w:rsid w:val="00991A7D"/>
    <w:rsid w:val="00992039"/>
    <w:rsid w:val="0099313A"/>
    <w:rsid w:val="00993473"/>
    <w:rsid w:val="009939EC"/>
    <w:rsid w:val="00993E63"/>
    <w:rsid w:val="0099427F"/>
    <w:rsid w:val="009944CA"/>
    <w:rsid w:val="009947C9"/>
    <w:rsid w:val="0099560F"/>
    <w:rsid w:val="009A078A"/>
    <w:rsid w:val="009A3AF1"/>
    <w:rsid w:val="009B00CE"/>
    <w:rsid w:val="009B04CC"/>
    <w:rsid w:val="009B0F1D"/>
    <w:rsid w:val="009B2542"/>
    <w:rsid w:val="009B497C"/>
    <w:rsid w:val="009B6A24"/>
    <w:rsid w:val="009B767B"/>
    <w:rsid w:val="009C01D5"/>
    <w:rsid w:val="009C1536"/>
    <w:rsid w:val="009C41A5"/>
    <w:rsid w:val="009C753B"/>
    <w:rsid w:val="009C7886"/>
    <w:rsid w:val="009D1753"/>
    <w:rsid w:val="009D2EF5"/>
    <w:rsid w:val="009D38AD"/>
    <w:rsid w:val="009D42C6"/>
    <w:rsid w:val="009D581A"/>
    <w:rsid w:val="009D6D0F"/>
    <w:rsid w:val="009E0E23"/>
    <w:rsid w:val="009E1C74"/>
    <w:rsid w:val="009E3094"/>
    <w:rsid w:val="009E42E8"/>
    <w:rsid w:val="009E6A0E"/>
    <w:rsid w:val="009F3152"/>
    <w:rsid w:val="009F3213"/>
    <w:rsid w:val="009F345F"/>
    <w:rsid w:val="009F4BE8"/>
    <w:rsid w:val="009F7759"/>
    <w:rsid w:val="00A00007"/>
    <w:rsid w:val="00A0209C"/>
    <w:rsid w:val="00A02FFD"/>
    <w:rsid w:val="00A0306F"/>
    <w:rsid w:val="00A036B4"/>
    <w:rsid w:val="00A03E51"/>
    <w:rsid w:val="00A047CD"/>
    <w:rsid w:val="00A06115"/>
    <w:rsid w:val="00A064A2"/>
    <w:rsid w:val="00A07074"/>
    <w:rsid w:val="00A0715F"/>
    <w:rsid w:val="00A10D2A"/>
    <w:rsid w:val="00A11531"/>
    <w:rsid w:val="00A12530"/>
    <w:rsid w:val="00A131B6"/>
    <w:rsid w:val="00A14847"/>
    <w:rsid w:val="00A158C0"/>
    <w:rsid w:val="00A15CAF"/>
    <w:rsid w:val="00A17D4D"/>
    <w:rsid w:val="00A20B73"/>
    <w:rsid w:val="00A20BD3"/>
    <w:rsid w:val="00A21821"/>
    <w:rsid w:val="00A21EDE"/>
    <w:rsid w:val="00A223BC"/>
    <w:rsid w:val="00A25361"/>
    <w:rsid w:val="00A2736B"/>
    <w:rsid w:val="00A304A8"/>
    <w:rsid w:val="00A30A44"/>
    <w:rsid w:val="00A33C0E"/>
    <w:rsid w:val="00A33DF6"/>
    <w:rsid w:val="00A34100"/>
    <w:rsid w:val="00A35224"/>
    <w:rsid w:val="00A3567D"/>
    <w:rsid w:val="00A357CD"/>
    <w:rsid w:val="00A36326"/>
    <w:rsid w:val="00A369F0"/>
    <w:rsid w:val="00A36B1E"/>
    <w:rsid w:val="00A40F7A"/>
    <w:rsid w:val="00A44641"/>
    <w:rsid w:val="00A4486A"/>
    <w:rsid w:val="00A45BE3"/>
    <w:rsid w:val="00A46387"/>
    <w:rsid w:val="00A507A1"/>
    <w:rsid w:val="00A51B10"/>
    <w:rsid w:val="00A51FC4"/>
    <w:rsid w:val="00A544FA"/>
    <w:rsid w:val="00A54601"/>
    <w:rsid w:val="00A555CF"/>
    <w:rsid w:val="00A55DFE"/>
    <w:rsid w:val="00A570D1"/>
    <w:rsid w:val="00A5743C"/>
    <w:rsid w:val="00A57D0F"/>
    <w:rsid w:val="00A62611"/>
    <w:rsid w:val="00A63247"/>
    <w:rsid w:val="00A6500A"/>
    <w:rsid w:val="00A67889"/>
    <w:rsid w:val="00A7005A"/>
    <w:rsid w:val="00A71C1D"/>
    <w:rsid w:val="00A71E6D"/>
    <w:rsid w:val="00A77DFA"/>
    <w:rsid w:val="00A82760"/>
    <w:rsid w:val="00A83A19"/>
    <w:rsid w:val="00A83A83"/>
    <w:rsid w:val="00A83F23"/>
    <w:rsid w:val="00A87386"/>
    <w:rsid w:val="00A87ABF"/>
    <w:rsid w:val="00A90930"/>
    <w:rsid w:val="00A91515"/>
    <w:rsid w:val="00A920A5"/>
    <w:rsid w:val="00A9227F"/>
    <w:rsid w:val="00A92AFE"/>
    <w:rsid w:val="00A93C59"/>
    <w:rsid w:val="00A94D77"/>
    <w:rsid w:val="00A94EE0"/>
    <w:rsid w:val="00A95C0A"/>
    <w:rsid w:val="00AA062A"/>
    <w:rsid w:val="00AA0CE2"/>
    <w:rsid w:val="00AA0E91"/>
    <w:rsid w:val="00AA16C9"/>
    <w:rsid w:val="00AA3B6C"/>
    <w:rsid w:val="00AA541F"/>
    <w:rsid w:val="00AA5BDF"/>
    <w:rsid w:val="00AB1E6E"/>
    <w:rsid w:val="00AB2732"/>
    <w:rsid w:val="00AB4151"/>
    <w:rsid w:val="00AB4E04"/>
    <w:rsid w:val="00AB5AB4"/>
    <w:rsid w:val="00AB772F"/>
    <w:rsid w:val="00AB799E"/>
    <w:rsid w:val="00AB79BF"/>
    <w:rsid w:val="00AC5681"/>
    <w:rsid w:val="00AC7A38"/>
    <w:rsid w:val="00AD0ED2"/>
    <w:rsid w:val="00AD1677"/>
    <w:rsid w:val="00AD7D25"/>
    <w:rsid w:val="00AE03C8"/>
    <w:rsid w:val="00AE1BAB"/>
    <w:rsid w:val="00AE3731"/>
    <w:rsid w:val="00AE452B"/>
    <w:rsid w:val="00AE472D"/>
    <w:rsid w:val="00AE6F87"/>
    <w:rsid w:val="00AE7556"/>
    <w:rsid w:val="00AE760E"/>
    <w:rsid w:val="00AF2E0E"/>
    <w:rsid w:val="00AF7B45"/>
    <w:rsid w:val="00B051DB"/>
    <w:rsid w:val="00B07D0D"/>
    <w:rsid w:val="00B11538"/>
    <w:rsid w:val="00B15271"/>
    <w:rsid w:val="00B153EF"/>
    <w:rsid w:val="00B1670B"/>
    <w:rsid w:val="00B1716A"/>
    <w:rsid w:val="00B20174"/>
    <w:rsid w:val="00B21816"/>
    <w:rsid w:val="00B21970"/>
    <w:rsid w:val="00B26B17"/>
    <w:rsid w:val="00B33C3F"/>
    <w:rsid w:val="00B3435C"/>
    <w:rsid w:val="00B4148D"/>
    <w:rsid w:val="00B44F0B"/>
    <w:rsid w:val="00B45069"/>
    <w:rsid w:val="00B4553A"/>
    <w:rsid w:val="00B50D46"/>
    <w:rsid w:val="00B50D64"/>
    <w:rsid w:val="00B50E2D"/>
    <w:rsid w:val="00B51452"/>
    <w:rsid w:val="00B51529"/>
    <w:rsid w:val="00B520B6"/>
    <w:rsid w:val="00B52A67"/>
    <w:rsid w:val="00B5437B"/>
    <w:rsid w:val="00B56202"/>
    <w:rsid w:val="00B609FD"/>
    <w:rsid w:val="00B60BE7"/>
    <w:rsid w:val="00B62749"/>
    <w:rsid w:val="00B64BF2"/>
    <w:rsid w:val="00B66CB7"/>
    <w:rsid w:val="00B676FF"/>
    <w:rsid w:val="00B705D0"/>
    <w:rsid w:val="00B718E5"/>
    <w:rsid w:val="00B7255A"/>
    <w:rsid w:val="00B736D1"/>
    <w:rsid w:val="00B751B8"/>
    <w:rsid w:val="00B755DC"/>
    <w:rsid w:val="00B756C2"/>
    <w:rsid w:val="00B81506"/>
    <w:rsid w:val="00B819CE"/>
    <w:rsid w:val="00B81F46"/>
    <w:rsid w:val="00B820FB"/>
    <w:rsid w:val="00B8234E"/>
    <w:rsid w:val="00B834B1"/>
    <w:rsid w:val="00B83DAB"/>
    <w:rsid w:val="00B8683A"/>
    <w:rsid w:val="00B8773F"/>
    <w:rsid w:val="00B91440"/>
    <w:rsid w:val="00B91788"/>
    <w:rsid w:val="00B921CC"/>
    <w:rsid w:val="00B92622"/>
    <w:rsid w:val="00B93EDE"/>
    <w:rsid w:val="00B94469"/>
    <w:rsid w:val="00BA0266"/>
    <w:rsid w:val="00BA0A8C"/>
    <w:rsid w:val="00BA40DB"/>
    <w:rsid w:val="00BA46DC"/>
    <w:rsid w:val="00BA485A"/>
    <w:rsid w:val="00BA4C41"/>
    <w:rsid w:val="00BA6DCF"/>
    <w:rsid w:val="00BA78A4"/>
    <w:rsid w:val="00BB11A0"/>
    <w:rsid w:val="00BB37C5"/>
    <w:rsid w:val="00BB4182"/>
    <w:rsid w:val="00BB71AB"/>
    <w:rsid w:val="00BC09A8"/>
    <w:rsid w:val="00BC1EEB"/>
    <w:rsid w:val="00BC2FE7"/>
    <w:rsid w:val="00BC52CC"/>
    <w:rsid w:val="00BC5949"/>
    <w:rsid w:val="00BC74CA"/>
    <w:rsid w:val="00BC7E9F"/>
    <w:rsid w:val="00BD015C"/>
    <w:rsid w:val="00BD018D"/>
    <w:rsid w:val="00BD1216"/>
    <w:rsid w:val="00BD1634"/>
    <w:rsid w:val="00BD20D8"/>
    <w:rsid w:val="00BD66FC"/>
    <w:rsid w:val="00BD7A9C"/>
    <w:rsid w:val="00BE49EC"/>
    <w:rsid w:val="00BE5A3E"/>
    <w:rsid w:val="00BE6393"/>
    <w:rsid w:val="00BE6D85"/>
    <w:rsid w:val="00BF0E0A"/>
    <w:rsid w:val="00BF1406"/>
    <w:rsid w:val="00BF1D1A"/>
    <w:rsid w:val="00BF1D2A"/>
    <w:rsid w:val="00BF3DBE"/>
    <w:rsid w:val="00C0008E"/>
    <w:rsid w:val="00C07D90"/>
    <w:rsid w:val="00C112FC"/>
    <w:rsid w:val="00C12A02"/>
    <w:rsid w:val="00C12B01"/>
    <w:rsid w:val="00C1476E"/>
    <w:rsid w:val="00C14772"/>
    <w:rsid w:val="00C14A64"/>
    <w:rsid w:val="00C14C08"/>
    <w:rsid w:val="00C16BE5"/>
    <w:rsid w:val="00C20D03"/>
    <w:rsid w:val="00C21420"/>
    <w:rsid w:val="00C219F0"/>
    <w:rsid w:val="00C25482"/>
    <w:rsid w:val="00C2624A"/>
    <w:rsid w:val="00C26F99"/>
    <w:rsid w:val="00C27540"/>
    <w:rsid w:val="00C27D6C"/>
    <w:rsid w:val="00C33C34"/>
    <w:rsid w:val="00C350D2"/>
    <w:rsid w:val="00C3641E"/>
    <w:rsid w:val="00C42705"/>
    <w:rsid w:val="00C45CAD"/>
    <w:rsid w:val="00C45CF3"/>
    <w:rsid w:val="00C462CA"/>
    <w:rsid w:val="00C4658C"/>
    <w:rsid w:val="00C46DA1"/>
    <w:rsid w:val="00C474D8"/>
    <w:rsid w:val="00C4771D"/>
    <w:rsid w:val="00C477BF"/>
    <w:rsid w:val="00C47C5B"/>
    <w:rsid w:val="00C47E88"/>
    <w:rsid w:val="00C50C63"/>
    <w:rsid w:val="00C51D41"/>
    <w:rsid w:val="00C5415F"/>
    <w:rsid w:val="00C60365"/>
    <w:rsid w:val="00C61B28"/>
    <w:rsid w:val="00C63B21"/>
    <w:rsid w:val="00C63C9A"/>
    <w:rsid w:val="00C6530B"/>
    <w:rsid w:val="00C65B21"/>
    <w:rsid w:val="00C65B38"/>
    <w:rsid w:val="00C67738"/>
    <w:rsid w:val="00C71104"/>
    <w:rsid w:val="00C71CB8"/>
    <w:rsid w:val="00C73692"/>
    <w:rsid w:val="00C75C27"/>
    <w:rsid w:val="00C76D6A"/>
    <w:rsid w:val="00C77853"/>
    <w:rsid w:val="00C8097B"/>
    <w:rsid w:val="00C81500"/>
    <w:rsid w:val="00C826D0"/>
    <w:rsid w:val="00C874D5"/>
    <w:rsid w:val="00C875E9"/>
    <w:rsid w:val="00C90FB2"/>
    <w:rsid w:val="00C9157E"/>
    <w:rsid w:val="00C930F5"/>
    <w:rsid w:val="00C93C1E"/>
    <w:rsid w:val="00C95284"/>
    <w:rsid w:val="00C95B76"/>
    <w:rsid w:val="00C96B4B"/>
    <w:rsid w:val="00C97BA8"/>
    <w:rsid w:val="00CA1858"/>
    <w:rsid w:val="00CA2A66"/>
    <w:rsid w:val="00CA42BC"/>
    <w:rsid w:val="00CB15D9"/>
    <w:rsid w:val="00CB2035"/>
    <w:rsid w:val="00CB3493"/>
    <w:rsid w:val="00CB48F3"/>
    <w:rsid w:val="00CB4A38"/>
    <w:rsid w:val="00CB5055"/>
    <w:rsid w:val="00CB5671"/>
    <w:rsid w:val="00CB716D"/>
    <w:rsid w:val="00CB74F5"/>
    <w:rsid w:val="00CC2862"/>
    <w:rsid w:val="00CC3089"/>
    <w:rsid w:val="00CC3452"/>
    <w:rsid w:val="00CC42F5"/>
    <w:rsid w:val="00CC5A82"/>
    <w:rsid w:val="00CC5C25"/>
    <w:rsid w:val="00CD0847"/>
    <w:rsid w:val="00CD1DCB"/>
    <w:rsid w:val="00CD337F"/>
    <w:rsid w:val="00CD33CA"/>
    <w:rsid w:val="00CD34A1"/>
    <w:rsid w:val="00CD3830"/>
    <w:rsid w:val="00CD7C2A"/>
    <w:rsid w:val="00CD7FEC"/>
    <w:rsid w:val="00CE1765"/>
    <w:rsid w:val="00CE58E4"/>
    <w:rsid w:val="00CE5B90"/>
    <w:rsid w:val="00CE7575"/>
    <w:rsid w:val="00CE7EBF"/>
    <w:rsid w:val="00CE7FC1"/>
    <w:rsid w:val="00CF0479"/>
    <w:rsid w:val="00CF07BC"/>
    <w:rsid w:val="00CF1D4E"/>
    <w:rsid w:val="00CF2589"/>
    <w:rsid w:val="00CF2724"/>
    <w:rsid w:val="00CF59C4"/>
    <w:rsid w:val="00CF5A94"/>
    <w:rsid w:val="00CF6056"/>
    <w:rsid w:val="00CF6D74"/>
    <w:rsid w:val="00CF7598"/>
    <w:rsid w:val="00D000EA"/>
    <w:rsid w:val="00D00495"/>
    <w:rsid w:val="00D01B2F"/>
    <w:rsid w:val="00D02901"/>
    <w:rsid w:val="00D02C47"/>
    <w:rsid w:val="00D033F8"/>
    <w:rsid w:val="00D03B6F"/>
    <w:rsid w:val="00D049D2"/>
    <w:rsid w:val="00D04BB8"/>
    <w:rsid w:val="00D075F4"/>
    <w:rsid w:val="00D1269E"/>
    <w:rsid w:val="00D20863"/>
    <w:rsid w:val="00D2167A"/>
    <w:rsid w:val="00D22877"/>
    <w:rsid w:val="00D23ED4"/>
    <w:rsid w:val="00D2638C"/>
    <w:rsid w:val="00D27322"/>
    <w:rsid w:val="00D27FB6"/>
    <w:rsid w:val="00D30B9C"/>
    <w:rsid w:val="00D33703"/>
    <w:rsid w:val="00D34885"/>
    <w:rsid w:val="00D35488"/>
    <w:rsid w:val="00D40E66"/>
    <w:rsid w:val="00D41F35"/>
    <w:rsid w:val="00D42E6C"/>
    <w:rsid w:val="00D43732"/>
    <w:rsid w:val="00D43766"/>
    <w:rsid w:val="00D45FFF"/>
    <w:rsid w:val="00D4716A"/>
    <w:rsid w:val="00D5278E"/>
    <w:rsid w:val="00D52AA9"/>
    <w:rsid w:val="00D55DAD"/>
    <w:rsid w:val="00D55F9B"/>
    <w:rsid w:val="00D567E9"/>
    <w:rsid w:val="00D56B3B"/>
    <w:rsid w:val="00D570AC"/>
    <w:rsid w:val="00D572A6"/>
    <w:rsid w:val="00D577BE"/>
    <w:rsid w:val="00D60130"/>
    <w:rsid w:val="00D60A62"/>
    <w:rsid w:val="00D62841"/>
    <w:rsid w:val="00D6390A"/>
    <w:rsid w:val="00D654F8"/>
    <w:rsid w:val="00D65813"/>
    <w:rsid w:val="00D665CF"/>
    <w:rsid w:val="00D66EFE"/>
    <w:rsid w:val="00D6756C"/>
    <w:rsid w:val="00D67D95"/>
    <w:rsid w:val="00D70BFC"/>
    <w:rsid w:val="00D71F47"/>
    <w:rsid w:val="00D72ACD"/>
    <w:rsid w:val="00D72D57"/>
    <w:rsid w:val="00D731DB"/>
    <w:rsid w:val="00D73449"/>
    <w:rsid w:val="00D753F4"/>
    <w:rsid w:val="00D75F8F"/>
    <w:rsid w:val="00D76375"/>
    <w:rsid w:val="00D85CF7"/>
    <w:rsid w:val="00D8664F"/>
    <w:rsid w:val="00D86827"/>
    <w:rsid w:val="00D87B55"/>
    <w:rsid w:val="00D911DE"/>
    <w:rsid w:val="00D917E7"/>
    <w:rsid w:val="00D91D94"/>
    <w:rsid w:val="00D9212A"/>
    <w:rsid w:val="00D92852"/>
    <w:rsid w:val="00D94516"/>
    <w:rsid w:val="00D94903"/>
    <w:rsid w:val="00D94C21"/>
    <w:rsid w:val="00D95A49"/>
    <w:rsid w:val="00D95EB6"/>
    <w:rsid w:val="00DA1BCC"/>
    <w:rsid w:val="00DA1F0A"/>
    <w:rsid w:val="00DA6116"/>
    <w:rsid w:val="00DB2A16"/>
    <w:rsid w:val="00DB32F1"/>
    <w:rsid w:val="00DB3B1A"/>
    <w:rsid w:val="00DB4AE5"/>
    <w:rsid w:val="00DB66F5"/>
    <w:rsid w:val="00DB6D84"/>
    <w:rsid w:val="00DC0EC2"/>
    <w:rsid w:val="00DC2C78"/>
    <w:rsid w:val="00DC3671"/>
    <w:rsid w:val="00DC392D"/>
    <w:rsid w:val="00DC3AE4"/>
    <w:rsid w:val="00DC3F27"/>
    <w:rsid w:val="00DC45A8"/>
    <w:rsid w:val="00DC5983"/>
    <w:rsid w:val="00DD4379"/>
    <w:rsid w:val="00DE0ED0"/>
    <w:rsid w:val="00DE1384"/>
    <w:rsid w:val="00DE202E"/>
    <w:rsid w:val="00DE3636"/>
    <w:rsid w:val="00DE3714"/>
    <w:rsid w:val="00DE3CEC"/>
    <w:rsid w:val="00DE44DF"/>
    <w:rsid w:val="00DE5508"/>
    <w:rsid w:val="00DE5803"/>
    <w:rsid w:val="00DF13C9"/>
    <w:rsid w:val="00DF292D"/>
    <w:rsid w:val="00DF29AB"/>
    <w:rsid w:val="00DF2ADB"/>
    <w:rsid w:val="00DF47CB"/>
    <w:rsid w:val="00DF55D1"/>
    <w:rsid w:val="00DF6296"/>
    <w:rsid w:val="00E022DB"/>
    <w:rsid w:val="00E02C96"/>
    <w:rsid w:val="00E05382"/>
    <w:rsid w:val="00E05517"/>
    <w:rsid w:val="00E058EE"/>
    <w:rsid w:val="00E062C3"/>
    <w:rsid w:val="00E11032"/>
    <w:rsid w:val="00E11B4D"/>
    <w:rsid w:val="00E12D08"/>
    <w:rsid w:val="00E13265"/>
    <w:rsid w:val="00E142F4"/>
    <w:rsid w:val="00E14BE1"/>
    <w:rsid w:val="00E14F63"/>
    <w:rsid w:val="00E15963"/>
    <w:rsid w:val="00E15B22"/>
    <w:rsid w:val="00E1667F"/>
    <w:rsid w:val="00E17468"/>
    <w:rsid w:val="00E214FB"/>
    <w:rsid w:val="00E21564"/>
    <w:rsid w:val="00E2405A"/>
    <w:rsid w:val="00E24F0B"/>
    <w:rsid w:val="00E24FB3"/>
    <w:rsid w:val="00E26D31"/>
    <w:rsid w:val="00E34A9A"/>
    <w:rsid w:val="00E3551C"/>
    <w:rsid w:val="00E36D81"/>
    <w:rsid w:val="00E414E4"/>
    <w:rsid w:val="00E42461"/>
    <w:rsid w:val="00E471E7"/>
    <w:rsid w:val="00E51F8E"/>
    <w:rsid w:val="00E57499"/>
    <w:rsid w:val="00E57C72"/>
    <w:rsid w:val="00E609EA"/>
    <w:rsid w:val="00E62DAB"/>
    <w:rsid w:val="00E6397C"/>
    <w:rsid w:val="00E65823"/>
    <w:rsid w:val="00E703A5"/>
    <w:rsid w:val="00E7393A"/>
    <w:rsid w:val="00E75231"/>
    <w:rsid w:val="00E77233"/>
    <w:rsid w:val="00E778EE"/>
    <w:rsid w:val="00E77F54"/>
    <w:rsid w:val="00E8100D"/>
    <w:rsid w:val="00E823EF"/>
    <w:rsid w:val="00E8627C"/>
    <w:rsid w:val="00E864ED"/>
    <w:rsid w:val="00E874DD"/>
    <w:rsid w:val="00E876F4"/>
    <w:rsid w:val="00E930F6"/>
    <w:rsid w:val="00E94496"/>
    <w:rsid w:val="00E96315"/>
    <w:rsid w:val="00E97489"/>
    <w:rsid w:val="00EA0B48"/>
    <w:rsid w:val="00EA0C24"/>
    <w:rsid w:val="00EA181A"/>
    <w:rsid w:val="00EA1951"/>
    <w:rsid w:val="00EA2E28"/>
    <w:rsid w:val="00EA4897"/>
    <w:rsid w:val="00EA4DE8"/>
    <w:rsid w:val="00EA4E77"/>
    <w:rsid w:val="00EA5AE7"/>
    <w:rsid w:val="00EA67E3"/>
    <w:rsid w:val="00EA68D5"/>
    <w:rsid w:val="00EB00D7"/>
    <w:rsid w:val="00EB1E34"/>
    <w:rsid w:val="00EB2593"/>
    <w:rsid w:val="00EB48FB"/>
    <w:rsid w:val="00EB7E1E"/>
    <w:rsid w:val="00EC725C"/>
    <w:rsid w:val="00EC7AA3"/>
    <w:rsid w:val="00ED04B8"/>
    <w:rsid w:val="00ED0ECC"/>
    <w:rsid w:val="00ED17B4"/>
    <w:rsid w:val="00ED46B1"/>
    <w:rsid w:val="00ED530E"/>
    <w:rsid w:val="00ED56AB"/>
    <w:rsid w:val="00ED602D"/>
    <w:rsid w:val="00ED6659"/>
    <w:rsid w:val="00ED772E"/>
    <w:rsid w:val="00EE02D5"/>
    <w:rsid w:val="00EE0703"/>
    <w:rsid w:val="00EE1888"/>
    <w:rsid w:val="00EE2B06"/>
    <w:rsid w:val="00EE31CF"/>
    <w:rsid w:val="00EE7096"/>
    <w:rsid w:val="00EE78A0"/>
    <w:rsid w:val="00EF0099"/>
    <w:rsid w:val="00EF0640"/>
    <w:rsid w:val="00EF0CC7"/>
    <w:rsid w:val="00EF1A7D"/>
    <w:rsid w:val="00EF29BB"/>
    <w:rsid w:val="00EF4B89"/>
    <w:rsid w:val="00EF5383"/>
    <w:rsid w:val="00EF63E4"/>
    <w:rsid w:val="00EF6EEE"/>
    <w:rsid w:val="00F00F79"/>
    <w:rsid w:val="00F02BE1"/>
    <w:rsid w:val="00F033F8"/>
    <w:rsid w:val="00F040E6"/>
    <w:rsid w:val="00F078BA"/>
    <w:rsid w:val="00F108D5"/>
    <w:rsid w:val="00F11A9A"/>
    <w:rsid w:val="00F11DA9"/>
    <w:rsid w:val="00F143E7"/>
    <w:rsid w:val="00F14509"/>
    <w:rsid w:val="00F1570C"/>
    <w:rsid w:val="00F16C73"/>
    <w:rsid w:val="00F178FB"/>
    <w:rsid w:val="00F17B32"/>
    <w:rsid w:val="00F2030E"/>
    <w:rsid w:val="00F20618"/>
    <w:rsid w:val="00F20F3E"/>
    <w:rsid w:val="00F21139"/>
    <w:rsid w:val="00F219BD"/>
    <w:rsid w:val="00F21A7F"/>
    <w:rsid w:val="00F23CBF"/>
    <w:rsid w:val="00F30687"/>
    <w:rsid w:val="00F32782"/>
    <w:rsid w:val="00F334EE"/>
    <w:rsid w:val="00F3383E"/>
    <w:rsid w:val="00F33A30"/>
    <w:rsid w:val="00F351C8"/>
    <w:rsid w:val="00F35636"/>
    <w:rsid w:val="00F40988"/>
    <w:rsid w:val="00F40B46"/>
    <w:rsid w:val="00F458BD"/>
    <w:rsid w:val="00F45FBD"/>
    <w:rsid w:val="00F4714E"/>
    <w:rsid w:val="00F50053"/>
    <w:rsid w:val="00F52190"/>
    <w:rsid w:val="00F5454B"/>
    <w:rsid w:val="00F56423"/>
    <w:rsid w:val="00F56FB0"/>
    <w:rsid w:val="00F57654"/>
    <w:rsid w:val="00F61031"/>
    <w:rsid w:val="00F618D9"/>
    <w:rsid w:val="00F6197C"/>
    <w:rsid w:val="00F63368"/>
    <w:rsid w:val="00F64933"/>
    <w:rsid w:val="00F64FF5"/>
    <w:rsid w:val="00F66D84"/>
    <w:rsid w:val="00F67CDC"/>
    <w:rsid w:val="00F74096"/>
    <w:rsid w:val="00F75D4A"/>
    <w:rsid w:val="00F76F57"/>
    <w:rsid w:val="00F77B82"/>
    <w:rsid w:val="00F81DAD"/>
    <w:rsid w:val="00F863A4"/>
    <w:rsid w:val="00F868D2"/>
    <w:rsid w:val="00F90811"/>
    <w:rsid w:val="00F90953"/>
    <w:rsid w:val="00F90996"/>
    <w:rsid w:val="00F92A2A"/>
    <w:rsid w:val="00F93AA3"/>
    <w:rsid w:val="00F951D8"/>
    <w:rsid w:val="00F95243"/>
    <w:rsid w:val="00F95FE6"/>
    <w:rsid w:val="00FA0536"/>
    <w:rsid w:val="00FA114B"/>
    <w:rsid w:val="00FB06C8"/>
    <w:rsid w:val="00FB1745"/>
    <w:rsid w:val="00FB63D9"/>
    <w:rsid w:val="00FC0E87"/>
    <w:rsid w:val="00FC20A1"/>
    <w:rsid w:val="00FC2531"/>
    <w:rsid w:val="00FC5C9C"/>
    <w:rsid w:val="00FC6B4F"/>
    <w:rsid w:val="00FD067E"/>
    <w:rsid w:val="00FD0B0B"/>
    <w:rsid w:val="00FD0F81"/>
    <w:rsid w:val="00FD4379"/>
    <w:rsid w:val="00FD5BC3"/>
    <w:rsid w:val="00FD6024"/>
    <w:rsid w:val="00FD6323"/>
    <w:rsid w:val="00FE2F15"/>
    <w:rsid w:val="00FE3712"/>
    <w:rsid w:val="00FE45FE"/>
    <w:rsid w:val="00FE615C"/>
    <w:rsid w:val="00FE67C3"/>
    <w:rsid w:val="00FF077A"/>
    <w:rsid w:val="00FF26BA"/>
    <w:rsid w:val="00FF2EC0"/>
    <w:rsid w:val="00FF7912"/>
    <w:rsid w:val="00FF7F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locked="0"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iPriority="0"/>
    <w:lsdException w:name="annotation text" w:locked="0" w:uiPriority="0"/>
    <w:lsdException w:name="header" w:locked="0" w:uiPriority="0"/>
    <w:lsdException w:name="footer" w:locked="0"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iPriority="0"/>
    <w:lsdException w:name="annotation reference" w:locked="0"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locked="0" w:uiPriority="0"/>
    <w:lsdException w:name="Body Text Indent" w:locked="0"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0" w:uiPriority="0"/>
    <w:lsdException w:name="Body Text 3" w:semiHidden="1" w:unhideWhenUsed="1"/>
    <w:lsdException w:name="Body Text Indent 2" w:locked="0" w:uiPriority="0"/>
    <w:lsdException w:name="Body Text Indent 3" w:semiHidden="1" w:unhideWhenUsed="1"/>
    <w:lsdException w:name="Block Text" w:semiHidden="1" w:unhideWhenUsed="1"/>
    <w:lsdException w:name="Hyperlink" w:locked="0" w:uiPriority="0"/>
    <w:lsdException w:name="FollowedHyperlink" w:locked="0" w:uiPriority="0"/>
    <w:lsdException w:name="Strong" w:uiPriority="22" w:qFormat="1"/>
    <w:lsdException w:name="Emphasis" w:uiPriority="20" w:qFormat="1"/>
    <w:lsdException w:name="Document Map" w:locked="0"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0"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uiPriority="0"/>
    <w:lsdException w:name="Table Grid" w:uiPriority="59"/>
    <w:lsdException w:name="Table Theme" w:semiHidden="1" w:unhideWhenUsed="1"/>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uiPriority="39" w:qFormat="1"/>
  </w:latentStyles>
  <w:style w:type="paragraph" w:default="1" w:styleId="Normal">
    <w:name w:val="Normal"/>
    <w:qFormat/>
    <w:rsid w:val="000665A4"/>
    <w:pPr>
      <w:widowControl w:val="0"/>
      <w:autoSpaceDE w:val="0"/>
      <w:autoSpaceDN w:val="0"/>
      <w:adjustRightInd w:val="0"/>
    </w:pPr>
    <w:rPr>
      <w:rFonts w:ascii="Arial Narrow" w:hAnsi="Arial Narrow"/>
      <w:sz w:val="24"/>
      <w:szCs w:val="24"/>
    </w:rPr>
  </w:style>
  <w:style w:type="paragraph" w:styleId="Heading1">
    <w:name w:val="heading 1"/>
    <w:basedOn w:val="Normal"/>
    <w:next w:val="Normal"/>
    <w:link w:val="Heading1Char"/>
    <w:uiPriority w:val="99"/>
    <w:qFormat/>
    <w:rsid w:val="000665A4"/>
    <w:pPr>
      <w:keepNext/>
      <w:keepLines/>
      <w:spacing w:before="480"/>
      <w:outlineLvl w:val="0"/>
    </w:pPr>
    <w:rPr>
      <w:rFonts w:ascii="Arial" w:hAnsi="Arial"/>
      <w:b/>
      <w:color w:val="365F91"/>
      <w:sz w:val="28"/>
      <w:szCs w:val="28"/>
    </w:rPr>
  </w:style>
  <w:style w:type="paragraph" w:styleId="Heading2">
    <w:name w:val="heading 2"/>
    <w:basedOn w:val="Normal"/>
    <w:next w:val="Normal"/>
    <w:link w:val="Heading2Char"/>
    <w:uiPriority w:val="99"/>
    <w:qFormat/>
    <w:rsid w:val="000665A4"/>
    <w:pPr>
      <w:keepNext/>
      <w:widowControl/>
      <w:spacing w:before="240" w:after="60"/>
      <w:outlineLvl w:val="1"/>
    </w:pPr>
    <w:rPr>
      <w:rFonts w:ascii="Cambria" w:hAnsi="Cambria"/>
      <w:b/>
      <w:i/>
      <w:sz w:val="28"/>
      <w:szCs w:val="28"/>
    </w:rPr>
  </w:style>
  <w:style w:type="paragraph" w:styleId="Heading3">
    <w:name w:val="heading 3"/>
    <w:basedOn w:val="Normal"/>
    <w:next w:val="Normal"/>
    <w:link w:val="Heading3Char"/>
    <w:uiPriority w:val="99"/>
    <w:qFormat/>
    <w:rsid w:val="000665A4"/>
    <w:pPr>
      <w:keepNext/>
      <w:keepLines/>
      <w:spacing w:before="200"/>
      <w:outlineLvl w:val="2"/>
    </w:pPr>
    <w:rPr>
      <w:rFonts w:ascii="Arial" w:hAnsi="Arial"/>
      <w:b/>
      <w:color w:val="4F81BD"/>
    </w:rPr>
  </w:style>
  <w:style w:type="paragraph" w:styleId="Heading4">
    <w:name w:val="heading 4"/>
    <w:basedOn w:val="Normal"/>
    <w:next w:val="Normal"/>
    <w:link w:val="Heading4Char"/>
    <w:uiPriority w:val="99"/>
    <w:qFormat/>
    <w:rsid w:val="000665A4"/>
    <w:pPr>
      <w:keepNext/>
      <w:keepLines/>
      <w:spacing w:before="200"/>
      <w:outlineLvl w:val="3"/>
    </w:pPr>
    <w:rPr>
      <w:rFonts w:ascii="Arial" w:hAnsi="Arial"/>
      <w:b/>
      <w:i/>
      <w:color w:val="4F81BD"/>
    </w:rPr>
  </w:style>
  <w:style w:type="paragraph" w:styleId="Heading5">
    <w:name w:val="heading 5"/>
    <w:basedOn w:val="Normal"/>
    <w:next w:val="Normal"/>
    <w:link w:val="Heading5Char"/>
    <w:uiPriority w:val="99"/>
    <w:qFormat/>
    <w:rsid w:val="000665A4"/>
    <w:pPr>
      <w:keepNext/>
      <w:keepLines/>
      <w:spacing w:before="200"/>
      <w:outlineLvl w:val="4"/>
    </w:pPr>
    <w:rPr>
      <w:rFonts w:ascii="Arial" w:hAnsi="Arial"/>
      <w:color w:val="243F60"/>
    </w:rPr>
  </w:style>
  <w:style w:type="paragraph" w:styleId="Heading7">
    <w:name w:val="heading 7"/>
    <w:basedOn w:val="Normal"/>
    <w:next w:val="Normal"/>
    <w:link w:val="Heading7Char"/>
    <w:uiPriority w:val="99"/>
    <w:qFormat/>
    <w:rsid w:val="000665A4"/>
    <w:pPr>
      <w:keepNext/>
      <w:keepLines/>
      <w:spacing w:before="200"/>
      <w:outlineLvl w:val="6"/>
    </w:pPr>
    <w:rPr>
      <w:rFonts w:ascii="Arial" w:hAnsi="Arial"/>
      <w:i/>
      <w:color w:val="404040"/>
    </w:rPr>
  </w:style>
  <w:style w:type="paragraph" w:styleId="Heading9">
    <w:name w:val="heading 9"/>
    <w:basedOn w:val="Normal"/>
    <w:next w:val="Normal"/>
    <w:link w:val="Heading9Char"/>
    <w:uiPriority w:val="99"/>
    <w:qFormat/>
    <w:rsid w:val="000665A4"/>
    <w:pPr>
      <w:keepNext/>
      <w:keepLines/>
      <w:spacing w:before="200"/>
      <w:outlineLvl w:val="8"/>
    </w:pPr>
    <w:rPr>
      <w:rFonts w:ascii="Arial" w:hAnsi="Arial"/>
      <w:i/>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65A4"/>
    <w:rPr>
      <w:rFonts w:ascii="Arial" w:hAnsi="Arial" w:cs="Times New Roman"/>
      <w:b/>
      <w:color w:val="365F91"/>
      <w:sz w:val="28"/>
    </w:rPr>
  </w:style>
  <w:style w:type="character" w:customStyle="1" w:styleId="Heading2Char">
    <w:name w:val="Heading 2 Char"/>
    <w:basedOn w:val="DefaultParagraphFont"/>
    <w:link w:val="Heading2"/>
    <w:uiPriority w:val="99"/>
    <w:locked/>
    <w:rsid w:val="000665A4"/>
    <w:rPr>
      <w:rFonts w:ascii="Cambria" w:hAnsi="Cambria" w:cs="Times New Roman"/>
      <w:b/>
      <w:i/>
      <w:sz w:val="28"/>
    </w:rPr>
  </w:style>
  <w:style w:type="character" w:customStyle="1" w:styleId="Heading3Char">
    <w:name w:val="Heading 3 Char"/>
    <w:basedOn w:val="DefaultParagraphFont"/>
    <w:link w:val="Heading3"/>
    <w:uiPriority w:val="99"/>
    <w:locked/>
    <w:rsid w:val="000665A4"/>
    <w:rPr>
      <w:rFonts w:ascii="Arial" w:hAnsi="Arial" w:cs="Times New Roman"/>
      <w:b/>
      <w:color w:val="4F81BD"/>
      <w:sz w:val="24"/>
    </w:rPr>
  </w:style>
  <w:style w:type="character" w:customStyle="1" w:styleId="Heading4Char">
    <w:name w:val="Heading 4 Char"/>
    <w:basedOn w:val="DefaultParagraphFont"/>
    <w:link w:val="Heading4"/>
    <w:uiPriority w:val="99"/>
    <w:locked/>
    <w:rsid w:val="000665A4"/>
    <w:rPr>
      <w:rFonts w:ascii="Arial" w:hAnsi="Arial" w:cs="Times New Roman"/>
      <w:b/>
      <w:i/>
      <w:color w:val="4F81BD"/>
      <w:sz w:val="24"/>
    </w:rPr>
  </w:style>
  <w:style w:type="character" w:customStyle="1" w:styleId="Heading5Char">
    <w:name w:val="Heading 5 Char"/>
    <w:basedOn w:val="DefaultParagraphFont"/>
    <w:link w:val="Heading5"/>
    <w:uiPriority w:val="99"/>
    <w:locked/>
    <w:rsid w:val="000665A4"/>
    <w:rPr>
      <w:rFonts w:ascii="Arial" w:hAnsi="Arial" w:cs="Times New Roman"/>
      <w:color w:val="243F60"/>
      <w:sz w:val="24"/>
    </w:rPr>
  </w:style>
  <w:style w:type="character" w:customStyle="1" w:styleId="Heading7Char">
    <w:name w:val="Heading 7 Char"/>
    <w:basedOn w:val="DefaultParagraphFont"/>
    <w:link w:val="Heading7"/>
    <w:uiPriority w:val="99"/>
    <w:locked/>
    <w:rsid w:val="000665A4"/>
    <w:rPr>
      <w:rFonts w:ascii="Arial" w:hAnsi="Arial" w:cs="Times New Roman"/>
      <w:i/>
      <w:color w:val="404040"/>
      <w:sz w:val="24"/>
    </w:rPr>
  </w:style>
  <w:style w:type="character" w:customStyle="1" w:styleId="Heading9Char">
    <w:name w:val="Heading 9 Char"/>
    <w:basedOn w:val="DefaultParagraphFont"/>
    <w:link w:val="Heading9"/>
    <w:uiPriority w:val="99"/>
    <w:locked/>
    <w:rsid w:val="000665A4"/>
    <w:rPr>
      <w:rFonts w:ascii="Arial" w:hAnsi="Arial" w:cs="Times New Roman"/>
      <w:i/>
      <w:color w:val="404040"/>
      <w:sz w:val="20"/>
    </w:rPr>
  </w:style>
  <w:style w:type="paragraph" w:styleId="BalloonText">
    <w:name w:val="Balloon Text"/>
    <w:basedOn w:val="Normal"/>
    <w:link w:val="BalloonTextChar"/>
    <w:uiPriority w:val="99"/>
    <w:rsid w:val="000665A4"/>
    <w:rPr>
      <w:rFonts w:ascii="Tahoma" w:hAnsi="Tahoma" w:cs="Tahoma"/>
      <w:sz w:val="16"/>
      <w:szCs w:val="16"/>
    </w:rPr>
  </w:style>
  <w:style w:type="character" w:customStyle="1" w:styleId="BalloonTextChar">
    <w:name w:val="Balloon Text Char"/>
    <w:basedOn w:val="DefaultParagraphFont"/>
    <w:link w:val="BalloonText"/>
    <w:uiPriority w:val="99"/>
    <w:locked/>
    <w:rsid w:val="000665A4"/>
    <w:rPr>
      <w:rFonts w:ascii="Tahoma" w:hAnsi="Tahoma" w:cs="Times New Roman"/>
      <w:sz w:val="16"/>
    </w:rPr>
  </w:style>
  <w:style w:type="paragraph" w:styleId="ListParagraph">
    <w:name w:val="List Paragraph"/>
    <w:basedOn w:val="Normal"/>
    <w:uiPriority w:val="34"/>
    <w:qFormat/>
    <w:rsid w:val="000665A4"/>
    <w:pPr>
      <w:ind w:left="720"/>
      <w:contextualSpacing/>
    </w:pPr>
  </w:style>
  <w:style w:type="character" w:styleId="Hyperlink">
    <w:name w:val="Hyperlink"/>
    <w:basedOn w:val="DefaultParagraphFont"/>
    <w:uiPriority w:val="99"/>
    <w:rsid w:val="000665A4"/>
    <w:rPr>
      <w:rFonts w:cs="Times New Roman"/>
      <w:color w:val="0000FF"/>
      <w:u w:val="single"/>
    </w:rPr>
  </w:style>
  <w:style w:type="paragraph" w:styleId="Header">
    <w:name w:val="header"/>
    <w:basedOn w:val="Normal"/>
    <w:link w:val="HeaderChar"/>
    <w:uiPriority w:val="99"/>
    <w:rsid w:val="000665A4"/>
    <w:pPr>
      <w:tabs>
        <w:tab w:val="center" w:pos="4680"/>
        <w:tab w:val="right" w:pos="9360"/>
      </w:tabs>
    </w:pPr>
  </w:style>
  <w:style w:type="character" w:customStyle="1" w:styleId="HeaderChar">
    <w:name w:val="Header Char"/>
    <w:basedOn w:val="DefaultParagraphFont"/>
    <w:link w:val="Header"/>
    <w:uiPriority w:val="99"/>
    <w:locked/>
    <w:rsid w:val="000665A4"/>
    <w:rPr>
      <w:rFonts w:ascii="Arial Narrow" w:hAnsi="Arial Narrow" w:cs="Times New Roman"/>
      <w:sz w:val="24"/>
    </w:rPr>
  </w:style>
  <w:style w:type="paragraph" w:styleId="Footer">
    <w:name w:val="footer"/>
    <w:basedOn w:val="Normal"/>
    <w:link w:val="FooterChar"/>
    <w:uiPriority w:val="99"/>
    <w:rsid w:val="000665A4"/>
    <w:pPr>
      <w:tabs>
        <w:tab w:val="center" w:pos="4680"/>
        <w:tab w:val="right" w:pos="9360"/>
      </w:tabs>
    </w:pPr>
  </w:style>
  <w:style w:type="character" w:customStyle="1" w:styleId="FooterChar">
    <w:name w:val="Footer Char"/>
    <w:basedOn w:val="DefaultParagraphFont"/>
    <w:link w:val="Footer"/>
    <w:uiPriority w:val="99"/>
    <w:locked/>
    <w:rsid w:val="000665A4"/>
    <w:rPr>
      <w:rFonts w:ascii="Arial Narrow" w:hAnsi="Arial Narrow" w:cs="Times New Roman"/>
      <w:sz w:val="24"/>
    </w:rPr>
  </w:style>
  <w:style w:type="paragraph" w:styleId="BodyText">
    <w:name w:val="Body Text"/>
    <w:basedOn w:val="Normal"/>
    <w:link w:val="BodyTextChar"/>
    <w:uiPriority w:val="99"/>
    <w:rsid w:val="000665A4"/>
    <w:pPr>
      <w:widowControl/>
      <w:tabs>
        <w:tab w:val="right" w:pos="630"/>
      </w:tabs>
      <w:jc w:val="both"/>
    </w:pPr>
    <w:rPr>
      <w:rFonts w:ascii="Arial" w:hAnsi="Arial"/>
      <w:szCs w:val="20"/>
    </w:rPr>
  </w:style>
  <w:style w:type="character" w:customStyle="1" w:styleId="BodyTextChar">
    <w:name w:val="Body Text Char"/>
    <w:basedOn w:val="DefaultParagraphFont"/>
    <w:link w:val="BodyText"/>
    <w:uiPriority w:val="99"/>
    <w:locked/>
    <w:rsid w:val="000665A4"/>
    <w:rPr>
      <w:rFonts w:ascii="Arial" w:hAnsi="Arial" w:cs="Times New Roman"/>
      <w:sz w:val="20"/>
    </w:rPr>
  </w:style>
  <w:style w:type="paragraph" w:styleId="BodyText2">
    <w:name w:val="Body Text 2"/>
    <w:basedOn w:val="Normal"/>
    <w:link w:val="BodyText2Char"/>
    <w:uiPriority w:val="99"/>
    <w:rsid w:val="000665A4"/>
    <w:pPr>
      <w:spacing w:after="120" w:line="480" w:lineRule="auto"/>
    </w:pPr>
  </w:style>
  <w:style w:type="character" w:customStyle="1" w:styleId="BodyText2Char">
    <w:name w:val="Body Text 2 Char"/>
    <w:basedOn w:val="DefaultParagraphFont"/>
    <w:link w:val="BodyText2"/>
    <w:uiPriority w:val="99"/>
    <w:locked/>
    <w:rsid w:val="000665A4"/>
    <w:rPr>
      <w:rFonts w:ascii="Arial Narrow" w:hAnsi="Arial Narrow" w:cs="Times New Roman"/>
      <w:sz w:val="24"/>
    </w:rPr>
  </w:style>
  <w:style w:type="paragraph" w:styleId="BodyTextIndent">
    <w:name w:val="Body Text Indent"/>
    <w:basedOn w:val="Normal"/>
    <w:link w:val="BodyTextIndentChar"/>
    <w:uiPriority w:val="99"/>
    <w:rsid w:val="000665A4"/>
    <w:pPr>
      <w:spacing w:after="120"/>
      <w:ind w:left="360"/>
    </w:pPr>
  </w:style>
  <w:style w:type="character" w:customStyle="1" w:styleId="BodyTextIndentChar">
    <w:name w:val="Body Text Indent Char"/>
    <w:basedOn w:val="DefaultParagraphFont"/>
    <w:link w:val="BodyTextIndent"/>
    <w:uiPriority w:val="99"/>
    <w:locked/>
    <w:rsid w:val="000665A4"/>
    <w:rPr>
      <w:rFonts w:ascii="Arial Narrow" w:hAnsi="Arial Narrow" w:cs="Times New Roman"/>
      <w:sz w:val="24"/>
    </w:rPr>
  </w:style>
  <w:style w:type="paragraph" w:customStyle="1" w:styleId="DefaultText">
    <w:name w:val="Default Text"/>
    <w:basedOn w:val="Normal"/>
    <w:uiPriority w:val="99"/>
    <w:rsid w:val="000665A4"/>
    <w:pPr>
      <w:widowControl/>
    </w:pPr>
    <w:rPr>
      <w:rFonts w:ascii="Times New Roman" w:hAnsi="Times New Roman"/>
      <w:szCs w:val="20"/>
    </w:rPr>
  </w:style>
  <w:style w:type="paragraph" w:customStyle="1" w:styleId="Regular">
    <w:name w:val="Regular"/>
    <w:basedOn w:val="Normal"/>
    <w:uiPriority w:val="99"/>
    <w:rsid w:val="000665A4"/>
    <w:pPr>
      <w:widowControl/>
      <w:ind w:left="360" w:hanging="360"/>
      <w:jc w:val="both"/>
    </w:pPr>
    <w:rPr>
      <w:rFonts w:ascii="Arial" w:hAnsi="Arial"/>
      <w:szCs w:val="20"/>
    </w:rPr>
  </w:style>
  <w:style w:type="paragraph" w:styleId="BodyTextIndent2">
    <w:name w:val="Body Text Indent 2"/>
    <w:basedOn w:val="Normal"/>
    <w:link w:val="BodyTextIndent2Char"/>
    <w:uiPriority w:val="99"/>
    <w:rsid w:val="000665A4"/>
    <w:pPr>
      <w:spacing w:after="120" w:line="480" w:lineRule="auto"/>
      <w:ind w:left="360"/>
    </w:pPr>
  </w:style>
  <w:style w:type="character" w:customStyle="1" w:styleId="BodyTextIndent2Char">
    <w:name w:val="Body Text Indent 2 Char"/>
    <w:basedOn w:val="DefaultParagraphFont"/>
    <w:link w:val="BodyTextIndent2"/>
    <w:uiPriority w:val="99"/>
    <w:locked/>
    <w:rsid w:val="000665A4"/>
    <w:rPr>
      <w:rFonts w:ascii="Arial Narrow" w:hAnsi="Arial Narrow" w:cs="Times New Roman"/>
      <w:sz w:val="24"/>
    </w:rPr>
  </w:style>
  <w:style w:type="paragraph" w:customStyle="1" w:styleId="Default">
    <w:name w:val="Default"/>
    <w:uiPriority w:val="99"/>
    <w:rsid w:val="000665A4"/>
    <w:pPr>
      <w:autoSpaceDE w:val="0"/>
      <w:autoSpaceDN w:val="0"/>
      <w:adjustRightInd w:val="0"/>
    </w:pPr>
    <w:rPr>
      <w:rFonts w:ascii="Times New Roman" w:hAnsi="Times New Roman"/>
      <w:color w:val="000000"/>
      <w:sz w:val="24"/>
      <w:szCs w:val="24"/>
    </w:rPr>
  </w:style>
  <w:style w:type="paragraph" w:styleId="Title">
    <w:name w:val="Title"/>
    <w:basedOn w:val="Normal"/>
    <w:link w:val="TitleChar"/>
    <w:uiPriority w:val="99"/>
    <w:qFormat/>
    <w:rsid w:val="000665A4"/>
    <w:pPr>
      <w:widowControl/>
      <w:spacing w:after="240"/>
      <w:jc w:val="center"/>
      <w:outlineLvl w:val="0"/>
    </w:pPr>
    <w:rPr>
      <w:rFonts w:ascii="Arial" w:hAnsi="Arial"/>
      <w:b/>
      <w:caps/>
      <w:sz w:val="20"/>
      <w:szCs w:val="20"/>
    </w:rPr>
  </w:style>
  <w:style w:type="character" w:customStyle="1" w:styleId="TitleChar">
    <w:name w:val="Title Char"/>
    <w:basedOn w:val="DefaultParagraphFont"/>
    <w:link w:val="Title"/>
    <w:uiPriority w:val="99"/>
    <w:locked/>
    <w:rsid w:val="000665A4"/>
    <w:rPr>
      <w:rFonts w:ascii="Arial" w:hAnsi="Arial" w:cs="Times New Roman"/>
      <w:b/>
      <w:caps/>
      <w:sz w:val="20"/>
    </w:rPr>
  </w:style>
  <w:style w:type="paragraph" w:styleId="TOCHeading">
    <w:name w:val="TOC Heading"/>
    <w:basedOn w:val="Heading1"/>
    <w:next w:val="Normal"/>
    <w:uiPriority w:val="99"/>
    <w:qFormat/>
    <w:rsid w:val="000665A4"/>
    <w:pPr>
      <w:widowControl/>
      <w:spacing w:line="276" w:lineRule="auto"/>
      <w:outlineLvl w:val="9"/>
    </w:pPr>
  </w:style>
  <w:style w:type="paragraph" w:styleId="TOC2">
    <w:name w:val="toc 2"/>
    <w:basedOn w:val="Normal"/>
    <w:next w:val="Normal"/>
    <w:autoRedefine/>
    <w:uiPriority w:val="99"/>
    <w:rsid w:val="000665A4"/>
    <w:pPr>
      <w:spacing w:after="100"/>
      <w:ind w:left="240"/>
    </w:pPr>
  </w:style>
  <w:style w:type="paragraph" w:styleId="TOC1">
    <w:name w:val="toc 1"/>
    <w:basedOn w:val="Normal"/>
    <w:next w:val="Normal"/>
    <w:autoRedefine/>
    <w:uiPriority w:val="99"/>
    <w:rsid w:val="000665A4"/>
    <w:pPr>
      <w:numPr>
        <w:numId w:val="25"/>
      </w:numPr>
      <w:tabs>
        <w:tab w:val="left" w:pos="440"/>
        <w:tab w:val="right" w:leader="dot" w:pos="9350"/>
      </w:tabs>
      <w:spacing w:after="100"/>
    </w:pPr>
    <w:rPr>
      <w:noProof/>
    </w:rPr>
  </w:style>
  <w:style w:type="paragraph" w:styleId="TOC3">
    <w:name w:val="toc 3"/>
    <w:basedOn w:val="Normal"/>
    <w:next w:val="Normal"/>
    <w:autoRedefine/>
    <w:uiPriority w:val="99"/>
    <w:rsid w:val="000665A4"/>
    <w:pPr>
      <w:widowControl/>
      <w:spacing w:after="100" w:line="276" w:lineRule="auto"/>
      <w:ind w:left="440"/>
    </w:pPr>
    <w:rPr>
      <w:rFonts w:ascii="Times New Roman" w:hAnsi="Times New Roman"/>
      <w:sz w:val="22"/>
      <w:szCs w:val="22"/>
    </w:rPr>
  </w:style>
  <w:style w:type="paragraph" w:styleId="FootnoteText">
    <w:name w:val="footnote text"/>
    <w:basedOn w:val="Normal"/>
    <w:link w:val="FootnoteTextChar"/>
    <w:uiPriority w:val="99"/>
    <w:rsid w:val="000665A4"/>
    <w:rPr>
      <w:sz w:val="20"/>
      <w:szCs w:val="20"/>
    </w:rPr>
  </w:style>
  <w:style w:type="character" w:customStyle="1" w:styleId="FootnoteTextChar">
    <w:name w:val="Footnote Text Char"/>
    <w:basedOn w:val="DefaultParagraphFont"/>
    <w:link w:val="FootnoteText"/>
    <w:uiPriority w:val="99"/>
    <w:locked/>
    <w:rsid w:val="000665A4"/>
    <w:rPr>
      <w:rFonts w:ascii="Arial Narrow" w:hAnsi="Arial Narrow" w:cs="Times New Roman"/>
      <w:sz w:val="20"/>
    </w:rPr>
  </w:style>
  <w:style w:type="character" w:styleId="FootnoteReference">
    <w:name w:val="footnote reference"/>
    <w:basedOn w:val="DefaultParagraphFont"/>
    <w:uiPriority w:val="99"/>
    <w:rsid w:val="000665A4"/>
    <w:rPr>
      <w:rFonts w:cs="Times New Roman"/>
      <w:vertAlign w:val="superscript"/>
    </w:rPr>
  </w:style>
  <w:style w:type="character" w:styleId="CommentReference">
    <w:name w:val="annotation reference"/>
    <w:basedOn w:val="DefaultParagraphFont"/>
    <w:uiPriority w:val="99"/>
    <w:rsid w:val="000665A4"/>
    <w:rPr>
      <w:rFonts w:cs="Times New Roman"/>
      <w:sz w:val="16"/>
    </w:rPr>
  </w:style>
  <w:style w:type="paragraph" w:styleId="CommentText">
    <w:name w:val="annotation text"/>
    <w:basedOn w:val="Normal"/>
    <w:link w:val="CommentTextChar"/>
    <w:uiPriority w:val="99"/>
    <w:rsid w:val="000665A4"/>
    <w:rPr>
      <w:sz w:val="20"/>
      <w:szCs w:val="20"/>
    </w:rPr>
  </w:style>
  <w:style w:type="character" w:customStyle="1" w:styleId="CommentTextChar">
    <w:name w:val="Comment Text Char"/>
    <w:basedOn w:val="DefaultParagraphFont"/>
    <w:link w:val="CommentText"/>
    <w:uiPriority w:val="99"/>
    <w:locked/>
    <w:rsid w:val="000665A4"/>
    <w:rPr>
      <w:rFonts w:ascii="Arial Narrow" w:hAnsi="Arial Narrow" w:cs="Times New Roman"/>
      <w:sz w:val="20"/>
    </w:rPr>
  </w:style>
  <w:style w:type="paragraph" w:styleId="CommentSubject">
    <w:name w:val="annotation subject"/>
    <w:basedOn w:val="CommentText"/>
    <w:next w:val="CommentText"/>
    <w:link w:val="CommentSubjectChar"/>
    <w:uiPriority w:val="99"/>
    <w:rsid w:val="000665A4"/>
    <w:rPr>
      <w:b/>
    </w:rPr>
  </w:style>
  <w:style w:type="character" w:customStyle="1" w:styleId="CommentSubjectChar">
    <w:name w:val="Comment Subject Char"/>
    <w:basedOn w:val="CommentTextChar"/>
    <w:link w:val="CommentSubject"/>
    <w:uiPriority w:val="99"/>
    <w:locked/>
    <w:rsid w:val="000665A4"/>
    <w:rPr>
      <w:rFonts w:ascii="Arial Narrow" w:hAnsi="Arial Narrow" w:cs="Times New Roman"/>
      <w:b/>
      <w:sz w:val="20"/>
    </w:rPr>
  </w:style>
  <w:style w:type="paragraph" w:styleId="DocumentMap">
    <w:name w:val="Document Map"/>
    <w:basedOn w:val="Normal"/>
    <w:link w:val="DocumentMapChar"/>
    <w:uiPriority w:val="99"/>
    <w:rsid w:val="000665A4"/>
    <w:rPr>
      <w:rFonts w:ascii="Tahoma" w:hAnsi="Tahoma" w:cs="Tahoma"/>
      <w:sz w:val="16"/>
      <w:szCs w:val="16"/>
    </w:rPr>
  </w:style>
  <w:style w:type="character" w:customStyle="1" w:styleId="DocumentMapChar">
    <w:name w:val="Document Map Char"/>
    <w:basedOn w:val="DefaultParagraphFont"/>
    <w:link w:val="DocumentMap"/>
    <w:uiPriority w:val="99"/>
    <w:locked/>
    <w:rsid w:val="000665A4"/>
    <w:rPr>
      <w:rFonts w:ascii="Tahoma" w:hAnsi="Tahoma" w:cs="Times New Roman"/>
      <w:sz w:val="16"/>
    </w:rPr>
  </w:style>
  <w:style w:type="character" w:styleId="FollowedHyperlink">
    <w:name w:val="FollowedHyperlink"/>
    <w:basedOn w:val="DefaultParagraphFont"/>
    <w:uiPriority w:val="99"/>
    <w:rsid w:val="000665A4"/>
    <w:rPr>
      <w:rFonts w:cs="Times New Roman"/>
      <w:color w:val="800080"/>
      <w:u w:val="single"/>
    </w:rPr>
  </w:style>
  <w:style w:type="paragraph" w:customStyle="1" w:styleId="DocID">
    <w:name w:val="DocID"/>
    <w:basedOn w:val="Normal"/>
    <w:next w:val="Footer"/>
    <w:uiPriority w:val="99"/>
    <w:rsid w:val="000665A4"/>
    <w:pPr>
      <w:suppressAutoHyphens/>
    </w:pPr>
    <w:rPr>
      <w:rFonts w:ascii="Arial" w:hAnsi="Arial" w:cs="Arial"/>
      <w:noProof/>
      <w:color w:val="000000"/>
      <w:sz w:val="16"/>
    </w:rPr>
  </w:style>
  <w:style w:type="character" w:customStyle="1" w:styleId="DocIDChar">
    <w:name w:val="DocID Char"/>
    <w:uiPriority w:val="99"/>
    <w:rsid w:val="000665A4"/>
    <w:rPr>
      <w:rFonts w:ascii="Arial" w:hAnsi="Arial"/>
      <w:noProof/>
      <w:color w:val="000000"/>
      <w:sz w:val="24"/>
    </w:rPr>
  </w:style>
  <w:style w:type="paragraph" w:customStyle="1" w:styleId="DeltaViewTableHeading">
    <w:name w:val="DeltaView Table Heading"/>
    <w:basedOn w:val="Normal"/>
    <w:uiPriority w:val="99"/>
    <w:rsid w:val="000665A4"/>
    <w:pPr>
      <w:widowControl/>
      <w:spacing w:after="120"/>
    </w:pPr>
    <w:rPr>
      <w:rFonts w:ascii="Arial" w:hAnsi="Arial"/>
      <w:b/>
    </w:rPr>
  </w:style>
  <w:style w:type="paragraph" w:customStyle="1" w:styleId="DeltaViewTableBody">
    <w:name w:val="DeltaView Table Body"/>
    <w:basedOn w:val="Normal"/>
    <w:uiPriority w:val="99"/>
    <w:rsid w:val="000665A4"/>
    <w:pPr>
      <w:widowControl/>
    </w:pPr>
    <w:rPr>
      <w:rFonts w:ascii="Arial" w:hAnsi="Arial"/>
    </w:rPr>
  </w:style>
  <w:style w:type="paragraph" w:customStyle="1" w:styleId="DeltaViewAnnounce">
    <w:name w:val="DeltaView Announce"/>
    <w:uiPriority w:val="99"/>
    <w:rsid w:val="000665A4"/>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uiPriority w:val="99"/>
    <w:rsid w:val="000665A4"/>
    <w:rPr>
      <w:color w:val="0000FF"/>
      <w:u w:val="double"/>
    </w:rPr>
  </w:style>
  <w:style w:type="character" w:customStyle="1" w:styleId="DeltaViewDeletion">
    <w:name w:val="DeltaView Deletion"/>
    <w:uiPriority w:val="99"/>
    <w:rsid w:val="000665A4"/>
    <w:rPr>
      <w:strike/>
      <w:color w:val="FF0000"/>
    </w:rPr>
  </w:style>
  <w:style w:type="character" w:customStyle="1" w:styleId="DeltaViewMoveSource">
    <w:name w:val="DeltaView Move Source"/>
    <w:uiPriority w:val="99"/>
    <w:rsid w:val="000665A4"/>
    <w:rPr>
      <w:strike/>
      <w:color w:val="00C000"/>
    </w:rPr>
  </w:style>
  <w:style w:type="character" w:customStyle="1" w:styleId="DeltaViewMoveDestination">
    <w:name w:val="DeltaView Move Destination"/>
    <w:uiPriority w:val="99"/>
    <w:rsid w:val="000665A4"/>
    <w:rPr>
      <w:color w:val="00C000"/>
      <w:u w:val="double"/>
    </w:rPr>
  </w:style>
  <w:style w:type="character" w:customStyle="1" w:styleId="DeltaViewChangeNumber">
    <w:name w:val="DeltaView Change Number"/>
    <w:uiPriority w:val="99"/>
    <w:rsid w:val="000665A4"/>
    <w:rPr>
      <w:color w:val="000000"/>
      <w:vertAlign w:val="superscript"/>
    </w:rPr>
  </w:style>
  <w:style w:type="character" w:customStyle="1" w:styleId="DeltaViewDelimiter">
    <w:name w:val="DeltaView Delimiter"/>
    <w:uiPriority w:val="99"/>
    <w:rsid w:val="000665A4"/>
  </w:style>
  <w:style w:type="character" w:customStyle="1" w:styleId="DeltaViewFormatChange">
    <w:name w:val="DeltaView Format Change"/>
    <w:uiPriority w:val="99"/>
    <w:rsid w:val="000665A4"/>
    <w:rPr>
      <w:color w:val="000000"/>
    </w:rPr>
  </w:style>
  <w:style w:type="character" w:customStyle="1" w:styleId="DeltaViewMovedDeletion">
    <w:name w:val="DeltaView Moved Deletion"/>
    <w:uiPriority w:val="99"/>
    <w:rsid w:val="000665A4"/>
    <w:rPr>
      <w:strike/>
      <w:color w:val="C08080"/>
    </w:rPr>
  </w:style>
  <w:style w:type="character" w:customStyle="1" w:styleId="DeltaViewComment">
    <w:name w:val="DeltaView Comment"/>
    <w:basedOn w:val="DefaultParagraphFont"/>
    <w:uiPriority w:val="99"/>
    <w:rsid w:val="000665A4"/>
    <w:rPr>
      <w:rFonts w:cs="Times New Roman"/>
      <w:color w:val="000000"/>
    </w:rPr>
  </w:style>
  <w:style w:type="character" w:customStyle="1" w:styleId="DeltaViewStyleChangeText">
    <w:name w:val="DeltaView Style Change Text"/>
    <w:uiPriority w:val="99"/>
    <w:rsid w:val="000665A4"/>
    <w:rPr>
      <w:color w:val="000000"/>
      <w:u w:val="double"/>
    </w:rPr>
  </w:style>
  <w:style w:type="character" w:customStyle="1" w:styleId="DeltaViewStyleChangeLabel">
    <w:name w:val="DeltaView Style Change Label"/>
    <w:uiPriority w:val="99"/>
    <w:rsid w:val="000665A4"/>
    <w:rPr>
      <w:color w:val="000000"/>
    </w:rPr>
  </w:style>
  <w:style w:type="character" w:customStyle="1" w:styleId="DeltaViewInsertedComment">
    <w:name w:val="DeltaView Inserted Comment"/>
    <w:basedOn w:val="DeltaViewComment"/>
    <w:uiPriority w:val="99"/>
    <w:rsid w:val="000665A4"/>
    <w:rPr>
      <w:rFonts w:cs="Times New Roman"/>
      <w:color w:val="0000FF"/>
      <w:u w:val="double"/>
    </w:rPr>
  </w:style>
  <w:style w:type="character" w:customStyle="1" w:styleId="DeltaViewDeletedComment">
    <w:name w:val="DeltaView Deleted Comment"/>
    <w:basedOn w:val="DeltaViewComment"/>
    <w:uiPriority w:val="99"/>
    <w:rsid w:val="000665A4"/>
    <w:rPr>
      <w:rFonts w:cs="Times New Roman"/>
      <w:strike/>
      <w:color w:val="FF0000"/>
    </w:rPr>
  </w:style>
  <w:style w:type="paragraph" w:styleId="Revision">
    <w:name w:val="Revision"/>
    <w:hidden/>
    <w:uiPriority w:val="99"/>
    <w:semiHidden/>
    <w:rsid w:val="009747D6"/>
    <w:rPr>
      <w:rFonts w:ascii="Arial Narrow" w:hAnsi="Arial Narrow"/>
      <w:sz w:val="24"/>
      <w:szCs w:val="24"/>
    </w:rPr>
  </w:style>
  <w:style w:type="character" w:customStyle="1" w:styleId="CharChar">
    <w:name w:val="Char Char"/>
    <w:basedOn w:val="DefaultParagraphFont"/>
    <w:uiPriority w:val="99"/>
    <w:rsid w:val="008B632B"/>
    <w:rPr>
      <w:rFonts w:ascii="Arial" w:eastAsia="Times New Roman" w:hAnsi="Arial" w:cs="Times New Roman"/>
      <w:b/>
      <w:cap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871121">
      <w:bodyDiv w:val="1"/>
      <w:marLeft w:val="0"/>
      <w:marRight w:val="0"/>
      <w:marTop w:val="0"/>
      <w:marBottom w:val="0"/>
      <w:divBdr>
        <w:top w:val="none" w:sz="0" w:space="0" w:color="auto"/>
        <w:left w:val="none" w:sz="0" w:space="0" w:color="auto"/>
        <w:bottom w:val="none" w:sz="0" w:space="0" w:color="auto"/>
        <w:right w:val="none" w:sz="0" w:space="0" w:color="auto"/>
      </w:divBdr>
    </w:div>
    <w:div w:id="267080085">
      <w:bodyDiv w:val="1"/>
      <w:marLeft w:val="0"/>
      <w:marRight w:val="0"/>
      <w:marTop w:val="0"/>
      <w:marBottom w:val="0"/>
      <w:divBdr>
        <w:top w:val="none" w:sz="0" w:space="0" w:color="auto"/>
        <w:left w:val="none" w:sz="0" w:space="0" w:color="auto"/>
        <w:bottom w:val="none" w:sz="0" w:space="0" w:color="auto"/>
        <w:right w:val="none" w:sz="0" w:space="0" w:color="auto"/>
      </w:divBdr>
    </w:div>
    <w:div w:id="633415122">
      <w:bodyDiv w:val="1"/>
      <w:marLeft w:val="0"/>
      <w:marRight w:val="0"/>
      <w:marTop w:val="0"/>
      <w:marBottom w:val="0"/>
      <w:divBdr>
        <w:top w:val="none" w:sz="0" w:space="0" w:color="auto"/>
        <w:left w:val="none" w:sz="0" w:space="0" w:color="auto"/>
        <w:bottom w:val="none" w:sz="0" w:space="0" w:color="auto"/>
        <w:right w:val="none" w:sz="0" w:space="0" w:color="auto"/>
      </w:divBdr>
    </w:div>
    <w:div w:id="1228570225">
      <w:bodyDiv w:val="1"/>
      <w:marLeft w:val="0"/>
      <w:marRight w:val="0"/>
      <w:marTop w:val="0"/>
      <w:marBottom w:val="0"/>
      <w:divBdr>
        <w:top w:val="none" w:sz="0" w:space="0" w:color="auto"/>
        <w:left w:val="none" w:sz="0" w:space="0" w:color="auto"/>
        <w:bottom w:val="none" w:sz="0" w:space="0" w:color="auto"/>
        <w:right w:val="none" w:sz="0" w:space="0" w:color="auto"/>
      </w:divBdr>
    </w:div>
    <w:div w:id="1296066419">
      <w:bodyDiv w:val="1"/>
      <w:marLeft w:val="0"/>
      <w:marRight w:val="0"/>
      <w:marTop w:val="0"/>
      <w:marBottom w:val="0"/>
      <w:divBdr>
        <w:top w:val="none" w:sz="0" w:space="0" w:color="auto"/>
        <w:left w:val="none" w:sz="0" w:space="0" w:color="auto"/>
        <w:bottom w:val="none" w:sz="0" w:space="0" w:color="auto"/>
        <w:right w:val="none" w:sz="0" w:space="0" w:color="auto"/>
      </w:divBdr>
    </w:div>
    <w:div w:id="192409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oustonisd.org" TargetMode="Externa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cms7.houstonisd.org/PolicyAdministration/Home/Governance/E-Rate/CAA%20LOCAL.pdf" TargetMode="External"/><Relationship Id="rId17" Type="http://schemas.openxmlformats.org/officeDocument/2006/relationships/footer" Target="footer5.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png"/><Relationship Id="rId28"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7.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footer" Target="footer1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8B5BB-0A67-4D43-A6F5-81567567B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8700</Words>
  <Characters>49595</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Hellums</dc:creator>
  <cp:lastModifiedBy>test</cp:lastModifiedBy>
  <cp:revision>2</cp:revision>
  <cp:lastPrinted>2013-01-25T20:29:00Z</cp:lastPrinted>
  <dcterms:created xsi:type="dcterms:W3CDTF">2013-01-28T14:07:00Z</dcterms:created>
  <dcterms:modified xsi:type="dcterms:W3CDTF">2013-01-28T14:07:00Z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kCAA7rEQlgrYY5B6yHHYn7Jfzg25AqVZahCfr7M8ImCbKJUOQ2/NSrvpSMrpQYJbnO7wn0hqxqJa4E5TF9QGt8tGSD1NgHvebiITum+PYN8mGv2xydR2CZLzf3q83ii4ZzgMjUtHLnp1g6Vc0acuBJ0oHiT6FF5heuGN</vt:lpwstr>
  </property>
  <property fmtid="{D5CDD505-2E9C-101B-9397-08002B2CF9AE}" pid="3" name="RESPONSE_SENDER_NAME">
    <vt:lpwstr>sAAA4E8dREqJqIqvWsodj+bKQSXNtp644vvqXx5tzVBnODU=</vt:lpwstr>
  </property>
  <property fmtid="{D5CDD505-2E9C-101B-9397-08002B2CF9AE}" pid="4" name="EMAIL_OWNER_ADDRESS">
    <vt:lpwstr>4AAAUmLmXdMZevRZXkDIPV14HYtQXfo4p5PzM0byHNla/y6AC+1k9ztNSg==</vt:lpwstr>
  </property>
  <property fmtid="{D5CDD505-2E9C-101B-9397-08002B2CF9AE}" pid="5" name="WS_TRACKING_ID">
    <vt:lpwstr>53f5ada7-643b-4193-8f37-cb0e6741ace0</vt:lpwstr>
  </property>
  <property fmtid="{D5CDD505-2E9C-101B-9397-08002B2CF9AE}" pid="6" name="SaveLocal">
    <vt:bool>false</vt:bool>
  </property>
</Properties>
</file>