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bookmarkStart w:id="0" w:name="_GoBack"/>
    <w:bookmarkEnd w:id="0"/>
    <w:p w:rsidR="00D431F6" w:rsidRDefault="00882BDC">
      <w:r>
        <w:rPr>
          <w:rFonts w:ascii="Times New Roman" w:hAnsi="Times New Roman"/>
          <w:noProof/>
          <w:sz w:val="24"/>
          <w:szCs w:val="24"/>
        </w:rPr>
        <mc:AlternateContent>
          <mc:Choice Requires="wps">
            <w:drawing>
              <wp:anchor distT="36576" distB="36576" distL="36576" distR="36576" simplePos="0" relativeHeight="251658243" behindDoc="0" locked="0" layoutInCell="1" allowOverlap="1" wp14:anchorId="42A129DC" wp14:editId="185B81AF">
                <wp:simplePos x="0" y="0"/>
                <wp:positionH relativeFrom="column">
                  <wp:posOffset>1133474</wp:posOffset>
                </wp:positionH>
                <wp:positionV relativeFrom="paragraph">
                  <wp:posOffset>2286000</wp:posOffset>
                </wp:positionV>
                <wp:extent cx="3476625" cy="1343025"/>
                <wp:effectExtent l="0" t="0" r="952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343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D2A83" w:rsidRPr="00F0088F" w:rsidRDefault="00CD2A83" w:rsidP="003A510F">
                            <w:pPr>
                              <w:pStyle w:val="Hoorayfor"/>
                              <w:widowControl w:val="0"/>
                              <w:jc w:val="center"/>
                              <w:rPr>
                                <w:color w:val="17406D" w:themeColor="text2"/>
                                <w:sz w:val="48"/>
                                <w:szCs w:val="48"/>
                              </w:rPr>
                            </w:pPr>
                            <w:r w:rsidRPr="00F0088F">
                              <w:rPr>
                                <w:color w:val="17406D" w:themeColor="text2"/>
                                <w:sz w:val="48"/>
                                <w:szCs w:val="48"/>
                              </w:rPr>
                              <w:t xml:space="preserve">Digital </w:t>
                            </w:r>
                            <w:r w:rsidR="00882BDC">
                              <w:rPr>
                                <w:color w:val="17406D" w:themeColor="text2"/>
                                <w:sz w:val="48"/>
                                <w:szCs w:val="48"/>
                              </w:rPr>
                              <w:t xml:space="preserve">Privacy, </w:t>
                            </w:r>
                            <w:r w:rsidRPr="00F0088F">
                              <w:rPr>
                                <w:color w:val="17406D" w:themeColor="text2"/>
                                <w:sz w:val="48"/>
                                <w:szCs w:val="48"/>
                              </w:rPr>
                              <w:t>Safety</w:t>
                            </w:r>
                            <w:r w:rsidR="00882BDC">
                              <w:rPr>
                                <w:color w:val="17406D" w:themeColor="text2"/>
                                <w:sz w:val="48"/>
                                <w:szCs w:val="48"/>
                              </w:rPr>
                              <w:t xml:space="preserve"> &amp; Security</w:t>
                            </w:r>
                            <w:r w:rsidRPr="00F0088F">
                              <w:rPr>
                                <w:color w:val="17406D" w:themeColor="text2"/>
                                <w:sz w:val="48"/>
                                <w:szCs w:val="48"/>
                              </w:rPr>
                              <w:t xml:space="preserve"> Moments Video C</w:t>
                            </w:r>
                            <w:r>
                              <w:rPr>
                                <w:color w:val="17406D" w:themeColor="text2"/>
                                <w:sz w:val="48"/>
                                <w:szCs w:val="48"/>
                              </w:rPr>
                              <w:t>ampaign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129DC" id="_x0000_t202" coordsize="21600,21600" o:spt="202" path="m,l,21600r21600,l21600,xe">
                <v:stroke joinstyle="miter"/>
                <v:path gradientshapeok="t" o:connecttype="rect"/>
              </v:shapetype>
              <v:shape id="Text Box 5" o:spid="_x0000_s1026" type="#_x0000_t202" style="position:absolute;margin-left:89.25pt;margin-top:180pt;width:273.75pt;height:105.7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" filled="f" stroked="f" strokecolor="black [0]" insetpen="t">
                <v:textbox inset="2.88pt,2.88pt,2.88pt,2.88pt">
                  <w:txbxContent>
                    <w:p w:rsidR="00CD2A83" w:rsidRPr="00F0088F" w:rsidRDefault="00CD2A83" w:rsidP="003A510F">
                      <w:pPr>
                        <w:pStyle w:val="Hoorayfor"/>
                        <w:widowControl w:val="0"/>
                        <w:jc w:val="center"/>
                        <w:rPr>
                          <w:color w:val="17406D" w:themeColor="text2"/>
                          <w:sz w:val="48"/>
                          <w:szCs w:val="48"/>
                        </w:rPr>
                      </w:pPr>
                      <w:r w:rsidRPr="00F0088F">
                        <w:rPr>
                          <w:color w:val="17406D" w:themeColor="text2"/>
                          <w:sz w:val="48"/>
                          <w:szCs w:val="48"/>
                        </w:rPr>
                        <w:t xml:space="preserve">Digital </w:t>
                      </w:r>
                      <w:r w:rsidR="00882BDC">
                        <w:rPr>
                          <w:color w:val="17406D" w:themeColor="text2"/>
                          <w:sz w:val="48"/>
                          <w:szCs w:val="48"/>
                        </w:rPr>
                        <w:t xml:space="preserve">Privacy, </w:t>
                      </w:r>
                      <w:r w:rsidRPr="00F0088F">
                        <w:rPr>
                          <w:color w:val="17406D" w:themeColor="text2"/>
                          <w:sz w:val="48"/>
                          <w:szCs w:val="48"/>
                        </w:rPr>
                        <w:t>Safety</w:t>
                      </w:r>
                      <w:r w:rsidR="00882BDC">
                        <w:rPr>
                          <w:color w:val="17406D" w:themeColor="text2"/>
                          <w:sz w:val="48"/>
                          <w:szCs w:val="48"/>
                        </w:rPr>
                        <w:t xml:space="preserve"> &amp; Security</w:t>
                      </w:r>
                      <w:r w:rsidRPr="00F0088F">
                        <w:rPr>
                          <w:color w:val="17406D" w:themeColor="text2"/>
                          <w:sz w:val="48"/>
                          <w:szCs w:val="48"/>
                        </w:rPr>
                        <w:t xml:space="preserve"> Moments Video C</w:t>
                      </w:r>
                      <w:r>
                        <w:rPr>
                          <w:color w:val="17406D" w:themeColor="text2"/>
                          <w:sz w:val="48"/>
                          <w:szCs w:val="48"/>
                        </w:rPr>
                        <w:t>ampaign</w:t>
                      </w:r>
                    </w:p>
                  </w:txbxContent>
                </v:textbox>
              </v:shape>
            </w:pict>
          </mc:Fallback>
        </mc:AlternateContent>
      </w:r>
      <w:r>
        <w:rPr>
          <w:rFonts w:ascii="Times New Roman" w:hAnsi="Times New Roman"/>
          <w:noProof/>
          <w:sz w:val="24"/>
          <w:szCs w:val="24"/>
        </w:rPr>
        <mc:AlternateContent>
          <mc:Choice Requires="wps">
            <w:drawing>
              <wp:anchor distT="36576" distB="36576" distL="36576" distR="36576" simplePos="0" relativeHeight="251658241" behindDoc="0" locked="0" layoutInCell="1" allowOverlap="1" wp14:anchorId="42A129D8" wp14:editId="1827FC6E">
                <wp:simplePos x="0" y="0"/>
                <wp:positionH relativeFrom="column">
                  <wp:posOffset>-314325</wp:posOffset>
                </wp:positionH>
                <wp:positionV relativeFrom="paragraph">
                  <wp:posOffset>3362325</wp:posOffset>
                </wp:positionV>
                <wp:extent cx="6614795" cy="4191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795" cy="419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D2A83" w:rsidRPr="00E84ECD" w:rsidRDefault="00CD2A83" w:rsidP="00B704D5">
                            <w:pPr>
                              <w:pStyle w:val="Insidetext"/>
                              <w:rPr>
                                <w:b/>
                              </w:rPr>
                            </w:pPr>
                            <w:r w:rsidRPr="00E84ECD">
                              <w:rPr>
                                <w:b/>
                              </w:rPr>
                              <w:t>Join Us In Creating Awareness For Student D</w:t>
                            </w:r>
                            <w:r>
                              <w:rPr>
                                <w:b/>
                              </w:rPr>
                              <w:t>ata Privacy</w:t>
                            </w:r>
                            <w:r w:rsidR="007B5167">
                              <w:rPr>
                                <w:b/>
                              </w:rPr>
                              <w:t>,</w:t>
                            </w:r>
                            <w:r>
                              <w:rPr>
                                <w:b/>
                              </w:rPr>
                              <w:t xml:space="preserve"> Safety &amp; Security</w:t>
                            </w:r>
                          </w:p>
                          <w:p w:rsidR="00CD2A83" w:rsidRPr="00E84ECD" w:rsidRDefault="00CD2A83" w:rsidP="00B704D5">
                            <w:pPr>
                              <w:pStyle w:val="Insidetext"/>
                              <w:rPr>
                                <w:b/>
                              </w:rPr>
                            </w:pPr>
                            <w:r w:rsidRPr="00E84ECD">
                              <w:rPr>
                                <w:b/>
                              </w:rPr>
                              <w:t>Deadline for Submission is</w:t>
                            </w:r>
                          </w:p>
                          <w:p w:rsidR="00CD2A83" w:rsidRPr="00D369FA" w:rsidRDefault="0071651F" w:rsidP="00D369FA">
                            <w:pPr>
                              <w:pStyle w:val="InsideDateTime"/>
                            </w:pPr>
                            <w:r>
                              <w:rPr>
                                <w:color w:val="FF0000"/>
                              </w:rPr>
                              <w:t>Friday, April 1</w:t>
                            </w:r>
                            <w:r w:rsidRPr="0071651F">
                              <w:rPr>
                                <w:color w:val="FF0000"/>
                                <w:vertAlign w:val="superscript"/>
                              </w:rPr>
                              <w:t>st</w:t>
                            </w:r>
                            <w:r>
                              <w:rPr>
                                <w:color w:val="FF0000"/>
                              </w:rPr>
                              <w:t xml:space="preserve"> </w:t>
                            </w:r>
                            <w:r w:rsidR="00CD2A83" w:rsidRPr="00654C2B">
                              <w:rPr>
                                <w:color w:val="FF0000"/>
                              </w:rPr>
                              <w:t xml:space="preserve"> </w:t>
                            </w:r>
                            <w:r w:rsidR="00CD2A83" w:rsidRPr="00654C2B">
                              <w:rPr>
                                <w:color w:val="FF0000"/>
                              </w:rPr>
                              <w:br/>
                              <w:t>at 5:00 pm</w:t>
                            </w:r>
                          </w:p>
                          <w:p w:rsidR="00390FB3" w:rsidRPr="00D74056" w:rsidRDefault="00390FB3" w:rsidP="00654C2B">
                            <w:pPr>
                              <w:pStyle w:val="Insidetext"/>
                              <w:numPr>
                                <w:ilvl w:val="0"/>
                                <w:numId w:val="1"/>
                              </w:numPr>
                              <w:jc w:val="left"/>
                              <w:rPr>
                                <w:rFonts w:ascii="Calibri Light" w:hAnsi="Calibri Light"/>
                                <w:b/>
                                <w:color w:val="17406D" w:themeColor="text2"/>
                                <w:sz w:val="24"/>
                                <w:szCs w:val="24"/>
                              </w:rPr>
                            </w:pPr>
                            <w:r w:rsidRPr="00D74056">
                              <w:rPr>
                                <w:rFonts w:ascii="Calibri Light" w:hAnsi="Calibri Light"/>
                                <w:b/>
                                <w:color w:val="17406D" w:themeColor="text2"/>
                                <w:sz w:val="24"/>
                                <w:szCs w:val="24"/>
                              </w:rPr>
                              <w:t>Students are invited and encouraged to work with friends to produce a 60-90 second digital animation and/or video</w:t>
                            </w:r>
                            <w:r w:rsidR="000D2D2C">
                              <w:rPr>
                                <w:rFonts w:ascii="Calibri Light" w:hAnsi="Calibri Light"/>
                                <w:b/>
                                <w:color w:val="17406D" w:themeColor="text2"/>
                                <w:sz w:val="24"/>
                                <w:szCs w:val="24"/>
                              </w:rPr>
                              <w:t>, highlighting a critical issue</w:t>
                            </w:r>
                            <w:r w:rsidRPr="00D74056">
                              <w:rPr>
                                <w:rFonts w:ascii="Calibri Light" w:hAnsi="Calibri Light"/>
                                <w:b/>
                                <w:color w:val="17406D" w:themeColor="text2"/>
                                <w:sz w:val="24"/>
                                <w:szCs w:val="24"/>
                              </w:rPr>
                              <w:t xml:space="preserve"> in maintaining student online Safety, Data Privacy &amp; Security. </w:t>
                            </w:r>
                          </w:p>
                          <w:p w:rsidR="00390FB3" w:rsidRPr="00D74056" w:rsidRDefault="00390FB3" w:rsidP="00654C2B">
                            <w:pPr>
                              <w:pStyle w:val="Insidetext"/>
                              <w:numPr>
                                <w:ilvl w:val="0"/>
                                <w:numId w:val="1"/>
                              </w:numPr>
                              <w:jc w:val="left"/>
                              <w:rPr>
                                <w:rFonts w:ascii="Calibri Light" w:hAnsi="Calibri Light"/>
                                <w:b/>
                                <w:color w:val="17406D" w:themeColor="text2"/>
                                <w:sz w:val="24"/>
                                <w:szCs w:val="24"/>
                              </w:rPr>
                            </w:pPr>
                            <w:r w:rsidRPr="00D74056">
                              <w:rPr>
                                <w:rFonts w:ascii="Calibri Light" w:hAnsi="Calibri Light"/>
                                <w:b/>
                                <w:color w:val="17406D" w:themeColor="text2"/>
                                <w:sz w:val="24"/>
                                <w:szCs w:val="24"/>
                              </w:rPr>
                              <w:t xml:space="preserve">HISD Safety, Data Privacy and Security experts can supply topics upon request, but students should also feel free to cover any topic that has meaning to them. “Privacy, Safety and Security Moments” (PSS Moments) can be produced in any format, such as live video, animation or a sequence of narrated frames. </w:t>
                            </w:r>
                          </w:p>
                          <w:p w:rsidR="00CD2A83" w:rsidRPr="00D74056" w:rsidRDefault="00CD2A83" w:rsidP="00390FB3">
                            <w:pPr>
                              <w:pStyle w:val="Insidetext"/>
                              <w:numPr>
                                <w:ilvl w:val="0"/>
                                <w:numId w:val="1"/>
                              </w:numPr>
                              <w:jc w:val="left"/>
                              <w:rPr>
                                <w:rFonts w:ascii="Calibri Light" w:hAnsi="Calibri Light"/>
                                <w:b/>
                                <w:color w:val="17406D" w:themeColor="text2"/>
                                <w:sz w:val="24"/>
                                <w:szCs w:val="24"/>
                              </w:rPr>
                            </w:pPr>
                            <w:r w:rsidRPr="00D74056">
                              <w:rPr>
                                <w:rFonts w:ascii="Calibri Light" w:hAnsi="Calibri Light"/>
                                <w:b/>
                                <w:color w:val="17406D" w:themeColor="text2"/>
                                <w:sz w:val="24"/>
                                <w:szCs w:val="24"/>
                              </w:rPr>
                              <w:t>Contribu</w:t>
                            </w:r>
                            <w:r w:rsidR="00791EBD" w:rsidRPr="00D74056">
                              <w:rPr>
                                <w:rFonts w:ascii="Calibri Light" w:hAnsi="Calibri Light"/>
                                <w:b/>
                                <w:color w:val="17406D" w:themeColor="text2"/>
                                <w:sz w:val="24"/>
                                <w:szCs w:val="24"/>
                              </w:rPr>
                              <w:t>tors will be entered in an area</w:t>
                            </w:r>
                            <w:r w:rsidRPr="00D74056">
                              <w:rPr>
                                <w:rFonts w:ascii="Calibri Light" w:hAnsi="Calibri Light"/>
                                <w:b/>
                                <w:color w:val="17406D" w:themeColor="text2"/>
                                <w:sz w:val="24"/>
                                <w:szCs w:val="24"/>
                              </w:rPr>
                              <w:t xml:space="preserve"> level raffle (ES/MS/HS) for a $200 gift card provided by the Future of Privacy Forum. </w:t>
                            </w:r>
                            <w:r w:rsidR="00390FB3" w:rsidRPr="00D74056">
                              <w:rPr>
                                <w:rFonts w:ascii="Calibri Light" w:hAnsi="Calibri Light"/>
                                <w:b/>
                                <w:color w:val="17406D" w:themeColor="text2"/>
                                <w:sz w:val="24"/>
                                <w:szCs w:val="24"/>
                              </w:rPr>
                              <w:t>Students are encouraged to submit as many videos as they would like, on multiple topics.</w:t>
                            </w:r>
                          </w:p>
                          <w:p w:rsidR="00390FB3" w:rsidRPr="00D74056" w:rsidRDefault="00390FB3" w:rsidP="00390FB3">
                            <w:pPr>
                              <w:pStyle w:val="ListParagraph"/>
                              <w:numPr>
                                <w:ilvl w:val="0"/>
                                <w:numId w:val="1"/>
                              </w:numPr>
                              <w:rPr>
                                <w:rFonts w:ascii="Calibri Light" w:hAnsi="Calibri Light"/>
                                <w:b/>
                                <w:color w:val="17406D" w:themeColor="text2"/>
                                <w:sz w:val="24"/>
                                <w:szCs w:val="24"/>
                              </w:rPr>
                            </w:pPr>
                            <w:r w:rsidRPr="00D74056">
                              <w:rPr>
                                <w:rFonts w:ascii="Calibri Light" w:hAnsi="Calibri Light"/>
                                <w:b/>
                                <w:i/>
                                <w:color w:val="17406D" w:themeColor="text2"/>
                                <w:sz w:val="24"/>
                                <w:szCs w:val="24"/>
                              </w:rPr>
                              <w:t>For safety’s sake, it is best if students don’t provide their full name in the digital product.</w:t>
                            </w:r>
                          </w:p>
                          <w:p w:rsidR="00CD2A83" w:rsidRPr="00654C2B" w:rsidRDefault="00CD2A83" w:rsidP="00654C2B">
                            <w:pPr>
                              <w:pStyle w:val="Insidetext"/>
                              <w:ind w:left="720"/>
                              <w:jc w:val="left"/>
                              <w:rPr>
                                <w:rFonts w:ascii="Calibri Light" w:hAnsi="Calibri Light"/>
                                <w:b/>
                                <w:color w:val="FF0000"/>
                                <w:sz w:val="24"/>
                                <w:szCs w:val="24"/>
                              </w:rPr>
                            </w:pPr>
                            <w:r w:rsidRPr="00654C2B">
                              <w:rPr>
                                <w:rFonts w:ascii="Calibri Light" w:hAnsi="Calibri Light"/>
                                <w:b/>
                                <w:color w:val="FF0000"/>
                                <w:sz w:val="24"/>
                                <w:szCs w:val="24"/>
                              </w:rPr>
                              <w:t xml:space="preserve"> (Remember all students on camera need a signed media release on file at their school).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129D8" id="Text Box 3" o:spid="_x0000_s1027" type="#_x0000_t202" style="position:absolute;margin-left:-24.75pt;margin-top:264.75pt;width:520.85pt;height:330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" filled="f" stroked="f" strokecolor="black [0]" insetpen="t">
                <v:textbox inset="2.88pt,2.88pt,2.88pt,2.88pt">
                  <w:txbxContent>
                    <w:p w:rsidR="00CD2A83" w:rsidRPr="00E84ECD" w:rsidRDefault="00CD2A83" w:rsidP="00B704D5">
                      <w:pPr>
                        <w:pStyle w:val="Insidetext"/>
                        <w:rPr>
                          <w:b/>
                        </w:rPr>
                      </w:pPr>
                      <w:r w:rsidRPr="00E84ECD">
                        <w:rPr>
                          <w:b/>
                        </w:rPr>
                        <w:t xml:space="preserve">Join Us </w:t>
                      </w:r>
                      <w:proofErr w:type="gramStart"/>
                      <w:r w:rsidRPr="00E84ECD">
                        <w:rPr>
                          <w:b/>
                        </w:rPr>
                        <w:t>In</w:t>
                      </w:r>
                      <w:proofErr w:type="gramEnd"/>
                      <w:r w:rsidRPr="00E84ECD">
                        <w:rPr>
                          <w:b/>
                        </w:rPr>
                        <w:t xml:space="preserve"> Creating Awareness For Student D</w:t>
                      </w:r>
                      <w:r>
                        <w:rPr>
                          <w:b/>
                        </w:rPr>
                        <w:t>ata Privacy</w:t>
                      </w:r>
                      <w:r w:rsidR="007B5167">
                        <w:rPr>
                          <w:b/>
                        </w:rPr>
                        <w:t>,</w:t>
                      </w:r>
                      <w:r>
                        <w:rPr>
                          <w:b/>
                        </w:rPr>
                        <w:t xml:space="preserve"> Safety &amp; Security</w:t>
                      </w:r>
                    </w:p>
                    <w:p w:rsidR="00CD2A83" w:rsidRPr="00E84ECD" w:rsidRDefault="00CD2A83" w:rsidP="00B704D5">
                      <w:pPr>
                        <w:pStyle w:val="Insidetext"/>
                        <w:rPr>
                          <w:b/>
                        </w:rPr>
                      </w:pPr>
                      <w:r w:rsidRPr="00E84ECD">
                        <w:rPr>
                          <w:b/>
                        </w:rPr>
                        <w:t>Deadline for Submission is</w:t>
                      </w:r>
                    </w:p>
                    <w:p w:rsidR="00CD2A83" w:rsidRPr="00D369FA" w:rsidRDefault="0071651F" w:rsidP="00D369FA">
                      <w:pPr>
                        <w:pStyle w:val="InsideDateTime"/>
                      </w:pPr>
                      <w:r>
                        <w:rPr>
                          <w:color w:val="FF0000"/>
                        </w:rPr>
                        <w:t>Friday, April 1</w:t>
                      </w:r>
                      <w:r w:rsidRPr="0071651F">
                        <w:rPr>
                          <w:color w:val="FF0000"/>
                          <w:vertAlign w:val="superscript"/>
                        </w:rPr>
                        <w:t>st</w:t>
                      </w:r>
                      <w:r>
                        <w:rPr>
                          <w:color w:val="FF0000"/>
                        </w:rPr>
                        <w:t xml:space="preserve"> </w:t>
                      </w:r>
                      <w:r w:rsidR="00CD2A83" w:rsidRPr="00654C2B">
                        <w:rPr>
                          <w:color w:val="FF0000"/>
                        </w:rPr>
                        <w:t xml:space="preserve"> </w:t>
                      </w:r>
                      <w:r w:rsidR="00CD2A83" w:rsidRPr="00654C2B">
                        <w:rPr>
                          <w:color w:val="FF0000"/>
                        </w:rPr>
                        <w:br/>
                        <w:t>at 5:00 pm</w:t>
                      </w:r>
                    </w:p>
                    <w:p w:rsidR="00390FB3" w:rsidRPr="00D74056" w:rsidRDefault="00390FB3" w:rsidP="00654C2B">
                      <w:pPr>
                        <w:pStyle w:val="Insidetext"/>
                        <w:numPr>
                          <w:ilvl w:val="0"/>
                          <w:numId w:val="1"/>
                        </w:numPr>
                        <w:jc w:val="left"/>
                        <w:rPr>
                          <w:rFonts w:ascii="Calibri Light" w:hAnsi="Calibri Light"/>
                          <w:b/>
                          <w:color w:val="17406D" w:themeColor="text2"/>
                          <w:sz w:val="24"/>
                          <w:szCs w:val="24"/>
                        </w:rPr>
                      </w:pPr>
                      <w:r w:rsidRPr="00D74056">
                        <w:rPr>
                          <w:rFonts w:ascii="Calibri Light" w:hAnsi="Calibri Light"/>
                          <w:b/>
                          <w:color w:val="17406D" w:themeColor="text2"/>
                          <w:sz w:val="24"/>
                          <w:szCs w:val="24"/>
                        </w:rPr>
                        <w:t>Students are invited and encouraged to work with friends to produce a 60-90 second digital animation and/or video</w:t>
                      </w:r>
                      <w:r w:rsidR="000D2D2C">
                        <w:rPr>
                          <w:rFonts w:ascii="Calibri Light" w:hAnsi="Calibri Light"/>
                          <w:b/>
                          <w:color w:val="17406D" w:themeColor="text2"/>
                          <w:sz w:val="24"/>
                          <w:szCs w:val="24"/>
                        </w:rPr>
                        <w:t>, highlighting a critical issue</w:t>
                      </w:r>
                      <w:r w:rsidRPr="00D74056">
                        <w:rPr>
                          <w:rFonts w:ascii="Calibri Light" w:hAnsi="Calibri Light"/>
                          <w:b/>
                          <w:color w:val="17406D" w:themeColor="text2"/>
                          <w:sz w:val="24"/>
                          <w:szCs w:val="24"/>
                        </w:rPr>
                        <w:t xml:space="preserve"> in maintaining student online Safety, Data Privacy &amp; Security. </w:t>
                      </w:r>
                    </w:p>
                    <w:p w:rsidR="00390FB3" w:rsidRPr="00D74056" w:rsidRDefault="00390FB3" w:rsidP="00654C2B">
                      <w:pPr>
                        <w:pStyle w:val="Insidetext"/>
                        <w:numPr>
                          <w:ilvl w:val="0"/>
                          <w:numId w:val="1"/>
                        </w:numPr>
                        <w:jc w:val="left"/>
                        <w:rPr>
                          <w:rFonts w:ascii="Calibri Light" w:hAnsi="Calibri Light"/>
                          <w:b/>
                          <w:color w:val="17406D" w:themeColor="text2"/>
                          <w:sz w:val="24"/>
                          <w:szCs w:val="24"/>
                        </w:rPr>
                      </w:pPr>
                      <w:r w:rsidRPr="00D74056">
                        <w:rPr>
                          <w:rFonts w:ascii="Calibri Light" w:hAnsi="Calibri Light"/>
                          <w:b/>
                          <w:color w:val="17406D" w:themeColor="text2"/>
                          <w:sz w:val="24"/>
                          <w:szCs w:val="24"/>
                        </w:rPr>
                        <w:t xml:space="preserve">HISD Safety, Data Privacy and Security experts can supply topics upon request, but students should also feel free to cover any topic that has meaning to them. “Privacy, Safety and Security Moments” (PSS Moments) can be produced in any format, such as live video, animation or a sequence of narrated frames. </w:t>
                      </w:r>
                    </w:p>
                    <w:p w:rsidR="00CD2A83" w:rsidRPr="00D74056" w:rsidRDefault="00CD2A83" w:rsidP="00390FB3">
                      <w:pPr>
                        <w:pStyle w:val="Insidetext"/>
                        <w:numPr>
                          <w:ilvl w:val="0"/>
                          <w:numId w:val="1"/>
                        </w:numPr>
                        <w:jc w:val="left"/>
                        <w:rPr>
                          <w:rFonts w:ascii="Calibri Light" w:hAnsi="Calibri Light"/>
                          <w:b/>
                          <w:color w:val="17406D" w:themeColor="text2"/>
                          <w:sz w:val="24"/>
                          <w:szCs w:val="24"/>
                        </w:rPr>
                      </w:pPr>
                      <w:r w:rsidRPr="00D74056">
                        <w:rPr>
                          <w:rFonts w:ascii="Calibri Light" w:hAnsi="Calibri Light"/>
                          <w:b/>
                          <w:color w:val="17406D" w:themeColor="text2"/>
                          <w:sz w:val="24"/>
                          <w:szCs w:val="24"/>
                        </w:rPr>
                        <w:t>Contribu</w:t>
                      </w:r>
                      <w:r w:rsidR="00791EBD" w:rsidRPr="00D74056">
                        <w:rPr>
                          <w:rFonts w:ascii="Calibri Light" w:hAnsi="Calibri Light"/>
                          <w:b/>
                          <w:color w:val="17406D" w:themeColor="text2"/>
                          <w:sz w:val="24"/>
                          <w:szCs w:val="24"/>
                        </w:rPr>
                        <w:t>tors will be entered in an area</w:t>
                      </w:r>
                      <w:r w:rsidRPr="00D74056">
                        <w:rPr>
                          <w:rFonts w:ascii="Calibri Light" w:hAnsi="Calibri Light"/>
                          <w:b/>
                          <w:color w:val="17406D" w:themeColor="text2"/>
                          <w:sz w:val="24"/>
                          <w:szCs w:val="24"/>
                        </w:rPr>
                        <w:t xml:space="preserve"> level raffle (ES/MS/HS) for a $200 gift card provided by the Future of Privacy Forum. </w:t>
                      </w:r>
                      <w:r w:rsidR="00390FB3" w:rsidRPr="00D74056">
                        <w:rPr>
                          <w:rFonts w:ascii="Calibri Light" w:hAnsi="Calibri Light"/>
                          <w:b/>
                          <w:color w:val="17406D" w:themeColor="text2"/>
                          <w:sz w:val="24"/>
                          <w:szCs w:val="24"/>
                        </w:rPr>
                        <w:t>Students are encouraged to submit as many videos as they would like, on multiple topics.</w:t>
                      </w:r>
                    </w:p>
                    <w:p w:rsidR="00390FB3" w:rsidRPr="00D74056" w:rsidRDefault="00390FB3" w:rsidP="00390FB3">
                      <w:pPr>
                        <w:pStyle w:val="ListParagraph"/>
                        <w:numPr>
                          <w:ilvl w:val="0"/>
                          <w:numId w:val="1"/>
                        </w:numPr>
                        <w:rPr>
                          <w:rFonts w:ascii="Calibri Light" w:hAnsi="Calibri Light"/>
                          <w:b/>
                          <w:color w:val="17406D" w:themeColor="text2"/>
                          <w:sz w:val="24"/>
                          <w:szCs w:val="24"/>
                        </w:rPr>
                      </w:pPr>
                      <w:r w:rsidRPr="00D74056">
                        <w:rPr>
                          <w:rFonts w:ascii="Calibri Light" w:hAnsi="Calibri Light"/>
                          <w:b/>
                          <w:i/>
                          <w:color w:val="17406D" w:themeColor="text2"/>
                          <w:sz w:val="24"/>
                          <w:szCs w:val="24"/>
                        </w:rPr>
                        <w:t>For safety’s sake, it is best if students don’t provide their full name in the digital product.</w:t>
                      </w:r>
                    </w:p>
                    <w:p w:rsidR="00CD2A83" w:rsidRPr="00654C2B" w:rsidRDefault="00CD2A83" w:rsidP="00654C2B">
                      <w:pPr>
                        <w:pStyle w:val="Insidetext"/>
                        <w:ind w:left="720"/>
                        <w:jc w:val="left"/>
                        <w:rPr>
                          <w:rFonts w:ascii="Calibri Light" w:hAnsi="Calibri Light"/>
                          <w:b/>
                          <w:color w:val="FF0000"/>
                          <w:sz w:val="24"/>
                          <w:szCs w:val="24"/>
                        </w:rPr>
                      </w:pPr>
                      <w:r w:rsidRPr="00654C2B">
                        <w:rPr>
                          <w:rFonts w:ascii="Calibri Light" w:hAnsi="Calibri Light"/>
                          <w:b/>
                          <w:color w:val="FF0000"/>
                          <w:sz w:val="24"/>
                          <w:szCs w:val="24"/>
                        </w:rPr>
                        <w:t xml:space="preserve"> (Remember all students on camera need a signed media release on file at their school). </w:t>
                      </w:r>
                    </w:p>
                  </w:txbxContent>
                </v:textbox>
              </v:shape>
            </w:pict>
          </mc:Fallback>
        </mc:AlternateContent>
      </w:r>
      <w:r w:rsidR="00390FB3">
        <w:rPr>
          <w:rFonts w:ascii="Times New Roman" w:hAnsi="Times New Roman"/>
          <w:noProof/>
          <w:sz w:val="24"/>
          <w:szCs w:val="24"/>
        </w:rPr>
        <w:drawing>
          <wp:anchor distT="36576" distB="36576" distL="36576" distR="36576" simplePos="0" relativeHeight="251658242" behindDoc="0" locked="0" layoutInCell="1" allowOverlap="1" wp14:anchorId="42A129DA" wp14:editId="6E2A6C44">
            <wp:simplePos x="0" y="0"/>
            <wp:positionH relativeFrom="column">
              <wp:posOffset>1905000</wp:posOffset>
            </wp:positionH>
            <wp:positionV relativeFrom="paragraph">
              <wp:posOffset>7553325</wp:posOffset>
            </wp:positionV>
            <wp:extent cx="1594335" cy="885825"/>
            <wp:effectExtent l="0" t="0" r="0" b="0"/>
            <wp:wrapNone/>
            <wp:docPr id="4" name="Picture 4" descr="invite_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ite_cover2"/>
                    <pic:cNvPicPr>
                      <a:picLocks noChangeAspect="1" noChangeArrowheads="1"/>
                    </pic:cNvPicPr>
                  </pic:nvPicPr>
                  <pic:blipFill>
                    <a:blip r:embed="rId10" cstate="print">
                      <a:duotone>
                        <a:schemeClr val="accent1">
                          <a:shade val="45000"/>
                          <a:satMod val="135000"/>
                        </a:schemeClr>
                        <a:prstClr val="white"/>
                      </a:duotone>
                    </a:blip>
                    <a:srcRect/>
                    <a:stretch>
                      <a:fillRect/>
                    </a:stretch>
                  </pic:blipFill>
                  <pic:spPr bwMode="auto">
                    <a:xfrm>
                      <a:off x="0" y="0"/>
                      <a:ext cx="1604546" cy="891498"/>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003A510F">
        <w:rPr>
          <w:rFonts w:ascii="Times New Roman" w:hAnsi="Times New Roman"/>
          <w:noProof/>
          <w:sz w:val="24"/>
          <w:szCs w:val="24"/>
        </w:rPr>
        <w:drawing>
          <wp:anchor distT="36576" distB="36576" distL="36576" distR="36576" simplePos="0" relativeHeight="251658240" behindDoc="0" locked="0" layoutInCell="1" allowOverlap="1" wp14:anchorId="42A129DE" wp14:editId="42A129DF">
            <wp:simplePos x="0" y="0"/>
            <wp:positionH relativeFrom="column">
              <wp:posOffset>649671</wp:posOffset>
            </wp:positionH>
            <wp:positionV relativeFrom="paragraph">
              <wp:posOffset>-325789</wp:posOffset>
            </wp:positionV>
            <wp:extent cx="4826219" cy="2690649"/>
            <wp:effectExtent l="19050" t="0" r="0" b="0"/>
            <wp:wrapNone/>
            <wp:docPr id="2" name="Picture 2" descr="invite_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ite_cover2"/>
                    <pic:cNvPicPr>
                      <a:picLocks noChangeAspect="1" noChangeArrowheads="1"/>
                    </pic:cNvPicPr>
                  </pic:nvPicPr>
                  <pic:blipFill>
                    <a:blip r:embed="rId11">
                      <a:duotone>
                        <a:schemeClr val="accent1">
                          <a:shade val="45000"/>
                          <a:satMod val="135000"/>
                        </a:schemeClr>
                        <a:prstClr val="white"/>
                      </a:duotone>
                    </a:blip>
                    <a:srcRect/>
                    <a:stretch>
                      <a:fillRect/>
                    </a:stretch>
                  </pic:blipFill>
                  <pic:spPr bwMode="auto">
                    <a:xfrm>
                      <a:off x="0" y="0"/>
                      <a:ext cx="4826219" cy="2690649"/>
                    </a:xfrm>
                    <a:prstGeom prst="rect">
                      <a:avLst/>
                    </a:prstGeom>
                    <a:noFill/>
                    <a:ln w="9525" algn="in">
                      <a:noFill/>
                      <a:miter lim="800000"/>
                      <a:headEnd/>
                      <a:tailEnd/>
                    </a:ln>
                    <a:effectLst/>
                  </pic:spPr>
                </pic:pic>
              </a:graphicData>
            </a:graphic>
          </wp:anchor>
        </w:drawing>
      </w:r>
    </w:p>
    <w:sectPr w:rsidR="00D431F6" w:rsidSect="00B13177">
      <w:headerReference w:type="default" r:id="rId12"/>
      <w:pgSz w:w="12240" w:h="15840"/>
      <w:pgMar w:top="1440" w:right="1440" w:bottom="1440" w:left="1440" w:header="720" w:footer="720" w:gutter="0"/>
      <w:pgBorders w:offsetFrom="page">
        <w:top w:val="starsBlack" w:sz="14" w:space="24" w:color="112F51" w:themeColor="text2" w:themeShade="BF"/>
        <w:left w:val="starsBlack" w:sz="14" w:space="24" w:color="112F51" w:themeColor="text2" w:themeShade="BF"/>
        <w:bottom w:val="starsBlack" w:sz="14" w:space="24" w:color="112F51" w:themeColor="text2" w:themeShade="BF"/>
        <w:right w:val="starsBlack" w:sz="14" w:space="24" w:color="112F51" w:themeColor="text2" w:themeShade="B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252" w:rsidRDefault="00246252" w:rsidP="00407924">
      <w:pPr>
        <w:spacing w:after="0" w:line="240" w:lineRule="auto"/>
      </w:pPr>
      <w:r>
        <w:separator/>
      </w:r>
    </w:p>
  </w:endnote>
  <w:endnote w:type="continuationSeparator" w:id="0">
    <w:p w:rsidR="00246252" w:rsidRDefault="00246252" w:rsidP="00407924">
      <w:pPr>
        <w:spacing w:after="0" w:line="240" w:lineRule="auto"/>
      </w:pPr>
      <w:r>
        <w:continuationSeparator/>
      </w:r>
    </w:p>
  </w:endnote>
  <w:endnote w:type="continuationNotice" w:id="1">
    <w:p w:rsidR="00246252" w:rsidRDefault="002462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252" w:rsidRDefault="00246252" w:rsidP="00407924">
      <w:pPr>
        <w:spacing w:after="0" w:line="240" w:lineRule="auto"/>
      </w:pPr>
      <w:r>
        <w:separator/>
      </w:r>
    </w:p>
  </w:footnote>
  <w:footnote w:type="continuationSeparator" w:id="0">
    <w:p w:rsidR="00246252" w:rsidRDefault="00246252" w:rsidP="00407924">
      <w:pPr>
        <w:spacing w:after="0" w:line="240" w:lineRule="auto"/>
      </w:pPr>
      <w:r>
        <w:continuationSeparator/>
      </w:r>
    </w:p>
  </w:footnote>
  <w:footnote w:type="continuationNotice" w:id="1">
    <w:p w:rsidR="00246252" w:rsidRDefault="0024625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A83" w:rsidRDefault="00CD2A83">
    <w:pPr>
      <w:pStyle w:val="Header"/>
    </w:pPr>
    <w:r>
      <w:rPr>
        <w:noProof/>
      </w:rPr>
      <w:drawing>
        <wp:inline distT="0" distB="0" distL="0" distR="0" wp14:anchorId="42A129E5" wp14:editId="42A129E6">
          <wp:extent cx="5943600" cy="5822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ne pager head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5822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2A129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36.75pt;height:480.25pt" o:bullet="t">
        <v:imagedata r:id="rId1" o:title="film-reel-147631_640[1]"/>
      </v:shape>
    </w:pict>
  </w:numPicBullet>
  <w:abstractNum w:abstractNumId="0">
    <w:nsid w:val="42C1397F"/>
    <w:multiLevelType w:val="hybridMultilevel"/>
    <w:tmpl w:val="3A5E9BF4"/>
    <w:lvl w:ilvl="0" w:tplc="BD444B8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167"/>
    <w:rsid w:val="000A41CD"/>
    <w:rsid w:val="000D2D2C"/>
    <w:rsid w:val="002053B6"/>
    <w:rsid w:val="00246252"/>
    <w:rsid w:val="00310F2B"/>
    <w:rsid w:val="0031225F"/>
    <w:rsid w:val="003532FB"/>
    <w:rsid w:val="00356F9A"/>
    <w:rsid w:val="00390FB3"/>
    <w:rsid w:val="003A510F"/>
    <w:rsid w:val="00407924"/>
    <w:rsid w:val="00517785"/>
    <w:rsid w:val="0055148F"/>
    <w:rsid w:val="005911EF"/>
    <w:rsid w:val="00654C2B"/>
    <w:rsid w:val="007163AB"/>
    <w:rsid w:val="0071651F"/>
    <w:rsid w:val="0074121E"/>
    <w:rsid w:val="00741B0B"/>
    <w:rsid w:val="00791EBD"/>
    <w:rsid w:val="007B5167"/>
    <w:rsid w:val="007E56CB"/>
    <w:rsid w:val="008077D3"/>
    <w:rsid w:val="00811C72"/>
    <w:rsid w:val="00882BDC"/>
    <w:rsid w:val="00977D29"/>
    <w:rsid w:val="00987CFE"/>
    <w:rsid w:val="009E57DD"/>
    <w:rsid w:val="00A45FAE"/>
    <w:rsid w:val="00AA0945"/>
    <w:rsid w:val="00AC646B"/>
    <w:rsid w:val="00AD40FE"/>
    <w:rsid w:val="00B13177"/>
    <w:rsid w:val="00B704D5"/>
    <w:rsid w:val="00CB6F9B"/>
    <w:rsid w:val="00CD2A83"/>
    <w:rsid w:val="00D369FA"/>
    <w:rsid w:val="00D431F6"/>
    <w:rsid w:val="00D74056"/>
    <w:rsid w:val="00E16167"/>
    <w:rsid w:val="00E36CCB"/>
    <w:rsid w:val="00E815DC"/>
    <w:rsid w:val="00E84ECD"/>
    <w:rsid w:val="00F0088F"/>
    <w:rsid w:val="00FB6035"/>
    <w:rsid w:val="00FD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FDFB0-318B-4818-A14F-2E3C8DFD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7DD"/>
    <w:rPr>
      <w:color w:val="07376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text">
    <w:name w:val="Inside text"/>
    <w:basedOn w:val="Normal"/>
    <w:rsid w:val="00D369FA"/>
    <w:pPr>
      <w:widowControl w:val="0"/>
      <w:spacing w:after="240" w:line="213" w:lineRule="auto"/>
      <w:jc w:val="center"/>
    </w:pPr>
    <w:rPr>
      <w:rFonts w:ascii="Candara" w:eastAsia="Times New Roman" w:hAnsi="Candara" w:cs="Times New Roman"/>
      <w:kern w:val="28"/>
      <w:sz w:val="28"/>
      <w:szCs w:val="28"/>
    </w:rPr>
  </w:style>
  <w:style w:type="paragraph" w:customStyle="1" w:styleId="Italictext">
    <w:name w:val="Italic text"/>
    <w:basedOn w:val="Insidetext"/>
    <w:rsid w:val="00D369FA"/>
    <w:pPr>
      <w:spacing w:before="360" w:after="0" w:line="214" w:lineRule="auto"/>
    </w:pPr>
    <w:rPr>
      <w:i/>
      <w:iCs/>
      <w:sz w:val="18"/>
      <w:szCs w:val="17"/>
    </w:rPr>
  </w:style>
  <w:style w:type="paragraph" w:customStyle="1" w:styleId="InsideDateTime">
    <w:name w:val="Inside Date &amp; Time"/>
    <w:basedOn w:val="Normal"/>
    <w:rsid w:val="00D369FA"/>
    <w:pPr>
      <w:widowControl w:val="0"/>
      <w:spacing w:after="240" w:line="213" w:lineRule="auto"/>
      <w:jc w:val="center"/>
    </w:pPr>
    <w:rPr>
      <w:rFonts w:ascii="Candara" w:eastAsia="Times New Roman" w:hAnsi="Candara" w:cs="Times New Roman"/>
      <w:b/>
      <w:kern w:val="28"/>
      <w:sz w:val="44"/>
      <w:szCs w:val="44"/>
    </w:rPr>
  </w:style>
  <w:style w:type="paragraph" w:customStyle="1" w:styleId="Hoorayfor">
    <w:name w:val="Hooray for"/>
    <w:basedOn w:val="Normal"/>
    <w:rsid w:val="003A510F"/>
    <w:pPr>
      <w:spacing w:after="0" w:line="201" w:lineRule="auto"/>
    </w:pPr>
    <w:rPr>
      <w:rFonts w:ascii="Candara" w:eastAsia="Times New Roman" w:hAnsi="Candara" w:cs="Times New Roman"/>
      <w:color w:val="000000"/>
      <w:kern w:val="28"/>
      <w:sz w:val="44"/>
      <w:szCs w:val="44"/>
    </w:rPr>
  </w:style>
  <w:style w:type="paragraph" w:styleId="Header">
    <w:name w:val="header"/>
    <w:basedOn w:val="Normal"/>
    <w:link w:val="HeaderChar"/>
    <w:uiPriority w:val="99"/>
    <w:unhideWhenUsed/>
    <w:rsid w:val="00407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924"/>
  </w:style>
  <w:style w:type="paragraph" w:styleId="Footer">
    <w:name w:val="footer"/>
    <w:basedOn w:val="Normal"/>
    <w:link w:val="FooterChar"/>
    <w:uiPriority w:val="99"/>
    <w:unhideWhenUsed/>
    <w:rsid w:val="00407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924"/>
  </w:style>
  <w:style w:type="paragraph" w:styleId="ListParagraph">
    <w:name w:val="List Paragraph"/>
    <w:basedOn w:val="Normal"/>
    <w:uiPriority w:val="34"/>
    <w:qFormat/>
    <w:rsid w:val="00390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wis14\AppData\Roaming\Microsoft\Templates\Movie%20awards%20party%20invitation.dotx"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74C32BBC4B084DB80A0013F2DE2E0D" ma:contentTypeVersion="3" ma:contentTypeDescription="Create a new document." ma:contentTypeScope="" ma:versionID="5201b387f00bbb7a33b4e7dc39713cf9">
  <xsd:schema xmlns:xsd="http://www.w3.org/2001/XMLSchema" xmlns:xs="http://www.w3.org/2001/XMLSchema" xmlns:p="http://schemas.microsoft.com/office/2006/metadata/properties" xmlns:ns2="5e985762-2afa-4305-8191-f986fb1ee06a" xmlns:ns3="23df40a6-0506-4f13-8a1d-6960ce88e7da" targetNamespace="http://schemas.microsoft.com/office/2006/metadata/properties" ma:root="true" ma:fieldsID="77044e2e39208bf24514725107e23f50" ns2:_="" ns3:_="">
    <xsd:import namespace="5e985762-2afa-4305-8191-f986fb1ee06a"/>
    <xsd:import namespace="23df40a6-0506-4f13-8a1d-6960ce88e7da"/>
    <xsd:element name="properties">
      <xsd:complexType>
        <xsd:sequence>
          <xsd:element name="documentManagement">
            <xsd:complexType>
              <xsd:all>
                <xsd:element ref="ns2:SharedWithUsers" minOccurs="0"/>
                <xsd:element ref="ns2: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85762-2afa-4305-8191-f986fb1ee0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f40a6-0506-4f13-8a1d-6960ce88e7da"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D3129A-0B54-4009-A347-D00D4F97C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85762-2afa-4305-8191-f986fb1ee06a"/>
    <ds:schemaRef ds:uri="23df40a6-0506-4f13-8a1d-6960ce88e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7DBB7-04EA-4BF5-81AD-360DA8ACE69F}">
  <ds:schemaRefs>
    <ds:schemaRef ds:uri="http://schemas.microsoft.com/sharepoint/v3/contenttype/forms"/>
  </ds:schemaRefs>
</ds:datastoreItem>
</file>

<file path=customXml/itemProps3.xml><?xml version="1.0" encoding="utf-8"?>
<ds:datastoreItem xmlns:ds="http://schemas.openxmlformats.org/officeDocument/2006/customXml" ds:itemID="{BC836CEE-D8D6-4A98-B5DB-F43BA0ABBA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Movie awards party invitation.dotx</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Movie awards party invitation</vt:lpstr>
    </vt:vector>
  </TitlesOfParts>
  <Company/>
  <LinksUpToDate>false</LinksUpToDate>
  <CharactersWithSpaces>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Movie awards party invitation</dc:title>
  <dc:creator>Reference</dc:creator>
  <cp:keywords/>
  <cp:lastModifiedBy>Boothe, Elizabeth A</cp:lastModifiedBy>
  <cp:revision>2</cp:revision>
  <dcterms:created xsi:type="dcterms:W3CDTF">2016-02-05T17:21:00Z</dcterms:created>
  <dcterms:modified xsi:type="dcterms:W3CDTF">2016-02-05T17:21:00Z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TC103508939990</vt:lpwstr>
  </property>
  <property fmtid="{D5CDD505-2E9C-101B-9397-08002B2CF9AE}" pid="3" name="ContentTypeId">
    <vt:lpwstr>0x0101008E74C32BBC4B084DB80A0013F2DE2E0D</vt:lpwstr>
  </property>
</Properties>
</file>