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F4206B" w14:textId="77777777" w:rsidR="00B71CD0" w:rsidRDefault="00B71CD0">
      <w:pPr>
        <w:pStyle w:val="BodyText"/>
      </w:pPr>
    </w:p>
    <w:p w14:paraId="67F4206C" w14:textId="77777777" w:rsidR="00B71CD0" w:rsidRDefault="00B71CD0">
      <w:pPr>
        <w:pStyle w:val="BodyText"/>
      </w:pPr>
    </w:p>
    <w:p w14:paraId="67F4206D" w14:textId="77777777" w:rsidR="00B71CD0" w:rsidRDefault="00193136">
      <w:pPr>
        <w:pStyle w:val="Heading1"/>
        <w:spacing w:before="201" w:line="374" w:lineRule="auto"/>
      </w:pPr>
      <w:r>
        <w:t>Houston Independent School District 271 Foerster Elementary School</w:t>
      </w:r>
    </w:p>
    <w:p w14:paraId="67F4206E" w14:textId="77777777" w:rsidR="00B71CD0" w:rsidRDefault="00193136">
      <w:pPr>
        <w:spacing w:before="2"/>
        <w:ind w:left="3703" w:right="3792"/>
        <w:jc w:val="center"/>
        <w:rPr>
          <w:b/>
          <w:sz w:val="46"/>
        </w:rPr>
      </w:pPr>
      <w:r>
        <w:rPr>
          <w:noProof/>
        </w:rPr>
        <w:drawing>
          <wp:anchor distT="0" distB="0" distL="0" distR="0" simplePos="0" relativeHeight="251658240" behindDoc="0" locked="0" layoutInCell="1" allowOverlap="1" wp14:anchorId="67F42628" wp14:editId="67F42629">
            <wp:simplePos x="0" y="0"/>
            <wp:positionH relativeFrom="page">
              <wp:posOffset>3648821</wp:posOffset>
            </wp:positionH>
            <wp:positionV relativeFrom="paragraph">
              <wp:posOffset>365998</wp:posOffset>
            </wp:positionV>
            <wp:extent cx="2743200" cy="2743200"/>
            <wp:effectExtent l="0" t="0" r="0" b="0"/>
            <wp:wrapTopAndBottom/>
            <wp:docPr id="1" name="image1.jpeg" descr="Improvement Pla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2743200" cy="2743200"/>
                    </a:xfrm>
                    <a:prstGeom prst="rect">
                      <a:avLst/>
                    </a:prstGeom>
                  </pic:spPr>
                </pic:pic>
              </a:graphicData>
            </a:graphic>
          </wp:anchor>
        </w:drawing>
      </w:r>
      <w:r>
        <w:rPr>
          <w:b/>
          <w:sz w:val="46"/>
        </w:rPr>
        <w:t>2022-2023</w:t>
      </w:r>
      <w:r>
        <w:rPr>
          <w:b/>
          <w:spacing w:val="-4"/>
          <w:sz w:val="46"/>
        </w:rPr>
        <w:t xml:space="preserve"> </w:t>
      </w:r>
      <w:r>
        <w:rPr>
          <w:b/>
          <w:sz w:val="46"/>
        </w:rPr>
        <w:t>Campus</w:t>
      </w:r>
      <w:r>
        <w:rPr>
          <w:b/>
          <w:spacing w:val="-4"/>
          <w:sz w:val="46"/>
        </w:rPr>
        <w:t xml:space="preserve"> </w:t>
      </w:r>
      <w:r>
        <w:rPr>
          <w:b/>
          <w:sz w:val="46"/>
        </w:rPr>
        <w:t>Improvement</w:t>
      </w:r>
      <w:r>
        <w:rPr>
          <w:b/>
          <w:spacing w:val="-4"/>
          <w:sz w:val="46"/>
        </w:rPr>
        <w:t xml:space="preserve"> Plan</w:t>
      </w:r>
    </w:p>
    <w:p w14:paraId="67F4206F" w14:textId="77777777" w:rsidR="00B71CD0" w:rsidRDefault="00B71CD0">
      <w:pPr>
        <w:jc w:val="center"/>
        <w:rPr>
          <w:sz w:val="46"/>
        </w:rPr>
        <w:sectPr w:rsidR="00B71CD0">
          <w:footerReference w:type="default" r:id="rId8"/>
          <w:type w:val="continuous"/>
          <w:pgSz w:w="15840" w:h="12240" w:orient="landscape"/>
          <w:pgMar w:top="1380" w:right="380" w:bottom="940" w:left="400" w:header="0" w:footer="748" w:gutter="0"/>
          <w:pgNumType w:start="1"/>
          <w:cols w:space="720"/>
        </w:sectPr>
      </w:pPr>
    </w:p>
    <w:p w14:paraId="67F42070" w14:textId="77777777" w:rsidR="00B71CD0" w:rsidRDefault="00193136">
      <w:pPr>
        <w:spacing w:before="67"/>
        <w:ind w:left="3703" w:right="3770"/>
        <w:jc w:val="center"/>
        <w:rPr>
          <w:b/>
          <w:sz w:val="34"/>
        </w:rPr>
      </w:pPr>
      <w:r>
        <w:rPr>
          <w:b/>
          <w:sz w:val="34"/>
        </w:rPr>
        <w:lastRenderedPageBreak/>
        <w:t>Table</w:t>
      </w:r>
      <w:r>
        <w:rPr>
          <w:b/>
          <w:spacing w:val="11"/>
          <w:sz w:val="34"/>
        </w:rPr>
        <w:t xml:space="preserve"> </w:t>
      </w:r>
      <w:r>
        <w:rPr>
          <w:b/>
          <w:sz w:val="34"/>
        </w:rPr>
        <w:t>of</w:t>
      </w:r>
      <w:r>
        <w:rPr>
          <w:b/>
          <w:spacing w:val="11"/>
          <w:sz w:val="34"/>
        </w:rPr>
        <w:t xml:space="preserve"> </w:t>
      </w:r>
      <w:r>
        <w:rPr>
          <w:b/>
          <w:spacing w:val="-2"/>
          <w:sz w:val="34"/>
        </w:rPr>
        <w:t>Contents</w:t>
      </w:r>
    </w:p>
    <w:sdt>
      <w:sdtPr>
        <w:id w:val="1211309851"/>
        <w:docPartObj>
          <w:docPartGallery w:val="Table of Contents"/>
          <w:docPartUnique/>
        </w:docPartObj>
      </w:sdtPr>
      <w:sdtEndPr/>
      <w:sdtContent>
        <w:p w14:paraId="67F42071" w14:textId="77777777" w:rsidR="00B71CD0" w:rsidRDefault="00193136">
          <w:pPr>
            <w:pStyle w:val="TOC1"/>
            <w:tabs>
              <w:tab w:val="left" w:pos="14766"/>
            </w:tabs>
            <w:spacing w:before="565"/>
          </w:pPr>
          <w:hyperlink w:anchor="_bookmark0" w:history="1">
            <w:r>
              <w:t>Comprehensive</w:t>
            </w:r>
            <w:r>
              <w:rPr>
                <w:spacing w:val="6"/>
              </w:rPr>
              <w:t xml:space="preserve"> </w:t>
            </w:r>
            <w:r>
              <w:t>Needs</w:t>
            </w:r>
            <w:r>
              <w:rPr>
                <w:spacing w:val="6"/>
              </w:rPr>
              <w:t xml:space="preserve"> </w:t>
            </w:r>
            <w:r>
              <w:rPr>
                <w:spacing w:val="-2"/>
              </w:rPr>
              <w:t>Assessment</w:t>
            </w:r>
          </w:hyperlink>
          <w:hyperlink w:anchor="_bookmark0" w:history="1">
            <w:r>
              <w:tab/>
            </w:r>
            <w:r>
              <w:rPr>
                <w:spacing w:val="-10"/>
              </w:rPr>
              <w:t>4</w:t>
            </w:r>
          </w:hyperlink>
        </w:p>
        <w:p w14:paraId="67F42072" w14:textId="77777777" w:rsidR="00B71CD0" w:rsidRDefault="00193136">
          <w:pPr>
            <w:pStyle w:val="TOC2"/>
            <w:tabs>
              <w:tab w:val="left" w:pos="14766"/>
            </w:tabs>
            <w:ind w:firstLine="0"/>
          </w:pPr>
          <w:hyperlink w:anchor="_bookmark1" w:history="1">
            <w:r>
              <w:rPr>
                <w:spacing w:val="-2"/>
              </w:rPr>
              <w:t>Demographics</w:t>
            </w:r>
          </w:hyperlink>
          <w:hyperlink w:anchor="_bookmark1" w:history="1">
            <w:r>
              <w:tab/>
            </w:r>
            <w:r>
              <w:rPr>
                <w:spacing w:val="-10"/>
              </w:rPr>
              <w:t>4</w:t>
            </w:r>
          </w:hyperlink>
        </w:p>
        <w:p w14:paraId="67F42073" w14:textId="77777777" w:rsidR="00B71CD0" w:rsidRDefault="00193136">
          <w:pPr>
            <w:pStyle w:val="TOC2"/>
            <w:tabs>
              <w:tab w:val="left" w:pos="14766"/>
            </w:tabs>
            <w:ind w:firstLine="0"/>
          </w:pPr>
          <w:hyperlink w:anchor="_bookmark2" w:history="1">
            <w:r>
              <w:t xml:space="preserve">Student </w:t>
            </w:r>
            <w:r>
              <w:rPr>
                <w:spacing w:val="-2"/>
              </w:rPr>
              <w:t>Learning</w:t>
            </w:r>
          </w:hyperlink>
          <w:hyperlink w:anchor="_bookmark2" w:history="1">
            <w:r>
              <w:tab/>
            </w:r>
            <w:r>
              <w:rPr>
                <w:spacing w:val="-10"/>
              </w:rPr>
              <w:t>5</w:t>
            </w:r>
          </w:hyperlink>
        </w:p>
        <w:p w14:paraId="67F42074" w14:textId="77777777" w:rsidR="00B71CD0" w:rsidRDefault="00193136">
          <w:pPr>
            <w:pStyle w:val="TOC2"/>
            <w:tabs>
              <w:tab w:val="left" w:pos="14766"/>
            </w:tabs>
            <w:ind w:firstLine="0"/>
          </w:pPr>
          <w:hyperlink w:anchor="_bookmark3" w:history="1">
            <w:r>
              <w:t>School Processes</w:t>
            </w:r>
            <w:r>
              <w:rPr>
                <w:spacing w:val="1"/>
              </w:rPr>
              <w:t xml:space="preserve"> </w:t>
            </w:r>
            <w:r>
              <w:t xml:space="preserve">&amp; </w:t>
            </w:r>
            <w:r>
              <w:rPr>
                <w:spacing w:val="-2"/>
              </w:rPr>
              <w:t>Programs</w:t>
            </w:r>
          </w:hyperlink>
          <w:hyperlink w:anchor="_bookmark3" w:history="1">
            <w:r>
              <w:tab/>
            </w:r>
            <w:r>
              <w:rPr>
                <w:spacing w:val="-10"/>
              </w:rPr>
              <w:t>8</w:t>
            </w:r>
          </w:hyperlink>
        </w:p>
        <w:p w14:paraId="67F42075" w14:textId="77777777" w:rsidR="00B71CD0" w:rsidRDefault="00193136">
          <w:pPr>
            <w:pStyle w:val="TOC2"/>
            <w:tabs>
              <w:tab w:val="left" w:pos="14766"/>
            </w:tabs>
            <w:ind w:firstLine="0"/>
          </w:pPr>
          <w:hyperlink w:anchor="_bookmark4" w:history="1">
            <w:r>
              <w:rPr>
                <w:spacing w:val="-2"/>
              </w:rPr>
              <w:t>Perceptions</w:t>
            </w:r>
          </w:hyperlink>
          <w:hyperlink w:anchor="_bookmark4" w:history="1">
            <w:r>
              <w:tab/>
            </w:r>
            <w:r>
              <w:rPr>
                <w:spacing w:val="-10"/>
              </w:rPr>
              <w:t>9</w:t>
            </w:r>
          </w:hyperlink>
        </w:p>
        <w:p w14:paraId="67F42076" w14:textId="77777777" w:rsidR="00B71CD0" w:rsidRDefault="00193136">
          <w:pPr>
            <w:pStyle w:val="TOC1"/>
            <w:tabs>
              <w:tab w:val="left" w:pos="14664"/>
            </w:tabs>
          </w:pPr>
          <w:hyperlink w:anchor="_bookmark5" w:history="1">
            <w:r>
              <w:t>Priority Problems of</w:t>
            </w:r>
            <w:r>
              <w:rPr>
                <w:spacing w:val="1"/>
              </w:rPr>
              <w:t xml:space="preserve"> </w:t>
            </w:r>
            <w:r>
              <w:rPr>
                <w:spacing w:val="-2"/>
              </w:rPr>
              <w:t>Practice</w:t>
            </w:r>
          </w:hyperlink>
          <w:r>
            <w:tab/>
          </w:r>
          <w:hyperlink w:anchor="_bookmark5" w:history="1">
            <w:r>
              <w:rPr>
                <w:spacing w:val="-5"/>
              </w:rPr>
              <w:t>11</w:t>
            </w:r>
          </w:hyperlink>
        </w:p>
        <w:p w14:paraId="67F42077" w14:textId="77777777" w:rsidR="00B71CD0" w:rsidRDefault="00193136">
          <w:pPr>
            <w:pStyle w:val="TOC1"/>
            <w:tabs>
              <w:tab w:val="left" w:pos="14664"/>
            </w:tabs>
          </w:pPr>
          <w:hyperlink w:anchor="_bookmark6" w:history="1">
            <w:r>
              <w:t>Comprehensive</w:t>
            </w:r>
            <w:r>
              <w:rPr>
                <w:spacing w:val="3"/>
              </w:rPr>
              <w:t xml:space="preserve"> </w:t>
            </w:r>
            <w:r>
              <w:t>Needs</w:t>
            </w:r>
            <w:r>
              <w:rPr>
                <w:spacing w:val="3"/>
              </w:rPr>
              <w:t xml:space="preserve"> </w:t>
            </w:r>
            <w:r>
              <w:t>Assessment</w:t>
            </w:r>
            <w:r>
              <w:rPr>
                <w:spacing w:val="4"/>
              </w:rPr>
              <w:t xml:space="preserve"> </w:t>
            </w:r>
            <w:r>
              <w:t>Data</w:t>
            </w:r>
            <w:r>
              <w:rPr>
                <w:spacing w:val="3"/>
              </w:rPr>
              <w:t xml:space="preserve"> </w:t>
            </w:r>
            <w:r>
              <w:rPr>
                <w:spacing w:val="-2"/>
              </w:rPr>
              <w:t>Documentation</w:t>
            </w:r>
          </w:hyperlink>
          <w:r>
            <w:tab/>
          </w:r>
          <w:hyperlink w:anchor="_bookmark6" w:history="1">
            <w:r>
              <w:rPr>
                <w:spacing w:val="-5"/>
              </w:rPr>
              <w:t>12</w:t>
            </w:r>
          </w:hyperlink>
        </w:p>
        <w:p w14:paraId="67F42078" w14:textId="77777777" w:rsidR="00B71CD0" w:rsidRDefault="00193136">
          <w:pPr>
            <w:pStyle w:val="TOC1"/>
            <w:tabs>
              <w:tab w:val="left" w:pos="14664"/>
            </w:tabs>
          </w:pPr>
          <w:hyperlink w:anchor="_bookmark7" w:history="1">
            <w:r>
              <w:t>Board</w:t>
            </w:r>
            <w:r>
              <w:rPr>
                <w:spacing w:val="3"/>
              </w:rPr>
              <w:t xml:space="preserve"> </w:t>
            </w:r>
            <w:r>
              <w:rPr>
                <w:spacing w:val="-2"/>
              </w:rPr>
              <w:t>Goals</w:t>
            </w:r>
          </w:hyperlink>
          <w:r>
            <w:tab/>
          </w:r>
          <w:hyperlink w:anchor="_bookmark7" w:history="1">
            <w:r>
              <w:rPr>
                <w:spacing w:val="-5"/>
              </w:rPr>
              <w:t>14</w:t>
            </w:r>
          </w:hyperlink>
        </w:p>
        <w:p w14:paraId="67F42079" w14:textId="77777777" w:rsidR="00B71CD0" w:rsidRDefault="00193136">
          <w:pPr>
            <w:pStyle w:val="TOC2"/>
            <w:tabs>
              <w:tab w:val="left" w:pos="14664"/>
            </w:tabs>
            <w:spacing w:before="30" w:line="271" w:lineRule="auto"/>
            <w:ind w:right="190" w:firstLine="0"/>
          </w:pPr>
          <w:hyperlink w:anchor="_bookmark8" w:history="1">
            <w:r>
              <w:t>Board Goal 1: The percentage of 3rd-grade students performing at or above grade level in reading as measured by the Meets Grade Level Standard on STAAR will increase.</w:t>
            </w:r>
          </w:hyperlink>
          <w:r>
            <w:tab/>
          </w:r>
          <w:hyperlink w:anchor="_bookmark8" w:history="1">
            <w:r>
              <w:rPr>
                <w:spacing w:val="-6"/>
              </w:rPr>
              <w:t>15</w:t>
            </w:r>
          </w:hyperlink>
          <w:r>
            <w:rPr>
              <w:spacing w:val="-6"/>
            </w:rPr>
            <w:t xml:space="preserve"> </w:t>
          </w:r>
          <w:hyperlink w:anchor="_bookmark9" w:history="1">
            <w:r>
              <w:t>Board</w:t>
            </w:r>
            <w:r>
              <w:rPr>
                <w:spacing w:val="2"/>
              </w:rPr>
              <w:t xml:space="preserve"> </w:t>
            </w:r>
            <w:r>
              <w:t>Goal</w:t>
            </w:r>
            <w:r>
              <w:rPr>
                <w:spacing w:val="1"/>
              </w:rPr>
              <w:t xml:space="preserve"> </w:t>
            </w:r>
            <w:r>
              <w:t>2:</w:t>
            </w:r>
            <w:r>
              <w:rPr>
                <w:spacing w:val="2"/>
              </w:rPr>
              <w:t xml:space="preserve"> </w:t>
            </w:r>
            <w:r>
              <w:t>The</w:t>
            </w:r>
            <w:r>
              <w:rPr>
                <w:spacing w:val="2"/>
              </w:rPr>
              <w:t xml:space="preserve"> </w:t>
            </w:r>
            <w:r>
              <w:t>percentage</w:t>
            </w:r>
            <w:r>
              <w:rPr>
                <w:spacing w:val="2"/>
              </w:rPr>
              <w:t xml:space="preserve"> </w:t>
            </w:r>
            <w:r>
              <w:t>of</w:t>
            </w:r>
            <w:r>
              <w:rPr>
                <w:spacing w:val="2"/>
              </w:rPr>
              <w:t xml:space="preserve"> </w:t>
            </w:r>
            <w:r>
              <w:t>3rd-grade</w:t>
            </w:r>
            <w:r>
              <w:rPr>
                <w:spacing w:val="2"/>
              </w:rPr>
              <w:t xml:space="preserve"> </w:t>
            </w:r>
            <w:r>
              <w:t>students</w:t>
            </w:r>
            <w:r>
              <w:rPr>
                <w:spacing w:val="2"/>
              </w:rPr>
              <w:t xml:space="preserve"> </w:t>
            </w:r>
            <w:r>
              <w:t>performing</w:t>
            </w:r>
            <w:r>
              <w:rPr>
                <w:spacing w:val="2"/>
              </w:rPr>
              <w:t xml:space="preserve"> </w:t>
            </w:r>
            <w:r>
              <w:t>at</w:t>
            </w:r>
            <w:r>
              <w:rPr>
                <w:spacing w:val="2"/>
              </w:rPr>
              <w:t xml:space="preserve"> </w:t>
            </w:r>
            <w:r>
              <w:t>or</w:t>
            </w:r>
            <w:r>
              <w:rPr>
                <w:spacing w:val="2"/>
              </w:rPr>
              <w:t xml:space="preserve"> </w:t>
            </w:r>
            <w:r>
              <w:t>above</w:t>
            </w:r>
            <w:r>
              <w:rPr>
                <w:spacing w:val="2"/>
              </w:rPr>
              <w:t xml:space="preserve"> </w:t>
            </w:r>
            <w:r>
              <w:t>grade</w:t>
            </w:r>
            <w:r>
              <w:rPr>
                <w:spacing w:val="2"/>
              </w:rPr>
              <w:t xml:space="preserve"> </w:t>
            </w:r>
            <w:r>
              <w:t>level</w:t>
            </w:r>
            <w:r>
              <w:rPr>
                <w:spacing w:val="2"/>
              </w:rPr>
              <w:t xml:space="preserve"> </w:t>
            </w:r>
            <w:r>
              <w:t>in</w:t>
            </w:r>
            <w:r>
              <w:rPr>
                <w:spacing w:val="2"/>
              </w:rPr>
              <w:t xml:space="preserve"> </w:t>
            </w:r>
            <w:r>
              <w:t>math</w:t>
            </w:r>
            <w:r>
              <w:rPr>
                <w:spacing w:val="2"/>
              </w:rPr>
              <w:t xml:space="preserve"> </w:t>
            </w:r>
            <w:r>
              <w:t>as</w:t>
            </w:r>
            <w:r>
              <w:rPr>
                <w:spacing w:val="2"/>
              </w:rPr>
              <w:t xml:space="preserve"> </w:t>
            </w:r>
            <w:r>
              <w:t>measured</w:t>
            </w:r>
            <w:r>
              <w:rPr>
                <w:spacing w:val="2"/>
              </w:rPr>
              <w:t xml:space="preserve"> </w:t>
            </w:r>
            <w:r>
              <w:t>by</w:t>
            </w:r>
            <w:r>
              <w:rPr>
                <w:spacing w:val="2"/>
              </w:rPr>
              <w:t xml:space="preserve"> </w:t>
            </w:r>
            <w:r>
              <w:t>the</w:t>
            </w:r>
            <w:r>
              <w:rPr>
                <w:spacing w:val="2"/>
              </w:rPr>
              <w:t xml:space="preserve"> </w:t>
            </w:r>
            <w:r>
              <w:t>Meets</w:t>
            </w:r>
            <w:r>
              <w:rPr>
                <w:spacing w:val="2"/>
              </w:rPr>
              <w:t xml:space="preserve"> </w:t>
            </w:r>
            <w:r>
              <w:t>Grade</w:t>
            </w:r>
            <w:r>
              <w:rPr>
                <w:spacing w:val="2"/>
              </w:rPr>
              <w:t xml:space="preserve"> </w:t>
            </w:r>
            <w:r>
              <w:t>Level</w:t>
            </w:r>
            <w:r>
              <w:rPr>
                <w:spacing w:val="2"/>
              </w:rPr>
              <w:t xml:space="preserve"> </w:t>
            </w:r>
            <w:r>
              <w:t>Standard</w:t>
            </w:r>
            <w:r>
              <w:rPr>
                <w:spacing w:val="2"/>
              </w:rPr>
              <w:t xml:space="preserve"> </w:t>
            </w:r>
            <w:r>
              <w:t>on</w:t>
            </w:r>
            <w:r>
              <w:rPr>
                <w:spacing w:val="2"/>
              </w:rPr>
              <w:t xml:space="preserve"> </w:t>
            </w:r>
            <w:r>
              <w:t>STAAR</w:t>
            </w:r>
            <w:r>
              <w:rPr>
                <w:spacing w:val="2"/>
              </w:rPr>
              <w:t xml:space="preserve"> </w:t>
            </w:r>
            <w:r>
              <w:t>will</w:t>
            </w:r>
            <w:r>
              <w:rPr>
                <w:spacing w:val="2"/>
              </w:rPr>
              <w:t xml:space="preserve"> </w:t>
            </w:r>
            <w:r>
              <w:rPr>
                <w:spacing w:val="-2"/>
              </w:rPr>
              <w:t>increase.</w:t>
            </w:r>
          </w:hyperlink>
          <w:r>
            <w:tab/>
          </w:r>
          <w:hyperlink w:anchor="_bookmark9" w:history="1">
            <w:r>
              <w:rPr>
                <w:spacing w:val="-5"/>
              </w:rPr>
              <w:t>16</w:t>
            </w:r>
          </w:hyperlink>
        </w:p>
        <w:p w14:paraId="67F4207A" w14:textId="77777777" w:rsidR="00B71CD0" w:rsidRDefault="00193136">
          <w:pPr>
            <w:pStyle w:val="TOC2"/>
            <w:tabs>
              <w:tab w:val="right" w:pos="14867"/>
            </w:tabs>
            <w:spacing w:before="2"/>
            <w:ind w:firstLine="0"/>
          </w:pPr>
          <w:hyperlink w:anchor="_bookmark10" w:history="1">
            <w:r>
              <w:t>Board</w:t>
            </w:r>
            <w:r>
              <w:rPr>
                <w:spacing w:val="1"/>
              </w:rPr>
              <w:t xml:space="preserve"> </w:t>
            </w:r>
            <w:r>
              <w:t>Goal</w:t>
            </w:r>
            <w:r>
              <w:rPr>
                <w:spacing w:val="2"/>
              </w:rPr>
              <w:t xml:space="preserve"> </w:t>
            </w:r>
            <w:r>
              <w:t>3:</w:t>
            </w:r>
            <w:r>
              <w:rPr>
                <w:spacing w:val="2"/>
              </w:rPr>
              <w:t xml:space="preserve"> </w:t>
            </w:r>
            <w:r>
              <w:t>The</w:t>
            </w:r>
            <w:r>
              <w:rPr>
                <w:spacing w:val="2"/>
              </w:rPr>
              <w:t xml:space="preserve"> </w:t>
            </w:r>
            <w:r>
              <w:t>percentage</w:t>
            </w:r>
            <w:r>
              <w:rPr>
                <w:spacing w:val="1"/>
              </w:rPr>
              <w:t xml:space="preserve"> </w:t>
            </w:r>
            <w:r>
              <w:t>of</w:t>
            </w:r>
            <w:r>
              <w:rPr>
                <w:spacing w:val="2"/>
              </w:rPr>
              <w:t xml:space="preserve"> </w:t>
            </w:r>
            <w:r>
              <w:t>graduates</w:t>
            </w:r>
            <w:r>
              <w:rPr>
                <w:spacing w:val="2"/>
              </w:rPr>
              <w:t xml:space="preserve"> </w:t>
            </w:r>
            <w:r>
              <w:t>that</w:t>
            </w:r>
            <w:r>
              <w:rPr>
                <w:spacing w:val="2"/>
              </w:rPr>
              <w:t xml:space="preserve"> </w:t>
            </w:r>
            <w:r>
              <w:t>meet</w:t>
            </w:r>
            <w:r>
              <w:rPr>
                <w:spacing w:val="1"/>
              </w:rPr>
              <w:t xml:space="preserve"> </w:t>
            </w:r>
            <w:r>
              <w:t>the</w:t>
            </w:r>
            <w:r>
              <w:rPr>
                <w:spacing w:val="2"/>
              </w:rPr>
              <w:t xml:space="preserve"> </w:t>
            </w:r>
            <w:r>
              <w:t>criteria</w:t>
            </w:r>
            <w:r>
              <w:rPr>
                <w:spacing w:val="2"/>
              </w:rPr>
              <w:t xml:space="preserve"> </w:t>
            </w:r>
            <w:r>
              <w:t>for</w:t>
            </w:r>
            <w:r>
              <w:rPr>
                <w:spacing w:val="2"/>
              </w:rPr>
              <w:t xml:space="preserve"> </w:t>
            </w:r>
            <w:r>
              <w:t>College/Career/Military</w:t>
            </w:r>
            <w:r>
              <w:rPr>
                <w:spacing w:val="1"/>
              </w:rPr>
              <w:t xml:space="preserve"> </w:t>
            </w:r>
            <w:r>
              <w:t>Readiness</w:t>
            </w:r>
            <w:r>
              <w:rPr>
                <w:spacing w:val="2"/>
              </w:rPr>
              <w:t xml:space="preserve"> </w:t>
            </w:r>
            <w:r>
              <w:t>as</w:t>
            </w:r>
            <w:r>
              <w:rPr>
                <w:spacing w:val="2"/>
              </w:rPr>
              <w:t xml:space="preserve"> </w:t>
            </w:r>
            <w:r>
              <w:t>measured</w:t>
            </w:r>
            <w:r>
              <w:rPr>
                <w:spacing w:val="2"/>
              </w:rPr>
              <w:t xml:space="preserve"> </w:t>
            </w:r>
            <w:r>
              <w:t>in</w:t>
            </w:r>
            <w:r>
              <w:rPr>
                <w:spacing w:val="1"/>
              </w:rPr>
              <w:t xml:space="preserve"> </w:t>
            </w:r>
            <w:r>
              <w:t>Domain</w:t>
            </w:r>
            <w:r>
              <w:rPr>
                <w:spacing w:val="2"/>
              </w:rPr>
              <w:t xml:space="preserve"> </w:t>
            </w:r>
            <w:r>
              <w:t>1</w:t>
            </w:r>
            <w:r>
              <w:rPr>
                <w:spacing w:val="2"/>
              </w:rPr>
              <w:t xml:space="preserve"> </w:t>
            </w:r>
            <w:r>
              <w:t>of</w:t>
            </w:r>
            <w:r>
              <w:rPr>
                <w:spacing w:val="2"/>
              </w:rPr>
              <w:t xml:space="preserve"> </w:t>
            </w:r>
            <w:r>
              <w:t>the</w:t>
            </w:r>
            <w:r>
              <w:rPr>
                <w:spacing w:val="1"/>
              </w:rPr>
              <w:t xml:space="preserve"> </w:t>
            </w:r>
            <w:r>
              <w:t>state</w:t>
            </w:r>
            <w:r>
              <w:rPr>
                <w:spacing w:val="2"/>
              </w:rPr>
              <w:t xml:space="preserve"> </w:t>
            </w:r>
            <w:r>
              <w:t>accountability</w:t>
            </w:r>
            <w:r>
              <w:rPr>
                <w:spacing w:val="2"/>
              </w:rPr>
              <w:t xml:space="preserve"> </w:t>
            </w:r>
            <w:r>
              <w:t>system</w:t>
            </w:r>
            <w:r>
              <w:rPr>
                <w:spacing w:val="2"/>
              </w:rPr>
              <w:t xml:space="preserve"> </w:t>
            </w:r>
            <w:r>
              <w:rPr>
                <w:spacing w:val="-4"/>
              </w:rPr>
              <w:t>will</w:t>
            </w:r>
          </w:hyperlink>
          <w:r>
            <w:tab/>
          </w:r>
          <w:hyperlink w:anchor="_bookmark10" w:history="1">
            <w:r>
              <w:rPr>
                <w:spacing w:val="-5"/>
              </w:rPr>
              <w:t>18</w:t>
            </w:r>
          </w:hyperlink>
        </w:p>
        <w:p w14:paraId="67F4207B" w14:textId="77777777" w:rsidR="00B71CD0" w:rsidRDefault="00193136">
          <w:pPr>
            <w:pStyle w:val="TOC2"/>
            <w:spacing w:before="2"/>
            <w:ind w:firstLine="0"/>
          </w:pPr>
          <w:hyperlink w:anchor="_bookmark10" w:history="1">
            <w:r>
              <w:rPr>
                <w:spacing w:val="-2"/>
              </w:rPr>
              <w:t>increase.</w:t>
            </w:r>
          </w:hyperlink>
        </w:p>
        <w:p w14:paraId="67F4207C" w14:textId="77777777" w:rsidR="00B71CD0" w:rsidRDefault="00193136">
          <w:pPr>
            <w:pStyle w:val="TOC2"/>
            <w:tabs>
              <w:tab w:val="right" w:pos="14867"/>
            </w:tabs>
            <w:ind w:firstLine="0"/>
          </w:pPr>
          <w:hyperlink w:anchor="_bookmark11" w:history="1">
            <w:r>
              <w:t>Board</w:t>
            </w:r>
            <w:r>
              <w:rPr>
                <w:spacing w:val="1"/>
              </w:rPr>
              <w:t xml:space="preserve"> </w:t>
            </w:r>
            <w:r>
              <w:t>Goal</w:t>
            </w:r>
            <w:r>
              <w:rPr>
                <w:spacing w:val="2"/>
              </w:rPr>
              <w:t xml:space="preserve"> </w:t>
            </w:r>
            <w:r>
              <w:t>4:</w:t>
            </w:r>
            <w:r>
              <w:rPr>
                <w:spacing w:val="2"/>
              </w:rPr>
              <w:t xml:space="preserve"> </w:t>
            </w:r>
            <w:r>
              <w:t>The</w:t>
            </w:r>
            <w:r>
              <w:rPr>
                <w:spacing w:val="1"/>
              </w:rPr>
              <w:t xml:space="preserve"> </w:t>
            </w:r>
            <w:r>
              <w:t>percentage</w:t>
            </w:r>
            <w:r>
              <w:rPr>
                <w:spacing w:val="2"/>
              </w:rPr>
              <w:t xml:space="preserve"> </w:t>
            </w:r>
            <w:r>
              <w:t>of</w:t>
            </w:r>
            <w:r>
              <w:rPr>
                <w:spacing w:val="2"/>
              </w:rPr>
              <w:t xml:space="preserve"> </w:t>
            </w:r>
            <w:r>
              <w:t>students</w:t>
            </w:r>
            <w:r>
              <w:rPr>
                <w:spacing w:val="1"/>
              </w:rPr>
              <w:t xml:space="preserve"> </w:t>
            </w:r>
            <w:r>
              <w:t>receiving</w:t>
            </w:r>
            <w:r>
              <w:rPr>
                <w:spacing w:val="2"/>
              </w:rPr>
              <w:t xml:space="preserve"> </w:t>
            </w:r>
            <w:r>
              <w:t>special</w:t>
            </w:r>
            <w:r>
              <w:rPr>
                <w:spacing w:val="2"/>
              </w:rPr>
              <w:t xml:space="preserve"> </w:t>
            </w:r>
            <w:r>
              <w:t>education</w:t>
            </w:r>
            <w:r>
              <w:rPr>
                <w:spacing w:val="1"/>
              </w:rPr>
              <w:t xml:space="preserve"> </w:t>
            </w:r>
            <w:r>
              <w:t>services</w:t>
            </w:r>
            <w:r>
              <w:rPr>
                <w:spacing w:val="2"/>
              </w:rPr>
              <w:t xml:space="preserve"> </w:t>
            </w:r>
            <w:r>
              <w:t>reading</w:t>
            </w:r>
            <w:r>
              <w:rPr>
                <w:spacing w:val="2"/>
              </w:rPr>
              <w:t xml:space="preserve"> </w:t>
            </w:r>
            <w:r>
              <w:t>at</w:t>
            </w:r>
            <w:r>
              <w:rPr>
                <w:spacing w:val="1"/>
              </w:rPr>
              <w:t xml:space="preserve"> </w:t>
            </w:r>
            <w:r>
              <w:t>or</w:t>
            </w:r>
            <w:r>
              <w:rPr>
                <w:spacing w:val="2"/>
              </w:rPr>
              <w:t xml:space="preserve"> </w:t>
            </w:r>
            <w:r>
              <w:t>above</w:t>
            </w:r>
            <w:r>
              <w:rPr>
                <w:spacing w:val="2"/>
              </w:rPr>
              <w:t xml:space="preserve"> </w:t>
            </w:r>
            <w:r>
              <w:t>grade</w:t>
            </w:r>
            <w:r>
              <w:rPr>
                <w:spacing w:val="1"/>
              </w:rPr>
              <w:t xml:space="preserve"> </w:t>
            </w:r>
            <w:r>
              <w:t>level</w:t>
            </w:r>
            <w:r>
              <w:rPr>
                <w:spacing w:val="2"/>
              </w:rPr>
              <w:t xml:space="preserve"> </w:t>
            </w:r>
            <w:r>
              <w:t>as</w:t>
            </w:r>
            <w:r>
              <w:rPr>
                <w:spacing w:val="2"/>
              </w:rPr>
              <w:t xml:space="preserve"> </w:t>
            </w:r>
            <w:r>
              <w:t>measured</w:t>
            </w:r>
            <w:r>
              <w:rPr>
                <w:spacing w:val="1"/>
              </w:rPr>
              <w:t xml:space="preserve"> </w:t>
            </w:r>
            <w:r>
              <w:t>by</w:t>
            </w:r>
            <w:r>
              <w:rPr>
                <w:spacing w:val="2"/>
              </w:rPr>
              <w:t xml:space="preserve"> </w:t>
            </w:r>
            <w:r>
              <w:t>the</w:t>
            </w:r>
            <w:r>
              <w:rPr>
                <w:spacing w:val="2"/>
              </w:rPr>
              <w:t xml:space="preserve"> </w:t>
            </w:r>
            <w:r>
              <w:t>Meets</w:t>
            </w:r>
            <w:r>
              <w:rPr>
                <w:spacing w:val="1"/>
              </w:rPr>
              <w:t xml:space="preserve"> </w:t>
            </w:r>
            <w:r>
              <w:t>Grade</w:t>
            </w:r>
            <w:r>
              <w:rPr>
                <w:spacing w:val="2"/>
              </w:rPr>
              <w:t xml:space="preserve"> </w:t>
            </w:r>
            <w:r>
              <w:t>Level</w:t>
            </w:r>
            <w:r>
              <w:rPr>
                <w:spacing w:val="2"/>
              </w:rPr>
              <w:t xml:space="preserve"> </w:t>
            </w:r>
            <w:r>
              <w:t>Standard</w:t>
            </w:r>
            <w:r>
              <w:rPr>
                <w:spacing w:val="2"/>
              </w:rPr>
              <w:t xml:space="preserve"> </w:t>
            </w:r>
            <w:r>
              <w:t>on</w:t>
            </w:r>
            <w:r>
              <w:rPr>
                <w:spacing w:val="1"/>
              </w:rPr>
              <w:t xml:space="preserve"> </w:t>
            </w:r>
            <w:r>
              <w:t>the</w:t>
            </w:r>
            <w:r>
              <w:rPr>
                <w:spacing w:val="2"/>
              </w:rPr>
              <w:t xml:space="preserve"> </w:t>
            </w:r>
            <w:r>
              <w:rPr>
                <w:spacing w:val="-2"/>
              </w:rPr>
              <w:t>STAAR</w:t>
            </w:r>
          </w:hyperlink>
          <w:r>
            <w:tab/>
          </w:r>
          <w:hyperlink w:anchor="_bookmark11" w:history="1">
            <w:r>
              <w:rPr>
                <w:spacing w:val="-5"/>
              </w:rPr>
              <w:t>20</w:t>
            </w:r>
          </w:hyperlink>
        </w:p>
        <w:p w14:paraId="67F4207D" w14:textId="77777777" w:rsidR="00B71CD0" w:rsidRDefault="00193136">
          <w:pPr>
            <w:pStyle w:val="TOC2"/>
            <w:spacing w:before="2"/>
            <w:ind w:firstLine="0"/>
          </w:pPr>
          <w:hyperlink w:anchor="_bookmark11" w:history="1">
            <w:r>
              <w:t>3-8</w:t>
            </w:r>
            <w:r>
              <w:rPr>
                <w:spacing w:val="1"/>
              </w:rPr>
              <w:t xml:space="preserve"> </w:t>
            </w:r>
            <w:r>
              <w:t>Reading</w:t>
            </w:r>
            <w:r>
              <w:rPr>
                <w:spacing w:val="1"/>
              </w:rPr>
              <w:t xml:space="preserve"> </w:t>
            </w:r>
            <w:r>
              <w:t>and</w:t>
            </w:r>
            <w:r>
              <w:rPr>
                <w:spacing w:val="1"/>
              </w:rPr>
              <w:t xml:space="preserve"> </w:t>
            </w:r>
            <w:r>
              <w:t>STAAR</w:t>
            </w:r>
            <w:r>
              <w:rPr>
                <w:spacing w:val="2"/>
              </w:rPr>
              <w:t xml:space="preserve"> </w:t>
            </w:r>
            <w:r>
              <w:t>EOC</w:t>
            </w:r>
            <w:r>
              <w:rPr>
                <w:spacing w:val="1"/>
              </w:rPr>
              <w:t xml:space="preserve"> </w:t>
            </w:r>
            <w:r>
              <w:t>English</w:t>
            </w:r>
            <w:r>
              <w:rPr>
                <w:spacing w:val="1"/>
              </w:rPr>
              <w:t xml:space="preserve"> </w:t>
            </w:r>
            <w:r>
              <w:t>I</w:t>
            </w:r>
            <w:r>
              <w:rPr>
                <w:spacing w:val="2"/>
              </w:rPr>
              <w:t xml:space="preserve"> </w:t>
            </w:r>
            <w:r>
              <w:t>and</w:t>
            </w:r>
            <w:r>
              <w:rPr>
                <w:spacing w:val="1"/>
              </w:rPr>
              <w:t xml:space="preserve"> </w:t>
            </w:r>
            <w:r>
              <w:t>II</w:t>
            </w:r>
            <w:r>
              <w:rPr>
                <w:spacing w:val="1"/>
              </w:rPr>
              <w:t xml:space="preserve"> </w:t>
            </w:r>
            <w:r>
              <w:t>assessments</w:t>
            </w:r>
            <w:r>
              <w:rPr>
                <w:spacing w:val="2"/>
              </w:rPr>
              <w:t xml:space="preserve"> </w:t>
            </w:r>
            <w:r>
              <w:t>will</w:t>
            </w:r>
            <w:r>
              <w:rPr>
                <w:spacing w:val="1"/>
              </w:rPr>
              <w:t xml:space="preserve"> </w:t>
            </w:r>
            <w:r>
              <w:rPr>
                <w:spacing w:val="-2"/>
              </w:rPr>
              <w:t>increase.</w:t>
            </w:r>
          </w:hyperlink>
        </w:p>
        <w:p w14:paraId="67F4207E" w14:textId="77777777" w:rsidR="00B71CD0" w:rsidRDefault="00193136">
          <w:pPr>
            <w:pStyle w:val="TOC2"/>
            <w:tabs>
              <w:tab w:val="right" w:pos="14867"/>
            </w:tabs>
            <w:ind w:firstLine="0"/>
          </w:pPr>
          <w:hyperlink w:anchor="_bookmark12" w:history="1">
            <w:r>
              <w:t>Board</w:t>
            </w:r>
            <w:r>
              <w:rPr>
                <w:spacing w:val="1"/>
              </w:rPr>
              <w:t xml:space="preserve"> </w:t>
            </w:r>
            <w:r>
              <w:t>Goal</w:t>
            </w:r>
            <w:r>
              <w:rPr>
                <w:spacing w:val="2"/>
              </w:rPr>
              <w:t xml:space="preserve"> </w:t>
            </w:r>
            <w:r>
              <w:t>5:</w:t>
            </w:r>
            <w:r>
              <w:rPr>
                <w:spacing w:val="1"/>
              </w:rPr>
              <w:t xml:space="preserve"> </w:t>
            </w:r>
            <w:r>
              <w:t>N/A</w:t>
            </w:r>
            <w:r>
              <w:rPr>
                <w:spacing w:val="2"/>
              </w:rPr>
              <w:t xml:space="preserve"> </w:t>
            </w:r>
            <w:r>
              <w:t>-</w:t>
            </w:r>
            <w:r>
              <w:rPr>
                <w:spacing w:val="2"/>
              </w:rPr>
              <w:t xml:space="preserve"> </w:t>
            </w:r>
            <w:r>
              <w:t>Additional</w:t>
            </w:r>
            <w:r>
              <w:rPr>
                <w:spacing w:val="1"/>
              </w:rPr>
              <w:t xml:space="preserve"> </w:t>
            </w:r>
            <w:r>
              <w:t>Campus</w:t>
            </w:r>
            <w:r>
              <w:rPr>
                <w:spacing w:val="2"/>
              </w:rPr>
              <w:t xml:space="preserve"> </w:t>
            </w:r>
            <w:r>
              <w:rPr>
                <w:spacing w:val="-2"/>
              </w:rPr>
              <w:t>Goals</w:t>
            </w:r>
          </w:hyperlink>
          <w:r>
            <w:tab/>
          </w:r>
          <w:hyperlink w:anchor="_bookmark12" w:history="1">
            <w:r>
              <w:rPr>
                <w:spacing w:val="-5"/>
              </w:rPr>
              <w:t>22</w:t>
            </w:r>
          </w:hyperlink>
        </w:p>
        <w:p w14:paraId="67F4207F" w14:textId="77777777" w:rsidR="00B71CD0" w:rsidRDefault="00193136">
          <w:pPr>
            <w:pStyle w:val="TOC1"/>
            <w:tabs>
              <w:tab w:val="right" w:pos="14867"/>
            </w:tabs>
          </w:pPr>
          <w:hyperlink w:anchor="_bookmark13" w:history="1">
            <w:r>
              <w:t xml:space="preserve">Targeted Support Measurable </w:t>
            </w:r>
            <w:r>
              <w:rPr>
                <w:spacing w:val="-2"/>
              </w:rPr>
              <w:t>Objectives</w:t>
            </w:r>
          </w:hyperlink>
          <w:r>
            <w:tab/>
          </w:r>
          <w:hyperlink w:anchor="_bookmark13" w:history="1">
            <w:r>
              <w:rPr>
                <w:spacing w:val="-5"/>
              </w:rPr>
              <w:t>32</w:t>
            </w:r>
          </w:hyperlink>
        </w:p>
        <w:p w14:paraId="67F42080" w14:textId="77777777" w:rsidR="00B71CD0" w:rsidRDefault="00193136">
          <w:pPr>
            <w:pStyle w:val="TOC1"/>
            <w:tabs>
              <w:tab w:val="right" w:pos="14867"/>
            </w:tabs>
          </w:pPr>
          <w:hyperlink w:anchor="_bookmark14" w:history="1">
            <w:r>
              <w:t>State</w:t>
            </w:r>
            <w:r>
              <w:rPr>
                <w:spacing w:val="-2"/>
              </w:rPr>
              <w:t xml:space="preserve"> Compensatory</w:t>
            </w:r>
          </w:hyperlink>
          <w:r>
            <w:tab/>
          </w:r>
          <w:hyperlink w:anchor="_bookmark14" w:history="1">
            <w:r>
              <w:rPr>
                <w:spacing w:val="-5"/>
              </w:rPr>
              <w:t>33</w:t>
            </w:r>
          </w:hyperlink>
        </w:p>
        <w:p w14:paraId="67F42081" w14:textId="77777777" w:rsidR="00B71CD0" w:rsidRDefault="00193136">
          <w:pPr>
            <w:pStyle w:val="TOC2"/>
            <w:tabs>
              <w:tab w:val="right" w:pos="14867"/>
            </w:tabs>
            <w:ind w:firstLine="0"/>
          </w:pPr>
          <w:hyperlink w:anchor="_bookmark15" w:history="1">
            <w:r>
              <w:t>Budget</w:t>
            </w:r>
            <w:r>
              <w:rPr>
                <w:spacing w:val="1"/>
              </w:rPr>
              <w:t xml:space="preserve"> </w:t>
            </w:r>
            <w:r>
              <w:t>for</w:t>
            </w:r>
            <w:r>
              <w:rPr>
                <w:spacing w:val="2"/>
              </w:rPr>
              <w:t xml:space="preserve"> </w:t>
            </w:r>
            <w:r>
              <w:t>271</w:t>
            </w:r>
            <w:r>
              <w:rPr>
                <w:spacing w:val="2"/>
              </w:rPr>
              <w:t xml:space="preserve"> </w:t>
            </w:r>
            <w:r>
              <w:t>Foerster</w:t>
            </w:r>
            <w:r>
              <w:rPr>
                <w:spacing w:val="2"/>
              </w:rPr>
              <w:t xml:space="preserve"> </w:t>
            </w:r>
            <w:r>
              <w:t>Elementary</w:t>
            </w:r>
            <w:r>
              <w:rPr>
                <w:spacing w:val="2"/>
              </w:rPr>
              <w:t xml:space="preserve"> </w:t>
            </w:r>
            <w:r>
              <w:rPr>
                <w:spacing w:val="-2"/>
              </w:rPr>
              <w:t>School</w:t>
            </w:r>
          </w:hyperlink>
          <w:r>
            <w:tab/>
          </w:r>
          <w:hyperlink w:anchor="_bookmark15" w:history="1">
            <w:r>
              <w:rPr>
                <w:spacing w:val="-5"/>
              </w:rPr>
              <w:t>34</w:t>
            </w:r>
          </w:hyperlink>
        </w:p>
        <w:p w14:paraId="67F42082" w14:textId="77777777" w:rsidR="00B71CD0" w:rsidRDefault="00193136">
          <w:pPr>
            <w:pStyle w:val="TOC1"/>
            <w:tabs>
              <w:tab w:val="right" w:pos="14867"/>
            </w:tabs>
            <w:spacing w:before="30"/>
          </w:pPr>
          <w:hyperlink w:anchor="_bookmark16" w:history="1">
            <w:r>
              <w:t>Title</w:t>
            </w:r>
            <w:r>
              <w:rPr>
                <w:spacing w:val="-1"/>
              </w:rPr>
              <w:t xml:space="preserve"> </w:t>
            </w:r>
            <w:r>
              <w:rPr>
                <w:spacing w:val="-10"/>
              </w:rPr>
              <w:t>I</w:t>
            </w:r>
          </w:hyperlink>
          <w:r>
            <w:tab/>
          </w:r>
          <w:hyperlink w:anchor="_bookmark16" w:history="1">
            <w:r>
              <w:rPr>
                <w:spacing w:val="-5"/>
              </w:rPr>
              <w:t>34</w:t>
            </w:r>
          </w:hyperlink>
        </w:p>
        <w:p w14:paraId="67F42083" w14:textId="77777777" w:rsidR="00B71CD0" w:rsidRDefault="00193136">
          <w:pPr>
            <w:pStyle w:val="TOC2"/>
            <w:numPr>
              <w:ilvl w:val="0"/>
              <w:numId w:val="11"/>
            </w:numPr>
            <w:tabs>
              <w:tab w:val="left" w:pos="550"/>
              <w:tab w:val="right" w:pos="14867"/>
            </w:tabs>
            <w:ind w:hanging="204"/>
          </w:pPr>
          <w:hyperlink w:anchor="_bookmark17" w:history="1">
            <w:r>
              <w:t>Comprehensive</w:t>
            </w:r>
            <w:r>
              <w:rPr>
                <w:spacing w:val="2"/>
              </w:rPr>
              <w:t xml:space="preserve"> </w:t>
            </w:r>
            <w:r>
              <w:t>Needs</w:t>
            </w:r>
            <w:r>
              <w:rPr>
                <w:spacing w:val="4"/>
              </w:rPr>
              <w:t xml:space="preserve"> </w:t>
            </w:r>
            <w:r>
              <w:t>Assessment</w:t>
            </w:r>
            <w:r>
              <w:rPr>
                <w:spacing w:val="5"/>
              </w:rPr>
              <w:t xml:space="preserve"> </w:t>
            </w:r>
            <w:r>
              <w:rPr>
                <w:spacing w:val="-2"/>
              </w:rPr>
              <w:t>(CNA)</w:t>
            </w:r>
          </w:hyperlink>
          <w:r>
            <w:tab/>
          </w:r>
          <w:hyperlink w:anchor="_bookmark17" w:history="1">
            <w:r>
              <w:rPr>
                <w:spacing w:val="-5"/>
              </w:rPr>
              <w:t>35</w:t>
            </w:r>
          </w:hyperlink>
        </w:p>
        <w:p w14:paraId="67F42084" w14:textId="77777777" w:rsidR="00B71CD0" w:rsidRDefault="00193136">
          <w:pPr>
            <w:pStyle w:val="TOC2"/>
            <w:numPr>
              <w:ilvl w:val="1"/>
              <w:numId w:val="11"/>
            </w:numPr>
            <w:tabs>
              <w:tab w:val="left" w:pos="601"/>
              <w:tab w:val="right" w:pos="14867"/>
            </w:tabs>
          </w:pPr>
          <w:hyperlink w:anchor="_bookmark18" w:history="1">
            <w:r>
              <w:t>:</w:t>
            </w:r>
            <w:r>
              <w:rPr>
                <w:spacing w:val="4"/>
              </w:rPr>
              <w:t xml:space="preserve"> </w:t>
            </w:r>
            <w:r>
              <w:t>Comprehensive</w:t>
            </w:r>
            <w:r>
              <w:rPr>
                <w:spacing w:val="4"/>
              </w:rPr>
              <w:t xml:space="preserve"> </w:t>
            </w:r>
            <w:r>
              <w:t>Ne</w:t>
            </w:r>
            <w:r>
              <w:t>eds</w:t>
            </w:r>
            <w:r>
              <w:rPr>
                <w:spacing w:val="5"/>
              </w:rPr>
              <w:t xml:space="preserve"> </w:t>
            </w:r>
            <w:r>
              <w:rPr>
                <w:spacing w:val="-2"/>
              </w:rPr>
              <w:t>Assessment</w:t>
            </w:r>
          </w:hyperlink>
          <w:r>
            <w:tab/>
          </w:r>
          <w:hyperlink w:anchor="_bookmark18" w:history="1">
            <w:r>
              <w:rPr>
                <w:spacing w:val="-7"/>
              </w:rPr>
              <w:t>35</w:t>
            </w:r>
          </w:hyperlink>
        </w:p>
        <w:p w14:paraId="67F42085" w14:textId="77777777" w:rsidR="00B71CD0" w:rsidRDefault="00193136">
          <w:pPr>
            <w:pStyle w:val="TOC2"/>
            <w:numPr>
              <w:ilvl w:val="0"/>
              <w:numId w:val="11"/>
            </w:numPr>
            <w:tabs>
              <w:tab w:val="left" w:pos="550"/>
              <w:tab w:val="right" w:pos="14867"/>
            </w:tabs>
            <w:ind w:hanging="204"/>
          </w:pPr>
          <w:hyperlink w:anchor="_bookmark19" w:history="1">
            <w:r>
              <w:t>Campus</w:t>
            </w:r>
            <w:r>
              <w:rPr>
                <w:spacing w:val="7"/>
              </w:rPr>
              <w:t xml:space="preserve"> </w:t>
            </w:r>
            <w:r>
              <w:t>Improvement</w:t>
            </w:r>
            <w:r>
              <w:rPr>
                <w:spacing w:val="7"/>
              </w:rPr>
              <w:t xml:space="preserve"> </w:t>
            </w:r>
            <w:r>
              <w:rPr>
                <w:spacing w:val="-4"/>
              </w:rPr>
              <w:t>Plan</w:t>
            </w:r>
          </w:hyperlink>
          <w:r>
            <w:tab/>
          </w:r>
          <w:hyperlink w:anchor="_bookmark19" w:history="1">
            <w:r>
              <w:rPr>
                <w:spacing w:val="-5"/>
              </w:rPr>
              <w:t>35</w:t>
            </w:r>
          </w:hyperlink>
        </w:p>
        <w:p w14:paraId="67F42086" w14:textId="77777777" w:rsidR="00B71CD0" w:rsidRDefault="00193136">
          <w:pPr>
            <w:pStyle w:val="TOC2"/>
            <w:numPr>
              <w:ilvl w:val="1"/>
              <w:numId w:val="11"/>
            </w:numPr>
            <w:tabs>
              <w:tab w:val="left" w:pos="601"/>
              <w:tab w:val="right" w:pos="14867"/>
            </w:tabs>
          </w:pPr>
          <w:hyperlink w:anchor="_bookmark20" w:history="1">
            <w:r>
              <w:t>:</w:t>
            </w:r>
            <w:r>
              <w:rPr>
                <w:spacing w:val="3"/>
              </w:rPr>
              <w:t xml:space="preserve"> </w:t>
            </w:r>
            <w:r>
              <w:t>Campus</w:t>
            </w:r>
            <w:r>
              <w:rPr>
                <w:spacing w:val="3"/>
              </w:rPr>
              <w:t xml:space="preserve"> </w:t>
            </w:r>
            <w:r>
              <w:t>Improvement</w:t>
            </w:r>
            <w:r>
              <w:rPr>
                <w:spacing w:val="4"/>
              </w:rPr>
              <w:t xml:space="preserve"> </w:t>
            </w:r>
            <w:r>
              <w:t>Plan</w:t>
            </w:r>
            <w:r>
              <w:rPr>
                <w:spacing w:val="3"/>
              </w:rPr>
              <w:t xml:space="preserve"> </w:t>
            </w:r>
            <w:r>
              <w:t>developed</w:t>
            </w:r>
            <w:r>
              <w:rPr>
                <w:spacing w:val="3"/>
              </w:rPr>
              <w:t xml:space="preserve"> </w:t>
            </w:r>
            <w:r>
              <w:t>with</w:t>
            </w:r>
            <w:r>
              <w:rPr>
                <w:spacing w:val="4"/>
              </w:rPr>
              <w:t xml:space="preserve"> </w:t>
            </w:r>
            <w:r>
              <w:t>appropriate</w:t>
            </w:r>
            <w:r>
              <w:rPr>
                <w:spacing w:val="3"/>
              </w:rPr>
              <w:t xml:space="preserve"> </w:t>
            </w:r>
            <w:r>
              <w:rPr>
                <w:spacing w:val="-2"/>
              </w:rPr>
              <w:t>stakeholders</w:t>
            </w:r>
          </w:hyperlink>
          <w:r>
            <w:tab/>
          </w:r>
          <w:hyperlink w:anchor="_bookmark20" w:history="1">
            <w:r>
              <w:rPr>
                <w:spacing w:val="-5"/>
              </w:rPr>
              <w:t>35</w:t>
            </w:r>
          </w:hyperlink>
        </w:p>
        <w:p w14:paraId="67F42087" w14:textId="77777777" w:rsidR="00B71CD0" w:rsidRDefault="00193136">
          <w:pPr>
            <w:pStyle w:val="TOC2"/>
            <w:numPr>
              <w:ilvl w:val="1"/>
              <w:numId w:val="11"/>
            </w:numPr>
            <w:tabs>
              <w:tab w:val="left" w:pos="601"/>
              <w:tab w:val="right" w:pos="14867"/>
            </w:tabs>
          </w:pPr>
          <w:hyperlink w:anchor="_bookmark21" w:history="1">
            <w:r>
              <w:t>:</w:t>
            </w:r>
            <w:r>
              <w:rPr>
                <w:spacing w:val="1"/>
              </w:rPr>
              <w:t xml:space="preserve"> </w:t>
            </w:r>
            <w:r>
              <w:t>Regular</w:t>
            </w:r>
            <w:r>
              <w:rPr>
                <w:spacing w:val="1"/>
              </w:rPr>
              <w:t xml:space="preserve"> </w:t>
            </w:r>
            <w:r>
              <w:t>monitoring</w:t>
            </w:r>
            <w:r>
              <w:rPr>
                <w:spacing w:val="2"/>
              </w:rPr>
              <w:t xml:space="preserve"> </w:t>
            </w:r>
            <w:r>
              <w:t>and</w:t>
            </w:r>
            <w:r>
              <w:rPr>
                <w:spacing w:val="1"/>
              </w:rPr>
              <w:t xml:space="preserve"> </w:t>
            </w:r>
            <w:r>
              <w:rPr>
                <w:spacing w:val="-2"/>
              </w:rPr>
              <w:t>revision</w:t>
            </w:r>
          </w:hyperlink>
          <w:r>
            <w:tab/>
          </w:r>
          <w:hyperlink w:anchor="_bookmark21" w:history="1">
            <w:r>
              <w:rPr>
                <w:spacing w:val="-5"/>
              </w:rPr>
              <w:t>35</w:t>
            </w:r>
          </w:hyperlink>
        </w:p>
        <w:p w14:paraId="67F42088" w14:textId="77777777" w:rsidR="00B71CD0" w:rsidRDefault="00193136">
          <w:pPr>
            <w:pStyle w:val="TOC2"/>
            <w:numPr>
              <w:ilvl w:val="1"/>
              <w:numId w:val="11"/>
            </w:numPr>
            <w:tabs>
              <w:tab w:val="left" w:pos="601"/>
              <w:tab w:val="right" w:pos="14867"/>
            </w:tabs>
          </w:pPr>
          <w:hyperlink w:anchor="_bookmark22" w:history="1">
            <w:r>
              <w:t>:</w:t>
            </w:r>
            <w:r>
              <w:rPr>
                <w:spacing w:val="2"/>
              </w:rPr>
              <w:t xml:space="preserve"> </w:t>
            </w:r>
            <w:r>
              <w:t>Available</w:t>
            </w:r>
            <w:r>
              <w:rPr>
                <w:spacing w:val="3"/>
              </w:rPr>
              <w:t xml:space="preserve"> </w:t>
            </w:r>
            <w:r>
              <w:t>to</w:t>
            </w:r>
            <w:r>
              <w:rPr>
                <w:spacing w:val="2"/>
              </w:rPr>
              <w:t xml:space="preserve"> </w:t>
            </w:r>
            <w:r>
              <w:t>parents</w:t>
            </w:r>
            <w:r>
              <w:rPr>
                <w:spacing w:val="3"/>
              </w:rPr>
              <w:t xml:space="preserve"> </w:t>
            </w:r>
            <w:r>
              <w:t>and</w:t>
            </w:r>
            <w:r>
              <w:rPr>
                <w:spacing w:val="2"/>
              </w:rPr>
              <w:t xml:space="preserve"> </w:t>
            </w:r>
            <w:r>
              <w:t>community</w:t>
            </w:r>
            <w:r>
              <w:rPr>
                <w:spacing w:val="3"/>
              </w:rPr>
              <w:t xml:space="preserve"> </w:t>
            </w:r>
            <w:r>
              <w:t>in</w:t>
            </w:r>
            <w:r>
              <w:rPr>
                <w:spacing w:val="3"/>
              </w:rPr>
              <w:t xml:space="preserve"> </w:t>
            </w:r>
            <w:r>
              <w:t>an</w:t>
            </w:r>
            <w:r>
              <w:rPr>
                <w:spacing w:val="2"/>
              </w:rPr>
              <w:t xml:space="preserve"> </w:t>
            </w:r>
            <w:r>
              <w:t>understandable</w:t>
            </w:r>
            <w:r>
              <w:rPr>
                <w:spacing w:val="3"/>
              </w:rPr>
              <w:t xml:space="preserve"> </w:t>
            </w:r>
            <w:r>
              <w:t>format</w:t>
            </w:r>
            <w:r>
              <w:rPr>
                <w:spacing w:val="2"/>
              </w:rPr>
              <w:t xml:space="preserve"> </w:t>
            </w:r>
            <w:r>
              <w:t>and</w:t>
            </w:r>
            <w:r>
              <w:rPr>
                <w:spacing w:val="3"/>
              </w:rPr>
              <w:t xml:space="preserve"> </w:t>
            </w:r>
            <w:r>
              <w:rPr>
                <w:spacing w:val="-2"/>
              </w:rPr>
              <w:t>language</w:t>
            </w:r>
          </w:hyperlink>
          <w:r>
            <w:tab/>
          </w:r>
          <w:hyperlink w:anchor="_bookmark22" w:history="1">
            <w:r>
              <w:rPr>
                <w:spacing w:val="-5"/>
              </w:rPr>
              <w:t>35</w:t>
            </w:r>
          </w:hyperlink>
        </w:p>
        <w:p w14:paraId="67F42089" w14:textId="77777777" w:rsidR="00B71CD0" w:rsidRDefault="00193136">
          <w:pPr>
            <w:pStyle w:val="TOC2"/>
            <w:numPr>
              <w:ilvl w:val="1"/>
              <w:numId w:val="11"/>
            </w:numPr>
            <w:tabs>
              <w:tab w:val="left" w:pos="601"/>
              <w:tab w:val="right" w:pos="14867"/>
            </w:tabs>
          </w:pPr>
          <w:hyperlink w:anchor="_bookmark23" w:history="1">
            <w:r>
              <w:t>: Opportunities for</w:t>
            </w:r>
            <w:r>
              <w:rPr>
                <w:spacing w:val="1"/>
              </w:rPr>
              <w:t xml:space="preserve"> </w:t>
            </w:r>
            <w:r>
              <w:t>all children to</w:t>
            </w:r>
            <w:r>
              <w:rPr>
                <w:spacing w:val="1"/>
              </w:rPr>
              <w:t xml:space="preserve"> </w:t>
            </w:r>
            <w:r>
              <w:t xml:space="preserve">meet State </w:t>
            </w:r>
            <w:r>
              <w:rPr>
                <w:spacing w:val="-2"/>
              </w:rPr>
              <w:t>standards</w:t>
            </w:r>
          </w:hyperlink>
          <w:r>
            <w:tab/>
          </w:r>
          <w:hyperlink w:anchor="_bookmark23" w:history="1">
            <w:r>
              <w:rPr>
                <w:spacing w:val="-5"/>
              </w:rPr>
              <w:t>36</w:t>
            </w:r>
          </w:hyperlink>
        </w:p>
        <w:p w14:paraId="67F4208A" w14:textId="77777777" w:rsidR="00B71CD0" w:rsidRDefault="00193136">
          <w:pPr>
            <w:pStyle w:val="TOC2"/>
            <w:numPr>
              <w:ilvl w:val="1"/>
              <w:numId w:val="11"/>
            </w:numPr>
            <w:tabs>
              <w:tab w:val="left" w:pos="601"/>
              <w:tab w:val="right" w:pos="14867"/>
            </w:tabs>
            <w:spacing w:before="30"/>
          </w:pPr>
          <w:hyperlink w:anchor="_bookmark24" w:history="1">
            <w:r>
              <w:t>:</w:t>
            </w:r>
            <w:r>
              <w:rPr>
                <w:spacing w:val="1"/>
              </w:rPr>
              <w:t xml:space="preserve"> </w:t>
            </w:r>
            <w:r>
              <w:t>Increased</w:t>
            </w:r>
            <w:r>
              <w:rPr>
                <w:spacing w:val="1"/>
              </w:rPr>
              <w:t xml:space="preserve"> </w:t>
            </w:r>
            <w:r>
              <w:t>learning</w:t>
            </w:r>
            <w:r>
              <w:rPr>
                <w:spacing w:val="2"/>
              </w:rPr>
              <w:t xml:space="preserve"> </w:t>
            </w:r>
            <w:r>
              <w:t>time</w:t>
            </w:r>
            <w:r>
              <w:rPr>
                <w:spacing w:val="1"/>
              </w:rPr>
              <w:t xml:space="preserve"> </w:t>
            </w:r>
            <w:r>
              <w:t>and</w:t>
            </w:r>
            <w:r>
              <w:rPr>
                <w:spacing w:val="2"/>
              </w:rPr>
              <w:t xml:space="preserve"> </w:t>
            </w:r>
            <w:r>
              <w:t>well-rounded</w:t>
            </w:r>
            <w:r>
              <w:rPr>
                <w:spacing w:val="1"/>
              </w:rPr>
              <w:t xml:space="preserve"> </w:t>
            </w:r>
            <w:r>
              <w:rPr>
                <w:spacing w:val="-2"/>
              </w:rPr>
              <w:t>education</w:t>
            </w:r>
          </w:hyperlink>
          <w:r>
            <w:tab/>
          </w:r>
          <w:hyperlink w:anchor="_bookmark24" w:history="1">
            <w:r>
              <w:rPr>
                <w:spacing w:val="-5"/>
              </w:rPr>
              <w:t>36</w:t>
            </w:r>
          </w:hyperlink>
        </w:p>
        <w:p w14:paraId="67F4208B" w14:textId="77777777" w:rsidR="00B71CD0" w:rsidRDefault="00193136">
          <w:pPr>
            <w:pStyle w:val="TOC2"/>
            <w:numPr>
              <w:ilvl w:val="1"/>
              <w:numId w:val="11"/>
            </w:numPr>
            <w:tabs>
              <w:tab w:val="left" w:pos="601"/>
              <w:tab w:val="right" w:pos="14867"/>
            </w:tabs>
          </w:pPr>
          <w:hyperlink w:anchor="_bookmark25" w:history="1">
            <w:r>
              <w:t>:</w:t>
            </w:r>
            <w:r>
              <w:rPr>
                <w:spacing w:val="2"/>
              </w:rPr>
              <w:t xml:space="preserve"> </w:t>
            </w:r>
            <w:r>
              <w:t>Address</w:t>
            </w:r>
            <w:r>
              <w:rPr>
                <w:spacing w:val="2"/>
              </w:rPr>
              <w:t xml:space="preserve"> </w:t>
            </w:r>
            <w:r>
              <w:t>needs</w:t>
            </w:r>
            <w:r>
              <w:rPr>
                <w:spacing w:val="2"/>
              </w:rPr>
              <w:t xml:space="preserve"> </w:t>
            </w:r>
            <w:r>
              <w:t>of</w:t>
            </w:r>
            <w:r>
              <w:rPr>
                <w:spacing w:val="2"/>
              </w:rPr>
              <w:t xml:space="preserve"> </w:t>
            </w:r>
            <w:r>
              <w:t>all</w:t>
            </w:r>
            <w:r>
              <w:rPr>
                <w:spacing w:val="2"/>
              </w:rPr>
              <w:t xml:space="preserve"> </w:t>
            </w:r>
            <w:r>
              <w:t>students,</w:t>
            </w:r>
            <w:r>
              <w:rPr>
                <w:spacing w:val="2"/>
              </w:rPr>
              <w:t xml:space="preserve"> </w:t>
            </w:r>
            <w:r>
              <w:t>particularly</w:t>
            </w:r>
            <w:r>
              <w:rPr>
                <w:spacing w:val="2"/>
              </w:rPr>
              <w:t xml:space="preserve"> </w:t>
            </w:r>
            <w:r>
              <w:t>at-</w:t>
            </w:r>
            <w:r>
              <w:rPr>
                <w:spacing w:val="-4"/>
              </w:rPr>
              <w:t>risk</w:t>
            </w:r>
          </w:hyperlink>
          <w:r>
            <w:tab/>
          </w:r>
          <w:hyperlink w:anchor="_bookmark25" w:history="1">
            <w:r>
              <w:rPr>
                <w:spacing w:val="-5"/>
              </w:rPr>
              <w:t>36</w:t>
            </w:r>
          </w:hyperlink>
        </w:p>
        <w:p w14:paraId="67F4208C" w14:textId="77777777" w:rsidR="00B71CD0" w:rsidRDefault="00193136">
          <w:pPr>
            <w:pStyle w:val="TOC2"/>
            <w:numPr>
              <w:ilvl w:val="0"/>
              <w:numId w:val="11"/>
            </w:numPr>
            <w:tabs>
              <w:tab w:val="left" w:pos="550"/>
              <w:tab w:val="right" w:pos="14867"/>
            </w:tabs>
            <w:ind w:hanging="204"/>
          </w:pPr>
          <w:hyperlink w:anchor="_bookmark26" w:history="1">
            <w:r>
              <w:t xml:space="preserve">Annual </w:t>
            </w:r>
            <w:r>
              <w:rPr>
                <w:spacing w:val="-2"/>
              </w:rPr>
              <w:t>Evaluation</w:t>
            </w:r>
          </w:hyperlink>
          <w:r>
            <w:tab/>
          </w:r>
          <w:hyperlink w:anchor="_bookmark26" w:history="1">
            <w:r>
              <w:rPr>
                <w:spacing w:val="-5"/>
              </w:rPr>
              <w:t>37</w:t>
            </w:r>
          </w:hyperlink>
        </w:p>
        <w:p w14:paraId="67F4208D" w14:textId="77777777" w:rsidR="00B71CD0" w:rsidRDefault="00193136">
          <w:pPr>
            <w:pStyle w:val="TOC2"/>
            <w:numPr>
              <w:ilvl w:val="1"/>
              <w:numId w:val="11"/>
            </w:numPr>
            <w:tabs>
              <w:tab w:val="left" w:pos="601"/>
              <w:tab w:val="right" w:pos="14867"/>
            </w:tabs>
          </w:pPr>
          <w:hyperlink w:anchor="_bookmark27" w:history="1">
            <w:r>
              <w:t>: Annually evaluate the schoolwide</w:t>
            </w:r>
            <w:r>
              <w:rPr>
                <w:spacing w:val="1"/>
              </w:rPr>
              <w:t xml:space="preserve"> </w:t>
            </w:r>
            <w:r>
              <w:rPr>
                <w:spacing w:val="-4"/>
              </w:rPr>
              <w:t>plan</w:t>
            </w:r>
          </w:hyperlink>
          <w:r>
            <w:tab/>
          </w:r>
          <w:hyperlink w:anchor="_bookmark27" w:history="1">
            <w:r>
              <w:rPr>
                <w:spacing w:val="-5"/>
              </w:rPr>
              <w:t>37</w:t>
            </w:r>
          </w:hyperlink>
        </w:p>
        <w:p w14:paraId="67F4208E" w14:textId="77777777" w:rsidR="00B71CD0" w:rsidRDefault="00193136">
          <w:pPr>
            <w:pStyle w:val="TOC2"/>
            <w:numPr>
              <w:ilvl w:val="0"/>
              <w:numId w:val="11"/>
            </w:numPr>
            <w:tabs>
              <w:tab w:val="left" w:pos="550"/>
              <w:tab w:val="right" w:pos="14867"/>
            </w:tabs>
            <w:ind w:hanging="204"/>
          </w:pPr>
          <w:hyperlink w:anchor="_bookmark28" w:history="1">
            <w:r>
              <w:t>Parent and</w:t>
            </w:r>
            <w:r>
              <w:rPr>
                <w:spacing w:val="1"/>
              </w:rPr>
              <w:t xml:space="preserve"> </w:t>
            </w:r>
            <w:r>
              <w:t>Family</w:t>
            </w:r>
            <w:r>
              <w:rPr>
                <w:spacing w:val="1"/>
              </w:rPr>
              <w:t xml:space="preserve"> </w:t>
            </w:r>
            <w:r>
              <w:t xml:space="preserve">Engagement </w:t>
            </w:r>
            <w:r>
              <w:rPr>
                <w:spacing w:val="-2"/>
              </w:rPr>
              <w:t>(PFE)</w:t>
            </w:r>
          </w:hyperlink>
          <w:r>
            <w:tab/>
          </w:r>
          <w:hyperlink w:anchor="_bookmark28" w:history="1">
            <w:r>
              <w:rPr>
                <w:spacing w:val="-5"/>
              </w:rPr>
              <w:t>37</w:t>
            </w:r>
          </w:hyperlink>
        </w:p>
        <w:p w14:paraId="67F4208F" w14:textId="77777777" w:rsidR="00B71CD0" w:rsidRDefault="00193136">
          <w:pPr>
            <w:pStyle w:val="TOC2"/>
            <w:numPr>
              <w:ilvl w:val="1"/>
              <w:numId w:val="11"/>
            </w:numPr>
            <w:tabs>
              <w:tab w:val="left" w:pos="601"/>
              <w:tab w:val="right" w:pos="14867"/>
            </w:tabs>
          </w:pPr>
          <w:hyperlink w:anchor="_bookmark29" w:history="1">
            <w:r>
              <w:t>:</w:t>
            </w:r>
            <w:r>
              <w:rPr>
                <w:spacing w:val="1"/>
              </w:rPr>
              <w:t xml:space="preserve"> </w:t>
            </w:r>
            <w:r>
              <w:t>Develop</w:t>
            </w:r>
            <w:r>
              <w:rPr>
                <w:spacing w:val="2"/>
              </w:rPr>
              <w:t xml:space="preserve"> </w:t>
            </w:r>
            <w:r>
              <w:t>and</w:t>
            </w:r>
            <w:r>
              <w:rPr>
                <w:spacing w:val="1"/>
              </w:rPr>
              <w:t xml:space="preserve"> </w:t>
            </w:r>
            <w:r>
              <w:t>distribute</w:t>
            </w:r>
            <w:r>
              <w:rPr>
                <w:spacing w:val="2"/>
              </w:rPr>
              <w:t xml:space="preserve"> </w:t>
            </w:r>
            <w:r>
              <w:t>Parent</w:t>
            </w:r>
            <w:r>
              <w:rPr>
                <w:spacing w:val="1"/>
              </w:rPr>
              <w:t xml:space="preserve"> </w:t>
            </w:r>
            <w:r>
              <w:t>and</w:t>
            </w:r>
            <w:r>
              <w:rPr>
                <w:spacing w:val="2"/>
              </w:rPr>
              <w:t xml:space="preserve"> </w:t>
            </w:r>
            <w:r>
              <w:t>Family</w:t>
            </w:r>
            <w:r>
              <w:rPr>
                <w:spacing w:val="1"/>
              </w:rPr>
              <w:t xml:space="preserve"> </w:t>
            </w:r>
            <w:r>
              <w:t>Engagement</w:t>
            </w:r>
            <w:r>
              <w:rPr>
                <w:spacing w:val="2"/>
              </w:rPr>
              <w:t xml:space="preserve"> </w:t>
            </w:r>
            <w:r>
              <w:rPr>
                <w:spacing w:val="-2"/>
              </w:rPr>
              <w:t>Policy</w:t>
            </w:r>
          </w:hyperlink>
          <w:r>
            <w:tab/>
          </w:r>
          <w:hyperlink w:anchor="_bookmark29" w:history="1">
            <w:r>
              <w:rPr>
                <w:spacing w:val="-5"/>
              </w:rPr>
              <w:t>37</w:t>
            </w:r>
          </w:hyperlink>
        </w:p>
        <w:p w14:paraId="67F42090" w14:textId="77777777" w:rsidR="00B71CD0" w:rsidRDefault="00193136">
          <w:pPr>
            <w:pStyle w:val="TOC2"/>
            <w:numPr>
              <w:ilvl w:val="1"/>
              <w:numId w:val="11"/>
            </w:numPr>
            <w:tabs>
              <w:tab w:val="left" w:pos="601"/>
              <w:tab w:val="right" w:pos="14867"/>
            </w:tabs>
          </w:pPr>
          <w:hyperlink w:anchor="_bookmark30" w:history="1">
            <w:r>
              <w:t>:</w:t>
            </w:r>
            <w:r>
              <w:rPr>
                <w:spacing w:val="2"/>
              </w:rPr>
              <w:t xml:space="preserve"> </w:t>
            </w:r>
            <w:r>
              <w:t>Offer</w:t>
            </w:r>
            <w:r>
              <w:rPr>
                <w:spacing w:val="3"/>
              </w:rPr>
              <w:t xml:space="preserve"> </w:t>
            </w:r>
            <w:r>
              <w:t>flexible</w:t>
            </w:r>
            <w:r>
              <w:rPr>
                <w:spacing w:val="3"/>
              </w:rPr>
              <w:t xml:space="preserve"> </w:t>
            </w:r>
            <w:r>
              <w:t>number</w:t>
            </w:r>
            <w:r>
              <w:rPr>
                <w:spacing w:val="3"/>
              </w:rPr>
              <w:t xml:space="preserve"> </w:t>
            </w:r>
            <w:r>
              <w:t>of</w:t>
            </w:r>
            <w:r>
              <w:rPr>
                <w:spacing w:val="3"/>
              </w:rPr>
              <w:t xml:space="preserve"> </w:t>
            </w:r>
            <w:r>
              <w:t>parent</w:t>
            </w:r>
            <w:r>
              <w:rPr>
                <w:spacing w:val="2"/>
              </w:rPr>
              <w:t xml:space="preserve"> </w:t>
            </w:r>
            <w:r>
              <w:t>involvement</w:t>
            </w:r>
            <w:r>
              <w:rPr>
                <w:spacing w:val="3"/>
              </w:rPr>
              <w:t xml:space="preserve"> </w:t>
            </w:r>
            <w:r>
              <w:rPr>
                <w:spacing w:val="-2"/>
              </w:rPr>
              <w:t>meetings</w:t>
            </w:r>
          </w:hyperlink>
          <w:r>
            <w:tab/>
          </w:r>
          <w:hyperlink w:anchor="_bookmark30" w:history="1">
            <w:r>
              <w:rPr>
                <w:spacing w:val="-5"/>
              </w:rPr>
              <w:t>37</w:t>
            </w:r>
          </w:hyperlink>
        </w:p>
        <w:p w14:paraId="67F42091" w14:textId="77777777" w:rsidR="00B71CD0" w:rsidRDefault="00193136">
          <w:pPr>
            <w:pStyle w:val="TOC2"/>
            <w:numPr>
              <w:ilvl w:val="0"/>
              <w:numId w:val="11"/>
            </w:numPr>
            <w:tabs>
              <w:tab w:val="left" w:pos="550"/>
              <w:tab w:val="right" w:pos="14867"/>
            </w:tabs>
            <w:ind w:hanging="204"/>
          </w:pPr>
          <w:hyperlink w:anchor="_bookmark31" w:history="1">
            <w:r>
              <w:t>Targeted</w:t>
            </w:r>
            <w:r>
              <w:rPr>
                <w:spacing w:val="-2"/>
              </w:rPr>
              <w:t xml:space="preserve"> </w:t>
            </w:r>
            <w:r>
              <w:t xml:space="preserve">Assistance Schools </w:t>
            </w:r>
            <w:r>
              <w:rPr>
                <w:spacing w:val="-4"/>
              </w:rPr>
              <w:t>Only</w:t>
            </w:r>
          </w:hyperlink>
          <w:r>
            <w:tab/>
          </w:r>
          <w:hyperlink w:anchor="_bookmark31" w:history="1">
            <w:r>
              <w:rPr>
                <w:spacing w:val="-5"/>
              </w:rPr>
              <w:t>38</w:t>
            </w:r>
          </w:hyperlink>
        </w:p>
        <w:p w14:paraId="67F42092" w14:textId="77777777" w:rsidR="00B71CD0" w:rsidRDefault="00193136">
          <w:pPr>
            <w:pStyle w:val="TOC2"/>
            <w:numPr>
              <w:ilvl w:val="1"/>
              <w:numId w:val="11"/>
            </w:numPr>
            <w:tabs>
              <w:tab w:val="left" w:pos="601"/>
              <w:tab w:val="right" w:pos="14867"/>
            </w:tabs>
          </w:pPr>
          <w:hyperlink w:anchor="_bookmark32" w:history="1">
            <w:r>
              <w:t>:</w:t>
            </w:r>
            <w:r>
              <w:rPr>
                <w:spacing w:val="1"/>
              </w:rPr>
              <w:t xml:space="preserve"> </w:t>
            </w:r>
            <w:r>
              <w:t>Determine</w:t>
            </w:r>
            <w:r>
              <w:rPr>
                <w:spacing w:val="1"/>
              </w:rPr>
              <w:t xml:space="preserve"> </w:t>
            </w:r>
            <w:r>
              <w:t>which</w:t>
            </w:r>
            <w:r>
              <w:rPr>
                <w:spacing w:val="2"/>
              </w:rPr>
              <w:t xml:space="preserve"> </w:t>
            </w:r>
            <w:r>
              <w:t>students</w:t>
            </w:r>
            <w:r>
              <w:rPr>
                <w:spacing w:val="1"/>
              </w:rPr>
              <w:t xml:space="preserve"> </w:t>
            </w:r>
            <w:r>
              <w:t>will</w:t>
            </w:r>
            <w:r>
              <w:rPr>
                <w:spacing w:val="1"/>
              </w:rPr>
              <w:t xml:space="preserve"> </w:t>
            </w:r>
            <w:r>
              <w:t>be</w:t>
            </w:r>
            <w:r>
              <w:rPr>
                <w:spacing w:val="2"/>
              </w:rPr>
              <w:t xml:space="preserve"> </w:t>
            </w:r>
            <w:r>
              <w:t>served</w:t>
            </w:r>
            <w:r>
              <w:rPr>
                <w:spacing w:val="1"/>
              </w:rPr>
              <w:t xml:space="preserve"> </w:t>
            </w:r>
            <w:r>
              <w:t>by</w:t>
            </w:r>
            <w:r>
              <w:rPr>
                <w:spacing w:val="1"/>
              </w:rPr>
              <w:t xml:space="preserve"> </w:t>
            </w:r>
            <w:r>
              <w:t>following</w:t>
            </w:r>
            <w:r>
              <w:rPr>
                <w:spacing w:val="2"/>
              </w:rPr>
              <w:t xml:space="preserve"> </w:t>
            </w:r>
            <w:r>
              <w:t>local</w:t>
            </w:r>
            <w:r>
              <w:rPr>
                <w:spacing w:val="1"/>
              </w:rPr>
              <w:t xml:space="preserve"> </w:t>
            </w:r>
            <w:r>
              <w:rPr>
                <w:spacing w:val="-2"/>
              </w:rPr>
              <w:t>policy</w:t>
            </w:r>
          </w:hyperlink>
          <w:r>
            <w:tab/>
          </w:r>
          <w:hyperlink w:anchor="_bookmark32" w:history="1">
            <w:r>
              <w:rPr>
                <w:spacing w:val="-5"/>
              </w:rPr>
              <w:t>38</w:t>
            </w:r>
          </w:hyperlink>
        </w:p>
        <w:p w14:paraId="67F42093" w14:textId="77777777" w:rsidR="00B71CD0" w:rsidRDefault="00193136">
          <w:pPr>
            <w:pStyle w:val="TOC1"/>
            <w:tabs>
              <w:tab w:val="right" w:pos="14867"/>
            </w:tabs>
            <w:spacing w:before="30"/>
          </w:pPr>
          <w:hyperlink w:anchor="_bookmark33" w:history="1">
            <w:r>
              <w:t xml:space="preserve">Title I </w:t>
            </w:r>
            <w:r>
              <w:rPr>
                <w:spacing w:val="-2"/>
              </w:rPr>
              <w:t>Personnel</w:t>
            </w:r>
          </w:hyperlink>
          <w:r>
            <w:tab/>
          </w:r>
          <w:hyperlink w:anchor="_bookmark33" w:history="1">
            <w:r>
              <w:rPr>
                <w:spacing w:val="-5"/>
              </w:rPr>
              <w:t>38</w:t>
            </w:r>
          </w:hyperlink>
        </w:p>
        <w:p w14:paraId="67F42094" w14:textId="77777777" w:rsidR="00B71CD0" w:rsidRDefault="00193136">
          <w:pPr>
            <w:pStyle w:val="TOC1"/>
            <w:tabs>
              <w:tab w:val="right" w:pos="14867"/>
            </w:tabs>
          </w:pPr>
          <w:hyperlink w:anchor="_bookmark34" w:history="1">
            <w:r>
              <w:rPr>
                <w:spacing w:val="-2"/>
              </w:rPr>
              <w:t>Addendums</w:t>
            </w:r>
          </w:hyperlink>
          <w:r>
            <w:tab/>
          </w:r>
          <w:hyperlink w:anchor="_bookmark34" w:history="1">
            <w:r>
              <w:rPr>
                <w:spacing w:val="-5"/>
              </w:rPr>
              <w:t>39</w:t>
            </w:r>
          </w:hyperlink>
        </w:p>
      </w:sdtContent>
    </w:sdt>
    <w:p w14:paraId="67F42095" w14:textId="77777777" w:rsidR="00B71CD0" w:rsidRDefault="00B71CD0">
      <w:pPr>
        <w:sectPr w:rsidR="00B71CD0">
          <w:pgSz w:w="15840" w:h="12240" w:orient="landscape"/>
          <w:pgMar w:top="420" w:right="380" w:bottom="940" w:left="400" w:header="0" w:footer="748" w:gutter="0"/>
          <w:cols w:space="720"/>
        </w:sectPr>
      </w:pPr>
    </w:p>
    <w:p w14:paraId="67F42096" w14:textId="77777777" w:rsidR="00B71CD0" w:rsidRDefault="00B71CD0">
      <w:pPr>
        <w:pStyle w:val="BodyText"/>
        <w:spacing w:before="4"/>
        <w:rPr>
          <w:sz w:val="17"/>
        </w:rPr>
      </w:pPr>
    </w:p>
    <w:p w14:paraId="67F42097" w14:textId="77777777" w:rsidR="00B71CD0" w:rsidRDefault="00B71CD0">
      <w:pPr>
        <w:rPr>
          <w:sz w:val="17"/>
        </w:rPr>
        <w:sectPr w:rsidR="00B71CD0">
          <w:pgSz w:w="15840" w:h="12240" w:orient="landscape"/>
          <w:pgMar w:top="1380" w:right="380" w:bottom="940" w:left="400" w:header="0" w:footer="748" w:gutter="0"/>
          <w:cols w:space="720"/>
        </w:sectPr>
      </w:pPr>
    </w:p>
    <w:p w14:paraId="67F42098" w14:textId="77777777" w:rsidR="00B71CD0" w:rsidRDefault="00193136">
      <w:pPr>
        <w:pStyle w:val="Heading1"/>
        <w:spacing w:before="60"/>
        <w:ind w:right="3733"/>
      </w:pPr>
      <w:bookmarkStart w:id="0" w:name="Comprehensive_Needs_Assessment"/>
      <w:bookmarkStart w:id="1" w:name="_bookmark0"/>
      <w:bookmarkEnd w:id="0"/>
      <w:bookmarkEnd w:id="1"/>
      <w:r>
        <w:lastRenderedPageBreak/>
        <w:t>Comprehensive</w:t>
      </w:r>
      <w:r>
        <w:rPr>
          <w:spacing w:val="-8"/>
        </w:rPr>
        <w:t xml:space="preserve"> </w:t>
      </w:r>
      <w:r>
        <w:t>Needs</w:t>
      </w:r>
      <w:r>
        <w:rPr>
          <w:spacing w:val="-7"/>
        </w:rPr>
        <w:t xml:space="preserve"> </w:t>
      </w:r>
      <w:r>
        <w:rPr>
          <w:spacing w:val="-2"/>
        </w:rPr>
        <w:t>Assessment</w:t>
      </w:r>
    </w:p>
    <w:p w14:paraId="67F42099" w14:textId="77777777" w:rsidR="00B71CD0" w:rsidRDefault="00B71CD0">
      <w:pPr>
        <w:pStyle w:val="BodyText"/>
        <w:spacing w:before="1"/>
        <w:rPr>
          <w:b/>
          <w:sz w:val="27"/>
        </w:rPr>
      </w:pPr>
    </w:p>
    <w:p w14:paraId="67F4209A" w14:textId="77777777" w:rsidR="00B71CD0" w:rsidRDefault="00193136">
      <w:pPr>
        <w:pStyle w:val="Heading3"/>
        <w:ind w:left="100" w:firstLine="0"/>
      </w:pPr>
      <w:bookmarkStart w:id="2" w:name="Demographics"/>
      <w:bookmarkStart w:id="3" w:name="_bookmark1"/>
      <w:bookmarkEnd w:id="2"/>
      <w:bookmarkEnd w:id="3"/>
      <w:r>
        <w:rPr>
          <w:spacing w:val="-2"/>
        </w:rPr>
        <w:t>Demographics</w:t>
      </w:r>
    </w:p>
    <w:p w14:paraId="67F4209B" w14:textId="77777777" w:rsidR="00B71CD0" w:rsidRDefault="00193136">
      <w:pPr>
        <w:pStyle w:val="Heading6"/>
        <w:spacing w:before="287"/>
      </w:pPr>
      <w:r>
        <w:t>Demographics</w:t>
      </w:r>
      <w:r>
        <w:rPr>
          <w:spacing w:val="1"/>
        </w:rPr>
        <w:t xml:space="preserve"> </w:t>
      </w:r>
      <w:r>
        <w:rPr>
          <w:spacing w:val="-2"/>
        </w:rPr>
        <w:t>Summary</w:t>
      </w:r>
    </w:p>
    <w:p w14:paraId="67F4209C" w14:textId="77777777" w:rsidR="00B71CD0" w:rsidRDefault="00B71CD0">
      <w:pPr>
        <w:pStyle w:val="BodyText"/>
        <w:spacing w:before="9"/>
        <w:rPr>
          <w:b/>
          <w:sz w:val="17"/>
        </w:rPr>
      </w:pPr>
    </w:p>
    <w:p w14:paraId="67F4209D" w14:textId="77777777" w:rsidR="00B71CD0" w:rsidRDefault="00193136">
      <w:pPr>
        <w:pStyle w:val="BodyText"/>
        <w:ind w:left="100" w:right="312"/>
      </w:pPr>
      <w:r>
        <w:t>Foerster Elementary School is a Title I</w:t>
      </w:r>
      <w:r>
        <w:t xml:space="preserve"> school located in South Area of the Houston Independent School District built in 1967. Houston ISD is the largest school district in the state of Texas. The district is comprised of a diverse student population of nearly 197,000 students across 276 campus</w:t>
      </w:r>
      <w:r>
        <w:t>es, including 160 elementary schools, 39 middle schools, 37 high</w:t>
      </w:r>
      <w:r>
        <w:rPr>
          <w:spacing w:val="80"/>
          <w:w w:val="150"/>
        </w:rPr>
        <w:t xml:space="preserve"> </w:t>
      </w:r>
      <w:r>
        <w:t>schools, and 32 schools of multi-grade levels. The districts ethnic composition is 62% Hispanic, 22% African American, 10% White and 4% Asian.</w:t>
      </w:r>
    </w:p>
    <w:p w14:paraId="67F4209E" w14:textId="77777777" w:rsidR="00B71CD0" w:rsidRDefault="00B71CD0">
      <w:pPr>
        <w:pStyle w:val="BodyText"/>
        <w:spacing w:before="1"/>
        <w:rPr>
          <w:sz w:val="18"/>
        </w:rPr>
      </w:pPr>
    </w:p>
    <w:p w14:paraId="67F4209F" w14:textId="77777777" w:rsidR="00B71CD0" w:rsidRDefault="00193136">
      <w:pPr>
        <w:pStyle w:val="BodyText"/>
        <w:ind w:left="100" w:right="190"/>
      </w:pPr>
      <w:r>
        <w:t>Foerster ES serves a population of approximatel</w:t>
      </w:r>
      <w:r>
        <w:t xml:space="preserve">y </w:t>
      </w:r>
      <w:r>
        <w:rPr>
          <w:b/>
        </w:rPr>
        <w:t xml:space="preserve">630 </w:t>
      </w:r>
      <w:r>
        <w:t>students with 42 teachers. We offer a traditional “regular” school program for grades Pre-K through 5th, a traditional bilingual program for grades Pre-K through 5th, an ESL program for grades Pre-K through 5th, and Preschoolers Acquiring Learning Sk</w:t>
      </w:r>
      <w:r>
        <w:t xml:space="preserve">ills (PALS) and Life Skills students. Our student population consist of 56% African American-inclusive of 8.3% African Refugees, 33% Hispanic, 12% Asian and &lt;1% White, &lt;1% American Indian. </w:t>
      </w:r>
      <w:proofErr w:type="gramStart"/>
      <w:r>
        <w:t>The vast majority of</w:t>
      </w:r>
      <w:proofErr w:type="gramEnd"/>
      <w:r>
        <w:t xml:space="preserve"> our student population lives in the surroundin</w:t>
      </w:r>
      <w:r>
        <w:t xml:space="preserve">g apartment complexes. About 64% of our students live in the Heights of Post Oak, which offers Section 8 housing. This large percent of apartment complexes contributes to our 37.5% mobility rate. It is also a causal factor in the recent refugee population </w:t>
      </w:r>
      <w:r>
        <w:t>being enrolled by various agencies such as Catholic Charities and the Bhutanese American Association of Houston; refugee student’s make-up 18.1% of our total enrollment. Additionally, 95% of our students are eligible for free/reduced lunch. Foerster Elemen</w:t>
      </w:r>
      <w:r>
        <w:t>tary is currently rated "C" by the Texas Education Agency, indicating that students did not meet 1 out of 3 accountability targets for which they have performance data.</w:t>
      </w:r>
    </w:p>
    <w:p w14:paraId="67F420A0" w14:textId="77777777" w:rsidR="00B71CD0" w:rsidRDefault="00B71CD0">
      <w:pPr>
        <w:pStyle w:val="BodyText"/>
        <w:spacing w:before="9"/>
        <w:rPr>
          <w:sz w:val="18"/>
        </w:rPr>
      </w:pPr>
    </w:p>
    <w:p w14:paraId="67F420A1" w14:textId="77777777" w:rsidR="00B71CD0" w:rsidRDefault="00193136">
      <w:pPr>
        <w:pStyle w:val="BodyText"/>
        <w:spacing w:before="1"/>
        <w:ind w:left="100" w:right="190"/>
      </w:pPr>
      <w:r>
        <w:t xml:space="preserve">The staff of Foerster Elementary consist of professionals and paraprofessionals who were 78% African American and 22% Hispanic. Of the 68 staff members, 83% were female and 17% were male. The teachers on staff had an average of 3-7 years of experience. To </w:t>
      </w:r>
      <w:r>
        <w:t xml:space="preserve">support our campus needs, the school has a bilingual teacher specialist and a campus discipline </w:t>
      </w:r>
      <w:proofErr w:type="spellStart"/>
      <w:r>
        <w:rPr>
          <w:spacing w:val="-2"/>
        </w:rPr>
        <w:t>coodinator</w:t>
      </w:r>
      <w:proofErr w:type="spellEnd"/>
      <w:r>
        <w:rPr>
          <w:spacing w:val="-2"/>
        </w:rPr>
        <w:t>.</w:t>
      </w:r>
    </w:p>
    <w:p w14:paraId="67F420A2" w14:textId="77777777" w:rsidR="00B71CD0" w:rsidRDefault="00B71CD0">
      <w:pPr>
        <w:pStyle w:val="BodyText"/>
        <w:rPr>
          <w:sz w:val="22"/>
        </w:rPr>
      </w:pPr>
    </w:p>
    <w:p w14:paraId="67F420A3" w14:textId="77777777" w:rsidR="00B71CD0" w:rsidRDefault="00B71CD0">
      <w:pPr>
        <w:pStyle w:val="BodyText"/>
        <w:rPr>
          <w:sz w:val="22"/>
        </w:rPr>
      </w:pPr>
    </w:p>
    <w:p w14:paraId="67F420A4" w14:textId="77777777" w:rsidR="00B71CD0" w:rsidRDefault="00B71CD0">
      <w:pPr>
        <w:pStyle w:val="BodyText"/>
        <w:rPr>
          <w:sz w:val="22"/>
        </w:rPr>
      </w:pPr>
    </w:p>
    <w:p w14:paraId="67F420A5" w14:textId="77777777" w:rsidR="00B71CD0" w:rsidRDefault="00B71CD0">
      <w:pPr>
        <w:pStyle w:val="BodyText"/>
        <w:rPr>
          <w:sz w:val="22"/>
        </w:rPr>
      </w:pPr>
    </w:p>
    <w:p w14:paraId="67F420A6" w14:textId="77777777" w:rsidR="00B71CD0" w:rsidRDefault="00B71CD0">
      <w:pPr>
        <w:pStyle w:val="BodyText"/>
        <w:rPr>
          <w:sz w:val="22"/>
        </w:rPr>
      </w:pPr>
    </w:p>
    <w:p w14:paraId="67F420A7" w14:textId="77777777" w:rsidR="00B71CD0" w:rsidRDefault="00B71CD0">
      <w:pPr>
        <w:pStyle w:val="BodyText"/>
        <w:spacing w:before="6"/>
        <w:rPr>
          <w:sz w:val="21"/>
        </w:rPr>
      </w:pPr>
    </w:p>
    <w:p w14:paraId="67F420A8" w14:textId="77777777" w:rsidR="00B71CD0" w:rsidRDefault="00193136">
      <w:pPr>
        <w:pStyle w:val="Heading6"/>
        <w:spacing w:before="0"/>
      </w:pPr>
      <w:r>
        <w:t>Demographics</w:t>
      </w:r>
      <w:r>
        <w:rPr>
          <w:spacing w:val="1"/>
        </w:rPr>
        <w:t xml:space="preserve"> </w:t>
      </w:r>
      <w:r>
        <w:rPr>
          <w:spacing w:val="-2"/>
        </w:rPr>
        <w:t>Strengths</w:t>
      </w:r>
    </w:p>
    <w:p w14:paraId="67F420A9" w14:textId="77777777" w:rsidR="00B71CD0" w:rsidRDefault="00B71CD0">
      <w:pPr>
        <w:pStyle w:val="BodyText"/>
        <w:spacing w:before="9"/>
        <w:rPr>
          <w:b/>
          <w:sz w:val="17"/>
        </w:rPr>
      </w:pPr>
    </w:p>
    <w:p w14:paraId="67F420AA" w14:textId="77777777" w:rsidR="00B71CD0" w:rsidRDefault="00193136">
      <w:pPr>
        <w:pStyle w:val="BodyText"/>
        <w:ind w:left="100"/>
      </w:pPr>
      <w:r>
        <w:t>Foerster</w:t>
      </w:r>
      <w:r>
        <w:rPr>
          <w:spacing w:val="1"/>
        </w:rPr>
        <w:t xml:space="preserve"> </w:t>
      </w:r>
      <w:r>
        <w:t>Elementary</w:t>
      </w:r>
      <w:r>
        <w:rPr>
          <w:spacing w:val="1"/>
        </w:rPr>
        <w:t xml:space="preserve"> </w:t>
      </w:r>
      <w:r>
        <w:t>School</w:t>
      </w:r>
      <w:r>
        <w:rPr>
          <w:spacing w:val="1"/>
        </w:rPr>
        <w:t xml:space="preserve"> </w:t>
      </w:r>
      <w:r>
        <w:t>has</w:t>
      </w:r>
      <w:r>
        <w:rPr>
          <w:spacing w:val="1"/>
        </w:rPr>
        <w:t xml:space="preserve"> </w:t>
      </w:r>
      <w:r>
        <w:t>the</w:t>
      </w:r>
      <w:r>
        <w:rPr>
          <w:spacing w:val="2"/>
        </w:rPr>
        <w:t xml:space="preserve"> </w:t>
      </w:r>
      <w:r>
        <w:t>following</w:t>
      </w:r>
      <w:r>
        <w:rPr>
          <w:spacing w:val="1"/>
        </w:rPr>
        <w:t xml:space="preserve"> </w:t>
      </w:r>
      <w:r>
        <w:t>strengths</w:t>
      </w:r>
      <w:r>
        <w:rPr>
          <w:spacing w:val="1"/>
        </w:rPr>
        <w:t xml:space="preserve"> </w:t>
      </w:r>
      <w:r>
        <w:t>in</w:t>
      </w:r>
      <w:r>
        <w:rPr>
          <w:spacing w:val="1"/>
        </w:rPr>
        <w:t xml:space="preserve"> </w:t>
      </w:r>
      <w:r>
        <w:t>the</w:t>
      </w:r>
      <w:r>
        <w:rPr>
          <w:spacing w:val="1"/>
        </w:rPr>
        <w:t xml:space="preserve"> </w:t>
      </w:r>
      <w:r>
        <w:t>area</w:t>
      </w:r>
      <w:r>
        <w:rPr>
          <w:spacing w:val="2"/>
        </w:rPr>
        <w:t xml:space="preserve"> </w:t>
      </w:r>
      <w:r>
        <w:t>of</w:t>
      </w:r>
      <w:r>
        <w:rPr>
          <w:spacing w:val="1"/>
        </w:rPr>
        <w:t xml:space="preserve"> </w:t>
      </w:r>
      <w:r>
        <w:rPr>
          <w:spacing w:val="-2"/>
        </w:rPr>
        <w:t>demographics:</w:t>
      </w:r>
    </w:p>
    <w:p w14:paraId="67F420AB" w14:textId="77777777" w:rsidR="00B71CD0" w:rsidRDefault="00B71CD0">
      <w:pPr>
        <w:pStyle w:val="BodyText"/>
        <w:spacing w:before="10"/>
        <w:rPr>
          <w:sz w:val="17"/>
        </w:rPr>
      </w:pPr>
    </w:p>
    <w:p w14:paraId="67F420AC" w14:textId="77777777" w:rsidR="00B71CD0" w:rsidRDefault="00193136">
      <w:pPr>
        <w:pStyle w:val="ListParagraph"/>
        <w:numPr>
          <w:ilvl w:val="0"/>
          <w:numId w:val="10"/>
        </w:numPr>
        <w:tabs>
          <w:tab w:val="left" w:pos="303"/>
        </w:tabs>
        <w:rPr>
          <w:sz w:val="20"/>
        </w:rPr>
      </w:pPr>
      <w:r>
        <w:rPr>
          <w:sz w:val="20"/>
        </w:rPr>
        <w:t>The</w:t>
      </w:r>
      <w:r>
        <w:rPr>
          <w:spacing w:val="1"/>
          <w:sz w:val="20"/>
        </w:rPr>
        <w:t xml:space="preserve"> </w:t>
      </w:r>
      <w:r>
        <w:rPr>
          <w:sz w:val="20"/>
        </w:rPr>
        <w:t>campus</w:t>
      </w:r>
      <w:r>
        <w:rPr>
          <w:spacing w:val="2"/>
          <w:sz w:val="20"/>
        </w:rPr>
        <w:t xml:space="preserve"> </w:t>
      </w:r>
      <w:r>
        <w:rPr>
          <w:sz w:val="20"/>
        </w:rPr>
        <w:t>earned</w:t>
      </w:r>
      <w:r>
        <w:rPr>
          <w:spacing w:val="2"/>
          <w:sz w:val="20"/>
        </w:rPr>
        <w:t xml:space="preserve"> </w:t>
      </w:r>
      <w:r>
        <w:rPr>
          <w:sz w:val="20"/>
        </w:rPr>
        <w:t>a</w:t>
      </w:r>
      <w:r>
        <w:rPr>
          <w:spacing w:val="2"/>
          <w:sz w:val="20"/>
        </w:rPr>
        <w:t xml:space="preserve"> </w:t>
      </w:r>
      <w:proofErr w:type="gramStart"/>
      <w:r>
        <w:rPr>
          <w:sz w:val="20"/>
        </w:rPr>
        <w:t>77</w:t>
      </w:r>
      <w:r>
        <w:rPr>
          <w:spacing w:val="2"/>
          <w:sz w:val="20"/>
        </w:rPr>
        <w:t xml:space="preserve"> </w:t>
      </w:r>
      <w:r>
        <w:rPr>
          <w:sz w:val="20"/>
        </w:rPr>
        <w:t>rating</w:t>
      </w:r>
      <w:proofErr w:type="gramEnd"/>
      <w:r>
        <w:rPr>
          <w:spacing w:val="2"/>
          <w:sz w:val="20"/>
        </w:rPr>
        <w:t xml:space="preserve"> </w:t>
      </w:r>
      <w:r>
        <w:rPr>
          <w:sz w:val="20"/>
        </w:rPr>
        <w:t>based</w:t>
      </w:r>
      <w:r>
        <w:rPr>
          <w:spacing w:val="2"/>
          <w:sz w:val="20"/>
        </w:rPr>
        <w:t xml:space="preserve"> </w:t>
      </w:r>
      <w:r>
        <w:rPr>
          <w:sz w:val="20"/>
        </w:rPr>
        <w:t>on</w:t>
      </w:r>
      <w:r>
        <w:rPr>
          <w:spacing w:val="2"/>
          <w:sz w:val="20"/>
        </w:rPr>
        <w:t xml:space="preserve"> </w:t>
      </w:r>
      <w:r>
        <w:rPr>
          <w:sz w:val="20"/>
        </w:rPr>
        <w:t>the</w:t>
      </w:r>
      <w:r>
        <w:rPr>
          <w:spacing w:val="2"/>
          <w:sz w:val="20"/>
        </w:rPr>
        <w:t xml:space="preserve"> </w:t>
      </w:r>
      <w:r>
        <w:rPr>
          <w:sz w:val="20"/>
        </w:rPr>
        <w:t>2022</w:t>
      </w:r>
      <w:r>
        <w:rPr>
          <w:spacing w:val="1"/>
          <w:sz w:val="20"/>
        </w:rPr>
        <w:t xml:space="preserve"> </w:t>
      </w:r>
      <w:r>
        <w:rPr>
          <w:sz w:val="20"/>
        </w:rPr>
        <w:t>accountability</w:t>
      </w:r>
      <w:r>
        <w:rPr>
          <w:spacing w:val="2"/>
          <w:sz w:val="20"/>
        </w:rPr>
        <w:t xml:space="preserve"> </w:t>
      </w:r>
      <w:r>
        <w:rPr>
          <w:sz w:val="20"/>
        </w:rPr>
        <w:t>standards,</w:t>
      </w:r>
      <w:r>
        <w:rPr>
          <w:spacing w:val="2"/>
          <w:sz w:val="20"/>
        </w:rPr>
        <w:t xml:space="preserve"> </w:t>
      </w:r>
      <w:r>
        <w:rPr>
          <w:sz w:val="20"/>
        </w:rPr>
        <w:t>which</w:t>
      </w:r>
      <w:r>
        <w:rPr>
          <w:spacing w:val="2"/>
          <w:sz w:val="20"/>
        </w:rPr>
        <w:t xml:space="preserve"> </w:t>
      </w:r>
      <w:r>
        <w:rPr>
          <w:sz w:val="20"/>
        </w:rPr>
        <w:t>was</w:t>
      </w:r>
      <w:r>
        <w:rPr>
          <w:spacing w:val="2"/>
          <w:sz w:val="20"/>
        </w:rPr>
        <w:t xml:space="preserve"> </w:t>
      </w:r>
      <w:r>
        <w:rPr>
          <w:sz w:val="20"/>
        </w:rPr>
        <w:t>an</w:t>
      </w:r>
      <w:r>
        <w:rPr>
          <w:spacing w:val="2"/>
          <w:sz w:val="20"/>
        </w:rPr>
        <w:t xml:space="preserve"> </w:t>
      </w:r>
      <w:r>
        <w:rPr>
          <w:sz w:val="20"/>
        </w:rPr>
        <w:t>6-point</w:t>
      </w:r>
      <w:r>
        <w:rPr>
          <w:spacing w:val="2"/>
          <w:sz w:val="20"/>
        </w:rPr>
        <w:t xml:space="preserve"> </w:t>
      </w:r>
      <w:r>
        <w:rPr>
          <w:sz w:val="20"/>
        </w:rPr>
        <w:t>increase</w:t>
      </w:r>
      <w:r>
        <w:rPr>
          <w:spacing w:val="2"/>
          <w:sz w:val="20"/>
        </w:rPr>
        <w:t xml:space="preserve"> </w:t>
      </w:r>
      <w:r>
        <w:rPr>
          <w:sz w:val="20"/>
        </w:rPr>
        <w:t>from</w:t>
      </w:r>
      <w:r>
        <w:rPr>
          <w:spacing w:val="2"/>
          <w:sz w:val="20"/>
        </w:rPr>
        <w:t xml:space="preserve"> </w:t>
      </w:r>
      <w:r>
        <w:rPr>
          <w:sz w:val="20"/>
        </w:rPr>
        <w:t>the</w:t>
      </w:r>
      <w:r>
        <w:rPr>
          <w:spacing w:val="2"/>
          <w:sz w:val="20"/>
        </w:rPr>
        <w:t xml:space="preserve"> </w:t>
      </w:r>
      <w:r>
        <w:rPr>
          <w:sz w:val="20"/>
        </w:rPr>
        <w:t>previous</w:t>
      </w:r>
      <w:r>
        <w:rPr>
          <w:spacing w:val="1"/>
          <w:sz w:val="20"/>
        </w:rPr>
        <w:t xml:space="preserve"> </w:t>
      </w:r>
      <w:r>
        <w:rPr>
          <w:spacing w:val="-2"/>
          <w:sz w:val="20"/>
        </w:rPr>
        <w:t>year.</w:t>
      </w:r>
    </w:p>
    <w:p w14:paraId="67F420AD" w14:textId="77777777" w:rsidR="00B71CD0" w:rsidRDefault="00B71CD0">
      <w:pPr>
        <w:pStyle w:val="BodyText"/>
        <w:spacing w:before="9"/>
        <w:rPr>
          <w:sz w:val="17"/>
        </w:rPr>
      </w:pPr>
    </w:p>
    <w:p w14:paraId="67F420AE" w14:textId="77777777" w:rsidR="00B71CD0" w:rsidRDefault="00193136">
      <w:pPr>
        <w:pStyle w:val="ListParagraph"/>
        <w:numPr>
          <w:ilvl w:val="0"/>
          <w:numId w:val="10"/>
        </w:numPr>
        <w:tabs>
          <w:tab w:val="left" w:pos="303"/>
        </w:tabs>
        <w:rPr>
          <w:sz w:val="20"/>
        </w:rPr>
      </w:pPr>
      <w:r>
        <w:rPr>
          <w:sz w:val="20"/>
        </w:rPr>
        <w:t>The</w:t>
      </w:r>
      <w:r>
        <w:rPr>
          <w:spacing w:val="1"/>
          <w:sz w:val="20"/>
        </w:rPr>
        <w:t xml:space="preserve"> </w:t>
      </w:r>
      <w:r>
        <w:rPr>
          <w:sz w:val="20"/>
        </w:rPr>
        <w:t>actual</w:t>
      </w:r>
      <w:r>
        <w:rPr>
          <w:spacing w:val="1"/>
          <w:sz w:val="20"/>
        </w:rPr>
        <w:t xml:space="preserve"> </w:t>
      </w:r>
      <w:r>
        <w:rPr>
          <w:sz w:val="20"/>
        </w:rPr>
        <w:t>class</w:t>
      </w:r>
      <w:r>
        <w:rPr>
          <w:spacing w:val="1"/>
          <w:sz w:val="20"/>
        </w:rPr>
        <w:t xml:space="preserve"> </w:t>
      </w:r>
      <w:r>
        <w:rPr>
          <w:sz w:val="20"/>
        </w:rPr>
        <w:t>size</w:t>
      </w:r>
      <w:r>
        <w:rPr>
          <w:spacing w:val="2"/>
          <w:sz w:val="20"/>
        </w:rPr>
        <w:t xml:space="preserve"> </w:t>
      </w:r>
      <w:r>
        <w:rPr>
          <w:sz w:val="20"/>
        </w:rPr>
        <w:t>ratio</w:t>
      </w:r>
      <w:r>
        <w:rPr>
          <w:spacing w:val="1"/>
          <w:sz w:val="20"/>
        </w:rPr>
        <w:t xml:space="preserve"> </w:t>
      </w:r>
      <w:r>
        <w:rPr>
          <w:sz w:val="20"/>
        </w:rPr>
        <w:t>for</w:t>
      </w:r>
      <w:r>
        <w:rPr>
          <w:spacing w:val="1"/>
          <w:sz w:val="20"/>
        </w:rPr>
        <w:t xml:space="preserve"> </w:t>
      </w:r>
      <w:r>
        <w:rPr>
          <w:sz w:val="20"/>
        </w:rPr>
        <w:t>many</w:t>
      </w:r>
      <w:r>
        <w:rPr>
          <w:spacing w:val="2"/>
          <w:sz w:val="20"/>
        </w:rPr>
        <w:t xml:space="preserve"> </w:t>
      </w:r>
      <w:r>
        <w:rPr>
          <w:sz w:val="20"/>
        </w:rPr>
        <w:t>of</w:t>
      </w:r>
      <w:r>
        <w:rPr>
          <w:spacing w:val="1"/>
          <w:sz w:val="20"/>
        </w:rPr>
        <w:t xml:space="preserve"> </w:t>
      </w:r>
      <w:r>
        <w:rPr>
          <w:sz w:val="20"/>
        </w:rPr>
        <w:t>our</w:t>
      </w:r>
      <w:r>
        <w:rPr>
          <w:spacing w:val="1"/>
          <w:sz w:val="20"/>
        </w:rPr>
        <w:t xml:space="preserve"> </w:t>
      </w:r>
      <w:r>
        <w:rPr>
          <w:sz w:val="20"/>
        </w:rPr>
        <w:t>Pre-Kindergarten</w:t>
      </w:r>
      <w:r>
        <w:rPr>
          <w:spacing w:val="1"/>
          <w:sz w:val="20"/>
        </w:rPr>
        <w:t xml:space="preserve"> </w:t>
      </w:r>
      <w:r>
        <w:rPr>
          <w:sz w:val="20"/>
        </w:rPr>
        <w:t>through</w:t>
      </w:r>
      <w:r>
        <w:rPr>
          <w:spacing w:val="2"/>
          <w:sz w:val="20"/>
        </w:rPr>
        <w:t xml:space="preserve"> </w:t>
      </w:r>
      <w:r>
        <w:rPr>
          <w:sz w:val="20"/>
        </w:rPr>
        <w:t>Grade</w:t>
      </w:r>
      <w:r>
        <w:rPr>
          <w:spacing w:val="1"/>
          <w:sz w:val="20"/>
        </w:rPr>
        <w:t xml:space="preserve"> </w:t>
      </w:r>
      <w:r>
        <w:rPr>
          <w:sz w:val="20"/>
        </w:rPr>
        <w:t>4</w:t>
      </w:r>
      <w:r>
        <w:rPr>
          <w:spacing w:val="1"/>
          <w:sz w:val="20"/>
        </w:rPr>
        <w:t xml:space="preserve"> </w:t>
      </w:r>
      <w:r>
        <w:rPr>
          <w:sz w:val="20"/>
        </w:rPr>
        <w:t>classes</w:t>
      </w:r>
      <w:r>
        <w:rPr>
          <w:spacing w:val="2"/>
          <w:sz w:val="20"/>
        </w:rPr>
        <w:t xml:space="preserve"> </w:t>
      </w:r>
      <w:r>
        <w:rPr>
          <w:sz w:val="20"/>
        </w:rPr>
        <w:t>was</w:t>
      </w:r>
      <w:r>
        <w:rPr>
          <w:spacing w:val="1"/>
          <w:sz w:val="20"/>
        </w:rPr>
        <w:t xml:space="preserve"> </w:t>
      </w:r>
      <w:r>
        <w:rPr>
          <w:sz w:val="20"/>
        </w:rPr>
        <w:t>below</w:t>
      </w:r>
      <w:r>
        <w:rPr>
          <w:spacing w:val="1"/>
          <w:sz w:val="20"/>
        </w:rPr>
        <w:t xml:space="preserve"> </w:t>
      </w:r>
      <w:r>
        <w:rPr>
          <w:sz w:val="20"/>
        </w:rPr>
        <w:t>the</w:t>
      </w:r>
      <w:r>
        <w:rPr>
          <w:spacing w:val="1"/>
          <w:sz w:val="20"/>
        </w:rPr>
        <w:t xml:space="preserve"> </w:t>
      </w:r>
      <w:r>
        <w:rPr>
          <w:sz w:val="20"/>
        </w:rPr>
        <w:t>22:1</w:t>
      </w:r>
      <w:r>
        <w:rPr>
          <w:spacing w:val="2"/>
          <w:sz w:val="20"/>
        </w:rPr>
        <w:t xml:space="preserve"> </w:t>
      </w:r>
      <w:r>
        <w:rPr>
          <w:spacing w:val="-2"/>
          <w:sz w:val="20"/>
        </w:rPr>
        <w:t>ratio.</w:t>
      </w:r>
    </w:p>
    <w:p w14:paraId="67F420AF" w14:textId="77777777" w:rsidR="00B71CD0" w:rsidRDefault="00B71CD0">
      <w:pPr>
        <w:pStyle w:val="BodyText"/>
        <w:spacing w:before="9"/>
        <w:rPr>
          <w:sz w:val="17"/>
        </w:rPr>
      </w:pPr>
    </w:p>
    <w:p w14:paraId="67F420B0" w14:textId="77777777" w:rsidR="00B71CD0" w:rsidRDefault="00193136">
      <w:pPr>
        <w:pStyle w:val="ListParagraph"/>
        <w:numPr>
          <w:ilvl w:val="0"/>
          <w:numId w:val="10"/>
        </w:numPr>
        <w:tabs>
          <w:tab w:val="left" w:pos="303"/>
        </w:tabs>
        <w:rPr>
          <w:sz w:val="20"/>
        </w:rPr>
      </w:pPr>
      <w:r>
        <w:rPr>
          <w:sz w:val="20"/>
        </w:rPr>
        <w:t>All Bilingual</w:t>
      </w:r>
      <w:r>
        <w:rPr>
          <w:spacing w:val="1"/>
          <w:sz w:val="20"/>
        </w:rPr>
        <w:t xml:space="preserve"> </w:t>
      </w:r>
      <w:r>
        <w:rPr>
          <w:sz w:val="20"/>
        </w:rPr>
        <w:t>and</w:t>
      </w:r>
      <w:r>
        <w:rPr>
          <w:spacing w:val="1"/>
          <w:sz w:val="20"/>
        </w:rPr>
        <w:t xml:space="preserve"> </w:t>
      </w:r>
      <w:r>
        <w:rPr>
          <w:sz w:val="20"/>
        </w:rPr>
        <w:t>ESL teachers</w:t>
      </w:r>
      <w:r>
        <w:rPr>
          <w:spacing w:val="1"/>
          <w:sz w:val="20"/>
        </w:rPr>
        <w:t xml:space="preserve"> </w:t>
      </w:r>
      <w:r>
        <w:rPr>
          <w:sz w:val="20"/>
        </w:rPr>
        <w:t>had</w:t>
      </w:r>
      <w:r>
        <w:rPr>
          <w:spacing w:val="1"/>
          <w:sz w:val="20"/>
        </w:rPr>
        <w:t xml:space="preserve"> </w:t>
      </w:r>
      <w:r>
        <w:rPr>
          <w:sz w:val="20"/>
        </w:rPr>
        <w:t>the appropriate</w:t>
      </w:r>
      <w:r>
        <w:rPr>
          <w:spacing w:val="1"/>
          <w:sz w:val="20"/>
        </w:rPr>
        <w:t xml:space="preserve"> </w:t>
      </w:r>
      <w:r>
        <w:rPr>
          <w:sz w:val="20"/>
        </w:rPr>
        <w:t>certifications</w:t>
      </w:r>
      <w:r>
        <w:rPr>
          <w:spacing w:val="1"/>
          <w:sz w:val="20"/>
        </w:rPr>
        <w:t xml:space="preserve"> </w:t>
      </w:r>
      <w:r>
        <w:rPr>
          <w:sz w:val="20"/>
        </w:rPr>
        <w:t>for the</w:t>
      </w:r>
      <w:r>
        <w:rPr>
          <w:spacing w:val="1"/>
          <w:sz w:val="20"/>
        </w:rPr>
        <w:t xml:space="preserve"> </w:t>
      </w:r>
      <w:r>
        <w:rPr>
          <w:sz w:val="20"/>
        </w:rPr>
        <w:t>classes</w:t>
      </w:r>
      <w:r>
        <w:rPr>
          <w:spacing w:val="1"/>
          <w:sz w:val="20"/>
        </w:rPr>
        <w:t xml:space="preserve"> </w:t>
      </w:r>
      <w:r>
        <w:rPr>
          <w:spacing w:val="-2"/>
          <w:sz w:val="20"/>
        </w:rPr>
        <w:t>taught.</w:t>
      </w:r>
    </w:p>
    <w:p w14:paraId="67F420B1" w14:textId="77777777" w:rsidR="00B71CD0" w:rsidRDefault="00B71CD0">
      <w:pPr>
        <w:pStyle w:val="BodyText"/>
        <w:spacing w:before="9"/>
        <w:rPr>
          <w:sz w:val="17"/>
        </w:rPr>
      </w:pPr>
    </w:p>
    <w:p w14:paraId="67F420B2" w14:textId="77777777" w:rsidR="00B71CD0" w:rsidRDefault="00193136">
      <w:pPr>
        <w:pStyle w:val="ListParagraph"/>
        <w:numPr>
          <w:ilvl w:val="0"/>
          <w:numId w:val="10"/>
        </w:numPr>
        <w:tabs>
          <w:tab w:val="left" w:pos="303"/>
        </w:tabs>
        <w:spacing w:before="1"/>
        <w:rPr>
          <w:sz w:val="20"/>
        </w:rPr>
      </w:pPr>
      <w:r>
        <w:rPr>
          <w:sz w:val="20"/>
        </w:rPr>
        <w:t>We</w:t>
      </w:r>
      <w:r>
        <w:rPr>
          <w:spacing w:val="1"/>
          <w:sz w:val="20"/>
        </w:rPr>
        <w:t xml:space="preserve"> </w:t>
      </w:r>
      <w:r>
        <w:rPr>
          <w:sz w:val="20"/>
        </w:rPr>
        <w:t>have</w:t>
      </w:r>
      <w:r>
        <w:rPr>
          <w:spacing w:val="2"/>
          <w:sz w:val="20"/>
        </w:rPr>
        <w:t xml:space="preserve"> </w:t>
      </w:r>
      <w:r>
        <w:rPr>
          <w:sz w:val="20"/>
        </w:rPr>
        <w:t>two</w:t>
      </w:r>
      <w:r>
        <w:rPr>
          <w:spacing w:val="1"/>
          <w:sz w:val="20"/>
        </w:rPr>
        <w:t xml:space="preserve"> </w:t>
      </w:r>
      <w:proofErr w:type="spellStart"/>
      <w:r>
        <w:rPr>
          <w:sz w:val="20"/>
        </w:rPr>
        <w:t>empoyees</w:t>
      </w:r>
      <w:proofErr w:type="spellEnd"/>
      <w:r>
        <w:rPr>
          <w:spacing w:val="2"/>
          <w:sz w:val="20"/>
        </w:rPr>
        <w:t xml:space="preserve"> </w:t>
      </w:r>
      <w:r>
        <w:rPr>
          <w:sz w:val="20"/>
        </w:rPr>
        <w:t>who</w:t>
      </w:r>
      <w:r>
        <w:rPr>
          <w:spacing w:val="2"/>
          <w:sz w:val="20"/>
        </w:rPr>
        <w:t xml:space="preserve"> </w:t>
      </w:r>
      <w:r>
        <w:rPr>
          <w:sz w:val="20"/>
        </w:rPr>
        <w:t>speak</w:t>
      </w:r>
      <w:r>
        <w:rPr>
          <w:spacing w:val="1"/>
          <w:sz w:val="20"/>
        </w:rPr>
        <w:t xml:space="preserve"> </w:t>
      </w:r>
      <w:r>
        <w:rPr>
          <w:sz w:val="20"/>
        </w:rPr>
        <w:t>two</w:t>
      </w:r>
      <w:r>
        <w:rPr>
          <w:spacing w:val="2"/>
          <w:sz w:val="20"/>
        </w:rPr>
        <w:t xml:space="preserve"> </w:t>
      </w:r>
      <w:r>
        <w:rPr>
          <w:sz w:val="20"/>
        </w:rPr>
        <w:t>African</w:t>
      </w:r>
      <w:r>
        <w:rPr>
          <w:spacing w:val="2"/>
          <w:sz w:val="20"/>
        </w:rPr>
        <w:t xml:space="preserve"> </w:t>
      </w:r>
      <w:r>
        <w:rPr>
          <w:sz w:val="20"/>
        </w:rPr>
        <w:t>languages</w:t>
      </w:r>
      <w:r>
        <w:rPr>
          <w:spacing w:val="1"/>
          <w:sz w:val="20"/>
        </w:rPr>
        <w:t xml:space="preserve"> </w:t>
      </w:r>
      <w:r>
        <w:rPr>
          <w:sz w:val="20"/>
        </w:rPr>
        <w:t>that</w:t>
      </w:r>
      <w:r>
        <w:rPr>
          <w:spacing w:val="2"/>
          <w:sz w:val="20"/>
        </w:rPr>
        <w:t xml:space="preserve"> </w:t>
      </w:r>
      <w:r>
        <w:rPr>
          <w:sz w:val="20"/>
        </w:rPr>
        <w:t>11%</w:t>
      </w:r>
      <w:r>
        <w:rPr>
          <w:spacing w:val="2"/>
          <w:sz w:val="20"/>
        </w:rPr>
        <w:t xml:space="preserve"> </w:t>
      </w:r>
      <w:r>
        <w:rPr>
          <w:sz w:val="20"/>
        </w:rPr>
        <w:t>of</w:t>
      </w:r>
      <w:r>
        <w:rPr>
          <w:spacing w:val="1"/>
          <w:sz w:val="20"/>
        </w:rPr>
        <w:t xml:space="preserve"> </w:t>
      </w:r>
      <w:r>
        <w:rPr>
          <w:sz w:val="20"/>
        </w:rPr>
        <w:t>our</w:t>
      </w:r>
      <w:r>
        <w:rPr>
          <w:spacing w:val="2"/>
          <w:sz w:val="20"/>
        </w:rPr>
        <w:t xml:space="preserve"> </w:t>
      </w:r>
      <w:r>
        <w:rPr>
          <w:sz w:val="20"/>
        </w:rPr>
        <w:t>families</w:t>
      </w:r>
      <w:r>
        <w:rPr>
          <w:spacing w:val="2"/>
          <w:sz w:val="20"/>
        </w:rPr>
        <w:t xml:space="preserve"> </w:t>
      </w:r>
      <w:r>
        <w:rPr>
          <w:sz w:val="20"/>
        </w:rPr>
        <w:t>and</w:t>
      </w:r>
      <w:r>
        <w:rPr>
          <w:spacing w:val="1"/>
          <w:sz w:val="20"/>
        </w:rPr>
        <w:t xml:space="preserve"> </w:t>
      </w:r>
      <w:r>
        <w:rPr>
          <w:sz w:val="20"/>
        </w:rPr>
        <w:t>students</w:t>
      </w:r>
      <w:r>
        <w:rPr>
          <w:spacing w:val="2"/>
          <w:sz w:val="20"/>
        </w:rPr>
        <w:t xml:space="preserve"> </w:t>
      </w:r>
      <w:r>
        <w:rPr>
          <w:sz w:val="20"/>
        </w:rPr>
        <w:t>speak.</w:t>
      </w:r>
      <w:r>
        <w:rPr>
          <w:spacing w:val="2"/>
          <w:sz w:val="20"/>
        </w:rPr>
        <w:t xml:space="preserve"> </w:t>
      </w:r>
      <w:r>
        <w:rPr>
          <w:sz w:val="20"/>
        </w:rPr>
        <w:t>They</w:t>
      </w:r>
      <w:r>
        <w:rPr>
          <w:spacing w:val="1"/>
          <w:sz w:val="20"/>
        </w:rPr>
        <w:t xml:space="preserve"> </w:t>
      </w:r>
      <w:r>
        <w:rPr>
          <w:sz w:val="20"/>
        </w:rPr>
        <w:t>assist</w:t>
      </w:r>
      <w:r>
        <w:rPr>
          <w:spacing w:val="2"/>
          <w:sz w:val="20"/>
        </w:rPr>
        <w:t xml:space="preserve"> </w:t>
      </w:r>
      <w:r>
        <w:rPr>
          <w:sz w:val="20"/>
        </w:rPr>
        <w:t>with</w:t>
      </w:r>
      <w:r>
        <w:rPr>
          <w:spacing w:val="2"/>
          <w:sz w:val="20"/>
        </w:rPr>
        <w:t xml:space="preserve"> </w:t>
      </w:r>
      <w:r>
        <w:rPr>
          <w:sz w:val="20"/>
        </w:rPr>
        <w:t>high</w:t>
      </w:r>
      <w:r>
        <w:rPr>
          <w:spacing w:val="1"/>
          <w:sz w:val="20"/>
        </w:rPr>
        <w:t xml:space="preserve"> </w:t>
      </w:r>
      <w:r>
        <w:rPr>
          <w:sz w:val="20"/>
        </w:rPr>
        <w:t>frequency</w:t>
      </w:r>
      <w:r>
        <w:rPr>
          <w:spacing w:val="2"/>
          <w:sz w:val="20"/>
        </w:rPr>
        <w:t xml:space="preserve"> </w:t>
      </w:r>
      <w:r>
        <w:rPr>
          <w:sz w:val="20"/>
        </w:rPr>
        <w:t>words</w:t>
      </w:r>
      <w:r>
        <w:rPr>
          <w:spacing w:val="2"/>
          <w:sz w:val="20"/>
        </w:rPr>
        <w:t xml:space="preserve"> </w:t>
      </w:r>
      <w:r>
        <w:rPr>
          <w:sz w:val="20"/>
        </w:rPr>
        <w:t>and</w:t>
      </w:r>
      <w:r>
        <w:rPr>
          <w:spacing w:val="1"/>
          <w:sz w:val="20"/>
        </w:rPr>
        <w:t xml:space="preserve"> </w:t>
      </w:r>
      <w:r>
        <w:rPr>
          <w:spacing w:val="-2"/>
          <w:sz w:val="20"/>
        </w:rPr>
        <w:t>interventions.</w:t>
      </w:r>
    </w:p>
    <w:p w14:paraId="67F420B3" w14:textId="77777777" w:rsidR="00B71CD0" w:rsidRDefault="00B71CD0">
      <w:pPr>
        <w:pStyle w:val="BodyText"/>
        <w:rPr>
          <w:sz w:val="22"/>
        </w:rPr>
      </w:pPr>
    </w:p>
    <w:p w14:paraId="67F420B4" w14:textId="77777777" w:rsidR="00B71CD0" w:rsidRDefault="00B71CD0">
      <w:pPr>
        <w:pStyle w:val="BodyText"/>
        <w:rPr>
          <w:sz w:val="22"/>
        </w:rPr>
      </w:pPr>
    </w:p>
    <w:p w14:paraId="67F420B5" w14:textId="77777777" w:rsidR="00B71CD0" w:rsidRDefault="00193136">
      <w:pPr>
        <w:pStyle w:val="Heading6"/>
        <w:spacing w:before="133"/>
      </w:pPr>
      <w:r>
        <w:t>Problems of</w:t>
      </w:r>
      <w:r>
        <w:rPr>
          <w:spacing w:val="1"/>
        </w:rPr>
        <w:t xml:space="preserve"> </w:t>
      </w:r>
      <w:r>
        <w:t>Practice</w:t>
      </w:r>
      <w:r>
        <w:rPr>
          <w:spacing w:val="1"/>
        </w:rPr>
        <w:t xml:space="preserve"> </w:t>
      </w:r>
      <w:r>
        <w:t>Identifying Demographics</w:t>
      </w:r>
      <w:r>
        <w:rPr>
          <w:spacing w:val="1"/>
        </w:rPr>
        <w:t xml:space="preserve"> </w:t>
      </w:r>
      <w:r>
        <w:rPr>
          <w:spacing w:val="-2"/>
        </w:rPr>
        <w:t>Needs</w:t>
      </w:r>
    </w:p>
    <w:p w14:paraId="67F420B6" w14:textId="77777777" w:rsidR="00B71CD0" w:rsidRDefault="00B71CD0">
      <w:pPr>
        <w:sectPr w:rsidR="00B71CD0">
          <w:pgSz w:w="15840" w:h="12240" w:orient="landscape"/>
          <w:pgMar w:top="720" w:right="380" w:bottom="940" w:left="400" w:header="0" w:footer="748" w:gutter="0"/>
          <w:cols w:space="720"/>
        </w:sectPr>
      </w:pPr>
    </w:p>
    <w:p w14:paraId="67F420B7" w14:textId="77777777" w:rsidR="00B71CD0" w:rsidRDefault="00193136">
      <w:pPr>
        <w:pStyle w:val="BodyText"/>
        <w:spacing w:before="81"/>
        <w:ind w:left="100" w:right="190"/>
      </w:pPr>
      <w:r>
        <w:rPr>
          <w:b/>
        </w:rPr>
        <w:lastRenderedPageBreak/>
        <w:t>Problem of Practice 1 (Prioritized):</w:t>
      </w:r>
      <w:r>
        <w:rPr>
          <w:b/>
          <w:spacing w:val="29"/>
        </w:rPr>
        <w:t xml:space="preserve"> </w:t>
      </w:r>
      <w:r>
        <w:t>Low parent engagement. However, it increased from the prior year.</w:t>
      </w:r>
      <w:r>
        <w:rPr>
          <w:spacing w:val="27"/>
        </w:rPr>
        <w:t xml:space="preserve"> </w:t>
      </w:r>
      <w:r>
        <w:rPr>
          <w:b/>
        </w:rPr>
        <w:t>Root Cause:</w:t>
      </w:r>
      <w:r>
        <w:rPr>
          <w:b/>
          <w:spacing w:val="22"/>
        </w:rPr>
        <w:t xml:space="preserve"> </w:t>
      </w:r>
      <w:r>
        <w:t>Lack of communication and opportunities for parents to actively participate. We will be leveraging our PTO and after-school activity coordinator, wraparound specialist and counselor.</w:t>
      </w:r>
    </w:p>
    <w:p w14:paraId="67F420B8" w14:textId="77777777" w:rsidR="00B71CD0" w:rsidRDefault="00B71CD0">
      <w:pPr>
        <w:sectPr w:rsidR="00B71CD0">
          <w:pgSz w:w="15840" w:h="12240" w:orient="landscape"/>
          <w:pgMar w:top="420" w:right="380" w:bottom="940" w:left="400" w:header="0" w:footer="748" w:gutter="0"/>
          <w:cols w:space="720"/>
        </w:sectPr>
      </w:pPr>
    </w:p>
    <w:p w14:paraId="67F420B9" w14:textId="77777777" w:rsidR="00B71CD0" w:rsidRDefault="00193136">
      <w:pPr>
        <w:pStyle w:val="Heading3"/>
        <w:spacing w:before="75"/>
        <w:ind w:left="100" w:firstLine="0"/>
      </w:pPr>
      <w:bookmarkStart w:id="4" w:name="Student_Learning"/>
      <w:bookmarkStart w:id="5" w:name="_bookmark2"/>
      <w:bookmarkEnd w:id="4"/>
      <w:bookmarkEnd w:id="5"/>
      <w:r>
        <w:lastRenderedPageBreak/>
        <w:t>Student</w:t>
      </w:r>
      <w:r>
        <w:rPr>
          <w:spacing w:val="-7"/>
        </w:rPr>
        <w:t xml:space="preserve"> </w:t>
      </w:r>
      <w:r>
        <w:rPr>
          <w:spacing w:val="-2"/>
        </w:rPr>
        <w:t>Learning</w:t>
      </w:r>
    </w:p>
    <w:p w14:paraId="67F420BA" w14:textId="77777777" w:rsidR="00B71CD0" w:rsidRDefault="00193136">
      <w:pPr>
        <w:pStyle w:val="Heading6"/>
        <w:spacing w:before="287"/>
      </w:pPr>
      <w:r>
        <w:t>Student</w:t>
      </w:r>
      <w:r>
        <w:rPr>
          <w:spacing w:val="3"/>
        </w:rPr>
        <w:t xml:space="preserve"> </w:t>
      </w:r>
      <w:r>
        <w:t>Learning</w:t>
      </w:r>
      <w:r>
        <w:rPr>
          <w:spacing w:val="3"/>
        </w:rPr>
        <w:t xml:space="preserve"> </w:t>
      </w:r>
      <w:r>
        <w:rPr>
          <w:spacing w:val="-2"/>
        </w:rPr>
        <w:t>Summary</w:t>
      </w:r>
    </w:p>
    <w:p w14:paraId="67F420BB" w14:textId="77777777" w:rsidR="00B71CD0" w:rsidRDefault="00193136">
      <w:pPr>
        <w:pStyle w:val="BodyText"/>
        <w:spacing w:before="10"/>
        <w:rPr>
          <w:b/>
          <w:sz w:val="21"/>
        </w:rPr>
      </w:pPr>
      <w:r>
        <w:rPr>
          <w:noProof/>
        </w:rPr>
        <w:drawing>
          <wp:anchor distT="0" distB="0" distL="0" distR="0" simplePos="0" relativeHeight="251659264" behindDoc="0" locked="0" layoutInCell="1" allowOverlap="1" wp14:anchorId="67F4262A" wp14:editId="67F4262B">
            <wp:simplePos x="0" y="0"/>
            <wp:positionH relativeFrom="page">
              <wp:posOffset>593576</wp:posOffset>
            </wp:positionH>
            <wp:positionV relativeFrom="paragraph">
              <wp:posOffset>174929</wp:posOffset>
            </wp:positionV>
            <wp:extent cx="4517136" cy="1261872"/>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9" cstate="print"/>
                    <a:stretch>
                      <a:fillRect/>
                    </a:stretch>
                  </pic:blipFill>
                  <pic:spPr>
                    <a:xfrm>
                      <a:off x="0" y="0"/>
                      <a:ext cx="4517136" cy="1261872"/>
                    </a:xfrm>
                    <a:prstGeom prst="rect">
                      <a:avLst/>
                    </a:prstGeom>
                  </pic:spPr>
                </pic:pic>
              </a:graphicData>
            </a:graphic>
          </wp:anchor>
        </w:drawing>
      </w:r>
    </w:p>
    <w:p w14:paraId="67F420BC" w14:textId="77777777" w:rsidR="00B71CD0" w:rsidRDefault="00B71CD0">
      <w:pPr>
        <w:rPr>
          <w:sz w:val="21"/>
        </w:rPr>
        <w:sectPr w:rsidR="00B71CD0">
          <w:pgSz w:w="15840" w:h="12240" w:orient="landscape"/>
          <w:pgMar w:top="400" w:right="380" w:bottom="940" w:left="400" w:header="0" w:footer="748" w:gutter="0"/>
          <w:cols w:space="720"/>
        </w:sectPr>
      </w:pPr>
    </w:p>
    <w:p w14:paraId="67F420BD" w14:textId="77777777" w:rsidR="00B71CD0" w:rsidRDefault="00193136">
      <w:pPr>
        <w:pStyle w:val="BodyText"/>
        <w:ind w:left="143"/>
      </w:pPr>
      <w:r>
        <w:rPr>
          <w:noProof/>
        </w:rPr>
        <w:lastRenderedPageBreak/>
        <w:drawing>
          <wp:inline distT="0" distB="0" distL="0" distR="0" wp14:anchorId="67F4262C" wp14:editId="67F4262D">
            <wp:extent cx="9336016" cy="6300216"/>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0" cstate="print"/>
                    <a:stretch>
                      <a:fillRect/>
                    </a:stretch>
                  </pic:blipFill>
                  <pic:spPr>
                    <a:xfrm>
                      <a:off x="0" y="0"/>
                      <a:ext cx="9336016" cy="6300216"/>
                    </a:xfrm>
                    <a:prstGeom prst="rect">
                      <a:avLst/>
                    </a:prstGeom>
                  </pic:spPr>
                </pic:pic>
              </a:graphicData>
            </a:graphic>
          </wp:inline>
        </w:drawing>
      </w:r>
    </w:p>
    <w:p w14:paraId="67F420BE" w14:textId="77777777" w:rsidR="00B71CD0" w:rsidRDefault="00B71CD0">
      <w:pPr>
        <w:sectPr w:rsidR="00B71CD0">
          <w:pgSz w:w="15840" w:h="12240" w:orient="landscape"/>
          <w:pgMar w:top="540" w:right="380" w:bottom="940" w:left="400" w:header="0" w:footer="748" w:gutter="0"/>
          <w:cols w:space="720"/>
        </w:sectPr>
      </w:pPr>
    </w:p>
    <w:p w14:paraId="67F420BF" w14:textId="77777777" w:rsidR="00B71CD0" w:rsidRDefault="00193136">
      <w:pPr>
        <w:spacing w:before="83"/>
        <w:ind w:left="100"/>
        <w:rPr>
          <w:b/>
          <w:sz w:val="20"/>
        </w:rPr>
      </w:pPr>
      <w:r>
        <w:rPr>
          <w:b/>
          <w:sz w:val="20"/>
        </w:rPr>
        <w:lastRenderedPageBreak/>
        <w:t>Student</w:t>
      </w:r>
      <w:r>
        <w:rPr>
          <w:b/>
          <w:spacing w:val="3"/>
          <w:sz w:val="20"/>
        </w:rPr>
        <w:t xml:space="preserve"> </w:t>
      </w:r>
      <w:r>
        <w:rPr>
          <w:b/>
          <w:sz w:val="20"/>
        </w:rPr>
        <w:t>Learning</w:t>
      </w:r>
      <w:r>
        <w:rPr>
          <w:b/>
          <w:spacing w:val="3"/>
          <w:sz w:val="20"/>
        </w:rPr>
        <w:t xml:space="preserve"> </w:t>
      </w:r>
      <w:r>
        <w:rPr>
          <w:b/>
          <w:spacing w:val="-2"/>
          <w:sz w:val="20"/>
        </w:rPr>
        <w:t>Strengths</w:t>
      </w:r>
    </w:p>
    <w:p w14:paraId="67F420C0" w14:textId="77777777" w:rsidR="00B71CD0" w:rsidRDefault="00B71CD0">
      <w:pPr>
        <w:pStyle w:val="BodyText"/>
        <w:spacing w:before="9"/>
        <w:rPr>
          <w:b/>
          <w:sz w:val="17"/>
        </w:rPr>
      </w:pPr>
    </w:p>
    <w:p w14:paraId="67F420C1" w14:textId="77777777" w:rsidR="00B71CD0" w:rsidRDefault="00193136">
      <w:pPr>
        <w:pStyle w:val="BodyText"/>
        <w:ind w:left="100"/>
      </w:pPr>
      <w:r>
        <w:t>Foerster</w:t>
      </w:r>
      <w:r>
        <w:rPr>
          <w:spacing w:val="1"/>
        </w:rPr>
        <w:t xml:space="preserve"> </w:t>
      </w:r>
      <w:r>
        <w:t>Elementary</w:t>
      </w:r>
      <w:r>
        <w:rPr>
          <w:spacing w:val="1"/>
        </w:rPr>
        <w:t xml:space="preserve"> </w:t>
      </w:r>
      <w:r>
        <w:t>School</w:t>
      </w:r>
      <w:r>
        <w:rPr>
          <w:spacing w:val="1"/>
        </w:rPr>
        <w:t xml:space="preserve"> </w:t>
      </w:r>
      <w:r>
        <w:t>has</w:t>
      </w:r>
      <w:r>
        <w:rPr>
          <w:spacing w:val="1"/>
        </w:rPr>
        <w:t xml:space="preserve"> </w:t>
      </w:r>
      <w:r>
        <w:t>the</w:t>
      </w:r>
      <w:r>
        <w:rPr>
          <w:spacing w:val="1"/>
        </w:rPr>
        <w:t xml:space="preserve"> </w:t>
      </w:r>
      <w:r>
        <w:t>following</w:t>
      </w:r>
      <w:r>
        <w:rPr>
          <w:spacing w:val="1"/>
        </w:rPr>
        <w:t xml:space="preserve"> </w:t>
      </w:r>
      <w:r>
        <w:t>strengths</w:t>
      </w:r>
      <w:r>
        <w:rPr>
          <w:spacing w:val="1"/>
        </w:rPr>
        <w:t xml:space="preserve"> </w:t>
      </w:r>
      <w:r>
        <w:t>in</w:t>
      </w:r>
      <w:r>
        <w:rPr>
          <w:spacing w:val="2"/>
        </w:rPr>
        <w:t xml:space="preserve"> </w:t>
      </w:r>
      <w:r>
        <w:t>the</w:t>
      </w:r>
      <w:r>
        <w:rPr>
          <w:spacing w:val="1"/>
        </w:rPr>
        <w:t xml:space="preserve"> </w:t>
      </w:r>
      <w:r>
        <w:t>area</w:t>
      </w:r>
      <w:r>
        <w:rPr>
          <w:spacing w:val="1"/>
        </w:rPr>
        <w:t xml:space="preserve"> </w:t>
      </w:r>
      <w:r>
        <w:t>of</w:t>
      </w:r>
      <w:r>
        <w:rPr>
          <w:spacing w:val="1"/>
        </w:rPr>
        <w:t xml:space="preserve"> </w:t>
      </w:r>
      <w:r>
        <w:t>Student</w:t>
      </w:r>
      <w:r>
        <w:rPr>
          <w:spacing w:val="1"/>
        </w:rPr>
        <w:t xml:space="preserve"> </w:t>
      </w:r>
      <w:r>
        <w:rPr>
          <w:spacing w:val="-2"/>
        </w:rPr>
        <w:t>Learning:</w:t>
      </w:r>
    </w:p>
    <w:p w14:paraId="67F420C2" w14:textId="77777777" w:rsidR="00B71CD0" w:rsidRDefault="00B71CD0">
      <w:pPr>
        <w:pStyle w:val="BodyText"/>
        <w:spacing w:before="9"/>
        <w:rPr>
          <w:sz w:val="17"/>
        </w:rPr>
      </w:pPr>
    </w:p>
    <w:p w14:paraId="67F420C3" w14:textId="77777777" w:rsidR="00B71CD0" w:rsidRDefault="00193136">
      <w:pPr>
        <w:pStyle w:val="ListParagraph"/>
        <w:numPr>
          <w:ilvl w:val="0"/>
          <w:numId w:val="9"/>
        </w:numPr>
        <w:tabs>
          <w:tab w:val="left" w:pos="303"/>
        </w:tabs>
        <w:rPr>
          <w:sz w:val="20"/>
        </w:rPr>
      </w:pPr>
      <w:r>
        <w:rPr>
          <w:sz w:val="20"/>
        </w:rPr>
        <w:t>Hispanics students</w:t>
      </w:r>
      <w:r>
        <w:rPr>
          <w:spacing w:val="1"/>
          <w:sz w:val="20"/>
        </w:rPr>
        <w:t xml:space="preserve"> </w:t>
      </w:r>
      <w:r>
        <w:rPr>
          <w:sz w:val="20"/>
        </w:rPr>
        <w:t>scored</w:t>
      </w:r>
      <w:r>
        <w:rPr>
          <w:spacing w:val="1"/>
          <w:sz w:val="20"/>
        </w:rPr>
        <w:t xml:space="preserve"> </w:t>
      </w:r>
      <w:r>
        <w:rPr>
          <w:sz w:val="20"/>
        </w:rPr>
        <w:t>33%</w:t>
      </w:r>
      <w:r>
        <w:rPr>
          <w:spacing w:val="1"/>
          <w:sz w:val="20"/>
        </w:rPr>
        <w:t xml:space="preserve"> </w:t>
      </w:r>
      <w:r>
        <w:rPr>
          <w:sz w:val="20"/>
        </w:rPr>
        <w:t>at</w:t>
      </w:r>
      <w:r>
        <w:rPr>
          <w:spacing w:val="1"/>
          <w:sz w:val="20"/>
        </w:rPr>
        <w:t xml:space="preserve"> </w:t>
      </w:r>
      <w:r>
        <w:rPr>
          <w:sz w:val="20"/>
        </w:rPr>
        <w:t>the</w:t>
      </w:r>
      <w:r>
        <w:rPr>
          <w:spacing w:val="1"/>
          <w:sz w:val="20"/>
        </w:rPr>
        <w:t xml:space="preserve"> </w:t>
      </w:r>
      <w:r>
        <w:rPr>
          <w:sz w:val="20"/>
        </w:rPr>
        <w:t>meets level</w:t>
      </w:r>
      <w:r>
        <w:rPr>
          <w:spacing w:val="1"/>
          <w:sz w:val="20"/>
        </w:rPr>
        <w:t xml:space="preserve"> </w:t>
      </w:r>
      <w:r>
        <w:rPr>
          <w:sz w:val="20"/>
        </w:rPr>
        <w:t>in</w:t>
      </w:r>
      <w:r>
        <w:rPr>
          <w:spacing w:val="1"/>
          <w:sz w:val="20"/>
        </w:rPr>
        <w:t xml:space="preserve"> </w:t>
      </w:r>
      <w:r>
        <w:rPr>
          <w:sz w:val="20"/>
        </w:rPr>
        <w:t>Math</w:t>
      </w:r>
      <w:r>
        <w:rPr>
          <w:spacing w:val="1"/>
          <w:sz w:val="20"/>
        </w:rPr>
        <w:t xml:space="preserve"> </w:t>
      </w:r>
      <w:r>
        <w:rPr>
          <w:sz w:val="20"/>
        </w:rPr>
        <w:t>in</w:t>
      </w:r>
      <w:r>
        <w:rPr>
          <w:spacing w:val="1"/>
          <w:sz w:val="20"/>
        </w:rPr>
        <w:t xml:space="preserve"> </w:t>
      </w:r>
      <w:r>
        <w:rPr>
          <w:sz w:val="20"/>
        </w:rPr>
        <w:t>comparison</w:t>
      </w:r>
      <w:r>
        <w:rPr>
          <w:spacing w:val="1"/>
          <w:sz w:val="20"/>
        </w:rPr>
        <w:t xml:space="preserve"> </w:t>
      </w:r>
      <w:r>
        <w:rPr>
          <w:sz w:val="20"/>
        </w:rPr>
        <w:t>to 11%</w:t>
      </w:r>
      <w:r>
        <w:rPr>
          <w:spacing w:val="1"/>
          <w:sz w:val="20"/>
        </w:rPr>
        <w:t xml:space="preserve"> </w:t>
      </w:r>
      <w:r>
        <w:rPr>
          <w:sz w:val="20"/>
        </w:rPr>
        <w:t>of</w:t>
      </w:r>
      <w:r>
        <w:rPr>
          <w:spacing w:val="1"/>
          <w:sz w:val="20"/>
        </w:rPr>
        <w:t xml:space="preserve"> </w:t>
      </w:r>
      <w:r>
        <w:rPr>
          <w:sz w:val="20"/>
        </w:rPr>
        <w:t>African</w:t>
      </w:r>
      <w:r>
        <w:rPr>
          <w:spacing w:val="1"/>
          <w:sz w:val="20"/>
        </w:rPr>
        <w:t xml:space="preserve"> </w:t>
      </w:r>
      <w:r>
        <w:rPr>
          <w:sz w:val="20"/>
        </w:rPr>
        <w:t>American</w:t>
      </w:r>
      <w:r>
        <w:rPr>
          <w:spacing w:val="1"/>
          <w:sz w:val="20"/>
        </w:rPr>
        <w:t xml:space="preserve"> </w:t>
      </w:r>
      <w:r>
        <w:rPr>
          <w:spacing w:val="-2"/>
          <w:sz w:val="20"/>
        </w:rPr>
        <w:t>students.</w:t>
      </w:r>
    </w:p>
    <w:p w14:paraId="67F420C4" w14:textId="77777777" w:rsidR="00B71CD0" w:rsidRDefault="00B71CD0">
      <w:pPr>
        <w:pStyle w:val="BodyText"/>
        <w:spacing w:before="10"/>
        <w:rPr>
          <w:sz w:val="17"/>
        </w:rPr>
      </w:pPr>
    </w:p>
    <w:p w14:paraId="67F420C5" w14:textId="77777777" w:rsidR="00B71CD0" w:rsidRDefault="00193136">
      <w:pPr>
        <w:pStyle w:val="ListParagraph"/>
        <w:numPr>
          <w:ilvl w:val="0"/>
          <w:numId w:val="9"/>
        </w:numPr>
        <w:tabs>
          <w:tab w:val="left" w:pos="303"/>
        </w:tabs>
        <w:rPr>
          <w:sz w:val="20"/>
        </w:rPr>
      </w:pPr>
      <w:r>
        <w:rPr>
          <w:sz w:val="20"/>
        </w:rPr>
        <w:t>Hispanics students</w:t>
      </w:r>
      <w:r>
        <w:rPr>
          <w:spacing w:val="1"/>
          <w:sz w:val="20"/>
        </w:rPr>
        <w:t xml:space="preserve"> </w:t>
      </w:r>
      <w:r>
        <w:rPr>
          <w:sz w:val="20"/>
        </w:rPr>
        <w:t>scored</w:t>
      </w:r>
      <w:r>
        <w:rPr>
          <w:spacing w:val="1"/>
          <w:sz w:val="20"/>
        </w:rPr>
        <w:t xml:space="preserve"> </w:t>
      </w:r>
      <w:r>
        <w:rPr>
          <w:sz w:val="20"/>
        </w:rPr>
        <w:t>38%</w:t>
      </w:r>
      <w:r>
        <w:rPr>
          <w:spacing w:val="1"/>
          <w:sz w:val="20"/>
        </w:rPr>
        <w:t xml:space="preserve"> </w:t>
      </w:r>
      <w:r>
        <w:rPr>
          <w:sz w:val="20"/>
        </w:rPr>
        <w:t>at</w:t>
      </w:r>
      <w:r>
        <w:rPr>
          <w:spacing w:val="1"/>
          <w:sz w:val="20"/>
        </w:rPr>
        <w:t xml:space="preserve"> </w:t>
      </w:r>
      <w:r>
        <w:rPr>
          <w:sz w:val="20"/>
        </w:rPr>
        <w:t>the</w:t>
      </w:r>
      <w:r>
        <w:rPr>
          <w:spacing w:val="1"/>
          <w:sz w:val="20"/>
        </w:rPr>
        <w:t xml:space="preserve"> </w:t>
      </w:r>
      <w:r>
        <w:rPr>
          <w:sz w:val="20"/>
        </w:rPr>
        <w:t>meets</w:t>
      </w:r>
      <w:r>
        <w:rPr>
          <w:spacing w:val="1"/>
          <w:sz w:val="20"/>
        </w:rPr>
        <w:t xml:space="preserve"> </w:t>
      </w:r>
      <w:r>
        <w:rPr>
          <w:sz w:val="20"/>
        </w:rPr>
        <w:t>level</w:t>
      </w:r>
      <w:r>
        <w:rPr>
          <w:spacing w:val="1"/>
          <w:sz w:val="20"/>
        </w:rPr>
        <w:t xml:space="preserve"> </w:t>
      </w:r>
      <w:r>
        <w:rPr>
          <w:sz w:val="20"/>
        </w:rPr>
        <w:t>in</w:t>
      </w:r>
      <w:r>
        <w:rPr>
          <w:spacing w:val="1"/>
          <w:sz w:val="20"/>
        </w:rPr>
        <w:t xml:space="preserve"> </w:t>
      </w:r>
      <w:r>
        <w:rPr>
          <w:sz w:val="20"/>
        </w:rPr>
        <w:t>Reading</w:t>
      </w:r>
      <w:r>
        <w:rPr>
          <w:spacing w:val="1"/>
          <w:sz w:val="20"/>
        </w:rPr>
        <w:t xml:space="preserve"> </w:t>
      </w:r>
      <w:r>
        <w:rPr>
          <w:sz w:val="20"/>
        </w:rPr>
        <w:t>in</w:t>
      </w:r>
      <w:r>
        <w:rPr>
          <w:spacing w:val="1"/>
          <w:sz w:val="20"/>
        </w:rPr>
        <w:t xml:space="preserve"> </w:t>
      </w:r>
      <w:r>
        <w:rPr>
          <w:sz w:val="20"/>
        </w:rPr>
        <w:t>comparison</w:t>
      </w:r>
      <w:r>
        <w:rPr>
          <w:spacing w:val="1"/>
          <w:sz w:val="20"/>
        </w:rPr>
        <w:t xml:space="preserve"> </w:t>
      </w:r>
      <w:r>
        <w:rPr>
          <w:sz w:val="20"/>
        </w:rPr>
        <w:t>to</w:t>
      </w:r>
      <w:r>
        <w:rPr>
          <w:spacing w:val="1"/>
          <w:sz w:val="20"/>
        </w:rPr>
        <w:t xml:space="preserve"> </w:t>
      </w:r>
      <w:r>
        <w:rPr>
          <w:sz w:val="20"/>
        </w:rPr>
        <w:t>25%</w:t>
      </w:r>
      <w:r>
        <w:rPr>
          <w:spacing w:val="1"/>
          <w:sz w:val="20"/>
        </w:rPr>
        <w:t xml:space="preserve"> </w:t>
      </w:r>
      <w:r>
        <w:rPr>
          <w:sz w:val="20"/>
        </w:rPr>
        <w:t>of</w:t>
      </w:r>
      <w:r>
        <w:rPr>
          <w:spacing w:val="1"/>
          <w:sz w:val="20"/>
        </w:rPr>
        <w:t xml:space="preserve"> </w:t>
      </w:r>
      <w:r>
        <w:rPr>
          <w:sz w:val="20"/>
        </w:rPr>
        <w:t>African</w:t>
      </w:r>
      <w:r>
        <w:rPr>
          <w:spacing w:val="1"/>
          <w:sz w:val="20"/>
        </w:rPr>
        <w:t xml:space="preserve"> </w:t>
      </w:r>
      <w:r>
        <w:rPr>
          <w:sz w:val="20"/>
        </w:rPr>
        <w:t>American</w:t>
      </w:r>
      <w:r>
        <w:rPr>
          <w:spacing w:val="1"/>
          <w:sz w:val="20"/>
        </w:rPr>
        <w:t xml:space="preserve"> </w:t>
      </w:r>
      <w:r>
        <w:rPr>
          <w:spacing w:val="-2"/>
          <w:sz w:val="20"/>
        </w:rPr>
        <w:t>students.</w:t>
      </w:r>
    </w:p>
    <w:p w14:paraId="67F420C6" w14:textId="77777777" w:rsidR="00B71CD0" w:rsidRDefault="00B71CD0">
      <w:pPr>
        <w:pStyle w:val="BodyText"/>
        <w:rPr>
          <w:sz w:val="22"/>
        </w:rPr>
      </w:pPr>
    </w:p>
    <w:p w14:paraId="67F420C7" w14:textId="77777777" w:rsidR="00B71CD0" w:rsidRDefault="00B71CD0">
      <w:pPr>
        <w:pStyle w:val="BodyText"/>
        <w:rPr>
          <w:sz w:val="22"/>
        </w:rPr>
      </w:pPr>
    </w:p>
    <w:p w14:paraId="67F420C8" w14:textId="77777777" w:rsidR="00B71CD0" w:rsidRDefault="00193136">
      <w:pPr>
        <w:pStyle w:val="Heading6"/>
        <w:spacing w:before="133"/>
      </w:pPr>
      <w:r>
        <w:t>Problems</w:t>
      </w:r>
      <w:r>
        <w:rPr>
          <w:spacing w:val="1"/>
        </w:rPr>
        <w:t xml:space="preserve"> </w:t>
      </w:r>
      <w:r>
        <w:t>of</w:t>
      </w:r>
      <w:r>
        <w:rPr>
          <w:spacing w:val="1"/>
        </w:rPr>
        <w:t xml:space="preserve"> </w:t>
      </w:r>
      <w:r>
        <w:t>Practice</w:t>
      </w:r>
      <w:r>
        <w:rPr>
          <w:spacing w:val="2"/>
        </w:rPr>
        <w:t xml:space="preserve"> </w:t>
      </w:r>
      <w:r>
        <w:t>Identifying</w:t>
      </w:r>
      <w:r>
        <w:rPr>
          <w:spacing w:val="1"/>
        </w:rPr>
        <w:t xml:space="preserve"> </w:t>
      </w:r>
      <w:r>
        <w:t>Student</w:t>
      </w:r>
      <w:r>
        <w:rPr>
          <w:spacing w:val="2"/>
        </w:rPr>
        <w:t xml:space="preserve"> </w:t>
      </w:r>
      <w:r>
        <w:t>Learning</w:t>
      </w:r>
      <w:r>
        <w:rPr>
          <w:spacing w:val="1"/>
        </w:rPr>
        <w:t xml:space="preserve"> </w:t>
      </w:r>
      <w:r>
        <w:rPr>
          <w:spacing w:val="-2"/>
        </w:rPr>
        <w:t>Needs</w:t>
      </w:r>
    </w:p>
    <w:p w14:paraId="67F420C9" w14:textId="77777777" w:rsidR="00B71CD0" w:rsidRDefault="00B71CD0">
      <w:pPr>
        <w:pStyle w:val="BodyText"/>
        <w:spacing w:before="9"/>
        <w:rPr>
          <w:b/>
          <w:sz w:val="17"/>
        </w:rPr>
      </w:pPr>
    </w:p>
    <w:p w14:paraId="67F420CA" w14:textId="77777777" w:rsidR="00B71CD0" w:rsidRDefault="00193136">
      <w:pPr>
        <w:pStyle w:val="BodyText"/>
        <w:spacing w:before="1"/>
        <w:ind w:left="100" w:right="190"/>
      </w:pPr>
      <w:r>
        <w:rPr>
          <w:b/>
        </w:rPr>
        <w:t>Problem of Practice 1 (Prioritized):</w:t>
      </w:r>
      <w:r>
        <w:rPr>
          <w:b/>
          <w:spacing w:val="28"/>
        </w:rPr>
        <w:t xml:space="preserve"> </w:t>
      </w:r>
      <w:r>
        <w:t>Only 11 percent of our African American students were at meets for Math STAAR.</w:t>
      </w:r>
      <w:r>
        <w:rPr>
          <w:spacing w:val="17"/>
        </w:rPr>
        <w:t xml:space="preserve"> </w:t>
      </w:r>
      <w:r>
        <w:rPr>
          <w:b/>
        </w:rPr>
        <w:t>Root Cause:</w:t>
      </w:r>
      <w:r>
        <w:rPr>
          <w:b/>
          <w:spacing w:val="21"/>
        </w:rPr>
        <w:t xml:space="preserve"> </w:t>
      </w:r>
      <w:r>
        <w:t xml:space="preserve">We are not targeting and providing the proper tier 1 instruction for these students. Interventions need to be more targeted and </w:t>
      </w:r>
      <w:r>
        <w:t>based on foundational TEKS.</w:t>
      </w:r>
    </w:p>
    <w:p w14:paraId="67F420CB" w14:textId="77777777" w:rsidR="00B71CD0" w:rsidRDefault="00B71CD0">
      <w:pPr>
        <w:sectPr w:rsidR="00B71CD0">
          <w:pgSz w:w="15840" w:h="12240" w:orient="landscape"/>
          <w:pgMar w:top="520" w:right="380" w:bottom="940" w:left="400" w:header="0" w:footer="748" w:gutter="0"/>
          <w:cols w:space="720"/>
        </w:sectPr>
      </w:pPr>
    </w:p>
    <w:p w14:paraId="67F420CC" w14:textId="77777777" w:rsidR="00B71CD0" w:rsidRDefault="00193136">
      <w:pPr>
        <w:pStyle w:val="Heading3"/>
        <w:spacing w:before="75"/>
        <w:ind w:left="100" w:firstLine="0"/>
      </w:pPr>
      <w:bookmarkStart w:id="6" w:name="School_Processes_&amp;_Programs"/>
      <w:bookmarkStart w:id="7" w:name="_bookmark3"/>
      <w:bookmarkEnd w:id="6"/>
      <w:bookmarkEnd w:id="7"/>
      <w:r>
        <w:lastRenderedPageBreak/>
        <w:t>School</w:t>
      </w:r>
      <w:r>
        <w:rPr>
          <w:spacing w:val="-5"/>
        </w:rPr>
        <w:t xml:space="preserve"> </w:t>
      </w:r>
      <w:r>
        <w:t>Processes</w:t>
      </w:r>
      <w:r>
        <w:rPr>
          <w:spacing w:val="-5"/>
        </w:rPr>
        <w:t xml:space="preserve"> </w:t>
      </w:r>
      <w:r>
        <w:t>&amp;</w:t>
      </w:r>
      <w:r>
        <w:rPr>
          <w:spacing w:val="-5"/>
        </w:rPr>
        <w:t xml:space="preserve"> </w:t>
      </w:r>
      <w:r>
        <w:rPr>
          <w:spacing w:val="-2"/>
        </w:rPr>
        <w:t>Programs</w:t>
      </w:r>
    </w:p>
    <w:p w14:paraId="67F420CD" w14:textId="77777777" w:rsidR="00B71CD0" w:rsidRDefault="00193136">
      <w:pPr>
        <w:pStyle w:val="Heading6"/>
        <w:spacing w:before="287"/>
      </w:pPr>
      <w:r>
        <w:t>School Processes</w:t>
      </w:r>
      <w:r>
        <w:rPr>
          <w:spacing w:val="1"/>
        </w:rPr>
        <w:t xml:space="preserve"> </w:t>
      </w:r>
      <w:r>
        <w:t>&amp;</w:t>
      </w:r>
      <w:r>
        <w:rPr>
          <w:spacing w:val="1"/>
        </w:rPr>
        <w:t xml:space="preserve"> </w:t>
      </w:r>
      <w:r>
        <w:t>Programs</w:t>
      </w:r>
      <w:r>
        <w:rPr>
          <w:spacing w:val="1"/>
        </w:rPr>
        <w:t xml:space="preserve"> </w:t>
      </w:r>
      <w:r>
        <w:rPr>
          <w:spacing w:val="-2"/>
        </w:rPr>
        <w:t>Summary</w:t>
      </w:r>
    </w:p>
    <w:p w14:paraId="67F420CE" w14:textId="77777777" w:rsidR="00B71CD0" w:rsidRDefault="00B71CD0">
      <w:pPr>
        <w:pStyle w:val="BodyText"/>
        <w:spacing w:before="9"/>
        <w:rPr>
          <w:b/>
          <w:sz w:val="17"/>
        </w:rPr>
      </w:pPr>
    </w:p>
    <w:p w14:paraId="67F420CF" w14:textId="77777777" w:rsidR="00B71CD0" w:rsidRDefault="00193136">
      <w:pPr>
        <w:pStyle w:val="BodyText"/>
        <w:ind w:left="100" w:right="190"/>
      </w:pPr>
      <w:r>
        <w:t>The</w:t>
      </w:r>
      <w:r>
        <w:rPr>
          <w:spacing w:val="10"/>
        </w:rPr>
        <w:t xml:space="preserve"> </w:t>
      </w:r>
      <w:r>
        <w:t>Curriculum,</w:t>
      </w:r>
      <w:r>
        <w:rPr>
          <w:spacing w:val="10"/>
        </w:rPr>
        <w:t xml:space="preserve"> </w:t>
      </w:r>
      <w:r>
        <w:t>Instruction,</w:t>
      </w:r>
      <w:r>
        <w:rPr>
          <w:spacing w:val="10"/>
        </w:rPr>
        <w:t xml:space="preserve"> </w:t>
      </w:r>
      <w:r>
        <w:t>and</w:t>
      </w:r>
      <w:r>
        <w:rPr>
          <w:spacing w:val="10"/>
        </w:rPr>
        <w:t xml:space="preserve"> </w:t>
      </w:r>
      <w:r>
        <w:t>Assessment</w:t>
      </w:r>
      <w:r>
        <w:rPr>
          <w:spacing w:val="10"/>
        </w:rPr>
        <w:t xml:space="preserve"> </w:t>
      </w:r>
      <w:r>
        <w:t>focus</w:t>
      </w:r>
      <w:r>
        <w:rPr>
          <w:spacing w:val="10"/>
        </w:rPr>
        <w:t xml:space="preserve"> </w:t>
      </w:r>
      <w:r>
        <w:t>at</w:t>
      </w:r>
      <w:r>
        <w:rPr>
          <w:spacing w:val="10"/>
        </w:rPr>
        <w:t xml:space="preserve"> </w:t>
      </w:r>
      <w:r>
        <w:t>Foerster</w:t>
      </w:r>
      <w:r>
        <w:rPr>
          <w:spacing w:val="10"/>
        </w:rPr>
        <w:t xml:space="preserve"> </w:t>
      </w:r>
      <w:r>
        <w:t>Elementary</w:t>
      </w:r>
      <w:r>
        <w:rPr>
          <w:spacing w:val="10"/>
        </w:rPr>
        <w:t xml:space="preserve"> </w:t>
      </w:r>
      <w:r>
        <w:t>School</w:t>
      </w:r>
      <w:r>
        <w:rPr>
          <w:spacing w:val="10"/>
        </w:rPr>
        <w:t xml:space="preserve"> </w:t>
      </w:r>
      <w:r>
        <w:t>is</w:t>
      </w:r>
      <w:r>
        <w:rPr>
          <w:spacing w:val="10"/>
        </w:rPr>
        <w:t xml:space="preserve"> </w:t>
      </w:r>
      <w:r>
        <w:t>guided</w:t>
      </w:r>
      <w:r>
        <w:rPr>
          <w:spacing w:val="10"/>
        </w:rPr>
        <w:t xml:space="preserve"> </w:t>
      </w:r>
      <w:r>
        <w:t>by</w:t>
      </w:r>
      <w:r>
        <w:rPr>
          <w:spacing w:val="10"/>
        </w:rPr>
        <w:t xml:space="preserve"> </w:t>
      </w:r>
      <w:r>
        <w:t>the</w:t>
      </w:r>
      <w:r>
        <w:rPr>
          <w:spacing w:val="10"/>
        </w:rPr>
        <w:t xml:space="preserve"> </w:t>
      </w:r>
      <w:r>
        <w:t>district’s</w:t>
      </w:r>
      <w:r>
        <w:rPr>
          <w:spacing w:val="10"/>
        </w:rPr>
        <w:t xml:space="preserve"> </w:t>
      </w:r>
      <w:r>
        <w:t>TEKS</w:t>
      </w:r>
      <w:r>
        <w:rPr>
          <w:spacing w:val="10"/>
        </w:rPr>
        <w:t xml:space="preserve"> </w:t>
      </w:r>
      <w:r>
        <w:t>based</w:t>
      </w:r>
      <w:r>
        <w:rPr>
          <w:spacing w:val="10"/>
        </w:rPr>
        <w:t xml:space="preserve"> </w:t>
      </w:r>
      <w:r>
        <w:t>scope</w:t>
      </w:r>
      <w:r>
        <w:rPr>
          <w:spacing w:val="10"/>
        </w:rPr>
        <w:t xml:space="preserve"> </w:t>
      </w:r>
      <w:r>
        <w:t>and</w:t>
      </w:r>
      <w:r>
        <w:rPr>
          <w:spacing w:val="10"/>
        </w:rPr>
        <w:t xml:space="preserve"> </w:t>
      </w:r>
      <w:r>
        <w:t>sequence,</w:t>
      </w:r>
      <w:r>
        <w:rPr>
          <w:spacing w:val="10"/>
        </w:rPr>
        <w:t xml:space="preserve"> </w:t>
      </w:r>
      <w:r>
        <w:t>whic</w:t>
      </w:r>
      <w:r>
        <w:t>h</w:t>
      </w:r>
      <w:r>
        <w:rPr>
          <w:spacing w:val="10"/>
        </w:rPr>
        <w:t xml:space="preserve"> </w:t>
      </w:r>
      <w:r>
        <w:t>is</w:t>
      </w:r>
      <w:r>
        <w:rPr>
          <w:spacing w:val="10"/>
        </w:rPr>
        <w:t xml:space="preserve"> </w:t>
      </w:r>
      <w:r>
        <w:t>housed</w:t>
      </w:r>
      <w:r>
        <w:rPr>
          <w:spacing w:val="10"/>
        </w:rPr>
        <w:t xml:space="preserve"> </w:t>
      </w:r>
      <w:r>
        <w:t>in</w:t>
      </w:r>
      <w:r>
        <w:rPr>
          <w:spacing w:val="10"/>
        </w:rPr>
        <w:t xml:space="preserve"> </w:t>
      </w:r>
      <w:r>
        <w:t>The</w:t>
      </w:r>
      <w:r>
        <w:rPr>
          <w:spacing w:val="10"/>
        </w:rPr>
        <w:t xml:space="preserve"> </w:t>
      </w:r>
      <w:r>
        <w:t>Hub.</w:t>
      </w:r>
      <w:r>
        <w:rPr>
          <w:spacing w:val="10"/>
        </w:rPr>
        <w:t xml:space="preserve"> </w:t>
      </w:r>
      <w:r>
        <w:t xml:space="preserve">During the 2021-2022 school year, all Professional Learning Communities (PLCs) were held in-person, on every </w:t>
      </w:r>
      <w:proofErr w:type="spellStart"/>
      <w:r>
        <w:t>Wenesday</w:t>
      </w:r>
      <w:proofErr w:type="spellEnd"/>
      <w:r>
        <w:t xml:space="preserve">. These meetings were held under the guidance of the instructional leadership team and the </w:t>
      </w:r>
      <w:proofErr w:type="gramStart"/>
      <w:r>
        <w:t>schools</w:t>
      </w:r>
      <w:proofErr w:type="gramEnd"/>
      <w:r>
        <w:t xml:space="preserve"> data-driven inst</w:t>
      </w:r>
      <w:r>
        <w:t>ructional specialists. The meetings were used so teachers could analyze data, review the upcoming TEKS, create lessons and activities, and choose the appropriate form of assessment.</w:t>
      </w:r>
    </w:p>
    <w:p w14:paraId="67F420D0" w14:textId="77777777" w:rsidR="00B71CD0" w:rsidRDefault="00B71CD0">
      <w:pPr>
        <w:pStyle w:val="BodyText"/>
        <w:spacing w:before="4"/>
        <w:rPr>
          <w:sz w:val="18"/>
        </w:rPr>
      </w:pPr>
    </w:p>
    <w:p w14:paraId="67F420D1" w14:textId="77777777" w:rsidR="00B71CD0" w:rsidRDefault="00193136">
      <w:pPr>
        <w:pStyle w:val="BodyText"/>
        <w:ind w:left="100" w:right="312"/>
      </w:pPr>
      <w:r>
        <w:t xml:space="preserve">As expected by the district, the campus administered universal screeners </w:t>
      </w:r>
      <w:r>
        <w:t>at the BOY, MOY, and EOY to identify and progress monitor scholars for RTI supports. For reading and math, we used Renaissance 360 (REN360), for all scholars in grades kindergarten through fifth grade. The scholars that were identified for RTI support were</w:t>
      </w:r>
      <w:r>
        <w:t xml:space="preserve"> provided differentiated interventions for varied duration and frequency and progress monitored based on their Tier (Tier I, Tier II, and Tier III) by classroom teachers and identified support professionals.</w:t>
      </w:r>
    </w:p>
    <w:p w14:paraId="67F420D2" w14:textId="77777777" w:rsidR="00B71CD0" w:rsidRDefault="00B71CD0">
      <w:pPr>
        <w:pStyle w:val="BodyText"/>
        <w:spacing w:before="1"/>
        <w:rPr>
          <w:sz w:val="18"/>
        </w:rPr>
      </w:pPr>
    </w:p>
    <w:p w14:paraId="67F420D3" w14:textId="77777777" w:rsidR="00B71CD0" w:rsidRDefault="00193136">
      <w:pPr>
        <w:pStyle w:val="BodyText"/>
        <w:ind w:left="100" w:right="190"/>
      </w:pPr>
      <w:r>
        <w:t>Foerster Elementary also had a Wraparound Specialist to assist with all non-instructional student needs. Our wraparound specialist was able to assist students and their families with food, housing, clothing, and physical health needs. Programs on the campu</w:t>
      </w:r>
      <w:r>
        <w:t>s included Backpack Buddies from the Houston Food Bank and a partnership with the Houston ISD Police Community Outreach Responsive Engagement team.</w:t>
      </w:r>
    </w:p>
    <w:p w14:paraId="67F420D4" w14:textId="77777777" w:rsidR="00B71CD0" w:rsidRDefault="00B71CD0">
      <w:pPr>
        <w:pStyle w:val="BodyText"/>
        <w:rPr>
          <w:sz w:val="22"/>
        </w:rPr>
      </w:pPr>
    </w:p>
    <w:p w14:paraId="67F420D5" w14:textId="77777777" w:rsidR="00B71CD0" w:rsidRDefault="00B71CD0">
      <w:pPr>
        <w:pStyle w:val="BodyText"/>
        <w:rPr>
          <w:sz w:val="22"/>
        </w:rPr>
      </w:pPr>
    </w:p>
    <w:p w14:paraId="67F420D6" w14:textId="77777777" w:rsidR="00B71CD0" w:rsidRDefault="00193136">
      <w:pPr>
        <w:pStyle w:val="Heading6"/>
        <w:spacing w:before="138"/>
      </w:pPr>
      <w:r>
        <w:t>School Processes</w:t>
      </w:r>
      <w:r>
        <w:rPr>
          <w:spacing w:val="1"/>
        </w:rPr>
        <w:t xml:space="preserve"> </w:t>
      </w:r>
      <w:r>
        <w:t>&amp;</w:t>
      </w:r>
      <w:r>
        <w:rPr>
          <w:spacing w:val="1"/>
        </w:rPr>
        <w:t xml:space="preserve"> </w:t>
      </w:r>
      <w:r>
        <w:t>Programs</w:t>
      </w:r>
      <w:r>
        <w:rPr>
          <w:spacing w:val="1"/>
        </w:rPr>
        <w:t xml:space="preserve"> </w:t>
      </w:r>
      <w:r>
        <w:rPr>
          <w:spacing w:val="-2"/>
        </w:rPr>
        <w:t>Strengths</w:t>
      </w:r>
    </w:p>
    <w:p w14:paraId="67F420D7" w14:textId="77777777" w:rsidR="00B71CD0" w:rsidRDefault="00B71CD0">
      <w:pPr>
        <w:pStyle w:val="BodyText"/>
        <w:spacing w:before="9"/>
        <w:rPr>
          <w:b/>
          <w:sz w:val="17"/>
        </w:rPr>
      </w:pPr>
    </w:p>
    <w:p w14:paraId="67F420D8" w14:textId="77777777" w:rsidR="00B71CD0" w:rsidRDefault="00193136">
      <w:pPr>
        <w:pStyle w:val="ListParagraph"/>
        <w:numPr>
          <w:ilvl w:val="0"/>
          <w:numId w:val="8"/>
        </w:numPr>
        <w:tabs>
          <w:tab w:val="left" w:pos="303"/>
        </w:tabs>
        <w:rPr>
          <w:sz w:val="20"/>
        </w:rPr>
      </w:pPr>
      <w:r>
        <w:rPr>
          <w:sz w:val="20"/>
        </w:rPr>
        <w:t>The</w:t>
      </w:r>
      <w:r>
        <w:rPr>
          <w:spacing w:val="2"/>
          <w:sz w:val="20"/>
        </w:rPr>
        <w:t xml:space="preserve"> </w:t>
      </w:r>
      <w:r>
        <w:rPr>
          <w:sz w:val="20"/>
        </w:rPr>
        <w:t>campus</w:t>
      </w:r>
      <w:r>
        <w:rPr>
          <w:spacing w:val="2"/>
          <w:sz w:val="20"/>
        </w:rPr>
        <w:t xml:space="preserve"> </w:t>
      </w:r>
      <w:r>
        <w:rPr>
          <w:sz w:val="20"/>
        </w:rPr>
        <w:t>has</w:t>
      </w:r>
      <w:r>
        <w:rPr>
          <w:spacing w:val="2"/>
          <w:sz w:val="20"/>
        </w:rPr>
        <w:t xml:space="preserve"> </w:t>
      </w:r>
      <w:r>
        <w:rPr>
          <w:sz w:val="20"/>
        </w:rPr>
        <w:t>developed</w:t>
      </w:r>
      <w:r>
        <w:rPr>
          <w:spacing w:val="2"/>
          <w:sz w:val="20"/>
        </w:rPr>
        <w:t xml:space="preserve"> </w:t>
      </w:r>
      <w:r>
        <w:rPr>
          <w:sz w:val="20"/>
        </w:rPr>
        <w:t>a</w:t>
      </w:r>
      <w:r>
        <w:rPr>
          <w:spacing w:val="2"/>
          <w:sz w:val="20"/>
        </w:rPr>
        <w:t xml:space="preserve"> </w:t>
      </w:r>
      <w:r>
        <w:rPr>
          <w:sz w:val="20"/>
        </w:rPr>
        <w:t>more</w:t>
      </w:r>
      <w:r>
        <w:rPr>
          <w:spacing w:val="2"/>
          <w:sz w:val="20"/>
        </w:rPr>
        <w:t xml:space="preserve"> </w:t>
      </w:r>
      <w:r>
        <w:rPr>
          <w:sz w:val="20"/>
        </w:rPr>
        <w:t>aligned</w:t>
      </w:r>
      <w:r>
        <w:rPr>
          <w:spacing w:val="2"/>
          <w:sz w:val="20"/>
        </w:rPr>
        <w:t xml:space="preserve"> </w:t>
      </w:r>
      <w:r>
        <w:rPr>
          <w:spacing w:val="-2"/>
          <w:sz w:val="20"/>
        </w:rPr>
        <w:t>curriculum.</w:t>
      </w:r>
    </w:p>
    <w:p w14:paraId="67F420D9" w14:textId="77777777" w:rsidR="00B71CD0" w:rsidRDefault="00B71CD0">
      <w:pPr>
        <w:pStyle w:val="BodyText"/>
        <w:spacing w:before="9"/>
        <w:rPr>
          <w:sz w:val="17"/>
        </w:rPr>
      </w:pPr>
    </w:p>
    <w:p w14:paraId="67F420DA" w14:textId="77777777" w:rsidR="00B71CD0" w:rsidRDefault="00193136">
      <w:pPr>
        <w:pStyle w:val="ListParagraph"/>
        <w:numPr>
          <w:ilvl w:val="0"/>
          <w:numId w:val="8"/>
        </w:numPr>
        <w:tabs>
          <w:tab w:val="left" w:pos="303"/>
        </w:tabs>
        <w:rPr>
          <w:sz w:val="20"/>
        </w:rPr>
      </w:pPr>
      <w:r>
        <w:rPr>
          <w:sz w:val="20"/>
        </w:rPr>
        <w:t>The</w:t>
      </w:r>
      <w:r>
        <w:rPr>
          <w:spacing w:val="2"/>
          <w:sz w:val="20"/>
        </w:rPr>
        <w:t xml:space="preserve"> </w:t>
      </w:r>
      <w:r>
        <w:rPr>
          <w:sz w:val="20"/>
        </w:rPr>
        <w:t>campus</w:t>
      </w:r>
      <w:r>
        <w:rPr>
          <w:spacing w:val="2"/>
          <w:sz w:val="20"/>
        </w:rPr>
        <w:t xml:space="preserve"> </w:t>
      </w:r>
      <w:r>
        <w:rPr>
          <w:sz w:val="20"/>
        </w:rPr>
        <w:t>has</w:t>
      </w:r>
      <w:r>
        <w:rPr>
          <w:spacing w:val="2"/>
          <w:sz w:val="20"/>
        </w:rPr>
        <w:t xml:space="preserve"> </w:t>
      </w:r>
      <w:r>
        <w:rPr>
          <w:sz w:val="20"/>
        </w:rPr>
        <w:t>developed</w:t>
      </w:r>
      <w:r>
        <w:rPr>
          <w:spacing w:val="2"/>
          <w:sz w:val="20"/>
        </w:rPr>
        <w:t xml:space="preserve"> </w:t>
      </w:r>
      <w:r>
        <w:rPr>
          <w:sz w:val="20"/>
        </w:rPr>
        <w:t>strong</w:t>
      </w:r>
      <w:r>
        <w:rPr>
          <w:spacing w:val="3"/>
          <w:sz w:val="20"/>
        </w:rPr>
        <w:t xml:space="preserve"> </w:t>
      </w:r>
      <w:r>
        <w:rPr>
          <w:sz w:val="20"/>
        </w:rPr>
        <w:t>relationships</w:t>
      </w:r>
      <w:r>
        <w:rPr>
          <w:spacing w:val="2"/>
          <w:sz w:val="20"/>
        </w:rPr>
        <w:t xml:space="preserve"> </w:t>
      </w:r>
      <w:r>
        <w:rPr>
          <w:sz w:val="20"/>
        </w:rPr>
        <w:t>to</w:t>
      </w:r>
      <w:r>
        <w:rPr>
          <w:spacing w:val="2"/>
          <w:sz w:val="20"/>
        </w:rPr>
        <w:t xml:space="preserve"> </w:t>
      </w:r>
      <w:r>
        <w:rPr>
          <w:sz w:val="20"/>
        </w:rPr>
        <w:t>assist</w:t>
      </w:r>
      <w:r>
        <w:rPr>
          <w:spacing w:val="2"/>
          <w:sz w:val="20"/>
        </w:rPr>
        <w:t xml:space="preserve"> </w:t>
      </w:r>
      <w:r>
        <w:rPr>
          <w:sz w:val="20"/>
        </w:rPr>
        <w:t>with</w:t>
      </w:r>
      <w:r>
        <w:rPr>
          <w:spacing w:val="2"/>
          <w:sz w:val="20"/>
        </w:rPr>
        <w:t xml:space="preserve"> </w:t>
      </w:r>
      <w:r>
        <w:rPr>
          <w:sz w:val="20"/>
        </w:rPr>
        <w:t>meeting</w:t>
      </w:r>
      <w:r>
        <w:rPr>
          <w:spacing w:val="3"/>
          <w:sz w:val="20"/>
        </w:rPr>
        <w:t xml:space="preserve"> </w:t>
      </w:r>
      <w:r>
        <w:rPr>
          <w:sz w:val="20"/>
        </w:rPr>
        <w:t>the</w:t>
      </w:r>
      <w:r>
        <w:rPr>
          <w:spacing w:val="2"/>
          <w:sz w:val="20"/>
        </w:rPr>
        <w:t xml:space="preserve"> </w:t>
      </w:r>
      <w:r>
        <w:rPr>
          <w:sz w:val="20"/>
        </w:rPr>
        <w:t>needs</w:t>
      </w:r>
      <w:r>
        <w:rPr>
          <w:spacing w:val="2"/>
          <w:sz w:val="20"/>
        </w:rPr>
        <w:t xml:space="preserve"> </w:t>
      </w:r>
      <w:r>
        <w:rPr>
          <w:sz w:val="20"/>
        </w:rPr>
        <w:t>of</w:t>
      </w:r>
      <w:r>
        <w:rPr>
          <w:spacing w:val="2"/>
          <w:sz w:val="20"/>
        </w:rPr>
        <w:t xml:space="preserve"> </w:t>
      </w:r>
      <w:r>
        <w:rPr>
          <w:sz w:val="20"/>
        </w:rPr>
        <w:t>all</w:t>
      </w:r>
      <w:r>
        <w:rPr>
          <w:spacing w:val="2"/>
          <w:sz w:val="20"/>
        </w:rPr>
        <w:t xml:space="preserve"> </w:t>
      </w:r>
      <w:r>
        <w:rPr>
          <w:spacing w:val="-2"/>
          <w:sz w:val="20"/>
        </w:rPr>
        <w:t>scholars.</w:t>
      </w:r>
    </w:p>
    <w:p w14:paraId="67F420DB" w14:textId="77777777" w:rsidR="00B71CD0" w:rsidRDefault="00B71CD0">
      <w:pPr>
        <w:pStyle w:val="BodyText"/>
        <w:spacing w:before="10"/>
        <w:rPr>
          <w:sz w:val="17"/>
        </w:rPr>
      </w:pPr>
    </w:p>
    <w:p w14:paraId="67F420DC" w14:textId="77777777" w:rsidR="00B71CD0" w:rsidRDefault="00193136">
      <w:pPr>
        <w:pStyle w:val="ListParagraph"/>
        <w:numPr>
          <w:ilvl w:val="0"/>
          <w:numId w:val="8"/>
        </w:numPr>
        <w:tabs>
          <w:tab w:val="left" w:pos="303"/>
        </w:tabs>
        <w:rPr>
          <w:sz w:val="20"/>
        </w:rPr>
      </w:pPr>
      <w:r>
        <w:rPr>
          <w:sz w:val="20"/>
        </w:rPr>
        <w:t>The</w:t>
      </w:r>
      <w:r>
        <w:rPr>
          <w:spacing w:val="1"/>
          <w:sz w:val="20"/>
        </w:rPr>
        <w:t xml:space="preserve"> </w:t>
      </w:r>
      <w:r>
        <w:rPr>
          <w:sz w:val="20"/>
        </w:rPr>
        <w:t>lesson</w:t>
      </w:r>
      <w:r>
        <w:rPr>
          <w:spacing w:val="1"/>
          <w:sz w:val="20"/>
        </w:rPr>
        <w:t xml:space="preserve"> </w:t>
      </w:r>
      <w:r>
        <w:rPr>
          <w:sz w:val="20"/>
        </w:rPr>
        <w:t>plan</w:t>
      </w:r>
      <w:r>
        <w:rPr>
          <w:spacing w:val="2"/>
          <w:sz w:val="20"/>
        </w:rPr>
        <w:t xml:space="preserve"> </w:t>
      </w:r>
      <w:r>
        <w:rPr>
          <w:sz w:val="20"/>
        </w:rPr>
        <w:t>feedback</w:t>
      </w:r>
      <w:r>
        <w:rPr>
          <w:spacing w:val="1"/>
          <w:sz w:val="20"/>
        </w:rPr>
        <w:t xml:space="preserve"> </w:t>
      </w:r>
      <w:r>
        <w:rPr>
          <w:sz w:val="20"/>
        </w:rPr>
        <w:t>protocol</w:t>
      </w:r>
      <w:r>
        <w:rPr>
          <w:spacing w:val="2"/>
          <w:sz w:val="20"/>
        </w:rPr>
        <w:t xml:space="preserve"> </w:t>
      </w:r>
      <w:r>
        <w:rPr>
          <w:sz w:val="20"/>
        </w:rPr>
        <w:t>and</w:t>
      </w:r>
      <w:r>
        <w:rPr>
          <w:spacing w:val="1"/>
          <w:sz w:val="20"/>
        </w:rPr>
        <w:t xml:space="preserve"> </w:t>
      </w:r>
      <w:r>
        <w:rPr>
          <w:sz w:val="20"/>
        </w:rPr>
        <w:t>scheduled</w:t>
      </w:r>
      <w:r>
        <w:rPr>
          <w:spacing w:val="1"/>
          <w:sz w:val="20"/>
        </w:rPr>
        <w:t xml:space="preserve"> </w:t>
      </w:r>
      <w:r>
        <w:rPr>
          <w:sz w:val="20"/>
        </w:rPr>
        <w:t>time</w:t>
      </w:r>
      <w:r>
        <w:rPr>
          <w:spacing w:val="2"/>
          <w:sz w:val="20"/>
        </w:rPr>
        <w:t xml:space="preserve"> </w:t>
      </w:r>
      <w:proofErr w:type="spellStart"/>
      <w:r>
        <w:rPr>
          <w:sz w:val="20"/>
        </w:rPr>
        <w:t>alloted</w:t>
      </w:r>
      <w:proofErr w:type="spellEnd"/>
      <w:r>
        <w:rPr>
          <w:spacing w:val="1"/>
          <w:sz w:val="20"/>
        </w:rPr>
        <w:t xml:space="preserve"> </w:t>
      </w:r>
      <w:r>
        <w:rPr>
          <w:sz w:val="20"/>
        </w:rPr>
        <w:t>for</w:t>
      </w:r>
      <w:r>
        <w:rPr>
          <w:spacing w:val="2"/>
          <w:sz w:val="20"/>
        </w:rPr>
        <w:t xml:space="preserve"> </w:t>
      </w:r>
      <w:r>
        <w:rPr>
          <w:sz w:val="20"/>
        </w:rPr>
        <w:t>that,</w:t>
      </w:r>
      <w:r>
        <w:rPr>
          <w:spacing w:val="1"/>
          <w:sz w:val="20"/>
        </w:rPr>
        <w:t xml:space="preserve"> </w:t>
      </w:r>
      <w:r>
        <w:rPr>
          <w:sz w:val="20"/>
        </w:rPr>
        <w:t>allowed</w:t>
      </w:r>
      <w:r>
        <w:rPr>
          <w:spacing w:val="1"/>
          <w:sz w:val="20"/>
        </w:rPr>
        <w:t xml:space="preserve"> </w:t>
      </w:r>
      <w:r>
        <w:rPr>
          <w:sz w:val="20"/>
        </w:rPr>
        <w:t>for</w:t>
      </w:r>
      <w:r>
        <w:rPr>
          <w:spacing w:val="2"/>
          <w:sz w:val="20"/>
        </w:rPr>
        <w:t xml:space="preserve"> </w:t>
      </w:r>
      <w:r>
        <w:rPr>
          <w:sz w:val="20"/>
        </w:rPr>
        <w:t>more</w:t>
      </w:r>
      <w:r>
        <w:rPr>
          <w:spacing w:val="1"/>
          <w:sz w:val="20"/>
        </w:rPr>
        <w:t xml:space="preserve"> </w:t>
      </w:r>
      <w:r>
        <w:rPr>
          <w:sz w:val="20"/>
        </w:rPr>
        <w:t>structure</w:t>
      </w:r>
      <w:r>
        <w:rPr>
          <w:spacing w:val="2"/>
          <w:sz w:val="20"/>
        </w:rPr>
        <w:t xml:space="preserve"> </w:t>
      </w:r>
      <w:r>
        <w:rPr>
          <w:sz w:val="20"/>
        </w:rPr>
        <w:t>and</w:t>
      </w:r>
      <w:r>
        <w:rPr>
          <w:spacing w:val="1"/>
          <w:sz w:val="20"/>
        </w:rPr>
        <w:t xml:space="preserve"> </w:t>
      </w:r>
      <w:r>
        <w:rPr>
          <w:sz w:val="20"/>
        </w:rPr>
        <w:t>effective</w:t>
      </w:r>
      <w:r>
        <w:rPr>
          <w:spacing w:val="1"/>
          <w:sz w:val="20"/>
        </w:rPr>
        <w:t xml:space="preserve"> </w:t>
      </w:r>
      <w:r>
        <w:rPr>
          <w:spacing w:val="-2"/>
          <w:sz w:val="20"/>
        </w:rPr>
        <w:t>feedback/collaboration.</w:t>
      </w:r>
    </w:p>
    <w:p w14:paraId="67F420DD" w14:textId="77777777" w:rsidR="00B71CD0" w:rsidRDefault="00B71CD0">
      <w:pPr>
        <w:pStyle w:val="BodyText"/>
        <w:rPr>
          <w:sz w:val="22"/>
        </w:rPr>
      </w:pPr>
    </w:p>
    <w:p w14:paraId="67F420DE" w14:textId="77777777" w:rsidR="00B71CD0" w:rsidRDefault="00B71CD0">
      <w:pPr>
        <w:pStyle w:val="BodyText"/>
        <w:rPr>
          <w:sz w:val="22"/>
        </w:rPr>
      </w:pPr>
    </w:p>
    <w:p w14:paraId="67F420DF" w14:textId="77777777" w:rsidR="00B71CD0" w:rsidRDefault="00193136">
      <w:pPr>
        <w:pStyle w:val="Heading6"/>
        <w:spacing w:before="133"/>
      </w:pPr>
      <w:r>
        <w:t>Problems of</w:t>
      </w:r>
      <w:r>
        <w:rPr>
          <w:spacing w:val="1"/>
        </w:rPr>
        <w:t xml:space="preserve"> </w:t>
      </w:r>
      <w:r>
        <w:t>Practice</w:t>
      </w:r>
      <w:r>
        <w:rPr>
          <w:spacing w:val="1"/>
        </w:rPr>
        <w:t xml:space="preserve"> </w:t>
      </w:r>
      <w:r>
        <w:t>Identifying</w:t>
      </w:r>
      <w:r>
        <w:rPr>
          <w:spacing w:val="1"/>
        </w:rPr>
        <w:t xml:space="preserve"> </w:t>
      </w:r>
      <w:r>
        <w:t>School Processes</w:t>
      </w:r>
      <w:r>
        <w:rPr>
          <w:spacing w:val="1"/>
        </w:rPr>
        <w:t xml:space="preserve"> </w:t>
      </w:r>
      <w:r>
        <w:t>&amp;</w:t>
      </w:r>
      <w:r>
        <w:rPr>
          <w:spacing w:val="1"/>
        </w:rPr>
        <w:t xml:space="preserve"> </w:t>
      </w:r>
      <w:r>
        <w:t>Programs</w:t>
      </w:r>
      <w:r>
        <w:rPr>
          <w:spacing w:val="1"/>
        </w:rPr>
        <w:t xml:space="preserve"> </w:t>
      </w:r>
      <w:r>
        <w:rPr>
          <w:spacing w:val="-2"/>
        </w:rPr>
        <w:t>Needs</w:t>
      </w:r>
    </w:p>
    <w:p w14:paraId="67F420E0" w14:textId="77777777" w:rsidR="00B71CD0" w:rsidRDefault="00B71CD0">
      <w:pPr>
        <w:pStyle w:val="BodyText"/>
        <w:spacing w:before="9"/>
        <w:rPr>
          <w:b/>
          <w:sz w:val="17"/>
        </w:rPr>
      </w:pPr>
    </w:p>
    <w:p w14:paraId="67F420E1" w14:textId="77777777" w:rsidR="00B71CD0" w:rsidRDefault="00193136">
      <w:pPr>
        <w:pStyle w:val="BodyText"/>
        <w:spacing w:before="1"/>
        <w:ind w:left="100"/>
      </w:pPr>
      <w:r>
        <w:rPr>
          <w:b/>
        </w:rPr>
        <w:t>Problem of Practice 1 (Prioritized):</w:t>
      </w:r>
      <w:r>
        <w:rPr>
          <w:b/>
          <w:spacing w:val="29"/>
        </w:rPr>
        <w:t xml:space="preserve"> </w:t>
      </w:r>
      <w:r>
        <w:t>4th grade transitional bilingual students were automatically placed in ESL and not bilingual 5th grade.</w:t>
      </w:r>
      <w:r>
        <w:rPr>
          <w:spacing w:val="32"/>
        </w:rPr>
        <w:t xml:space="preserve"> </w:t>
      </w:r>
      <w:r>
        <w:rPr>
          <w:b/>
        </w:rPr>
        <w:t>Root Cause:</w:t>
      </w:r>
      <w:r>
        <w:rPr>
          <w:b/>
          <w:spacing w:val="22"/>
        </w:rPr>
        <w:t xml:space="preserve"> </w:t>
      </w:r>
      <w:r>
        <w:t xml:space="preserve">Students were not properly tested and </w:t>
      </w:r>
      <w:proofErr w:type="spellStart"/>
      <w:r>
        <w:t>LPAC'd</w:t>
      </w:r>
      <w:proofErr w:type="spellEnd"/>
      <w:r>
        <w:t xml:space="preserve"> using data </w:t>
      </w:r>
      <w:r>
        <w:t>to determine their 5th grade placement.</w:t>
      </w:r>
    </w:p>
    <w:p w14:paraId="67F420E2" w14:textId="77777777" w:rsidR="00B71CD0" w:rsidRDefault="00B71CD0">
      <w:pPr>
        <w:sectPr w:rsidR="00B71CD0">
          <w:pgSz w:w="15840" w:h="12240" w:orient="landscape"/>
          <w:pgMar w:top="400" w:right="380" w:bottom="940" w:left="400" w:header="0" w:footer="748" w:gutter="0"/>
          <w:cols w:space="720"/>
        </w:sectPr>
      </w:pPr>
    </w:p>
    <w:p w14:paraId="67F420E3" w14:textId="77777777" w:rsidR="00B71CD0" w:rsidRDefault="00193136">
      <w:pPr>
        <w:pStyle w:val="Heading3"/>
        <w:spacing w:before="75"/>
        <w:ind w:left="100" w:firstLine="0"/>
      </w:pPr>
      <w:bookmarkStart w:id="8" w:name="Perceptions"/>
      <w:bookmarkStart w:id="9" w:name="_bookmark4"/>
      <w:bookmarkEnd w:id="8"/>
      <w:bookmarkEnd w:id="9"/>
      <w:r>
        <w:rPr>
          <w:spacing w:val="-2"/>
        </w:rPr>
        <w:lastRenderedPageBreak/>
        <w:t>Perceptions</w:t>
      </w:r>
    </w:p>
    <w:p w14:paraId="67F420E4" w14:textId="77777777" w:rsidR="00B71CD0" w:rsidRDefault="00193136">
      <w:pPr>
        <w:pStyle w:val="Heading6"/>
        <w:spacing w:before="287"/>
      </w:pPr>
      <w:r>
        <w:t>Perceptions</w:t>
      </w:r>
      <w:r>
        <w:rPr>
          <w:spacing w:val="-2"/>
        </w:rPr>
        <w:t xml:space="preserve"> Summary</w:t>
      </w:r>
    </w:p>
    <w:p w14:paraId="67F420E5" w14:textId="77777777" w:rsidR="00B71CD0" w:rsidRDefault="00B71CD0">
      <w:pPr>
        <w:pStyle w:val="BodyText"/>
        <w:spacing w:before="9"/>
        <w:rPr>
          <w:b/>
          <w:sz w:val="17"/>
        </w:rPr>
      </w:pPr>
    </w:p>
    <w:p w14:paraId="67F420E6" w14:textId="77777777" w:rsidR="00B71CD0" w:rsidRDefault="00193136">
      <w:pPr>
        <w:pStyle w:val="BodyText"/>
        <w:ind w:left="100"/>
      </w:pPr>
      <w:r>
        <w:t>MISSION STATEMENT:</w:t>
      </w:r>
      <w:r>
        <w:rPr>
          <w:spacing w:val="1"/>
        </w:rPr>
        <w:t xml:space="preserve"> </w:t>
      </w:r>
      <w:r>
        <w:t>Scholars First,</w:t>
      </w:r>
      <w:r>
        <w:rPr>
          <w:spacing w:val="1"/>
        </w:rPr>
        <w:t xml:space="preserve"> </w:t>
      </w:r>
      <w:r>
        <w:t>No</w:t>
      </w:r>
      <w:r>
        <w:rPr>
          <w:spacing w:val="1"/>
        </w:rPr>
        <w:t xml:space="preserve"> </w:t>
      </w:r>
      <w:r>
        <w:t>Excuses, Accountability</w:t>
      </w:r>
      <w:r>
        <w:rPr>
          <w:spacing w:val="1"/>
        </w:rPr>
        <w:t xml:space="preserve"> </w:t>
      </w:r>
      <w:r>
        <w:t>and</w:t>
      </w:r>
      <w:r>
        <w:rPr>
          <w:spacing w:val="1"/>
        </w:rPr>
        <w:t xml:space="preserve"> </w:t>
      </w:r>
      <w:r>
        <w:t>Flexibility for</w:t>
      </w:r>
      <w:r>
        <w:rPr>
          <w:spacing w:val="1"/>
        </w:rPr>
        <w:t xml:space="preserve"> </w:t>
      </w:r>
      <w:r>
        <w:t>All,</w:t>
      </w:r>
      <w:r>
        <w:rPr>
          <w:spacing w:val="1"/>
        </w:rPr>
        <w:t xml:space="preserve"> </w:t>
      </w:r>
      <w:r>
        <w:t xml:space="preserve">High </w:t>
      </w:r>
      <w:r>
        <w:rPr>
          <w:spacing w:val="-2"/>
        </w:rPr>
        <w:t>Expectations</w:t>
      </w:r>
    </w:p>
    <w:p w14:paraId="67F420E7" w14:textId="77777777" w:rsidR="00B71CD0" w:rsidRDefault="00B71CD0">
      <w:pPr>
        <w:pStyle w:val="BodyText"/>
        <w:spacing w:before="10"/>
        <w:rPr>
          <w:sz w:val="17"/>
        </w:rPr>
      </w:pPr>
    </w:p>
    <w:p w14:paraId="67F420E8" w14:textId="77777777" w:rsidR="00B71CD0" w:rsidRDefault="00193136">
      <w:pPr>
        <w:pStyle w:val="BodyText"/>
        <w:ind w:left="100"/>
      </w:pPr>
      <w:r>
        <w:t xml:space="preserve">VISION STATEMENT: At Foerster Elementary, we educate all </w:t>
      </w:r>
      <w:r>
        <w:t>scholars by creating a community of life-long learners through high-quality, data-driven instruction across all content areas. We are committed to developing students to be college-bound and major contributors to the global workforce.</w:t>
      </w:r>
    </w:p>
    <w:p w14:paraId="67F420E9" w14:textId="77777777" w:rsidR="00B71CD0" w:rsidRDefault="00B71CD0">
      <w:pPr>
        <w:pStyle w:val="BodyText"/>
        <w:spacing w:before="11"/>
        <w:rPr>
          <w:sz w:val="17"/>
        </w:rPr>
      </w:pPr>
    </w:p>
    <w:p w14:paraId="67F420EA" w14:textId="77777777" w:rsidR="00B71CD0" w:rsidRDefault="00193136">
      <w:pPr>
        <w:pStyle w:val="BodyText"/>
        <w:spacing w:line="453" w:lineRule="auto"/>
        <w:ind w:left="100" w:right="9069"/>
      </w:pPr>
      <w:r>
        <w:t>SCHOOL MOTTO: “Don’t</w:t>
      </w:r>
      <w:r>
        <w:t xml:space="preserve"> Count the Days, Make the Days Count” Team Foerster ES Commitments</w:t>
      </w:r>
    </w:p>
    <w:p w14:paraId="67F420EB" w14:textId="77777777" w:rsidR="00B71CD0" w:rsidRDefault="00193136">
      <w:pPr>
        <w:pStyle w:val="ListParagraph"/>
        <w:numPr>
          <w:ilvl w:val="0"/>
          <w:numId w:val="7"/>
        </w:numPr>
        <w:tabs>
          <w:tab w:val="left" w:pos="303"/>
        </w:tabs>
        <w:rPr>
          <w:sz w:val="20"/>
        </w:rPr>
      </w:pPr>
      <w:r>
        <w:rPr>
          <w:sz w:val="20"/>
        </w:rPr>
        <w:t>We</w:t>
      </w:r>
      <w:r>
        <w:rPr>
          <w:spacing w:val="2"/>
          <w:sz w:val="20"/>
        </w:rPr>
        <w:t xml:space="preserve"> </w:t>
      </w:r>
      <w:r>
        <w:rPr>
          <w:sz w:val="20"/>
        </w:rPr>
        <w:t>treat</w:t>
      </w:r>
      <w:r>
        <w:rPr>
          <w:spacing w:val="3"/>
          <w:sz w:val="20"/>
        </w:rPr>
        <w:t xml:space="preserve"> </w:t>
      </w:r>
      <w:r>
        <w:rPr>
          <w:sz w:val="20"/>
        </w:rPr>
        <w:t>scholars</w:t>
      </w:r>
      <w:r>
        <w:rPr>
          <w:spacing w:val="3"/>
          <w:sz w:val="20"/>
        </w:rPr>
        <w:t xml:space="preserve"> </w:t>
      </w:r>
      <w:r>
        <w:rPr>
          <w:sz w:val="20"/>
        </w:rPr>
        <w:t>with</w:t>
      </w:r>
      <w:r>
        <w:rPr>
          <w:spacing w:val="3"/>
          <w:sz w:val="20"/>
        </w:rPr>
        <w:t xml:space="preserve"> </w:t>
      </w:r>
      <w:r>
        <w:rPr>
          <w:sz w:val="20"/>
        </w:rPr>
        <w:t>respect</w:t>
      </w:r>
      <w:r>
        <w:rPr>
          <w:spacing w:val="2"/>
          <w:sz w:val="20"/>
        </w:rPr>
        <w:t xml:space="preserve"> </w:t>
      </w:r>
      <w:r>
        <w:rPr>
          <w:sz w:val="20"/>
        </w:rPr>
        <w:t>and</w:t>
      </w:r>
      <w:r>
        <w:rPr>
          <w:spacing w:val="3"/>
          <w:sz w:val="20"/>
        </w:rPr>
        <w:t xml:space="preserve"> </w:t>
      </w:r>
      <w:r>
        <w:rPr>
          <w:sz w:val="20"/>
        </w:rPr>
        <w:t>build</w:t>
      </w:r>
      <w:r>
        <w:rPr>
          <w:spacing w:val="3"/>
          <w:sz w:val="20"/>
        </w:rPr>
        <w:t xml:space="preserve"> </w:t>
      </w:r>
      <w:r>
        <w:rPr>
          <w:sz w:val="20"/>
        </w:rPr>
        <w:t>relationships</w:t>
      </w:r>
      <w:r>
        <w:rPr>
          <w:spacing w:val="3"/>
          <w:sz w:val="20"/>
        </w:rPr>
        <w:t xml:space="preserve"> </w:t>
      </w:r>
      <w:r>
        <w:rPr>
          <w:sz w:val="20"/>
        </w:rPr>
        <w:t>with</w:t>
      </w:r>
      <w:r>
        <w:rPr>
          <w:spacing w:val="2"/>
          <w:sz w:val="20"/>
        </w:rPr>
        <w:t xml:space="preserve"> </w:t>
      </w:r>
      <w:r>
        <w:rPr>
          <w:sz w:val="20"/>
        </w:rPr>
        <w:t>them.</w:t>
      </w:r>
      <w:r>
        <w:rPr>
          <w:spacing w:val="3"/>
          <w:sz w:val="20"/>
        </w:rPr>
        <w:t xml:space="preserve"> </w:t>
      </w:r>
      <w:r>
        <w:rPr>
          <w:sz w:val="20"/>
        </w:rPr>
        <w:t>We</w:t>
      </w:r>
      <w:r>
        <w:rPr>
          <w:spacing w:val="3"/>
          <w:sz w:val="20"/>
        </w:rPr>
        <w:t xml:space="preserve"> </w:t>
      </w:r>
      <w:r>
        <w:rPr>
          <w:sz w:val="20"/>
        </w:rPr>
        <w:t>discuss</w:t>
      </w:r>
      <w:r>
        <w:rPr>
          <w:spacing w:val="3"/>
          <w:sz w:val="20"/>
        </w:rPr>
        <w:t xml:space="preserve"> </w:t>
      </w:r>
      <w:r>
        <w:rPr>
          <w:sz w:val="20"/>
        </w:rPr>
        <w:t>behavior</w:t>
      </w:r>
      <w:r>
        <w:rPr>
          <w:spacing w:val="2"/>
          <w:sz w:val="20"/>
        </w:rPr>
        <w:t xml:space="preserve"> </w:t>
      </w:r>
      <w:r>
        <w:rPr>
          <w:sz w:val="20"/>
        </w:rPr>
        <w:t>with</w:t>
      </w:r>
      <w:r>
        <w:rPr>
          <w:spacing w:val="3"/>
          <w:sz w:val="20"/>
        </w:rPr>
        <w:t xml:space="preserve"> </w:t>
      </w:r>
      <w:r>
        <w:rPr>
          <w:sz w:val="20"/>
        </w:rPr>
        <w:t>scholars</w:t>
      </w:r>
      <w:r>
        <w:rPr>
          <w:spacing w:val="3"/>
          <w:sz w:val="20"/>
        </w:rPr>
        <w:t xml:space="preserve"> </w:t>
      </w:r>
      <w:r>
        <w:rPr>
          <w:sz w:val="20"/>
        </w:rPr>
        <w:t>privately</w:t>
      </w:r>
      <w:r>
        <w:rPr>
          <w:spacing w:val="3"/>
          <w:sz w:val="20"/>
        </w:rPr>
        <w:t xml:space="preserve"> </w:t>
      </w:r>
      <w:r>
        <w:rPr>
          <w:sz w:val="20"/>
        </w:rPr>
        <w:t>and</w:t>
      </w:r>
      <w:r>
        <w:rPr>
          <w:spacing w:val="3"/>
          <w:sz w:val="20"/>
        </w:rPr>
        <w:t xml:space="preserve"> </w:t>
      </w:r>
      <w:r>
        <w:rPr>
          <w:sz w:val="20"/>
        </w:rPr>
        <w:t>in</w:t>
      </w:r>
      <w:r>
        <w:rPr>
          <w:spacing w:val="2"/>
          <w:sz w:val="20"/>
        </w:rPr>
        <w:t xml:space="preserve"> </w:t>
      </w:r>
      <w:r>
        <w:rPr>
          <w:sz w:val="20"/>
        </w:rPr>
        <w:t>a</w:t>
      </w:r>
      <w:r>
        <w:rPr>
          <w:spacing w:val="3"/>
          <w:sz w:val="20"/>
        </w:rPr>
        <w:t xml:space="preserve"> </w:t>
      </w:r>
      <w:r>
        <w:rPr>
          <w:sz w:val="20"/>
        </w:rPr>
        <w:t>respectful</w:t>
      </w:r>
      <w:r>
        <w:rPr>
          <w:spacing w:val="3"/>
          <w:sz w:val="20"/>
        </w:rPr>
        <w:t xml:space="preserve"> </w:t>
      </w:r>
      <w:r>
        <w:rPr>
          <w:spacing w:val="-2"/>
          <w:sz w:val="20"/>
        </w:rPr>
        <w:t>manner.</w:t>
      </w:r>
    </w:p>
    <w:p w14:paraId="67F420EC" w14:textId="77777777" w:rsidR="00B71CD0" w:rsidRDefault="00B71CD0">
      <w:pPr>
        <w:pStyle w:val="BodyText"/>
        <w:spacing w:before="9"/>
        <w:rPr>
          <w:sz w:val="17"/>
        </w:rPr>
      </w:pPr>
    </w:p>
    <w:p w14:paraId="67F420ED" w14:textId="77777777" w:rsidR="00B71CD0" w:rsidRDefault="00193136">
      <w:pPr>
        <w:pStyle w:val="ListParagraph"/>
        <w:numPr>
          <w:ilvl w:val="0"/>
          <w:numId w:val="7"/>
        </w:numPr>
        <w:tabs>
          <w:tab w:val="left" w:pos="303"/>
        </w:tabs>
        <w:ind w:left="100" w:right="1080" w:firstLine="0"/>
        <w:rPr>
          <w:sz w:val="20"/>
        </w:rPr>
      </w:pPr>
      <w:r>
        <w:rPr>
          <w:sz w:val="20"/>
        </w:rPr>
        <w:t>We will remain professional to all stakeholders and value their partnerships. We provide proactive, not reactive communication with the expectation of building positive relationships with all stakeholders.</w:t>
      </w:r>
    </w:p>
    <w:p w14:paraId="67F420EE" w14:textId="77777777" w:rsidR="00B71CD0" w:rsidRDefault="00B71CD0">
      <w:pPr>
        <w:pStyle w:val="BodyText"/>
        <w:rPr>
          <w:sz w:val="18"/>
        </w:rPr>
      </w:pPr>
    </w:p>
    <w:p w14:paraId="67F420EF" w14:textId="77777777" w:rsidR="00B71CD0" w:rsidRDefault="00193136">
      <w:pPr>
        <w:pStyle w:val="ListParagraph"/>
        <w:numPr>
          <w:ilvl w:val="0"/>
          <w:numId w:val="7"/>
        </w:numPr>
        <w:tabs>
          <w:tab w:val="left" w:pos="303"/>
        </w:tabs>
        <w:rPr>
          <w:sz w:val="20"/>
        </w:rPr>
      </w:pPr>
      <w:r>
        <w:rPr>
          <w:sz w:val="20"/>
        </w:rPr>
        <w:t>We</w:t>
      </w:r>
      <w:r>
        <w:rPr>
          <w:spacing w:val="1"/>
          <w:sz w:val="20"/>
        </w:rPr>
        <w:t xml:space="preserve"> </w:t>
      </w:r>
      <w:r>
        <w:rPr>
          <w:sz w:val="20"/>
        </w:rPr>
        <w:t>are</w:t>
      </w:r>
      <w:r>
        <w:rPr>
          <w:spacing w:val="2"/>
          <w:sz w:val="20"/>
        </w:rPr>
        <w:t xml:space="preserve"> </w:t>
      </w:r>
      <w:r>
        <w:rPr>
          <w:sz w:val="20"/>
        </w:rPr>
        <w:t>more</w:t>
      </w:r>
      <w:r>
        <w:rPr>
          <w:spacing w:val="1"/>
          <w:sz w:val="20"/>
        </w:rPr>
        <w:t xml:space="preserve"> </w:t>
      </w:r>
      <w:r>
        <w:rPr>
          <w:sz w:val="20"/>
        </w:rPr>
        <w:t>than</w:t>
      </w:r>
      <w:r>
        <w:rPr>
          <w:spacing w:val="2"/>
          <w:sz w:val="20"/>
        </w:rPr>
        <w:t xml:space="preserve"> </w:t>
      </w:r>
      <w:r>
        <w:rPr>
          <w:sz w:val="20"/>
        </w:rPr>
        <w:t>a</w:t>
      </w:r>
      <w:r>
        <w:rPr>
          <w:spacing w:val="1"/>
          <w:sz w:val="20"/>
        </w:rPr>
        <w:t xml:space="preserve"> </w:t>
      </w:r>
      <w:r>
        <w:rPr>
          <w:sz w:val="20"/>
        </w:rPr>
        <w:t>team;</w:t>
      </w:r>
      <w:r>
        <w:rPr>
          <w:spacing w:val="2"/>
          <w:sz w:val="20"/>
        </w:rPr>
        <w:t xml:space="preserve"> </w:t>
      </w:r>
      <w:r>
        <w:rPr>
          <w:sz w:val="20"/>
        </w:rPr>
        <w:t>we</w:t>
      </w:r>
      <w:r>
        <w:rPr>
          <w:spacing w:val="2"/>
          <w:sz w:val="20"/>
        </w:rPr>
        <w:t xml:space="preserve"> </w:t>
      </w:r>
      <w:r>
        <w:rPr>
          <w:sz w:val="20"/>
        </w:rPr>
        <w:t>are</w:t>
      </w:r>
      <w:r>
        <w:rPr>
          <w:spacing w:val="1"/>
          <w:sz w:val="20"/>
        </w:rPr>
        <w:t xml:space="preserve"> </w:t>
      </w:r>
      <w:r>
        <w:rPr>
          <w:sz w:val="20"/>
        </w:rPr>
        <w:t>a</w:t>
      </w:r>
      <w:r>
        <w:rPr>
          <w:spacing w:val="2"/>
          <w:sz w:val="20"/>
        </w:rPr>
        <w:t xml:space="preserve"> </w:t>
      </w:r>
      <w:r>
        <w:rPr>
          <w:sz w:val="20"/>
        </w:rPr>
        <w:t>family.</w:t>
      </w:r>
      <w:r>
        <w:rPr>
          <w:spacing w:val="1"/>
          <w:sz w:val="20"/>
        </w:rPr>
        <w:t xml:space="preserve"> </w:t>
      </w:r>
      <w:r>
        <w:rPr>
          <w:sz w:val="20"/>
        </w:rPr>
        <w:t>We</w:t>
      </w:r>
      <w:r>
        <w:rPr>
          <w:spacing w:val="2"/>
          <w:sz w:val="20"/>
        </w:rPr>
        <w:t xml:space="preserve"> </w:t>
      </w:r>
      <w:r>
        <w:rPr>
          <w:sz w:val="20"/>
        </w:rPr>
        <w:t>coll</w:t>
      </w:r>
      <w:r>
        <w:rPr>
          <w:sz w:val="20"/>
        </w:rPr>
        <w:t>aborate</w:t>
      </w:r>
      <w:r>
        <w:rPr>
          <w:spacing w:val="1"/>
          <w:sz w:val="20"/>
        </w:rPr>
        <w:t xml:space="preserve"> </w:t>
      </w:r>
      <w:r>
        <w:rPr>
          <w:sz w:val="20"/>
        </w:rPr>
        <w:t>and</w:t>
      </w:r>
      <w:r>
        <w:rPr>
          <w:spacing w:val="2"/>
          <w:sz w:val="20"/>
        </w:rPr>
        <w:t xml:space="preserve"> </w:t>
      </w:r>
      <w:r>
        <w:rPr>
          <w:sz w:val="20"/>
        </w:rPr>
        <w:t>support</w:t>
      </w:r>
      <w:r>
        <w:rPr>
          <w:spacing w:val="1"/>
          <w:sz w:val="20"/>
        </w:rPr>
        <w:t xml:space="preserve"> </w:t>
      </w:r>
      <w:r>
        <w:rPr>
          <w:sz w:val="20"/>
        </w:rPr>
        <w:t>one</w:t>
      </w:r>
      <w:r>
        <w:rPr>
          <w:spacing w:val="2"/>
          <w:sz w:val="20"/>
        </w:rPr>
        <w:t xml:space="preserve"> </w:t>
      </w:r>
      <w:r>
        <w:rPr>
          <w:sz w:val="20"/>
        </w:rPr>
        <w:t>another</w:t>
      </w:r>
      <w:r>
        <w:rPr>
          <w:spacing w:val="2"/>
          <w:sz w:val="20"/>
        </w:rPr>
        <w:t xml:space="preserve"> </w:t>
      </w:r>
      <w:r>
        <w:rPr>
          <w:sz w:val="20"/>
        </w:rPr>
        <w:t>because</w:t>
      </w:r>
      <w:r>
        <w:rPr>
          <w:spacing w:val="1"/>
          <w:sz w:val="20"/>
        </w:rPr>
        <w:t xml:space="preserve"> </w:t>
      </w:r>
      <w:r>
        <w:rPr>
          <w:sz w:val="20"/>
        </w:rPr>
        <w:t>we</w:t>
      </w:r>
      <w:r>
        <w:rPr>
          <w:spacing w:val="2"/>
          <w:sz w:val="20"/>
        </w:rPr>
        <w:t xml:space="preserve"> </w:t>
      </w:r>
      <w:r>
        <w:rPr>
          <w:sz w:val="20"/>
        </w:rPr>
        <w:t>believe</w:t>
      </w:r>
      <w:r>
        <w:rPr>
          <w:spacing w:val="1"/>
          <w:sz w:val="20"/>
        </w:rPr>
        <w:t xml:space="preserve"> </w:t>
      </w:r>
      <w:r>
        <w:rPr>
          <w:sz w:val="20"/>
        </w:rPr>
        <w:t>they</w:t>
      </w:r>
      <w:r>
        <w:rPr>
          <w:spacing w:val="2"/>
          <w:sz w:val="20"/>
        </w:rPr>
        <w:t xml:space="preserve"> </w:t>
      </w:r>
      <w:r>
        <w:rPr>
          <w:sz w:val="20"/>
        </w:rPr>
        <w:t>are</w:t>
      </w:r>
      <w:r>
        <w:rPr>
          <w:spacing w:val="1"/>
          <w:sz w:val="20"/>
        </w:rPr>
        <w:t xml:space="preserve"> </w:t>
      </w:r>
      <w:r>
        <w:rPr>
          <w:sz w:val="20"/>
        </w:rPr>
        <w:t>ALL</w:t>
      </w:r>
      <w:r>
        <w:rPr>
          <w:spacing w:val="2"/>
          <w:sz w:val="20"/>
        </w:rPr>
        <w:t xml:space="preserve"> </w:t>
      </w:r>
      <w:r>
        <w:rPr>
          <w:sz w:val="20"/>
        </w:rPr>
        <w:t>“OUR”</w:t>
      </w:r>
      <w:r>
        <w:rPr>
          <w:spacing w:val="2"/>
          <w:sz w:val="20"/>
        </w:rPr>
        <w:t xml:space="preserve"> </w:t>
      </w:r>
      <w:r>
        <w:rPr>
          <w:spacing w:val="-2"/>
          <w:sz w:val="20"/>
        </w:rPr>
        <w:t>scholars.</w:t>
      </w:r>
    </w:p>
    <w:p w14:paraId="67F420F0" w14:textId="77777777" w:rsidR="00B71CD0" w:rsidRDefault="00B71CD0">
      <w:pPr>
        <w:pStyle w:val="BodyText"/>
        <w:spacing w:before="9"/>
        <w:rPr>
          <w:sz w:val="17"/>
        </w:rPr>
      </w:pPr>
    </w:p>
    <w:p w14:paraId="67F420F1" w14:textId="77777777" w:rsidR="00B71CD0" w:rsidRDefault="00193136">
      <w:pPr>
        <w:pStyle w:val="ListParagraph"/>
        <w:numPr>
          <w:ilvl w:val="0"/>
          <w:numId w:val="7"/>
        </w:numPr>
        <w:tabs>
          <w:tab w:val="left" w:pos="303"/>
        </w:tabs>
        <w:ind w:left="100" w:right="583" w:firstLine="0"/>
        <w:rPr>
          <w:sz w:val="20"/>
        </w:rPr>
      </w:pPr>
      <w:r>
        <w:rPr>
          <w:sz w:val="20"/>
        </w:rPr>
        <w:t>We maintain high expectations for our scholars and for ourselves. We give 100% every day and expect the same from our scholars. We support them, encourage them, and are purposeful in our instructional decisions.</w:t>
      </w:r>
    </w:p>
    <w:p w14:paraId="67F420F2" w14:textId="77777777" w:rsidR="00B71CD0" w:rsidRDefault="00B71CD0">
      <w:pPr>
        <w:pStyle w:val="BodyText"/>
        <w:rPr>
          <w:sz w:val="18"/>
        </w:rPr>
      </w:pPr>
    </w:p>
    <w:p w14:paraId="67F420F3" w14:textId="77777777" w:rsidR="00B71CD0" w:rsidRDefault="00193136">
      <w:pPr>
        <w:pStyle w:val="ListParagraph"/>
        <w:numPr>
          <w:ilvl w:val="0"/>
          <w:numId w:val="7"/>
        </w:numPr>
        <w:tabs>
          <w:tab w:val="left" w:pos="303"/>
        </w:tabs>
        <w:rPr>
          <w:sz w:val="20"/>
        </w:rPr>
      </w:pPr>
      <w:r>
        <w:rPr>
          <w:sz w:val="20"/>
        </w:rPr>
        <w:t>We</w:t>
      </w:r>
      <w:r>
        <w:rPr>
          <w:spacing w:val="1"/>
          <w:sz w:val="20"/>
        </w:rPr>
        <w:t xml:space="preserve"> </w:t>
      </w:r>
      <w:r>
        <w:rPr>
          <w:sz w:val="20"/>
        </w:rPr>
        <w:t>are</w:t>
      </w:r>
      <w:r>
        <w:rPr>
          <w:spacing w:val="2"/>
          <w:sz w:val="20"/>
        </w:rPr>
        <w:t xml:space="preserve"> </w:t>
      </w:r>
      <w:r>
        <w:rPr>
          <w:sz w:val="20"/>
        </w:rPr>
        <w:t>open</w:t>
      </w:r>
      <w:r>
        <w:rPr>
          <w:spacing w:val="1"/>
          <w:sz w:val="20"/>
        </w:rPr>
        <w:t xml:space="preserve"> </w:t>
      </w:r>
      <w:r>
        <w:rPr>
          <w:sz w:val="20"/>
        </w:rPr>
        <w:t>to</w:t>
      </w:r>
      <w:r>
        <w:rPr>
          <w:spacing w:val="2"/>
          <w:sz w:val="20"/>
        </w:rPr>
        <w:t xml:space="preserve"> </w:t>
      </w:r>
      <w:r>
        <w:rPr>
          <w:sz w:val="20"/>
        </w:rPr>
        <w:t>change,</w:t>
      </w:r>
      <w:r>
        <w:rPr>
          <w:spacing w:val="1"/>
          <w:sz w:val="20"/>
        </w:rPr>
        <w:t xml:space="preserve"> </w:t>
      </w:r>
      <w:r>
        <w:rPr>
          <w:sz w:val="20"/>
        </w:rPr>
        <w:t>growth,</w:t>
      </w:r>
      <w:r>
        <w:rPr>
          <w:spacing w:val="2"/>
          <w:sz w:val="20"/>
        </w:rPr>
        <w:t xml:space="preserve"> </w:t>
      </w:r>
      <w:r>
        <w:rPr>
          <w:sz w:val="20"/>
        </w:rPr>
        <w:t>and</w:t>
      </w:r>
      <w:r>
        <w:rPr>
          <w:spacing w:val="1"/>
          <w:sz w:val="20"/>
        </w:rPr>
        <w:t xml:space="preserve"> </w:t>
      </w:r>
      <w:r>
        <w:rPr>
          <w:sz w:val="20"/>
        </w:rPr>
        <w:t>strive</w:t>
      </w:r>
      <w:r>
        <w:rPr>
          <w:spacing w:val="2"/>
          <w:sz w:val="20"/>
        </w:rPr>
        <w:t xml:space="preserve"> </w:t>
      </w:r>
      <w:r>
        <w:rPr>
          <w:sz w:val="20"/>
        </w:rPr>
        <w:t>f</w:t>
      </w:r>
      <w:r>
        <w:rPr>
          <w:sz w:val="20"/>
        </w:rPr>
        <w:t>or</w:t>
      </w:r>
      <w:r>
        <w:rPr>
          <w:spacing w:val="1"/>
          <w:sz w:val="20"/>
        </w:rPr>
        <w:t xml:space="preserve"> </w:t>
      </w:r>
      <w:r>
        <w:rPr>
          <w:sz w:val="20"/>
        </w:rPr>
        <w:t>continual</w:t>
      </w:r>
      <w:r>
        <w:rPr>
          <w:spacing w:val="2"/>
          <w:sz w:val="20"/>
        </w:rPr>
        <w:t xml:space="preserve"> </w:t>
      </w:r>
      <w:r>
        <w:rPr>
          <w:spacing w:val="-2"/>
          <w:sz w:val="20"/>
        </w:rPr>
        <w:t>development.</w:t>
      </w:r>
    </w:p>
    <w:p w14:paraId="67F420F4" w14:textId="77777777" w:rsidR="00B71CD0" w:rsidRDefault="00B71CD0">
      <w:pPr>
        <w:pStyle w:val="BodyText"/>
        <w:spacing w:before="9"/>
        <w:rPr>
          <w:sz w:val="17"/>
        </w:rPr>
      </w:pPr>
    </w:p>
    <w:p w14:paraId="67F420F5" w14:textId="77777777" w:rsidR="00B71CD0" w:rsidRDefault="00193136">
      <w:pPr>
        <w:pStyle w:val="ListParagraph"/>
        <w:numPr>
          <w:ilvl w:val="0"/>
          <w:numId w:val="7"/>
        </w:numPr>
        <w:tabs>
          <w:tab w:val="left" w:pos="303"/>
        </w:tabs>
        <w:rPr>
          <w:sz w:val="20"/>
        </w:rPr>
      </w:pPr>
      <w:r>
        <w:rPr>
          <w:sz w:val="20"/>
        </w:rPr>
        <w:t>We</w:t>
      </w:r>
      <w:r>
        <w:rPr>
          <w:spacing w:val="1"/>
          <w:sz w:val="20"/>
        </w:rPr>
        <w:t xml:space="preserve"> </w:t>
      </w:r>
      <w:r>
        <w:rPr>
          <w:sz w:val="20"/>
        </w:rPr>
        <w:t>plan</w:t>
      </w:r>
      <w:r>
        <w:rPr>
          <w:spacing w:val="1"/>
          <w:sz w:val="20"/>
        </w:rPr>
        <w:t xml:space="preserve"> </w:t>
      </w:r>
      <w:r>
        <w:rPr>
          <w:sz w:val="20"/>
        </w:rPr>
        <w:t>collaboratively</w:t>
      </w:r>
      <w:r>
        <w:rPr>
          <w:spacing w:val="1"/>
          <w:sz w:val="20"/>
        </w:rPr>
        <w:t xml:space="preserve"> </w:t>
      </w:r>
      <w:r>
        <w:rPr>
          <w:sz w:val="20"/>
        </w:rPr>
        <w:t>and</w:t>
      </w:r>
      <w:r>
        <w:rPr>
          <w:spacing w:val="1"/>
          <w:sz w:val="20"/>
        </w:rPr>
        <w:t xml:space="preserve"> </w:t>
      </w:r>
      <w:r>
        <w:rPr>
          <w:sz w:val="20"/>
        </w:rPr>
        <w:t>seek</w:t>
      </w:r>
      <w:r>
        <w:rPr>
          <w:spacing w:val="1"/>
          <w:sz w:val="20"/>
        </w:rPr>
        <w:t xml:space="preserve"> </w:t>
      </w:r>
      <w:r>
        <w:rPr>
          <w:sz w:val="20"/>
        </w:rPr>
        <w:t>the</w:t>
      </w:r>
      <w:r>
        <w:rPr>
          <w:spacing w:val="2"/>
          <w:sz w:val="20"/>
        </w:rPr>
        <w:t xml:space="preserve"> </w:t>
      </w:r>
      <w:r>
        <w:rPr>
          <w:sz w:val="20"/>
        </w:rPr>
        <w:t>best</w:t>
      </w:r>
      <w:r>
        <w:rPr>
          <w:spacing w:val="1"/>
          <w:sz w:val="20"/>
        </w:rPr>
        <w:t xml:space="preserve"> </w:t>
      </w:r>
      <w:r>
        <w:rPr>
          <w:spacing w:val="-2"/>
          <w:sz w:val="20"/>
        </w:rPr>
        <w:t>ideas.</w:t>
      </w:r>
    </w:p>
    <w:p w14:paraId="67F420F6" w14:textId="77777777" w:rsidR="00B71CD0" w:rsidRDefault="00B71CD0">
      <w:pPr>
        <w:pStyle w:val="BodyText"/>
        <w:spacing w:before="10"/>
        <w:rPr>
          <w:sz w:val="17"/>
        </w:rPr>
      </w:pPr>
    </w:p>
    <w:p w14:paraId="67F420F7" w14:textId="77777777" w:rsidR="00B71CD0" w:rsidRDefault="00193136">
      <w:pPr>
        <w:pStyle w:val="ListParagraph"/>
        <w:numPr>
          <w:ilvl w:val="0"/>
          <w:numId w:val="7"/>
        </w:numPr>
        <w:tabs>
          <w:tab w:val="left" w:pos="303"/>
        </w:tabs>
        <w:rPr>
          <w:sz w:val="20"/>
        </w:rPr>
      </w:pPr>
      <w:r>
        <w:rPr>
          <w:sz w:val="20"/>
        </w:rPr>
        <w:t>We</w:t>
      </w:r>
      <w:r>
        <w:rPr>
          <w:spacing w:val="2"/>
          <w:sz w:val="20"/>
        </w:rPr>
        <w:t xml:space="preserve"> </w:t>
      </w:r>
      <w:r>
        <w:rPr>
          <w:sz w:val="20"/>
        </w:rPr>
        <w:t>use</w:t>
      </w:r>
      <w:r>
        <w:rPr>
          <w:spacing w:val="3"/>
          <w:sz w:val="20"/>
        </w:rPr>
        <w:t xml:space="preserve"> </w:t>
      </w:r>
      <w:r>
        <w:rPr>
          <w:sz w:val="20"/>
        </w:rPr>
        <w:t>flexible</w:t>
      </w:r>
      <w:r>
        <w:rPr>
          <w:spacing w:val="3"/>
          <w:sz w:val="20"/>
        </w:rPr>
        <w:t xml:space="preserve"> </w:t>
      </w:r>
      <w:r>
        <w:rPr>
          <w:sz w:val="20"/>
        </w:rPr>
        <w:t>grouping</w:t>
      </w:r>
      <w:r>
        <w:rPr>
          <w:spacing w:val="3"/>
          <w:sz w:val="20"/>
        </w:rPr>
        <w:t xml:space="preserve"> </w:t>
      </w:r>
      <w:r>
        <w:rPr>
          <w:sz w:val="20"/>
        </w:rPr>
        <w:t>in</w:t>
      </w:r>
      <w:r>
        <w:rPr>
          <w:spacing w:val="3"/>
          <w:sz w:val="20"/>
        </w:rPr>
        <w:t xml:space="preserve"> </w:t>
      </w:r>
      <w:r>
        <w:rPr>
          <w:sz w:val="20"/>
        </w:rPr>
        <w:t>math</w:t>
      </w:r>
      <w:r>
        <w:rPr>
          <w:spacing w:val="3"/>
          <w:sz w:val="20"/>
        </w:rPr>
        <w:t xml:space="preserve"> </w:t>
      </w:r>
      <w:r>
        <w:rPr>
          <w:sz w:val="20"/>
        </w:rPr>
        <w:t>and</w:t>
      </w:r>
      <w:r>
        <w:rPr>
          <w:spacing w:val="3"/>
          <w:sz w:val="20"/>
        </w:rPr>
        <w:t xml:space="preserve"> </w:t>
      </w:r>
      <w:r>
        <w:rPr>
          <w:spacing w:val="-2"/>
          <w:sz w:val="20"/>
        </w:rPr>
        <w:t>reading.</w:t>
      </w:r>
    </w:p>
    <w:p w14:paraId="67F420F8" w14:textId="77777777" w:rsidR="00B71CD0" w:rsidRDefault="00B71CD0">
      <w:pPr>
        <w:pStyle w:val="BodyText"/>
        <w:spacing w:before="9"/>
        <w:rPr>
          <w:sz w:val="17"/>
        </w:rPr>
      </w:pPr>
    </w:p>
    <w:p w14:paraId="67F420F9" w14:textId="77777777" w:rsidR="00B71CD0" w:rsidRDefault="00193136">
      <w:pPr>
        <w:pStyle w:val="ListParagraph"/>
        <w:numPr>
          <w:ilvl w:val="0"/>
          <w:numId w:val="7"/>
        </w:numPr>
        <w:tabs>
          <w:tab w:val="left" w:pos="303"/>
        </w:tabs>
        <w:rPr>
          <w:sz w:val="20"/>
        </w:rPr>
      </w:pPr>
      <w:r>
        <w:rPr>
          <w:sz w:val="20"/>
        </w:rPr>
        <w:t>Lessons,</w:t>
      </w:r>
      <w:r>
        <w:rPr>
          <w:spacing w:val="1"/>
          <w:sz w:val="20"/>
        </w:rPr>
        <w:t xml:space="preserve"> </w:t>
      </w:r>
      <w:r>
        <w:rPr>
          <w:sz w:val="20"/>
        </w:rPr>
        <w:t>assignments,</w:t>
      </w:r>
      <w:r>
        <w:rPr>
          <w:spacing w:val="1"/>
          <w:sz w:val="20"/>
        </w:rPr>
        <w:t xml:space="preserve"> </w:t>
      </w:r>
      <w:r>
        <w:rPr>
          <w:sz w:val="20"/>
        </w:rPr>
        <w:t>and</w:t>
      </w:r>
      <w:r>
        <w:rPr>
          <w:spacing w:val="1"/>
          <w:sz w:val="20"/>
        </w:rPr>
        <w:t xml:space="preserve"> </w:t>
      </w:r>
      <w:r>
        <w:rPr>
          <w:sz w:val="20"/>
        </w:rPr>
        <w:t>learning</w:t>
      </w:r>
      <w:r>
        <w:rPr>
          <w:spacing w:val="2"/>
          <w:sz w:val="20"/>
        </w:rPr>
        <w:t xml:space="preserve"> </w:t>
      </w:r>
      <w:r>
        <w:rPr>
          <w:sz w:val="20"/>
        </w:rPr>
        <w:t>stations</w:t>
      </w:r>
      <w:r>
        <w:rPr>
          <w:spacing w:val="1"/>
          <w:sz w:val="20"/>
        </w:rPr>
        <w:t xml:space="preserve"> </w:t>
      </w:r>
      <w:r>
        <w:rPr>
          <w:sz w:val="20"/>
        </w:rPr>
        <w:t>are</w:t>
      </w:r>
      <w:r>
        <w:rPr>
          <w:spacing w:val="1"/>
          <w:sz w:val="20"/>
        </w:rPr>
        <w:t xml:space="preserve"> </w:t>
      </w:r>
      <w:r>
        <w:rPr>
          <w:sz w:val="20"/>
        </w:rPr>
        <w:t>rigorous,</w:t>
      </w:r>
      <w:r>
        <w:rPr>
          <w:spacing w:val="2"/>
          <w:sz w:val="20"/>
        </w:rPr>
        <w:t xml:space="preserve"> </w:t>
      </w:r>
      <w:r>
        <w:rPr>
          <w:sz w:val="20"/>
        </w:rPr>
        <w:t>relevant,</w:t>
      </w:r>
      <w:r>
        <w:rPr>
          <w:spacing w:val="1"/>
          <w:sz w:val="20"/>
        </w:rPr>
        <w:t xml:space="preserve"> </w:t>
      </w:r>
      <w:r>
        <w:rPr>
          <w:sz w:val="20"/>
        </w:rPr>
        <w:t>and</w:t>
      </w:r>
      <w:r>
        <w:rPr>
          <w:spacing w:val="1"/>
          <w:sz w:val="20"/>
        </w:rPr>
        <w:t xml:space="preserve"> </w:t>
      </w:r>
      <w:r>
        <w:rPr>
          <w:sz w:val="20"/>
        </w:rPr>
        <w:t>engaging,</w:t>
      </w:r>
      <w:r>
        <w:rPr>
          <w:spacing w:val="1"/>
          <w:sz w:val="20"/>
        </w:rPr>
        <w:t xml:space="preserve"> </w:t>
      </w:r>
      <w:r>
        <w:rPr>
          <w:sz w:val="20"/>
        </w:rPr>
        <w:t>without</w:t>
      </w:r>
      <w:r>
        <w:rPr>
          <w:spacing w:val="2"/>
          <w:sz w:val="20"/>
        </w:rPr>
        <w:t xml:space="preserve"> </w:t>
      </w:r>
      <w:r>
        <w:rPr>
          <w:spacing w:val="-2"/>
          <w:sz w:val="20"/>
        </w:rPr>
        <w:t>exception.</w:t>
      </w:r>
    </w:p>
    <w:p w14:paraId="67F420FA" w14:textId="77777777" w:rsidR="00B71CD0" w:rsidRDefault="00B71CD0">
      <w:pPr>
        <w:pStyle w:val="BodyText"/>
        <w:spacing w:before="9"/>
        <w:rPr>
          <w:sz w:val="17"/>
        </w:rPr>
      </w:pPr>
    </w:p>
    <w:p w14:paraId="67F420FB" w14:textId="77777777" w:rsidR="00B71CD0" w:rsidRDefault="00193136">
      <w:pPr>
        <w:pStyle w:val="ListParagraph"/>
        <w:numPr>
          <w:ilvl w:val="0"/>
          <w:numId w:val="7"/>
        </w:numPr>
        <w:tabs>
          <w:tab w:val="left" w:pos="303"/>
        </w:tabs>
        <w:rPr>
          <w:sz w:val="20"/>
        </w:rPr>
      </w:pPr>
      <w:r>
        <w:rPr>
          <w:sz w:val="20"/>
        </w:rPr>
        <w:t>Lesson</w:t>
      </w:r>
      <w:r>
        <w:rPr>
          <w:spacing w:val="1"/>
          <w:sz w:val="20"/>
        </w:rPr>
        <w:t xml:space="preserve"> </w:t>
      </w:r>
      <w:r>
        <w:rPr>
          <w:sz w:val="20"/>
        </w:rPr>
        <w:t>plans</w:t>
      </w:r>
      <w:r>
        <w:rPr>
          <w:spacing w:val="1"/>
          <w:sz w:val="20"/>
        </w:rPr>
        <w:t xml:space="preserve"> </w:t>
      </w:r>
      <w:r>
        <w:rPr>
          <w:sz w:val="20"/>
        </w:rPr>
        <w:t>should</w:t>
      </w:r>
      <w:r>
        <w:rPr>
          <w:spacing w:val="1"/>
          <w:sz w:val="20"/>
        </w:rPr>
        <w:t xml:space="preserve"> </w:t>
      </w:r>
      <w:r>
        <w:rPr>
          <w:sz w:val="20"/>
        </w:rPr>
        <w:t>be</w:t>
      </w:r>
      <w:r>
        <w:rPr>
          <w:spacing w:val="2"/>
          <w:sz w:val="20"/>
        </w:rPr>
        <w:t xml:space="preserve"> </w:t>
      </w:r>
      <w:r>
        <w:rPr>
          <w:sz w:val="20"/>
        </w:rPr>
        <w:t>a</w:t>
      </w:r>
      <w:r>
        <w:rPr>
          <w:spacing w:val="1"/>
          <w:sz w:val="20"/>
        </w:rPr>
        <w:t xml:space="preserve"> </w:t>
      </w:r>
      <w:r>
        <w:rPr>
          <w:sz w:val="20"/>
        </w:rPr>
        <w:t>tool</w:t>
      </w:r>
      <w:r>
        <w:rPr>
          <w:spacing w:val="1"/>
          <w:sz w:val="20"/>
        </w:rPr>
        <w:t xml:space="preserve"> </w:t>
      </w:r>
      <w:r>
        <w:rPr>
          <w:sz w:val="20"/>
        </w:rPr>
        <w:t>for</w:t>
      </w:r>
      <w:r>
        <w:rPr>
          <w:spacing w:val="2"/>
          <w:sz w:val="20"/>
        </w:rPr>
        <w:t xml:space="preserve"> </w:t>
      </w:r>
      <w:r>
        <w:rPr>
          <w:sz w:val="20"/>
        </w:rPr>
        <w:t>guiding</w:t>
      </w:r>
      <w:r>
        <w:rPr>
          <w:spacing w:val="1"/>
          <w:sz w:val="20"/>
        </w:rPr>
        <w:t xml:space="preserve"> </w:t>
      </w:r>
      <w:r>
        <w:rPr>
          <w:sz w:val="20"/>
        </w:rPr>
        <w:t>instruction,</w:t>
      </w:r>
      <w:r>
        <w:rPr>
          <w:spacing w:val="1"/>
          <w:sz w:val="20"/>
        </w:rPr>
        <w:t xml:space="preserve"> </w:t>
      </w:r>
      <w:r>
        <w:rPr>
          <w:sz w:val="20"/>
        </w:rPr>
        <w:t>thorough,</w:t>
      </w:r>
      <w:r>
        <w:rPr>
          <w:spacing w:val="1"/>
          <w:sz w:val="20"/>
        </w:rPr>
        <w:t xml:space="preserve"> </w:t>
      </w:r>
      <w:r>
        <w:rPr>
          <w:sz w:val="20"/>
        </w:rPr>
        <w:t>well</w:t>
      </w:r>
      <w:r>
        <w:rPr>
          <w:spacing w:val="2"/>
          <w:sz w:val="20"/>
        </w:rPr>
        <w:t xml:space="preserve"> </w:t>
      </w:r>
      <w:r>
        <w:rPr>
          <w:sz w:val="20"/>
        </w:rPr>
        <w:t>planned,</w:t>
      </w:r>
      <w:r>
        <w:rPr>
          <w:spacing w:val="1"/>
          <w:sz w:val="20"/>
        </w:rPr>
        <w:t xml:space="preserve"> </w:t>
      </w:r>
      <w:proofErr w:type="gramStart"/>
      <w:r>
        <w:rPr>
          <w:sz w:val="20"/>
        </w:rPr>
        <w:t>aligned</w:t>
      </w:r>
      <w:r>
        <w:rPr>
          <w:spacing w:val="1"/>
          <w:sz w:val="20"/>
        </w:rPr>
        <w:t xml:space="preserve"> </w:t>
      </w:r>
      <w:r>
        <w:rPr>
          <w:sz w:val="20"/>
        </w:rPr>
        <w:t>and</w:t>
      </w:r>
      <w:r>
        <w:rPr>
          <w:spacing w:val="2"/>
          <w:sz w:val="20"/>
        </w:rPr>
        <w:t xml:space="preserve"> </w:t>
      </w:r>
      <w:r>
        <w:rPr>
          <w:sz w:val="20"/>
        </w:rPr>
        <w:t>connected</w:t>
      </w:r>
      <w:r>
        <w:rPr>
          <w:spacing w:val="1"/>
          <w:sz w:val="20"/>
        </w:rPr>
        <w:t xml:space="preserve"> </w:t>
      </w:r>
      <w:r>
        <w:rPr>
          <w:sz w:val="20"/>
        </w:rPr>
        <w:t>to</w:t>
      </w:r>
      <w:r>
        <w:rPr>
          <w:spacing w:val="1"/>
          <w:sz w:val="20"/>
        </w:rPr>
        <w:t xml:space="preserve"> </w:t>
      </w:r>
      <w:r>
        <w:rPr>
          <w:sz w:val="20"/>
        </w:rPr>
        <w:t>the</w:t>
      </w:r>
      <w:r>
        <w:rPr>
          <w:spacing w:val="2"/>
          <w:sz w:val="20"/>
        </w:rPr>
        <w:t xml:space="preserve"> </w:t>
      </w:r>
      <w:r>
        <w:rPr>
          <w:sz w:val="20"/>
        </w:rPr>
        <w:t>TEKS</w:t>
      </w:r>
      <w:r>
        <w:rPr>
          <w:spacing w:val="1"/>
          <w:sz w:val="20"/>
        </w:rPr>
        <w:t xml:space="preserve"> </w:t>
      </w:r>
      <w:r>
        <w:rPr>
          <w:sz w:val="20"/>
        </w:rPr>
        <w:t>at</w:t>
      </w:r>
      <w:r>
        <w:rPr>
          <w:spacing w:val="1"/>
          <w:sz w:val="20"/>
        </w:rPr>
        <w:t xml:space="preserve"> </w:t>
      </w:r>
      <w:r>
        <w:rPr>
          <w:sz w:val="20"/>
        </w:rPr>
        <w:t>all</w:t>
      </w:r>
      <w:r>
        <w:rPr>
          <w:spacing w:val="1"/>
          <w:sz w:val="20"/>
        </w:rPr>
        <w:t xml:space="preserve"> </w:t>
      </w:r>
      <w:r>
        <w:rPr>
          <w:spacing w:val="-2"/>
          <w:sz w:val="20"/>
        </w:rPr>
        <w:t>times</w:t>
      </w:r>
      <w:proofErr w:type="gramEnd"/>
      <w:r>
        <w:rPr>
          <w:spacing w:val="-2"/>
          <w:sz w:val="20"/>
        </w:rPr>
        <w:t>.</w:t>
      </w:r>
    </w:p>
    <w:p w14:paraId="67F420FC" w14:textId="77777777" w:rsidR="00B71CD0" w:rsidRDefault="00B71CD0">
      <w:pPr>
        <w:pStyle w:val="BodyText"/>
        <w:spacing w:before="9"/>
        <w:rPr>
          <w:sz w:val="17"/>
        </w:rPr>
      </w:pPr>
    </w:p>
    <w:p w14:paraId="67F420FD" w14:textId="77777777" w:rsidR="00B71CD0" w:rsidRDefault="00193136">
      <w:pPr>
        <w:pStyle w:val="ListParagraph"/>
        <w:numPr>
          <w:ilvl w:val="0"/>
          <w:numId w:val="7"/>
        </w:numPr>
        <w:tabs>
          <w:tab w:val="left" w:pos="355"/>
        </w:tabs>
        <w:spacing w:before="1"/>
        <w:ind w:left="100" w:right="401" w:firstLine="0"/>
        <w:rPr>
          <w:sz w:val="20"/>
        </w:rPr>
      </w:pPr>
      <w:r>
        <w:rPr>
          <w:sz w:val="20"/>
        </w:rPr>
        <w:t>Our school wide expectations will be taught, modeled and followed by all. The use of common language helps our scholars experience success behaviorally A</w:t>
      </w:r>
      <w:r>
        <w:rPr>
          <w:sz w:val="20"/>
        </w:rPr>
        <w:t>ND academically. We are overwhelmingly positive and work to catch our scholars being excellent.</w:t>
      </w:r>
    </w:p>
    <w:p w14:paraId="67F420FE" w14:textId="77777777" w:rsidR="00B71CD0" w:rsidRDefault="00B71CD0">
      <w:pPr>
        <w:pStyle w:val="BodyText"/>
        <w:rPr>
          <w:sz w:val="22"/>
        </w:rPr>
      </w:pPr>
    </w:p>
    <w:p w14:paraId="67F420FF" w14:textId="77777777" w:rsidR="00B71CD0" w:rsidRDefault="00B71CD0">
      <w:pPr>
        <w:pStyle w:val="BodyText"/>
        <w:rPr>
          <w:sz w:val="22"/>
        </w:rPr>
      </w:pPr>
    </w:p>
    <w:p w14:paraId="67F42100" w14:textId="77777777" w:rsidR="00B71CD0" w:rsidRDefault="00193136">
      <w:pPr>
        <w:pStyle w:val="Heading6"/>
        <w:spacing w:before="135"/>
      </w:pPr>
      <w:r>
        <w:t>Perceptions</w:t>
      </w:r>
      <w:r>
        <w:rPr>
          <w:spacing w:val="-2"/>
        </w:rPr>
        <w:t xml:space="preserve"> Strengths</w:t>
      </w:r>
    </w:p>
    <w:p w14:paraId="67F42101" w14:textId="77777777" w:rsidR="00B71CD0" w:rsidRDefault="00B71CD0">
      <w:pPr>
        <w:pStyle w:val="BodyText"/>
        <w:spacing w:before="9"/>
        <w:rPr>
          <w:b/>
          <w:sz w:val="17"/>
        </w:rPr>
      </w:pPr>
    </w:p>
    <w:p w14:paraId="67F42102" w14:textId="77777777" w:rsidR="00B71CD0" w:rsidRDefault="00193136">
      <w:pPr>
        <w:pStyle w:val="BodyText"/>
        <w:ind w:left="100"/>
      </w:pPr>
      <w:r>
        <w:t>Foerster</w:t>
      </w:r>
      <w:r>
        <w:rPr>
          <w:spacing w:val="-1"/>
        </w:rPr>
        <w:t xml:space="preserve"> </w:t>
      </w:r>
      <w:r>
        <w:t xml:space="preserve">E.S. strengths </w:t>
      </w:r>
      <w:r>
        <w:rPr>
          <w:spacing w:val="-2"/>
        </w:rPr>
        <w:t>include:</w:t>
      </w:r>
    </w:p>
    <w:p w14:paraId="67F42103" w14:textId="77777777" w:rsidR="00B71CD0" w:rsidRDefault="00B71CD0">
      <w:pPr>
        <w:pStyle w:val="BodyText"/>
        <w:spacing w:before="10"/>
        <w:rPr>
          <w:sz w:val="17"/>
        </w:rPr>
      </w:pPr>
    </w:p>
    <w:p w14:paraId="67F42104" w14:textId="77777777" w:rsidR="00B71CD0" w:rsidRDefault="00193136">
      <w:pPr>
        <w:pStyle w:val="ListParagraph"/>
        <w:numPr>
          <w:ilvl w:val="1"/>
          <w:numId w:val="7"/>
        </w:numPr>
        <w:tabs>
          <w:tab w:val="left" w:pos="680"/>
        </w:tabs>
        <w:rPr>
          <w:sz w:val="20"/>
        </w:rPr>
      </w:pPr>
      <w:r>
        <w:rPr>
          <w:sz w:val="20"/>
        </w:rPr>
        <w:t>Collaborative</w:t>
      </w:r>
      <w:r>
        <w:rPr>
          <w:spacing w:val="9"/>
          <w:sz w:val="20"/>
        </w:rPr>
        <w:t xml:space="preserve"> </w:t>
      </w:r>
      <w:r>
        <w:rPr>
          <w:spacing w:val="-2"/>
          <w:sz w:val="20"/>
        </w:rPr>
        <w:t>planning</w:t>
      </w:r>
    </w:p>
    <w:p w14:paraId="67F42105" w14:textId="77777777" w:rsidR="00B71CD0" w:rsidRDefault="00193136">
      <w:pPr>
        <w:pStyle w:val="ListParagraph"/>
        <w:numPr>
          <w:ilvl w:val="1"/>
          <w:numId w:val="7"/>
        </w:numPr>
        <w:tabs>
          <w:tab w:val="left" w:pos="680"/>
        </w:tabs>
        <w:spacing w:before="2"/>
        <w:rPr>
          <w:sz w:val="20"/>
        </w:rPr>
      </w:pPr>
      <w:r>
        <w:rPr>
          <w:sz w:val="20"/>
        </w:rPr>
        <w:t>School leaders</w:t>
      </w:r>
      <w:r>
        <w:rPr>
          <w:spacing w:val="1"/>
          <w:sz w:val="20"/>
        </w:rPr>
        <w:t xml:space="preserve"> </w:t>
      </w:r>
      <w:r>
        <w:rPr>
          <w:sz w:val="20"/>
        </w:rPr>
        <w:t>set and</w:t>
      </w:r>
      <w:r>
        <w:rPr>
          <w:spacing w:val="1"/>
          <w:sz w:val="20"/>
        </w:rPr>
        <w:t xml:space="preserve"> </w:t>
      </w:r>
      <w:r>
        <w:rPr>
          <w:sz w:val="20"/>
        </w:rPr>
        <w:t>inspect</w:t>
      </w:r>
      <w:r>
        <w:rPr>
          <w:spacing w:val="1"/>
          <w:sz w:val="20"/>
        </w:rPr>
        <w:t xml:space="preserve"> </w:t>
      </w:r>
      <w:r>
        <w:rPr>
          <w:sz w:val="20"/>
        </w:rPr>
        <w:t>high expectations</w:t>
      </w:r>
      <w:r>
        <w:rPr>
          <w:spacing w:val="1"/>
          <w:sz w:val="20"/>
        </w:rPr>
        <w:t xml:space="preserve"> </w:t>
      </w:r>
      <w:r>
        <w:rPr>
          <w:sz w:val="20"/>
        </w:rPr>
        <w:t>for</w:t>
      </w:r>
      <w:r>
        <w:rPr>
          <w:spacing w:val="1"/>
          <w:sz w:val="20"/>
        </w:rPr>
        <w:t xml:space="preserve"> </w:t>
      </w:r>
      <w:r>
        <w:rPr>
          <w:sz w:val="20"/>
        </w:rPr>
        <w:t>teachers and</w:t>
      </w:r>
      <w:r>
        <w:rPr>
          <w:spacing w:val="1"/>
          <w:sz w:val="20"/>
        </w:rPr>
        <w:t xml:space="preserve"> </w:t>
      </w:r>
      <w:r>
        <w:rPr>
          <w:spacing w:val="-2"/>
          <w:sz w:val="20"/>
        </w:rPr>
        <w:t>students</w:t>
      </w:r>
    </w:p>
    <w:p w14:paraId="67F42106" w14:textId="77777777" w:rsidR="00B71CD0" w:rsidRDefault="00193136">
      <w:pPr>
        <w:pStyle w:val="ListParagraph"/>
        <w:numPr>
          <w:ilvl w:val="1"/>
          <w:numId w:val="7"/>
        </w:numPr>
        <w:tabs>
          <w:tab w:val="left" w:pos="680"/>
        </w:tabs>
        <w:spacing w:before="1"/>
        <w:rPr>
          <w:sz w:val="20"/>
        </w:rPr>
      </w:pPr>
      <w:r>
        <w:rPr>
          <w:sz w:val="20"/>
        </w:rPr>
        <w:t>Teachers</w:t>
      </w:r>
      <w:r>
        <w:rPr>
          <w:spacing w:val="2"/>
          <w:sz w:val="20"/>
        </w:rPr>
        <w:t xml:space="preserve"> </w:t>
      </w:r>
      <w:r>
        <w:rPr>
          <w:sz w:val="20"/>
        </w:rPr>
        <w:t>are</w:t>
      </w:r>
      <w:r>
        <w:rPr>
          <w:spacing w:val="2"/>
          <w:sz w:val="20"/>
        </w:rPr>
        <w:t xml:space="preserve"> </w:t>
      </w:r>
      <w:r>
        <w:rPr>
          <w:sz w:val="20"/>
        </w:rPr>
        <w:t>held</w:t>
      </w:r>
      <w:r>
        <w:rPr>
          <w:spacing w:val="2"/>
          <w:sz w:val="20"/>
        </w:rPr>
        <w:t xml:space="preserve"> </w:t>
      </w:r>
      <w:r>
        <w:rPr>
          <w:sz w:val="20"/>
        </w:rPr>
        <w:t>accountable</w:t>
      </w:r>
      <w:r>
        <w:rPr>
          <w:spacing w:val="2"/>
          <w:sz w:val="20"/>
        </w:rPr>
        <w:t xml:space="preserve"> </w:t>
      </w:r>
      <w:r>
        <w:rPr>
          <w:sz w:val="20"/>
        </w:rPr>
        <w:t>for</w:t>
      </w:r>
      <w:r>
        <w:rPr>
          <w:spacing w:val="2"/>
          <w:sz w:val="20"/>
        </w:rPr>
        <w:t xml:space="preserve"> </w:t>
      </w:r>
      <w:r>
        <w:rPr>
          <w:sz w:val="20"/>
        </w:rPr>
        <w:t>high</w:t>
      </w:r>
      <w:r>
        <w:rPr>
          <w:spacing w:val="2"/>
          <w:sz w:val="20"/>
        </w:rPr>
        <w:t xml:space="preserve"> </w:t>
      </w:r>
      <w:r>
        <w:rPr>
          <w:sz w:val="20"/>
        </w:rPr>
        <w:t>quality</w:t>
      </w:r>
      <w:r>
        <w:rPr>
          <w:spacing w:val="3"/>
          <w:sz w:val="20"/>
        </w:rPr>
        <w:t xml:space="preserve"> </w:t>
      </w:r>
      <w:r>
        <w:rPr>
          <w:spacing w:val="-2"/>
          <w:sz w:val="20"/>
        </w:rPr>
        <w:t>instruction</w:t>
      </w:r>
    </w:p>
    <w:p w14:paraId="67F42107" w14:textId="77777777" w:rsidR="00B71CD0" w:rsidRDefault="00193136">
      <w:pPr>
        <w:pStyle w:val="ListParagraph"/>
        <w:numPr>
          <w:ilvl w:val="1"/>
          <w:numId w:val="7"/>
        </w:numPr>
        <w:tabs>
          <w:tab w:val="left" w:pos="680"/>
        </w:tabs>
        <w:spacing w:before="2"/>
        <w:rPr>
          <w:sz w:val="20"/>
        </w:rPr>
      </w:pPr>
      <w:r>
        <w:rPr>
          <w:sz w:val="20"/>
        </w:rPr>
        <w:t>Students</w:t>
      </w:r>
      <w:r>
        <w:rPr>
          <w:spacing w:val="1"/>
          <w:sz w:val="20"/>
        </w:rPr>
        <w:t xml:space="preserve"> </w:t>
      </w:r>
      <w:r>
        <w:rPr>
          <w:sz w:val="20"/>
        </w:rPr>
        <w:t>are</w:t>
      </w:r>
      <w:r>
        <w:rPr>
          <w:spacing w:val="1"/>
          <w:sz w:val="20"/>
        </w:rPr>
        <w:t xml:space="preserve"> </w:t>
      </w:r>
      <w:r>
        <w:rPr>
          <w:sz w:val="20"/>
        </w:rPr>
        <w:t>held</w:t>
      </w:r>
      <w:r>
        <w:rPr>
          <w:spacing w:val="1"/>
          <w:sz w:val="20"/>
        </w:rPr>
        <w:t xml:space="preserve"> </w:t>
      </w:r>
      <w:r>
        <w:rPr>
          <w:sz w:val="20"/>
        </w:rPr>
        <w:t>accountable</w:t>
      </w:r>
      <w:r>
        <w:rPr>
          <w:spacing w:val="1"/>
          <w:sz w:val="20"/>
        </w:rPr>
        <w:t xml:space="preserve"> </w:t>
      </w:r>
      <w:r>
        <w:rPr>
          <w:sz w:val="20"/>
        </w:rPr>
        <w:t>for</w:t>
      </w:r>
      <w:r>
        <w:rPr>
          <w:spacing w:val="1"/>
          <w:sz w:val="20"/>
        </w:rPr>
        <w:t xml:space="preserve"> </w:t>
      </w:r>
      <w:r>
        <w:rPr>
          <w:sz w:val="20"/>
        </w:rPr>
        <w:t>improved</w:t>
      </w:r>
      <w:r>
        <w:rPr>
          <w:spacing w:val="1"/>
          <w:sz w:val="20"/>
        </w:rPr>
        <w:t xml:space="preserve"> </w:t>
      </w:r>
      <w:r>
        <w:rPr>
          <w:spacing w:val="-2"/>
          <w:sz w:val="20"/>
        </w:rPr>
        <w:t>performance</w:t>
      </w:r>
    </w:p>
    <w:p w14:paraId="67F42108" w14:textId="77777777" w:rsidR="00B71CD0" w:rsidRDefault="00193136">
      <w:pPr>
        <w:pStyle w:val="ListParagraph"/>
        <w:numPr>
          <w:ilvl w:val="1"/>
          <w:numId w:val="7"/>
        </w:numPr>
        <w:tabs>
          <w:tab w:val="left" w:pos="680"/>
        </w:tabs>
        <w:spacing w:before="2"/>
        <w:rPr>
          <w:sz w:val="20"/>
        </w:rPr>
      </w:pPr>
      <w:r>
        <w:rPr>
          <w:sz w:val="20"/>
        </w:rPr>
        <w:t>Scholars</w:t>
      </w:r>
      <w:r>
        <w:rPr>
          <w:spacing w:val="1"/>
          <w:sz w:val="20"/>
        </w:rPr>
        <w:t xml:space="preserve"> </w:t>
      </w:r>
      <w:r>
        <w:rPr>
          <w:sz w:val="20"/>
        </w:rPr>
        <w:t>are</w:t>
      </w:r>
      <w:r>
        <w:rPr>
          <w:spacing w:val="1"/>
          <w:sz w:val="20"/>
        </w:rPr>
        <w:t xml:space="preserve"> </w:t>
      </w:r>
      <w:r>
        <w:rPr>
          <w:sz w:val="20"/>
        </w:rPr>
        <w:t>at</w:t>
      </w:r>
      <w:r>
        <w:rPr>
          <w:spacing w:val="1"/>
          <w:sz w:val="20"/>
        </w:rPr>
        <w:t xml:space="preserve"> </w:t>
      </w:r>
      <w:r>
        <w:rPr>
          <w:sz w:val="20"/>
        </w:rPr>
        <w:t>the</w:t>
      </w:r>
      <w:r>
        <w:rPr>
          <w:spacing w:val="2"/>
          <w:sz w:val="20"/>
        </w:rPr>
        <w:t xml:space="preserve"> </w:t>
      </w:r>
      <w:r>
        <w:rPr>
          <w:sz w:val="20"/>
        </w:rPr>
        <w:t>core</w:t>
      </w:r>
      <w:r>
        <w:rPr>
          <w:spacing w:val="1"/>
          <w:sz w:val="20"/>
        </w:rPr>
        <w:t xml:space="preserve"> </w:t>
      </w:r>
      <w:r>
        <w:rPr>
          <w:sz w:val="20"/>
        </w:rPr>
        <w:t>of</w:t>
      </w:r>
      <w:r>
        <w:rPr>
          <w:spacing w:val="1"/>
          <w:sz w:val="20"/>
        </w:rPr>
        <w:t xml:space="preserve"> </w:t>
      </w:r>
      <w:r>
        <w:rPr>
          <w:sz w:val="20"/>
        </w:rPr>
        <w:t>all</w:t>
      </w:r>
      <w:r>
        <w:rPr>
          <w:spacing w:val="1"/>
          <w:sz w:val="20"/>
        </w:rPr>
        <w:t xml:space="preserve"> </w:t>
      </w:r>
      <w:r>
        <w:rPr>
          <w:sz w:val="20"/>
        </w:rPr>
        <w:t>decision</w:t>
      </w:r>
      <w:r>
        <w:rPr>
          <w:spacing w:val="1"/>
          <w:sz w:val="20"/>
        </w:rPr>
        <w:t xml:space="preserve"> </w:t>
      </w:r>
      <w:r>
        <w:rPr>
          <w:spacing w:val="-2"/>
          <w:sz w:val="20"/>
        </w:rPr>
        <w:t>making</w:t>
      </w:r>
    </w:p>
    <w:p w14:paraId="67F42109" w14:textId="77777777" w:rsidR="00B71CD0" w:rsidRDefault="00B71CD0">
      <w:pPr>
        <w:rPr>
          <w:sz w:val="20"/>
        </w:rPr>
        <w:sectPr w:rsidR="00B71CD0">
          <w:pgSz w:w="15840" w:h="12240" w:orient="landscape"/>
          <w:pgMar w:top="400" w:right="380" w:bottom="940" w:left="400" w:header="0" w:footer="748" w:gutter="0"/>
          <w:cols w:space="720"/>
        </w:sectPr>
      </w:pPr>
    </w:p>
    <w:p w14:paraId="67F4210A" w14:textId="77777777" w:rsidR="00B71CD0" w:rsidRDefault="00193136">
      <w:pPr>
        <w:pStyle w:val="Heading6"/>
        <w:spacing w:before="76"/>
      </w:pPr>
      <w:r>
        <w:lastRenderedPageBreak/>
        <w:t>Problems of Practice</w:t>
      </w:r>
      <w:r>
        <w:rPr>
          <w:spacing w:val="1"/>
        </w:rPr>
        <w:t xml:space="preserve"> </w:t>
      </w:r>
      <w:r>
        <w:t>Identifying Perceptions</w:t>
      </w:r>
      <w:r>
        <w:rPr>
          <w:spacing w:val="1"/>
        </w:rPr>
        <w:t xml:space="preserve"> </w:t>
      </w:r>
      <w:r>
        <w:rPr>
          <w:spacing w:val="-2"/>
        </w:rPr>
        <w:t>Needs</w:t>
      </w:r>
    </w:p>
    <w:p w14:paraId="67F4210B" w14:textId="77777777" w:rsidR="00B71CD0" w:rsidRDefault="00B71CD0">
      <w:pPr>
        <w:pStyle w:val="BodyText"/>
        <w:spacing w:before="9"/>
        <w:rPr>
          <w:b/>
          <w:sz w:val="17"/>
        </w:rPr>
      </w:pPr>
    </w:p>
    <w:p w14:paraId="67F4210C" w14:textId="77777777" w:rsidR="00B71CD0" w:rsidRDefault="00193136">
      <w:pPr>
        <w:pStyle w:val="BodyText"/>
        <w:ind w:left="100" w:right="190"/>
      </w:pPr>
      <w:r>
        <w:rPr>
          <w:b/>
        </w:rPr>
        <w:t>Problem of Pr</w:t>
      </w:r>
      <w:r>
        <w:rPr>
          <w:b/>
        </w:rPr>
        <w:t>actice 1 (Prioritized):</w:t>
      </w:r>
      <w:r>
        <w:rPr>
          <w:b/>
          <w:spacing w:val="29"/>
        </w:rPr>
        <w:t xml:space="preserve"> </w:t>
      </w:r>
      <w:r>
        <w:t>Campus and district personnel identifying the ESL population as only Hispanic.</w:t>
      </w:r>
      <w:r>
        <w:rPr>
          <w:spacing w:val="30"/>
        </w:rPr>
        <w:t xml:space="preserve"> </w:t>
      </w:r>
      <w:r>
        <w:rPr>
          <w:b/>
        </w:rPr>
        <w:t>Root Cause:</w:t>
      </w:r>
      <w:r>
        <w:rPr>
          <w:b/>
          <w:spacing w:val="22"/>
        </w:rPr>
        <w:t xml:space="preserve"> </w:t>
      </w:r>
      <w:r>
        <w:t xml:space="preserve">The teachers were not properly trained to instruct all ESL students. The limited </w:t>
      </w:r>
      <w:proofErr w:type="gramStart"/>
      <w:r>
        <w:t>training</w:t>
      </w:r>
      <w:proofErr w:type="gramEnd"/>
      <w:r>
        <w:t xml:space="preserve"> they received was not the best practice for all Eng</w:t>
      </w:r>
      <w:r>
        <w:t>lish Learners.</w:t>
      </w:r>
    </w:p>
    <w:p w14:paraId="67F4210D" w14:textId="77777777" w:rsidR="00B71CD0" w:rsidRDefault="00B71CD0">
      <w:pPr>
        <w:sectPr w:rsidR="00B71CD0">
          <w:pgSz w:w="15840" w:h="12240" w:orient="landscape"/>
          <w:pgMar w:top="860" w:right="380" w:bottom="940" w:left="400" w:header="0" w:footer="748" w:gutter="0"/>
          <w:cols w:space="720"/>
        </w:sectPr>
      </w:pPr>
    </w:p>
    <w:p w14:paraId="67F4210E" w14:textId="77777777" w:rsidR="00B71CD0" w:rsidRDefault="00193136">
      <w:pPr>
        <w:pStyle w:val="Heading1"/>
        <w:ind w:right="3745"/>
      </w:pPr>
      <w:bookmarkStart w:id="10" w:name="Priority_Problems_of_Practice"/>
      <w:bookmarkStart w:id="11" w:name="_bookmark5"/>
      <w:bookmarkEnd w:id="10"/>
      <w:bookmarkEnd w:id="11"/>
      <w:r>
        <w:lastRenderedPageBreak/>
        <w:t>Priority</w:t>
      </w:r>
      <w:r>
        <w:rPr>
          <w:spacing w:val="-3"/>
        </w:rPr>
        <w:t xml:space="preserve"> </w:t>
      </w:r>
      <w:r>
        <w:t>Problems</w:t>
      </w:r>
      <w:r>
        <w:rPr>
          <w:spacing w:val="-3"/>
        </w:rPr>
        <w:t xml:space="preserve"> </w:t>
      </w:r>
      <w:r>
        <w:t>of</w:t>
      </w:r>
      <w:r>
        <w:rPr>
          <w:spacing w:val="-3"/>
        </w:rPr>
        <w:t xml:space="preserve"> </w:t>
      </w:r>
      <w:r>
        <w:rPr>
          <w:spacing w:val="-2"/>
        </w:rPr>
        <w:t>Practice</w:t>
      </w:r>
    </w:p>
    <w:p w14:paraId="67F4210F" w14:textId="77777777" w:rsidR="00B71CD0" w:rsidRDefault="00193136">
      <w:pPr>
        <w:spacing w:before="337"/>
        <w:ind w:left="100"/>
        <w:rPr>
          <w:sz w:val="20"/>
        </w:rPr>
      </w:pPr>
      <w:r>
        <w:rPr>
          <w:b/>
          <w:sz w:val="20"/>
        </w:rPr>
        <w:t>Problem</w:t>
      </w:r>
      <w:r>
        <w:rPr>
          <w:b/>
          <w:spacing w:val="2"/>
          <w:sz w:val="20"/>
        </w:rPr>
        <w:t xml:space="preserve"> </w:t>
      </w:r>
      <w:r>
        <w:rPr>
          <w:b/>
          <w:sz w:val="20"/>
        </w:rPr>
        <w:t>of</w:t>
      </w:r>
      <w:r>
        <w:rPr>
          <w:b/>
          <w:spacing w:val="3"/>
          <w:sz w:val="20"/>
        </w:rPr>
        <w:t xml:space="preserve"> </w:t>
      </w:r>
      <w:r>
        <w:rPr>
          <w:b/>
          <w:sz w:val="20"/>
        </w:rPr>
        <w:t>Practice</w:t>
      </w:r>
      <w:r>
        <w:rPr>
          <w:b/>
          <w:spacing w:val="2"/>
          <w:sz w:val="20"/>
        </w:rPr>
        <w:t xml:space="preserve"> </w:t>
      </w:r>
      <w:r>
        <w:rPr>
          <w:b/>
          <w:sz w:val="20"/>
        </w:rPr>
        <w:t>2</w:t>
      </w:r>
      <w:r>
        <w:rPr>
          <w:sz w:val="20"/>
        </w:rPr>
        <w:t>:</w:t>
      </w:r>
      <w:r>
        <w:rPr>
          <w:spacing w:val="12"/>
          <w:sz w:val="20"/>
        </w:rPr>
        <w:t xml:space="preserve"> </w:t>
      </w:r>
      <w:r>
        <w:rPr>
          <w:sz w:val="20"/>
        </w:rPr>
        <w:t>Low</w:t>
      </w:r>
      <w:r>
        <w:rPr>
          <w:spacing w:val="3"/>
          <w:sz w:val="20"/>
        </w:rPr>
        <w:t xml:space="preserve"> </w:t>
      </w:r>
      <w:r>
        <w:rPr>
          <w:sz w:val="20"/>
        </w:rPr>
        <w:t>parent</w:t>
      </w:r>
      <w:r>
        <w:rPr>
          <w:spacing w:val="2"/>
          <w:sz w:val="20"/>
        </w:rPr>
        <w:t xml:space="preserve"> </w:t>
      </w:r>
      <w:r>
        <w:rPr>
          <w:sz w:val="20"/>
        </w:rPr>
        <w:t>engagement.</w:t>
      </w:r>
      <w:r>
        <w:rPr>
          <w:spacing w:val="3"/>
          <w:sz w:val="20"/>
        </w:rPr>
        <w:t xml:space="preserve"> </w:t>
      </w:r>
      <w:r>
        <w:rPr>
          <w:sz w:val="20"/>
        </w:rPr>
        <w:t>However,</w:t>
      </w:r>
      <w:r>
        <w:rPr>
          <w:spacing w:val="2"/>
          <w:sz w:val="20"/>
        </w:rPr>
        <w:t xml:space="preserve"> </w:t>
      </w:r>
      <w:r>
        <w:rPr>
          <w:sz w:val="20"/>
        </w:rPr>
        <w:t>it</w:t>
      </w:r>
      <w:r>
        <w:rPr>
          <w:spacing w:val="3"/>
          <w:sz w:val="20"/>
        </w:rPr>
        <w:t xml:space="preserve"> </w:t>
      </w:r>
      <w:r>
        <w:rPr>
          <w:sz w:val="20"/>
        </w:rPr>
        <w:t>increased</w:t>
      </w:r>
      <w:r>
        <w:rPr>
          <w:spacing w:val="2"/>
          <w:sz w:val="20"/>
        </w:rPr>
        <w:t xml:space="preserve"> </w:t>
      </w:r>
      <w:r>
        <w:rPr>
          <w:sz w:val="20"/>
        </w:rPr>
        <w:t>from</w:t>
      </w:r>
      <w:r>
        <w:rPr>
          <w:spacing w:val="3"/>
          <w:sz w:val="20"/>
        </w:rPr>
        <w:t xml:space="preserve"> </w:t>
      </w:r>
      <w:r>
        <w:rPr>
          <w:sz w:val="20"/>
        </w:rPr>
        <w:t>the</w:t>
      </w:r>
      <w:r>
        <w:rPr>
          <w:spacing w:val="2"/>
          <w:sz w:val="20"/>
        </w:rPr>
        <w:t xml:space="preserve"> </w:t>
      </w:r>
      <w:r>
        <w:rPr>
          <w:sz w:val="20"/>
        </w:rPr>
        <w:t>prior</w:t>
      </w:r>
      <w:r>
        <w:rPr>
          <w:spacing w:val="3"/>
          <w:sz w:val="20"/>
        </w:rPr>
        <w:t xml:space="preserve"> </w:t>
      </w:r>
      <w:r>
        <w:rPr>
          <w:spacing w:val="-2"/>
          <w:sz w:val="20"/>
        </w:rPr>
        <w:t>year.</w:t>
      </w:r>
    </w:p>
    <w:p w14:paraId="67F42110" w14:textId="77777777" w:rsidR="00B71CD0" w:rsidRDefault="00193136">
      <w:pPr>
        <w:pStyle w:val="BodyText"/>
        <w:spacing w:before="74"/>
        <w:ind w:left="100" w:right="312"/>
      </w:pPr>
      <w:r>
        <w:rPr>
          <w:b/>
        </w:rPr>
        <w:t>Root Cause 2</w:t>
      </w:r>
      <w:r>
        <w:t>: Lack of communication and opportunities for parents to actively participate. We will be leveraging our PTO and after-school activity coordinator, wraparound specialist and counselor.</w:t>
      </w:r>
    </w:p>
    <w:p w14:paraId="67F42111" w14:textId="77777777" w:rsidR="00B71CD0" w:rsidRDefault="00193136">
      <w:pPr>
        <w:spacing w:before="77"/>
        <w:ind w:left="100"/>
        <w:rPr>
          <w:sz w:val="20"/>
        </w:rPr>
      </w:pPr>
      <w:r>
        <w:rPr>
          <w:b/>
          <w:sz w:val="20"/>
        </w:rPr>
        <w:t>Problem</w:t>
      </w:r>
      <w:r>
        <w:rPr>
          <w:b/>
          <w:spacing w:val="2"/>
          <w:sz w:val="20"/>
        </w:rPr>
        <w:t xml:space="preserve"> </w:t>
      </w:r>
      <w:r>
        <w:rPr>
          <w:b/>
          <w:sz w:val="20"/>
        </w:rPr>
        <w:t>of</w:t>
      </w:r>
      <w:r>
        <w:rPr>
          <w:b/>
          <w:spacing w:val="2"/>
          <w:sz w:val="20"/>
        </w:rPr>
        <w:t xml:space="preserve"> </w:t>
      </w:r>
      <w:r>
        <w:rPr>
          <w:b/>
          <w:sz w:val="20"/>
        </w:rPr>
        <w:t>Practice</w:t>
      </w:r>
      <w:r>
        <w:rPr>
          <w:b/>
          <w:spacing w:val="2"/>
          <w:sz w:val="20"/>
        </w:rPr>
        <w:t xml:space="preserve"> </w:t>
      </w:r>
      <w:r>
        <w:rPr>
          <w:b/>
          <w:sz w:val="20"/>
        </w:rPr>
        <w:t>2</w:t>
      </w:r>
      <w:r>
        <w:rPr>
          <w:b/>
          <w:spacing w:val="2"/>
          <w:sz w:val="20"/>
        </w:rPr>
        <w:t xml:space="preserve"> </w:t>
      </w:r>
      <w:r>
        <w:rPr>
          <w:b/>
          <w:sz w:val="20"/>
        </w:rPr>
        <w:t>Areas</w:t>
      </w:r>
      <w:r>
        <w:rPr>
          <w:sz w:val="20"/>
        </w:rPr>
        <w:t>:</w:t>
      </w:r>
      <w:r>
        <w:rPr>
          <w:spacing w:val="12"/>
          <w:sz w:val="20"/>
        </w:rPr>
        <w:t xml:space="preserve"> </w:t>
      </w:r>
      <w:r>
        <w:rPr>
          <w:spacing w:val="-2"/>
          <w:sz w:val="20"/>
        </w:rPr>
        <w:t>Demographics</w:t>
      </w:r>
    </w:p>
    <w:p w14:paraId="67F42112" w14:textId="77777777" w:rsidR="00B71CD0" w:rsidRDefault="00B71CD0">
      <w:pPr>
        <w:pStyle w:val="BodyText"/>
        <w:rPr>
          <w:sz w:val="22"/>
        </w:rPr>
      </w:pPr>
    </w:p>
    <w:p w14:paraId="67F42113" w14:textId="77777777" w:rsidR="00B71CD0" w:rsidRDefault="00193136">
      <w:pPr>
        <w:spacing w:before="183"/>
        <w:ind w:left="100"/>
        <w:rPr>
          <w:sz w:val="20"/>
        </w:rPr>
      </w:pPr>
      <w:r>
        <w:rPr>
          <w:b/>
          <w:sz w:val="20"/>
        </w:rPr>
        <w:t>Problem</w:t>
      </w:r>
      <w:r>
        <w:rPr>
          <w:b/>
          <w:spacing w:val="2"/>
          <w:sz w:val="20"/>
        </w:rPr>
        <w:t xml:space="preserve"> </w:t>
      </w:r>
      <w:r>
        <w:rPr>
          <w:b/>
          <w:sz w:val="20"/>
        </w:rPr>
        <w:t>of</w:t>
      </w:r>
      <w:r>
        <w:rPr>
          <w:b/>
          <w:spacing w:val="2"/>
          <w:sz w:val="20"/>
        </w:rPr>
        <w:t xml:space="preserve"> </w:t>
      </w:r>
      <w:r>
        <w:rPr>
          <w:b/>
          <w:sz w:val="20"/>
        </w:rPr>
        <w:t>Practice</w:t>
      </w:r>
      <w:r>
        <w:rPr>
          <w:b/>
          <w:spacing w:val="2"/>
          <w:sz w:val="20"/>
        </w:rPr>
        <w:t xml:space="preserve"> </w:t>
      </w:r>
      <w:r>
        <w:rPr>
          <w:b/>
          <w:sz w:val="20"/>
        </w:rPr>
        <w:t>1</w:t>
      </w:r>
      <w:r>
        <w:rPr>
          <w:sz w:val="20"/>
        </w:rPr>
        <w:t>:</w:t>
      </w:r>
      <w:r>
        <w:rPr>
          <w:spacing w:val="11"/>
          <w:sz w:val="20"/>
        </w:rPr>
        <w:t xml:space="preserve"> </w:t>
      </w:r>
      <w:r>
        <w:rPr>
          <w:sz w:val="20"/>
        </w:rPr>
        <w:t>Only</w:t>
      </w:r>
      <w:r>
        <w:rPr>
          <w:spacing w:val="3"/>
          <w:sz w:val="20"/>
        </w:rPr>
        <w:t xml:space="preserve"> </w:t>
      </w:r>
      <w:r>
        <w:rPr>
          <w:sz w:val="20"/>
        </w:rPr>
        <w:t>11</w:t>
      </w:r>
      <w:r>
        <w:rPr>
          <w:spacing w:val="2"/>
          <w:sz w:val="20"/>
        </w:rPr>
        <w:t xml:space="preserve"> </w:t>
      </w:r>
      <w:r>
        <w:rPr>
          <w:sz w:val="20"/>
        </w:rPr>
        <w:t>percent</w:t>
      </w:r>
      <w:r>
        <w:rPr>
          <w:spacing w:val="2"/>
          <w:sz w:val="20"/>
        </w:rPr>
        <w:t xml:space="preserve"> </w:t>
      </w:r>
      <w:r>
        <w:rPr>
          <w:sz w:val="20"/>
        </w:rPr>
        <w:t>of</w:t>
      </w:r>
      <w:r>
        <w:rPr>
          <w:spacing w:val="2"/>
          <w:sz w:val="20"/>
        </w:rPr>
        <w:t xml:space="preserve"> </w:t>
      </w:r>
      <w:r>
        <w:rPr>
          <w:sz w:val="20"/>
        </w:rPr>
        <w:t>our</w:t>
      </w:r>
      <w:r>
        <w:rPr>
          <w:spacing w:val="2"/>
          <w:sz w:val="20"/>
        </w:rPr>
        <w:t xml:space="preserve"> </w:t>
      </w:r>
      <w:r>
        <w:rPr>
          <w:sz w:val="20"/>
        </w:rPr>
        <w:t>African</w:t>
      </w:r>
      <w:r>
        <w:rPr>
          <w:spacing w:val="2"/>
          <w:sz w:val="20"/>
        </w:rPr>
        <w:t xml:space="preserve"> </w:t>
      </w:r>
      <w:r>
        <w:rPr>
          <w:sz w:val="20"/>
        </w:rPr>
        <w:t>American</w:t>
      </w:r>
      <w:r>
        <w:rPr>
          <w:spacing w:val="2"/>
          <w:sz w:val="20"/>
        </w:rPr>
        <w:t xml:space="preserve"> </w:t>
      </w:r>
      <w:r>
        <w:rPr>
          <w:sz w:val="20"/>
        </w:rPr>
        <w:t>students</w:t>
      </w:r>
      <w:r>
        <w:rPr>
          <w:spacing w:val="3"/>
          <w:sz w:val="20"/>
        </w:rPr>
        <w:t xml:space="preserve"> </w:t>
      </w:r>
      <w:r>
        <w:rPr>
          <w:sz w:val="20"/>
        </w:rPr>
        <w:t>were</w:t>
      </w:r>
      <w:r>
        <w:rPr>
          <w:spacing w:val="2"/>
          <w:sz w:val="20"/>
        </w:rPr>
        <w:t xml:space="preserve"> </w:t>
      </w:r>
      <w:r>
        <w:rPr>
          <w:sz w:val="20"/>
        </w:rPr>
        <w:t>at</w:t>
      </w:r>
      <w:r>
        <w:rPr>
          <w:spacing w:val="2"/>
          <w:sz w:val="20"/>
        </w:rPr>
        <w:t xml:space="preserve"> </w:t>
      </w:r>
      <w:r>
        <w:rPr>
          <w:sz w:val="20"/>
        </w:rPr>
        <w:t>meets</w:t>
      </w:r>
      <w:r>
        <w:rPr>
          <w:spacing w:val="2"/>
          <w:sz w:val="20"/>
        </w:rPr>
        <w:t xml:space="preserve"> </w:t>
      </w:r>
      <w:r>
        <w:rPr>
          <w:sz w:val="20"/>
        </w:rPr>
        <w:t>for</w:t>
      </w:r>
      <w:r>
        <w:rPr>
          <w:spacing w:val="2"/>
          <w:sz w:val="20"/>
        </w:rPr>
        <w:t xml:space="preserve"> </w:t>
      </w:r>
      <w:r>
        <w:rPr>
          <w:sz w:val="20"/>
        </w:rPr>
        <w:t>Math</w:t>
      </w:r>
      <w:r>
        <w:rPr>
          <w:spacing w:val="2"/>
          <w:sz w:val="20"/>
        </w:rPr>
        <w:t xml:space="preserve"> </w:t>
      </w:r>
      <w:r>
        <w:rPr>
          <w:spacing w:val="-2"/>
          <w:sz w:val="20"/>
        </w:rPr>
        <w:t>STAAR.</w:t>
      </w:r>
    </w:p>
    <w:p w14:paraId="67F42114" w14:textId="77777777" w:rsidR="00B71CD0" w:rsidRDefault="00193136">
      <w:pPr>
        <w:pStyle w:val="BodyText"/>
        <w:spacing w:before="75"/>
        <w:ind w:left="100"/>
      </w:pPr>
      <w:r>
        <w:rPr>
          <w:b/>
        </w:rPr>
        <w:t>Root</w:t>
      </w:r>
      <w:r>
        <w:rPr>
          <w:b/>
          <w:spacing w:val="2"/>
        </w:rPr>
        <w:t xml:space="preserve"> </w:t>
      </w:r>
      <w:r>
        <w:rPr>
          <w:b/>
        </w:rPr>
        <w:t>Cause</w:t>
      </w:r>
      <w:r>
        <w:rPr>
          <w:b/>
          <w:spacing w:val="2"/>
        </w:rPr>
        <w:t xml:space="preserve"> </w:t>
      </w:r>
      <w:r>
        <w:rPr>
          <w:b/>
        </w:rPr>
        <w:t>1</w:t>
      </w:r>
      <w:r>
        <w:t>:</w:t>
      </w:r>
      <w:r>
        <w:rPr>
          <w:spacing w:val="12"/>
        </w:rPr>
        <w:t xml:space="preserve"> </w:t>
      </w:r>
      <w:r>
        <w:t>We</w:t>
      </w:r>
      <w:r>
        <w:rPr>
          <w:spacing w:val="3"/>
        </w:rPr>
        <w:t xml:space="preserve"> </w:t>
      </w:r>
      <w:r>
        <w:t>are</w:t>
      </w:r>
      <w:r>
        <w:rPr>
          <w:spacing w:val="2"/>
        </w:rPr>
        <w:t xml:space="preserve"> </w:t>
      </w:r>
      <w:r>
        <w:t>not</w:t>
      </w:r>
      <w:r>
        <w:rPr>
          <w:spacing w:val="3"/>
        </w:rPr>
        <w:t xml:space="preserve"> </w:t>
      </w:r>
      <w:r>
        <w:t>targeting</w:t>
      </w:r>
      <w:r>
        <w:rPr>
          <w:spacing w:val="2"/>
        </w:rPr>
        <w:t xml:space="preserve"> </w:t>
      </w:r>
      <w:r>
        <w:t>and</w:t>
      </w:r>
      <w:r>
        <w:rPr>
          <w:spacing w:val="3"/>
        </w:rPr>
        <w:t xml:space="preserve"> </w:t>
      </w:r>
      <w:r>
        <w:t>providing</w:t>
      </w:r>
      <w:r>
        <w:rPr>
          <w:spacing w:val="2"/>
        </w:rPr>
        <w:t xml:space="preserve"> </w:t>
      </w:r>
      <w:r>
        <w:t>the</w:t>
      </w:r>
      <w:r>
        <w:rPr>
          <w:spacing w:val="3"/>
        </w:rPr>
        <w:t xml:space="preserve"> </w:t>
      </w:r>
      <w:r>
        <w:t>proper</w:t>
      </w:r>
      <w:r>
        <w:rPr>
          <w:spacing w:val="2"/>
        </w:rPr>
        <w:t xml:space="preserve"> </w:t>
      </w:r>
      <w:r>
        <w:t>tier</w:t>
      </w:r>
      <w:r>
        <w:rPr>
          <w:spacing w:val="3"/>
        </w:rPr>
        <w:t xml:space="preserve"> </w:t>
      </w:r>
      <w:r>
        <w:t>1</w:t>
      </w:r>
      <w:r>
        <w:rPr>
          <w:spacing w:val="2"/>
        </w:rPr>
        <w:t xml:space="preserve"> </w:t>
      </w:r>
      <w:r>
        <w:t>instruction</w:t>
      </w:r>
      <w:r>
        <w:rPr>
          <w:spacing w:val="3"/>
        </w:rPr>
        <w:t xml:space="preserve"> </w:t>
      </w:r>
      <w:r>
        <w:t>for</w:t>
      </w:r>
      <w:r>
        <w:rPr>
          <w:spacing w:val="2"/>
        </w:rPr>
        <w:t xml:space="preserve"> </w:t>
      </w:r>
      <w:r>
        <w:t>these</w:t>
      </w:r>
      <w:r>
        <w:rPr>
          <w:spacing w:val="3"/>
        </w:rPr>
        <w:t xml:space="preserve"> </w:t>
      </w:r>
      <w:r>
        <w:t>students.</w:t>
      </w:r>
      <w:r>
        <w:rPr>
          <w:spacing w:val="2"/>
        </w:rPr>
        <w:t xml:space="preserve"> </w:t>
      </w:r>
      <w:r>
        <w:t>Interventions</w:t>
      </w:r>
      <w:r>
        <w:rPr>
          <w:spacing w:val="3"/>
        </w:rPr>
        <w:t xml:space="preserve"> </w:t>
      </w:r>
      <w:r>
        <w:t>need</w:t>
      </w:r>
      <w:r>
        <w:rPr>
          <w:spacing w:val="2"/>
        </w:rPr>
        <w:t xml:space="preserve"> </w:t>
      </w:r>
      <w:r>
        <w:t>to</w:t>
      </w:r>
      <w:r>
        <w:rPr>
          <w:spacing w:val="3"/>
        </w:rPr>
        <w:t xml:space="preserve"> </w:t>
      </w:r>
      <w:r>
        <w:t>be</w:t>
      </w:r>
      <w:r>
        <w:rPr>
          <w:spacing w:val="2"/>
        </w:rPr>
        <w:t xml:space="preserve"> </w:t>
      </w:r>
      <w:r>
        <w:t>more</w:t>
      </w:r>
      <w:r>
        <w:rPr>
          <w:spacing w:val="3"/>
        </w:rPr>
        <w:t xml:space="preserve"> </w:t>
      </w:r>
      <w:r>
        <w:t>targeted</w:t>
      </w:r>
      <w:r>
        <w:rPr>
          <w:spacing w:val="2"/>
        </w:rPr>
        <w:t xml:space="preserve"> </w:t>
      </w:r>
      <w:r>
        <w:t>and</w:t>
      </w:r>
      <w:r>
        <w:rPr>
          <w:spacing w:val="3"/>
        </w:rPr>
        <w:t xml:space="preserve"> </w:t>
      </w:r>
      <w:r>
        <w:t>based</w:t>
      </w:r>
      <w:r>
        <w:rPr>
          <w:spacing w:val="2"/>
        </w:rPr>
        <w:t xml:space="preserve"> </w:t>
      </w:r>
      <w:r>
        <w:t>on</w:t>
      </w:r>
      <w:r>
        <w:rPr>
          <w:spacing w:val="3"/>
        </w:rPr>
        <w:t xml:space="preserve"> </w:t>
      </w:r>
      <w:r>
        <w:t>foundational</w:t>
      </w:r>
      <w:r>
        <w:rPr>
          <w:spacing w:val="2"/>
        </w:rPr>
        <w:t xml:space="preserve"> </w:t>
      </w:r>
      <w:r>
        <w:rPr>
          <w:spacing w:val="-2"/>
        </w:rPr>
        <w:t>TEKS.</w:t>
      </w:r>
    </w:p>
    <w:p w14:paraId="67F42115" w14:textId="77777777" w:rsidR="00B71CD0" w:rsidRDefault="00193136">
      <w:pPr>
        <w:spacing w:before="74"/>
        <w:ind w:left="100"/>
        <w:rPr>
          <w:sz w:val="20"/>
        </w:rPr>
      </w:pPr>
      <w:r>
        <w:rPr>
          <w:b/>
          <w:sz w:val="20"/>
        </w:rPr>
        <w:t>Problem</w:t>
      </w:r>
      <w:r>
        <w:rPr>
          <w:b/>
          <w:spacing w:val="1"/>
          <w:sz w:val="20"/>
        </w:rPr>
        <w:t xml:space="preserve"> </w:t>
      </w:r>
      <w:r>
        <w:rPr>
          <w:b/>
          <w:sz w:val="20"/>
        </w:rPr>
        <w:t>of</w:t>
      </w:r>
      <w:r>
        <w:rPr>
          <w:b/>
          <w:spacing w:val="2"/>
          <w:sz w:val="20"/>
        </w:rPr>
        <w:t xml:space="preserve"> </w:t>
      </w:r>
      <w:r>
        <w:rPr>
          <w:b/>
          <w:sz w:val="20"/>
        </w:rPr>
        <w:t>Practice</w:t>
      </w:r>
      <w:r>
        <w:rPr>
          <w:b/>
          <w:spacing w:val="2"/>
          <w:sz w:val="20"/>
        </w:rPr>
        <w:t xml:space="preserve"> </w:t>
      </w:r>
      <w:r>
        <w:rPr>
          <w:b/>
          <w:sz w:val="20"/>
        </w:rPr>
        <w:t>1</w:t>
      </w:r>
      <w:r>
        <w:rPr>
          <w:b/>
          <w:spacing w:val="2"/>
          <w:sz w:val="20"/>
        </w:rPr>
        <w:t xml:space="preserve"> </w:t>
      </w:r>
      <w:r>
        <w:rPr>
          <w:b/>
          <w:sz w:val="20"/>
        </w:rPr>
        <w:t>Areas</w:t>
      </w:r>
      <w:r>
        <w:rPr>
          <w:sz w:val="20"/>
        </w:rPr>
        <w:t>:</w:t>
      </w:r>
      <w:r>
        <w:rPr>
          <w:spacing w:val="11"/>
          <w:sz w:val="20"/>
        </w:rPr>
        <w:t xml:space="preserve"> </w:t>
      </w:r>
      <w:r>
        <w:rPr>
          <w:sz w:val="20"/>
        </w:rPr>
        <w:t>Student</w:t>
      </w:r>
      <w:r>
        <w:rPr>
          <w:spacing w:val="2"/>
          <w:sz w:val="20"/>
        </w:rPr>
        <w:t xml:space="preserve"> </w:t>
      </w:r>
      <w:r>
        <w:rPr>
          <w:spacing w:val="-2"/>
          <w:sz w:val="20"/>
        </w:rPr>
        <w:t>Learning</w:t>
      </w:r>
    </w:p>
    <w:p w14:paraId="67F42116" w14:textId="77777777" w:rsidR="00B71CD0" w:rsidRDefault="00B71CD0">
      <w:pPr>
        <w:pStyle w:val="BodyText"/>
        <w:rPr>
          <w:sz w:val="22"/>
        </w:rPr>
      </w:pPr>
    </w:p>
    <w:p w14:paraId="67F42117" w14:textId="77777777" w:rsidR="00B71CD0" w:rsidRDefault="00193136">
      <w:pPr>
        <w:pStyle w:val="BodyText"/>
        <w:spacing w:before="184"/>
        <w:ind w:left="100"/>
      </w:pPr>
      <w:r>
        <w:rPr>
          <w:b/>
        </w:rPr>
        <w:t>Problem</w:t>
      </w:r>
      <w:r>
        <w:rPr>
          <w:b/>
          <w:spacing w:val="2"/>
        </w:rPr>
        <w:t xml:space="preserve"> </w:t>
      </w:r>
      <w:r>
        <w:rPr>
          <w:b/>
        </w:rPr>
        <w:t>of</w:t>
      </w:r>
      <w:r>
        <w:rPr>
          <w:b/>
          <w:spacing w:val="3"/>
        </w:rPr>
        <w:t xml:space="preserve"> </w:t>
      </w:r>
      <w:r>
        <w:rPr>
          <w:b/>
        </w:rPr>
        <w:t>Practice</w:t>
      </w:r>
      <w:r>
        <w:rPr>
          <w:b/>
          <w:spacing w:val="3"/>
        </w:rPr>
        <w:t xml:space="preserve"> </w:t>
      </w:r>
      <w:r>
        <w:rPr>
          <w:b/>
        </w:rPr>
        <w:t>3</w:t>
      </w:r>
      <w:r>
        <w:t>:</w:t>
      </w:r>
      <w:r>
        <w:rPr>
          <w:spacing w:val="12"/>
        </w:rPr>
        <w:t xml:space="preserve"> </w:t>
      </w:r>
      <w:r>
        <w:t>4th</w:t>
      </w:r>
      <w:r>
        <w:rPr>
          <w:spacing w:val="3"/>
        </w:rPr>
        <w:t xml:space="preserve"> </w:t>
      </w:r>
      <w:r>
        <w:t>grade</w:t>
      </w:r>
      <w:r>
        <w:rPr>
          <w:spacing w:val="2"/>
        </w:rPr>
        <w:t xml:space="preserve"> </w:t>
      </w:r>
      <w:r>
        <w:t>transitional</w:t>
      </w:r>
      <w:r>
        <w:rPr>
          <w:spacing w:val="3"/>
        </w:rPr>
        <w:t xml:space="preserve"> </w:t>
      </w:r>
      <w:r>
        <w:t>bilingual</w:t>
      </w:r>
      <w:r>
        <w:rPr>
          <w:spacing w:val="3"/>
        </w:rPr>
        <w:t xml:space="preserve"> </w:t>
      </w:r>
      <w:r>
        <w:t>students</w:t>
      </w:r>
      <w:r>
        <w:rPr>
          <w:spacing w:val="2"/>
        </w:rPr>
        <w:t xml:space="preserve"> </w:t>
      </w:r>
      <w:r>
        <w:t>were</w:t>
      </w:r>
      <w:r>
        <w:rPr>
          <w:spacing w:val="3"/>
        </w:rPr>
        <w:t xml:space="preserve"> </w:t>
      </w:r>
      <w:r>
        <w:t>automatically</w:t>
      </w:r>
      <w:r>
        <w:rPr>
          <w:spacing w:val="3"/>
        </w:rPr>
        <w:t xml:space="preserve"> </w:t>
      </w:r>
      <w:r>
        <w:t>placed</w:t>
      </w:r>
      <w:r>
        <w:rPr>
          <w:spacing w:val="3"/>
        </w:rPr>
        <w:t xml:space="preserve"> </w:t>
      </w:r>
      <w:r>
        <w:t>in</w:t>
      </w:r>
      <w:r>
        <w:rPr>
          <w:spacing w:val="2"/>
        </w:rPr>
        <w:t xml:space="preserve"> </w:t>
      </w:r>
      <w:r>
        <w:t>ESL</w:t>
      </w:r>
      <w:r>
        <w:rPr>
          <w:spacing w:val="3"/>
        </w:rPr>
        <w:t xml:space="preserve"> </w:t>
      </w:r>
      <w:r>
        <w:t>and</w:t>
      </w:r>
      <w:r>
        <w:rPr>
          <w:spacing w:val="3"/>
        </w:rPr>
        <w:t xml:space="preserve"> </w:t>
      </w:r>
      <w:r>
        <w:t>not</w:t>
      </w:r>
      <w:r>
        <w:rPr>
          <w:spacing w:val="2"/>
        </w:rPr>
        <w:t xml:space="preserve"> </w:t>
      </w:r>
      <w:r>
        <w:t>bilingual</w:t>
      </w:r>
      <w:r>
        <w:rPr>
          <w:spacing w:val="3"/>
        </w:rPr>
        <w:t xml:space="preserve"> </w:t>
      </w:r>
      <w:r>
        <w:t>5th</w:t>
      </w:r>
      <w:r>
        <w:rPr>
          <w:spacing w:val="3"/>
        </w:rPr>
        <w:t xml:space="preserve"> </w:t>
      </w:r>
      <w:r>
        <w:rPr>
          <w:spacing w:val="-2"/>
        </w:rPr>
        <w:t>grade.</w:t>
      </w:r>
    </w:p>
    <w:p w14:paraId="67F42118" w14:textId="77777777" w:rsidR="00B71CD0" w:rsidRDefault="00193136">
      <w:pPr>
        <w:pStyle w:val="BodyText"/>
        <w:spacing w:before="74"/>
        <w:ind w:left="100"/>
      </w:pPr>
      <w:r>
        <w:rPr>
          <w:b/>
        </w:rPr>
        <w:t>Root</w:t>
      </w:r>
      <w:r>
        <w:rPr>
          <w:b/>
          <w:spacing w:val="2"/>
        </w:rPr>
        <w:t xml:space="preserve"> </w:t>
      </w:r>
      <w:r>
        <w:rPr>
          <w:b/>
        </w:rPr>
        <w:t>Cause</w:t>
      </w:r>
      <w:r>
        <w:rPr>
          <w:b/>
          <w:spacing w:val="3"/>
        </w:rPr>
        <w:t xml:space="preserve"> </w:t>
      </w:r>
      <w:r>
        <w:rPr>
          <w:b/>
        </w:rPr>
        <w:t>3</w:t>
      </w:r>
      <w:r>
        <w:t>:</w:t>
      </w:r>
      <w:r>
        <w:rPr>
          <w:spacing w:val="13"/>
        </w:rPr>
        <w:t xml:space="preserve"> </w:t>
      </w:r>
      <w:r>
        <w:t>Students</w:t>
      </w:r>
      <w:r>
        <w:rPr>
          <w:spacing w:val="2"/>
        </w:rPr>
        <w:t xml:space="preserve"> </w:t>
      </w:r>
      <w:r>
        <w:t>were</w:t>
      </w:r>
      <w:r>
        <w:rPr>
          <w:spacing w:val="3"/>
        </w:rPr>
        <w:t xml:space="preserve"> </w:t>
      </w:r>
      <w:r>
        <w:t>not</w:t>
      </w:r>
      <w:r>
        <w:rPr>
          <w:spacing w:val="3"/>
        </w:rPr>
        <w:t xml:space="preserve"> </w:t>
      </w:r>
      <w:r>
        <w:t>properly</w:t>
      </w:r>
      <w:r>
        <w:rPr>
          <w:spacing w:val="3"/>
        </w:rPr>
        <w:t xml:space="preserve"> </w:t>
      </w:r>
      <w:r>
        <w:t>tested</w:t>
      </w:r>
      <w:r>
        <w:rPr>
          <w:spacing w:val="3"/>
        </w:rPr>
        <w:t xml:space="preserve"> </w:t>
      </w:r>
      <w:r>
        <w:t>and</w:t>
      </w:r>
      <w:r>
        <w:rPr>
          <w:spacing w:val="3"/>
        </w:rPr>
        <w:t xml:space="preserve"> </w:t>
      </w:r>
      <w:proofErr w:type="spellStart"/>
      <w:r>
        <w:t>LPAC'd</w:t>
      </w:r>
      <w:proofErr w:type="spellEnd"/>
      <w:r>
        <w:rPr>
          <w:spacing w:val="2"/>
        </w:rPr>
        <w:t xml:space="preserve"> </w:t>
      </w:r>
      <w:r>
        <w:t>using</w:t>
      </w:r>
      <w:r>
        <w:rPr>
          <w:spacing w:val="3"/>
        </w:rPr>
        <w:t xml:space="preserve"> </w:t>
      </w:r>
      <w:r>
        <w:t>data</w:t>
      </w:r>
      <w:r>
        <w:rPr>
          <w:spacing w:val="3"/>
        </w:rPr>
        <w:t xml:space="preserve"> </w:t>
      </w:r>
      <w:r>
        <w:t>to</w:t>
      </w:r>
      <w:r>
        <w:rPr>
          <w:spacing w:val="3"/>
        </w:rPr>
        <w:t xml:space="preserve"> </w:t>
      </w:r>
      <w:r>
        <w:t>determine</w:t>
      </w:r>
      <w:r>
        <w:rPr>
          <w:spacing w:val="3"/>
        </w:rPr>
        <w:t xml:space="preserve"> </w:t>
      </w:r>
      <w:r>
        <w:t>their</w:t>
      </w:r>
      <w:r>
        <w:rPr>
          <w:spacing w:val="3"/>
        </w:rPr>
        <w:t xml:space="preserve"> </w:t>
      </w:r>
      <w:r>
        <w:t>5th</w:t>
      </w:r>
      <w:r>
        <w:rPr>
          <w:spacing w:val="3"/>
        </w:rPr>
        <w:t xml:space="preserve"> </w:t>
      </w:r>
      <w:r>
        <w:t>grade</w:t>
      </w:r>
      <w:r>
        <w:rPr>
          <w:spacing w:val="2"/>
        </w:rPr>
        <w:t xml:space="preserve"> </w:t>
      </w:r>
      <w:r>
        <w:rPr>
          <w:spacing w:val="-2"/>
        </w:rPr>
        <w:t>placement.</w:t>
      </w:r>
    </w:p>
    <w:p w14:paraId="67F42119" w14:textId="77777777" w:rsidR="00B71CD0" w:rsidRDefault="00193136">
      <w:pPr>
        <w:spacing w:before="74"/>
        <w:ind w:left="100"/>
        <w:rPr>
          <w:sz w:val="20"/>
        </w:rPr>
      </w:pPr>
      <w:r>
        <w:rPr>
          <w:b/>
          <w:sz w:val="20"/>
        </w:rPr>
        <w:t>Problem</w:t>
      </w:r>
      <w:r>
        <w:rPr>
          <w:b/>
          <w:spacing w:val="1"/>
          <w:sz w:val="20"/>
        </w:rPr>
        <w:t xml:space="preserve"> </w:t>
      </w:r>
      <w:r>
        <w:rPr>
          <w:b/>
          <w:sz w:val="20"/>
        </w:rPr>
        <w:t>of</w:t>
      </w:r>
      <w:r>
        <w:rPr>
          <w:b/>
          <w:spacing w:val="2"/>
          <w:sz w:val="20"/>
        </w:rPr>
        <w:t xml:space="preserve"> </w:t>
      </w:r>
      <w:r>
        <w:rPr>
          <w:b/>
          <w:sz w:val="20"/>
        </w:rPr>
        <w:t>Practice</w:t>
      </w:r>
      <w:r>
        <w:rPr>
          <w:b/>
          <w:spacing w:val="1"/>
          <w:sz w:val="20"/>
        </w:rPr>
        <w:t xml:space="preserve"> </w:t>
      </w:r>
      <w:r>
        <w:rPr>
          <w:b/>
          <w:sz w:val="20"/>
        </w:rPr>
        <w:t>3</w:t>
      </w:r>
      <w:r>
        <w:rPr>
          <w:b/>
          <w:spacing w:val="2"/>
          <w:sz w:val="20"/>
        </w:rPr>
        <w:t xml:space="preserve"> </w:t>
      </w:r>
      <w:r>
        <w:rPr>
          <w:b/>
          <w:sz w:val="20"/>
        </w:rPr>
        <w:t>Areas</w:t>
      </w:r>
      <w:r>
        <w:rPr>
          <w:sz w:val="20"/>
        </w:rPr>
        <w:t>:</w:t>
      </w:r>
      <w:r>
        <w:rPr>
          <w:spacing w:val="11"/>
          <w:sz w:val="20"/>
        </w:rPr>
        <w:t xml:space="preserve"> </w:t>
      </w:r>
      <w:r>
        <w:rPr>
          <w:sz w:val="20"/>
        </w:rPr>
        <w:t>School</w:t>
      </w:r>
      <w:r>
        <w:rPr>
          <w:spacing w:val="2"/>
          <w:sz w:val="20"/>
        </w:rPr>
        <w:t xml:space="preserve"> </w:t>
      </w:r>
      <w:r>
        <w:rPr>
          <w:sz w:val="20"/>
        </w:rPr>
        <w:t>Processes</w:t>
      </w:r>
      <w:r>
        <w:rPr>
          <w:spacing w:val="1"/>
          <w:sz w:val="20"/>
        </w:rPr>
        <w:t xml:space="preserve"> </w:t>
      </w:r>
      <w:r>
        <w:rPr>
          <w:sz w:val="20"/>
        </w:rPr>
        <w:t>&amp;</w:t>
      </w:r>
      <w:r>
        <w:rPr>
          <w:spacing w:val="2"/>
          <w:sz w:val="20"/>
        </w:rPr>
        <w:t xml:space="preserve"> </w:t>
      </w:r>
      <w:r>
        <w:rPr>
          <w:spacing w:val="-2"/>
          <w:sz w:val="20"/>
        </w:rPr>
        <w:t>Programs</w:t>
      </w:r>
    </w:p>
    <w:p w14:paraId="67F4211A" w14:textId="77777777" w:rsidR="00B71CD0" w:rsidRDefault="00B71CD0">
      <w:pPr>
        <w:pStyle w:val="BodyText"/>
        <w:rPr>
          <w:sz w:val="22"/>
        </w:rPr>
      </w:pPr>
    </w:p>
    <w:p w14:paraId="67F4211B" w14:textId="77777777" w:rsidR="00B71CD0" w:rsidRDefault="00193136">
      <w:pPr>
        <w:spacing w:before="184"/>
        <w:ind w:left="100"/>
        <w:rPr>
          <w:sz w:val="20"/>
        </w:rPr>
      </w:pPr>
      <w:r>
        <w:rPr>
          <w:b/>
          <w:sz w:val="20"/>
        </w:rPr>
        <w:t>Problem</w:t>
      </w:r>
      <w:r>
        <w:rPr>
          <w:b/>
          <w:spacing w:val="3"/>
          <w:sz w:val="20"/>
        </w:rPr>
        <w:t xml:space="preserve"> </w:t>
      </w:r>
      <w:r>
        <w:rPr>
          <w:b/>
          <w:sz w:val="20"/>
        </w:rPr>
        <w:t>of</w:t>
      </w:r>
      <w:r>
        <w:rPr>
          <w:b/>
          <w:spacing w:val="3"/>
          <w:sz w:val="20"/>
        </w:rPr>
        <w:t xml:space="preserve"> </w:t>
      </w:r>
      <w:r>
        <w:rPr>
          <w:b/>
          <w:sz w:val="20"/>
        </w:rPr>
        <w:t>Practice</w:t>
      </w:r>
      <w:r>
        <w:rPr>
          <w:b/>
          <w:spacing w:val="4"/>
          <w:sz w:val="20"/>
        </w:rPr>
        <w:t xml:space="preserve"> </w:t>
      </w:r>
      <w:r>
        <w:rPr>
          <w:b/>
          <w:sz w:val="20"/>
        </w:rPr>
        <w:t>4</w:t>
      </w:r>
      <w:r>
        <w:rPr>
          <w:sz w:val="20"/>
        </w:rPr>
        <w:t>:</w:t>
      </w:r>
      <w:r>
        <w:rPr>
          <w:spacing w:val="13"/>
          <w:sz w:val="20"/>
        </w:rPr>
        <w:t xml:space="preserve"> </w:t>
      </w:r>
      <w:r>
        <w:rPr>
          <w:sz w:val="20"/>
        </w:rPr>
        <w:t>Campus</w:t>
      </w:r>
      <w:r>
        <w:rPr>
          <w:spacing w:val="3"/>
          <w:sz w:val="20"/>
        </w:rPr>
        <w:t xml:space="preserve"> </w:t>
      </w:r>
      <w:r>
        <w:rPr>
          <w:sz w:val="20"/>
        </w:rPr>
        <w:t>and</w:t>
      </w:r>
      <w:r>
        <w:rPr>
          <w:spacing w:val="4"/>
          <w:sz w:val="20"/>
        </w:rPr>
        <w:t xml:space="preserve"> </w:t>
      </w:r>
      <w:r>
        <w:rPr>
          <w:sz w:val="20"/>
        </w:rPr>
        <w:t>district</w:t>
      </w:r>
      <w:r>
        <w:rPr>
          <w:spacing w:val="3"/>
          <w:sz w:val="20"/>
        </w:rPr>
        <w:t xml:space="preserve"> </w:t>
      </w:r>
      <w:r>
        <w:rPr>
          <w:sz w:val="20"/>
        </w:rPr>
        <w:t>personnel</w:t>
      </w:r>
      <w:r>
        <w:rPr>
          <w:spacing w:val="4"/>
          <w:sz w:val="20"/>
        </w:rPr>
        <w:t xml:space="preserve"> </w:t>
      </w:r>
      <w:r>
        <w:rPr>
          <w:sz w:val="20"/>
        </w:rPr>
        <w:t>identifying</w:t>
      </w:r>
      <w:r>
        <w:rPr>
          <w:spacing w:val="3"/>
          <w:sz w:val="20"/>
        </w:rPr>
        <w:t xml:space="preserve"> </w:t>
      </w:r>
      <w:r>
        <w:rPr>
          <w:sz w:val="20"/>
        </w:rPr>
        <w:t>the</w:t>
      </w:r>
      <w:r>
        <w:rPr>
          <w:spacing w:val="4"/>
          <w:sz w:val="20"/>
        </w:rPr>
        <w:t xml:space="preserve"> </w:t>
      </w:r>
      <w:r>
        <w:rPr>
          <w:sz w:val="20"/>
        </w:rPr>
        <w:t>ESL</w:t>
      </w:r>
      <w:r>
        <w:rPr>
          <w:spacing w:val="3"/>
          <w:sz w:val="20"/>
        </w:rPr>
        <w:t xml:space="preserve"> </w:t>
      </w:r>
      <w:r>
        <w:rPr>
          <w:sz w:val="20"/>
        </w:rPr>
        <w:t>population</w:t>
      </w:r>
      <w:r>
        <w:rPr>
          <w:spacing w:val="3"/>
          <w:sz w:val="20"/>
        </w:rPr>
        <w:t xml:space="preserve"> </w:t>
      </w:r>
      <w:r>
        <w:rPr>
          <w:sz w:val="20"/>
        </w:rPr>
        <w:t>as</w:t>
      </w:r>
      <w:r>
        <w:rPr>
          <w:spacing w:val="4"/>
          <w:sz w:val="20"/>
        </w:rPr>
        <w:t xml:space="preserve"> </w:t>
      </w:r>
      <w:r>
        <w:rPr>
          <w:sz w:val="20"/>
        </w:rPr>
        <w:t>only</w:t>
      </w:r>
      <w:r>
        <w:rPr>
          <w:spacing w:val="3"/>
          <w:sz w:val="20"/>
        </w:rPr>
        <w:t xml:space="preserve"> </w:t>
      </w:r>
      <w:r>
        <w:rPr>
          <w:spacing w:val="-2"/>
          <w:sz w:val="20"/>
        </w:rPr>
        <w:t>Hispanic.</w:t>
      </w:r>
    </w:p>
    <w:p w14:paraId="67F4211C" w14:textId="77777777" w:rsidR="00B71CD0" w:rsidRDefault="00193136">
      <w:pPr>
        <w:pStyle w:val="BodyText"/>
        <w:spacing w:before="74"/>
        <w:ind w:left="100"/>
      </w:pPr>
      <w:r>
        <w:rPr>
          <w:b/>
        </w:rPr>
        <w:t>Root</w:t>
      </w:r>
      <w:r>
        <w:rPr>
          <w:b/>
          <w:spacing w:val="1"/>
        </w:rPr>
        <w:t xml:space="preserve"> </w:t>
      </w:r>
      <w:r>
        <w:rPr>
          <w:b/>
        </w:rPr>
        <w:t>Cause</w:t>
      </w:r>
      <w:r>
        <w:rPr>
          <w:b/>
          <w:spacing w:val="2"/>
        </w:rPr>
        <w:t xml:space="preserve"> </w:t>
      </w:r>
      <w:r>
        <w:rPr>
          <w:b/>
        </w:rPr>
        <w:t>4</w:t>
      </w:r>
      <w:r>
        <w:t>:</w:t>
      </w:r>
      <w:r>
        <w:rPr>
          <w:spacing w:val="11"/>
        </w:rPr>
        <w:t xml:space="preserve"> </w:t>
      </w:r>
      <w:r>
        <w:t>The</w:t>
      </w:r>
      <w:r>
        <w:rPr>
          <w:spacing w:val="2"/>
        </w:rPr>
        <w:t xml:space="preserve"> </w:t>
      </w:r>
      <w:r>
        <w:t>teachers</w:t>
      </w:r>
      <w:r>
        <w:rPr>
          <w:spacing w:val="2"/>
        </w:rPr>
        <w:t xml:space="preserve"> </w:t>
      </w:r>
      <w:r>
        <w:t>were</w:t>
      </w:r>
      <w:r>
        <w:rPr>
          <w:spacing w:val="1"/>
        </w:rPr>
        <w:t xml:space="preserve"> </w:t>
      </w:r>
      <w:r>
        <w:t>not</w:t>
      </w:r>
      <w:r>
        <w:rPr>
          <w:spacing w:val="2"/>
        </w:rPr>
        <w:t xml:space="preserve"> </w:t>
      </w:r>
      <w:r>
        <w:t>properly</w:t>
      </w:r>
      <w:r>
        <w:rPr>
          <w:spacing w:val="2"/>
        </w:rPr>
        <w:t xml:space="preserve"> </w:t>
      </w:r>
      <w:r>
        <w:t>trained</w:t>
      </w:r>
      <w:r>
        <w:rPr>
          <w:spacing w:val="2"/>
        </w:rPr>
        <w:t xml:space="preserve"> </w:t>
      </w:r>
      <w:r>
        <w:t>to</w:t>
      </w:r>
      <w:r>
        <w:rPr>
          <w:spacing w:val="1"/>
        </w:rPr>
        <w:t xml:space="preserve"> </w:t>
      </w:r>
      <w:r>
        <w:t>instruct</w:t>
      </w:r>
      <w:r>
        <w:rPr>
          <w:spacing w:val="2"/>
        </w:rPr>
        <w:t xml:space="preserve"> </w:t>
      </w:r>
      <w:r>
        <w:t>all</w:t>
      </w:r>
      <w:r>
        <w:rPr>
          <w:spacing w:val="2"/>
        </w:rPr>
        <w:t xml:space="preserve"> </w:t>
      </w:r>
      <w:r>
        <w:t>ESL</w:t>
      </w:r>
      <w:r>
        <w:rPr>
          <w:spacing w:val="2"/>
        </w:rPr>
        <w:t xml:space="preserve"> </w:t>
      </w:r>
      <w:r>
        <w:t>students.</w:t>
      </w:r>
      <w:r>
        <w:rPr>
          <w:spacing w:val="1"/>
        </w:rPr>
        <w:t xml:space="preserve"> </w:t>
      </w:r>
      <w:r>
        <w:t>The</w:t>
      </w:r>
      <w:r>
        <w:rPr>
          <w:spacing w:val="2"/>
        </w:rPr>
        <w:t xml:space="preserve"> </w:t>
      </w:r>
      <w:r>
        <w:t>limited</w:t>
      </w:r>
      <w:r>
        <w:rPr>
          <w:spacing w:val="2"/>
        </w:rPr>
        <w:t xml:space="preserve"> </w:t>
      </w:r>
      <w:proofErr w:type="gramStart"/>
      <w:r>
        <w:t>training</w:t>
      </w:r>
      <w:proofErr w:type="gramEnd"/>
      <w:r>
        <w:rPr>
          <w:spacing w:val="2"/>
        </w:rPr>
        <w:t xml:space="preserve"> </w:t>
      </w:r>
      <w:r>
        <w:t>they</w:t>
      </w:r>
      <w:r>
        <w:rPr>
          <w:spacing w:val="1"/>
        </w:rPr>
        <w:t xml:space="preserve"> </w:t>
      </w:r>
      <w:r>
        <w:t>received</w:t>
      </w:r>
      <w:r>
        <w:rPr>
          <w:spacing w:val="2"/>
        </w:rPr>
        <w:t xml:space="preserve"> </w:t>
      </w:r>
      <w:r>
        <w:t>was</w:t>
      </w:r>
      <w:r>
        <w:rPr>
          <w:spacing w:val="2"/>
        </w:rPr>
        <w:t xml:space="preserve"> </w:t>
      </w:r>
      <w:r>
        <w:t>not</w:t>
      </w:r>
      <w:r>
        <w:rPr>
          <w:spacing w:val="2"/>
        </w:rPr>
        <w:t xml:space="preserve"> </w:t>
      </w:r>
      <w:r>
        <w:t>the</w:t>
      </w:r>
      <w:r>
        <w:rPr>
          <w:spacing w:val="2"/>
        </w:rPr>
        <w:t xml:space="preserve"> </w:t>
      </w:r>
      <w:r>
        <w:t>best</w:t>
      </w:r>
      <w:r>
        <w:rPr>
          <w:spacing w:val="1"/>
        </w:rPr>
        <w:t xml:space="preserve"> </w:t>
      </w:r>
      <w:r>
        <w:t>practice</w:t>
      </w:r>
      <w:r>
        <w:rPr>
          <w:spacing w:val="2"/>
        </w:rPr>
        <w:t xml:space="preserve"> </w:t>
      </w:r>
      <w:r>
        <w:t>for</w:t>
      </w:r>
      <w:r>
        <w:rPr>
          <w:spacing w:val="2"/>
        </w:rPr>
        <w:t xml:space="preserve"> </w:t>
      </w:r>
      <w:r>
        <w:t>all</w:t>
      </w:r>
      <w:r>
        <w:rPr>
          <w:spacing w:val="2"/>
        </w:rPr>
        <w:t xml:space="preserve"> </w:t>
      </w:r>
      <w:r>
        <w:t>English</w:t>
      </w:r>
      <w:r>
        <w:rPr>
          <w:spacing w:val="1"/>
        </w:rPr>
        <w:t xml:space="preserve"> </w:t>
      </w:r>
      <w:r>
        <w:rPr>
          <w:spacing w:val="-2"/>
        </w:rPr>
        <w:t>Learners.</w:t>
      </w:r>
    </w:p>
    <w:p w14:paraId="67F4211D" w14:textId="77777777" w:rsidR="00B71CD0" w:rsidRDefault="00193136">
      <w:pPr>
        <w:spacing w:before="75"/>
        <w:ind w:left="100"/>
        <w:rPr>
          <w:sz w:val="20"/>
        </w:rPr>
      </w:pPr>
      <w:r>
        <w:rPr>
          <w:b/>
          <w:sz w:val="20"/>
        </w:rPr>
        <w:t>Problem</w:t>
      </w:r>
      <w:r>
        <w:rPr>
          <w:b/>
          <w:spacing w:val="2"/>
          <w:sz w:val="20"/>
        </w:rPr>
        <w:t xml:space="preserve"> </w:t>
      </w:r>
      <w:r>
        <w:rPr>
          <w:b/>
          <w:sz w:val="20"/>
        </w:rPr>
        <w:t>of</w:t>
      </w:r>
      <w:r>
        <w:rPr>
          <w:b/>
          <w:spacing w:val="2"/>
          <w:sz w:val="20"/>
        </w:rPr>
        <w:t xml:space="preserve"> </w:t>
      </w:r>
      <w:r>
        <w:rPr>
          <w:b/>
          <w:sz w:val="20"/>
        </w:rPr>
        <w:t>Practice</w:t>
      </w:r>
      <w:r>
        <w:rPr>
          <w:b/>
          <w:spacing w:val="2"/>
          <w:sz w:val="20"/>
        </w:rPr>
        <w:t xml:space="preserve"> </w:t>
      </w:r>
      <w:r>
        <w:rPr>
          <w:b/>
          <w:sz w:val="20"/>
        </w:rPr>
        <w:t>4</w:t>
      </w:r>
      <w:r>
        <w:rPr>
          <w:b/>
          <w:spacing w:val="2"/>
          <w:sz w:val="20"/>
        </w:rPr>
        <w:t xml:space="preserve"> </w:t>
      </w:r>
      <w:r>
        <w:rPr>
          <w:b/>
          <w:sz w:val="20"/>
        </w:rPr>
        <w:t>Areas</w:t>
      </w:r>
      <w:r>
        <w:rPr>
          <w:sz w:val="20"/>
        </w:rPr>
        <w:t>:</w:t>
      </w:r>
      <w:r>
        <w:rPr>
          <w:spacing w:val="12"/>
          <w:sz w:val="20"/>
        </w:rPr>
        <w:t xml:space="preserve"> </w:t>
      </w:r>
      <w:r>
        <w:rPr>
          <w:spacing w:val="-2"/>
          <w:sz w:val="20"/>
        </w:rPr>
        <w:t>Perceptions</w:t>
      </w:r>
    </w:p>
    <w:p w14:paraId="67F4211E" w14:textId="77777777" w:rsidR="00B71CD0" w:rsidRDefault="00B71CD0">
      <w:pPr>
        <w:rPr>
          <w:sz w:val="20"/>
        </w:rPr>
        <w:sectPr w:rsidR="00B71CD0">
          <w:pgSz w:w="15840" w:h="12240" w:orient="landscape"/>
          <w:pgMar w:top="420" w:right="380" w:bottom="940" w:left="400" w:header="0" w:footer="748" w:gutter="0"/>
          <w:cols w:space="720"/>
        </w:sectPr>
      </w:pPr>
    </w:p>
    <w:p w14:paraId="67F4211F" w14:textId="77777777" w:rsidR="00B71CD0" w:rsidRDefault="00193136">
      <w:pPr>
        <w:pStyle w:val="Heading1"/>
        <w:ind w:left="102" w:right="141"/>
      </w:pPr>
      <w:bookmarkStart w:id="12" w:name="Comprehensive_Needs_Assessment_Data_Docu"/>
      <w:bookmarkStart w:id="13" w:name="_bookmark6"/>
      <w:bookmarkEnd w:id="12"/>
      <w:bookmarkEnd w:id="13"/>
      <w:r>
        <w:lastRenderedPageBreak/>
        <w:t>Comprehensive</w:t>
      </w:r>
      <w:r>
        <w:rPr>
          <w:spacing w:val="-7"/>
        </w:rPr>
        <w:t xml:space="preserve"> </w:t>
      </w:r>
      <w:r>
        <w:t>Needs</w:t>
      </w:r>
      <w:r>
        <w:rPr>
          <w:spacing w:val="-7"/>
        </w:rPr>
        <w:t xml:space="preserve"> </w:t>
      </w:r>
      <w:r>
        <w:t>Assessment</w:t>
      </w:r>
      <w:r>
        <w:rPr>
          <w:spacing w:val="-7"/>
        </w:rPr>
        <w:t xml:space="preserve"> </w:t>
      </w:r>
      <w:r>
        <w:t>Data</w:t>
      </w:r>
      <w:r>
        <w:rPr>
          <w:spacing w:val="-6"/>
        </w:rPr>
        <w:t xml:space="preserve"> </w:t>
      </w:r>
      <w:r>
        <w:rPr>
          <w:spacing w:val="-2"/>
        </w:rPr>
        <w:t>Documentation</w:t>
      </w:r>
    </w:p>
    <w:p w14:paraId="67F42120" w14:textId="77777777" w:rsidR="00B71CD0" w:rsidRDefault="00193136">
      <w:pPr>
        <w:pStyle w:val="BodyText"/>
        <w:spacing w:before="337"/>
        <w:ind w:left="100"/>
      </w:pPr>
      <w:r>
        <w:t>The</w:t>
      </w:r>
      <w:r>
        <w:rPr>
          <w:spacing w:val="2"/>
        </w:rPr>
        <w:t xml:space="preserve"> </w:t>
      </w:r>
      <w:r>
        <w:t>following</w:t>
      </w:r>
      <w:r>
        <w:rPr>
          <w:spacing w:val="2"/>
        </w:rPr>
        <w:t xml:space="preserve"> </w:t>
      </w:r>
      <w:r>
        <w:t>data</w:t>
      </w:r>
      <w:r>
        <w:rPr>
          <w:spacing w:val="3"/>
        </w:rPr>
        <w:t xml:space="preserve"> </w:t>
      </w:r>
      <w:r>
        <w:t>were</w:t>
      </w:r>
      <w:r>
        <w:rPr>
          <w:spacing w:val="2"/>
        </w:rPr>
        <w:t xml:space="preserve"> </w:t>
      </w:r>
      <w:r>
        <w:t>used</w:t>
      </w:r>
      <w:r>
        <w:rPr>
          <w:spacing w:val="3"/>
        </w:rPr>
        <w:t xml:space="preserve"> </w:t>
      </w:r>
      <w:r>
        <w:t>to</w:t>
      </w:r>
      <w:r>
        <w:rPr>
          <w:spacing w:val="2"/>
        </w:rPr>
        <w:t xml:space="preserve"> </w:t>
      </w:r>
      <w:r>
        <w:t>verify</w:t>
      </w:r>
      <w:r>
        <w:rPr>
          <w:spacing w:val="3"/>
        </w:rPr>
        <w:t xml:space="preserve"> </w:t>
      </w:r>
      <w:r>
        <w:t>the</w:t>
      </w:r>
      <w:r>
        <w:rPr>
          <w:spacing w:val="2"/>
        </w:rPr>
        <w:t xml:space="preserve"> </w:t>
      </w:r>
      <w:r>
        <w:t>comprehensive</w:t>
      </w:r>
      <w:r>
        <w:rPr>
          <w:spacing w:val="3"/>
        </w:rPr>
        <w:t xml:space="preserve"> </w:t>
      </w:r>
      <w:r>
        <w:t>needs</w:t>
      </w:r>
      <w:r>
        <w:rPr>
          <w:spacing w:val="2"/>
        </w:rPr>
        <w:t xml:space="preserve"> </w:t>
      </w:r>
      <w:r>
        <w:t>assessment</w:t>
      </w:r>
      <w:r>
        <w:rPr>
          <w:spacing w:val="3"/>
        </w:rPr>
        <w:t xml:space="preserve"> </w:t>
      </w:r>
      <w:r>
        <w:rPr>
          <w:spacing w:val="-2"/>
        </w:rPr>
        <w:t>analysis:</w:t>
      </w:r>
    </w:p>
    <w:p w14:paraId="67F42121" w14:textId="77777777" w:rsidR="00B71CD0" w:rsidRDefault="00193136">
      <w:pPr>
        <w:pStyle w:val="Heading6"/>
      </w:pPr>
      <w:r>
        <w:t>Improvement</w:t>
      </w:r>
      <w:r>
        <w:rPr>
          <w:spacing w:val="1"/>
        </w:rPr>
        <w:t xml:space="preserve"> </w:t>
      </w:r>
      <w:r>
        <w:t>Planning</w:t>
      </w:r>
      <w:r>
        <w:rPr>
          <w:spacing w:val="1"/>
        </w:rPr>
        <w:t xml:space="preserve"> </w:t>
      </w:r>
      <w:r>
        <w:rPr>
          <w:spacing w:val="-4"/>
        </w:rPr>
        <w:t>Data</w:t>
      </w:r>
    </w:p>
    <w:p w14:paraId="67F42122" w14:textId="77777777" w:rsidR="00B71CD0" w:rsidRDefault="00193136">
      <w:pPr>
        <w:pStyle w:val="BodyText"/>
        <w:spacing w:before="147"/>
        <w:ind w:left="679" w:right="12913"/>
      </w:pPr>
      <w:r>
        <w:pict w14:anchorId="67F4262E">
          <v:group id="docshapegroup4" o:spid="_x0000_s2381" style="position:absolute;left:0;text-align:left;margin-left:44.2pt;margin-top:11.25pt;width:2.9pt;height:2.9pt;z-index:15729664;mso-position-horizontal-relative:page" coordorigin="884,225" coordsize="58,58">
            <v:shape id="docshape5" o:spid="_x0000_s2383" style="position:absolute;left:891;top:232;width:44;height:44" coordorigin="891,232" coordsize="44,44" path="m925,276r-24,l891,266r,-24l901,232r12,l925,232r10,10l935,266r-10,10xe" fillcolor="black" stroked="f">
              <v:path arrowok="t"/>
            </v:shape>
            <v:shape id="docshape6" o:spid="_x0000_s2382" style="position:absolute;left:891;top:232;width:44;height:44" coordorigin="891,232" coordsize="44,44" path="m913,232r12,l935,242r,12l935,266r-10,10l913,276r-12,l891,266r,-12l891,242r10,-10l913,232xe" filled="f" strokeweight=".25564mm">
              <v:path arrowok="t"/>
            </v:shape>
            <w10:wrap anchorx="page"/>
          </v:group>
        </w:pict>
      </w:r>
      <w:r>
        <w:pict w14:anchorId="67F4262F">
          <v:group id="docshapegroup7" o:spid="_x0000_s2378" style="position:absolute;left:0;text-align:left;margin-left:44.2pt;margin-top:22.85pt;width:2.9pt;height:2.9pt;z-index:15730176;mso-position-horizontal-relative:page" coordorigin="884,457" coordsize="58,58">
            <v:shape id="docshape8" o:spid="_x0000_s2380" style="position:absolute;left:891;top:464;width:44;height:44" coordorigin="891,464" coordsize="44,44" path="m925,508r-24,l891,498r,-24l901,464r12,l925,464r10,10l935,498r-10,10xe" fillcolor="black" stroked="f">
              <v:path arrowok="t"/>
            </v:shape>
            <v:shape id="docshape9" o:spid="_x0000_s2379" style="position:absolute;left:891;top:464;width:44;height:44" coordorigin="891,464" coordsize="44,44" path="m913,464r12,l935,474r,12l935,498r-10,10l913,508r-12,l891,498r,-12l891,474r10,-10l913,464xe" filled="f" strokeweight=".25564mm">
              <v:path arrowok="t"/>
            </v:shape>
            <w10:wrap anchorx="page"/>
          </v:group>
        </w:pict>
      </w:r>
      <w:r>
        <w:t>District goals Campus</w:t>
      </w:r>
      <w:r>
        <w:rPr>
          <w:spacing w:val="3"/>
        </w:rPr>
        <w:t xml:space="preserve"> </w:t>
      </w:r>
      <w:r>
        <w:rPr>
          <w:spacing w:val="-2"/>
        </w:rPr>
        <w:t>goals</w:t>
      </w:r>
    </w:p>
    <w:p w14:paraId="67F42123" w14:textId="77777777" w:rsidR="00B71CD0" w:rsidRDefault="00193136">
      <w:pPr>
        <w:pStyle w:val="BodyText"/>
        <w:spacing w:before="3"/>
        <w:ind w:left="679"/>
      </w:pPr>
      <w:r>
        <w:pict w14:anchorId="67F42630">
          <v:group id="docshapegroup10" o:spid="_x0000_s2375" style="position:absolute;left:0;text-align:left;margin-left:44.2pt;margin-top:4.05pt;width:2.9pt;height:2.9pt;z-index:15730688;mso-position-horizontal-relative:page" coordorigin="884,81" coordsize="58,58">
            <v:shape id="docshape11" o:spid="_x0000_s2377" style="position:absolute;left:891;top:88;width:44;height:44" coordorigin="891,88" coordsize="44,44" path="m925,132r-24,l891,122r,-24l901,88r12,l925,88r10,10l935,122r-10,10xe" fillcolor="black" stroked="f">
              <v:path arrowok="t"/>
            </v:shape>
            <v:shape id="docshape12" o:spid="_x0000_s2376" style="position:absolute;left:891;top:88;width:44;height:44" coordorigin="891,88" coordsize="44,44" path="m913,88r12,l935,98r,12l935,122r-10,10l913,132r-12,l891,122r,-12l891,98,901,88r12,xe" filled="f" strokeweight=".25564mm">
              <v:path arrowok="t"/>
            </v:shape>
            <w10:wrap anchorx="page"/>
          </v:group>
        </w:pict>
      </w:r>
      <w:r>
        <w:t>HB3</w:t>
      </w:r>
      <w:r>
        <w:rPr>
          <w:spacing w:val="2"/>
        </w:rPr>
        <w:t xml:space="preserve"> </w:t>
      </w:r>
      <w:r>
        <w:t>Reading</w:t>
      </w:r>
      <w:r>
        <w:rPr>
          <w:spacing w:val="2"/>
        </w:rPr>
        <w:t xml:space="preserve"> </w:t>
      </w:r>
      <w:r>
        <w:t>and</w:t>
      </w:r>
      <w:r>
        <w:rPr>
          <w:spacing w:val="2"/>
        </w:rPr>
        <w:t xml:space="preserve"> </w:t>
      </w:r>
      <w:r>
        <w:t>math</w:t>
      </w:r>
      <w:r>
        <w:rPr>
          <w:spacing w:val="3"/>
        </w:rPr>
        <w:t xml:space="preserve"> </w:t>
      </w:r>
      <w:r>
        <w:t>goals</w:t>
      </w:r>
      <w:r>
        <w:rPr>
          <w:spacing w:val="2"/>
        </w:rPr>
        <w:t xml:space="preserve"> </w:t>
      </w:r>
      <w:r>
        <w:t>for</w:t>
      </w:r>
      <w:r>
        <w:rPr>
          <w:spacing w:val="2"/>
        </w:rPr>
        <w:t xml:space="preserve"> </w:t>
      </w:r>
      <w:r>
        <w:t>PreK-</w:t>
      </w:r>
      <w:r>
        <w:rPr>
          <w:spacing w:val="-10"/>
        </w:rPr>
        <w:t>3</w:t>
      </w:r>
    </w:p>
    <w:p w14:paraId="67F42124" w14:textId="77777777" w:rsidR="00B71CD0" w:rsidRDefault="00193136">
      <w:pPr>
        <w:pStyle w:val="BodyText"/>
        <w:spacing w:before="2"/>
        <w:ind w:left="679" w:right="9069"/>
      </w:pPr>
      <w:r>
        <w:pict w14:anchorId="67F42631">
          <v:group id="docshapegroup13" o:spid="_x0000_s2372" style="position:absolute;left:0;text-align:left;margin-left:44.2pt;margin-top:4pt;width:2.9pt;height:2.9pt;z-index:15731200;mso-position-horizontal-relative:page" coordorigin="884,80" coordsize="58,58">
            <v:shape id="docshape14" o:spid="_x0000_s2374" style="position:absolute;left:891;top:87;width:44;height:44" coordorigin="891,87" coordsize="44,44" path="m925,131r-24,l891,121r,-24l901,87r12,l925,87r10,10l935,121r-10,10xe" fillcolor="black" stroked="f">
              <v:path arrowok="t"/>
            </v:shape>
            <v:shape id="docshape15" o:spid="_x0000_s2373" style="position:absolute;left:891;top:87;width:44;height:44" coordorigin="891,87" coordsize="44,44" path="m913,87r12,l935,97r,12l935,121r-10,10l913,131r-12,l891,121r,-12l891,97,901,87r12,xe" filled="f" strokeweight=".25564mm">
              <v:path arrowok="t"/>
            </v:shape>
            <w10:wrap anchorx="page"/>
          </v:group>
        </w:pict>
      </w:r>
      <w:r>
        <w:pict w14:anchorId="67F42632">
          <v:group id="docshapegroup16" o:spid="_x0000_s2369" style="position:absolute;left:0;text-align:left;margin-left:44.2pt;margin-top:15.6pt;width:2.9pt;height:2.9pt;z-index:15731712;mso-position-horizontal-relative:page" coordorigin="884,312" coordsize="58,58">
            <v:shape id="docshape17" o:spid="_x0000_s2371" style="position:absolute;left:891;top:319;width:44;height:44" coordorigin="891,319" coordsize="44,44" path="m925,363r-24,l891,353r,-24l901,319r12,l925,319r10,10l935,353r-10,10xe" fillcolor="black" stroked="f">
              <v:path arrowok="t"/>
            </v:shape>
            <v:shape id="docshape18" o:spid="_x0000_s2370" style="position:absolute;left:891;top:319;width:44;height:44" coordorigin="891,319" coordsize="44,44" path="m913,319r12,l935,329r,12l935,353r-10,10l913,363r-12,l891,353r,-12l891,329r10,-10l913,319xe" filled="f" strokeweight=".25564mm">
              <v:path arrowok="t"/>
            </v:shape>
            <w10:wrap anchorx="page"/>
          </v:group>
        </w:pict>
      </w:r>
      <w:r>
        <w:t>Performance Objectives with summative review (prior year) Campus/District improvement plans (current and prior years)</w:t>
      </w:r>
    </w:p>
    <w:p w14:paraId="67F42125" w14:textId="77777777" w:rsidR="00B71CD0" w:rsidRDefault="00193136">
      <w:pPr>
        <w:pStyle w:val="BodyText"/>
        <w:spacing w:before="4"/>
        <w:ind w:left="679" w:right="4052"/>
      </w:pPr>
      <w:r>
        <w:pict w14:anchorId="67F42633">
          <v:group id="docshapegroup19" o:spid="_x0000_s2366" style="position:absolute;left:0;text-align:left;margin-left:44.2pt;margin-top:4.1pt;width:2.9pt;height:2.9pt;z-index:15732224;mso-position-horizontal-relative:page" coordorigin="884,82" coordsize="58,58">
            <v:shape id="docshape20" o:spid="_x0000_s2368" style="position:absolute;left:891;top:89;width:44;height:44" coordorigin="891,89" coordsize="44,44" path="m925,133r-24,l891,123r,-24l901,89r12,l925,89r10,10l935,123r-10,10xe" fillcolor="black" stroked="f">
              <v:path arrowok="t"/>
            </v:shape>
            <v:shape id="docshape21" o:spid="_x0000_s2367" style="position:absolute;left:891;top:89;width:44;height:44" coordorigin="891,89" coordsize="44,44" path="m913,89r12,l935,99r,12l935,123r-10,10l913,133r-12,l891,123r,-12l891,99,901,89r12,xe" filled="f" strokeweight=".25564mm">
              <v:path arrowok="t"/>
            </v:shape>
            <w10:wrap anchorx="page"/>
          </v:group>
        </w:pict>
      </w:r>
      <w:r>
        <w:pict w14:anchorId="67F42634">
          <v:group id="docshapegroup22" o:spid="_x0000_s2363" style="position:absolute;left:0;text-align:left;margin-left:44.2pt;margin-top:15.7pt;width:2.9pt;height:2.9pt;z-index:15732736;mso-position-horizontal-relative:page" coordorigin="884,314" coordsize="58,58">
            <v:shape id="docshape23" o:spid="_x0000_s2365" style="position:absolute;left:891;top:321;width:44;height:44" coordorigin="891,321" coordsize="44,44" path="m925,365r-24,l891,355r,-24l901,321r12,l925,321r10,10l935,355r-10,10xe" fillcolor="black" stroked="f">
              <v:path arrowok="t"/>
            </v:shape>
            <v:shape id="docshape24" o:spid="_x0000_s2364" style="position:absolute;left:891;top:321;width:44;height:44" coordorigin="891,321" coordsize="44,44" path="m913,321r12,l935,331r,12l935,355r-10,10l913,365r-12,l891,355r,-12l891,331r10,-10l913,321xe" filled="f" strokeweight=".25564mm">
              <v:path arrowok="t"/>
            </v:shape>
            <w10:wrap anchorx="page"/>
          </v:group>
        </w:pict>
      </w:r>
      <w:r>
        <w:t xml:space="preserve">Covid-19 Factors and/or waivers for Assessment, Accountability, ESSA, Missed School Days, Educator Appraisals, etc. Planning and </w:t>
      </w:r>
      <w:proofErr w:type="gramStart"/>
      <w:r>
        <w:t>dec</w:t>
      </w:r>
      <w:r>
        <w:t>ision making</w:t>
      </w:r>
      <w:proofErr w:type="gramEnd"/>
      <w:r>
        <w:t xml:space="preserve"> committee(s) meeting data</w:t>
      </w:r>
    </w:p>
    <w:p w14:paraId="67F42126" w14:textId="77777777" w:rsidR="00B71CD0" w:rsidRDefault="00193136">
      <w:pPr>
        <w:pStyle w:val="Heading6"/>
        <w:spacing w:before="149"/>
      </w:pPr>
      <w:r>
        <w:t>Accountability</w:t>
      </w:r>
      <w:r>
        <w:rPr>
          <w:spacing w:val="-1"/>
        </w:rPr>
        <w:t xml:space="preserve"> </w:t>
      </w:r>
      <w:r>
        <w:rPr>
          <w:spacing w:val="-4"/>
        </w:rPr>
        <w:t>Data</w:t>
      </w:r>
    </w:p>
    <w:p w14:paraId="67F42127" w14:textId="77777777" w:rsidR="00B71CD0" w:rsidRDefault="00193136">
      <w:pPr>
        <w:pStyle w:val="BodyText"/>
        <w:spacing w:before="147"/>
        <w:ind w:left="679" w:right="10235"/>
      </w:pPr>
      <w:r>
        <w:pict w14:anchorId="67F42635">
          <v:group id="docshapegroup25" o:spid="_x0000_s2360" style="position:absolute;left:0;text-align:left;margin-left:44.2pt;margin-top:11.25pt;width:2.9pt;height:2.9pt;z-index:15733248;mso-position-horizontal-relative:page" coordorigin="884,225" coordsize="58,58">
            <v:shape id="docshape26" o:spid="_x0000_s2362" style="position:absolute;left:891;top:232;width:44;height:44" coordorigin="891,232" coordsize="44,44" path="m925,276r-24,l891,266r,-24l901,232r12,l925,232r10,10l935,266r-10,10xe" fillcolor="black" stroked="f">
              <v:path arrowok="t"/>
            </v:shape>
            <v:shape id="docshape27" o:spid="_x0000_s2361" style="position:absolute;left:891;top:232;width:44;height:44" coordorigin="891,232" coordsize="44,44" path="m913,232r12,l935,242r,12l935,266r-10,10l913,276r-12,l891,266r,-12l891,242r10,-10l913,232xe" filled="f" strokeweight=".25564mm">
              <v:path arrowok="t"/>
            </v:shape>
            <w10:wrap anchorx="page"/>
          </v:group>
        </w:pict>
      </w:r>
      <w:r>
        <w:pict w14:anchorId="67F42636">
          <v:group id="docshapegroup28" o:spid="_x0000_s2357" style="position:absolute;left:0;text-align:left;margin-left:44.2pt;margin-top:22.85pt;width:2.9pt;height:2.9pt;z-index:15733760;mso-position-horizontal-relative:page" coordorigin="884,457" coordsize="58,58">
            <v:shape id="docshape29" o:spid="_x0000_s2359" style="position:absolute;left:891;top:464;width:44;height:44" coordorigin="891,464" coordsize="44,44" path="m925,508r-24,l891,498r,-24l901,464r12,l925,464r10,10l935,498r-10,10xe" fillcolor="black" stroked="f">
              <v:path arrowok="t"/>
            </v:shape>
            <v:shape id="docshape30" o:spid="_x0000_s2358" style="position:absolute;left:891;top:464;width:44;height:44" coordorigin="891,464" coordsize="44,44" path="m913,464r12,l935,474r,12l935,498r-10,10l913,508r-12,l891,498r,-12l891,474r10,-10l913,464xe" filled="f" strokeweight=".25564mm">
              <v:path arrowok="t"/>
            </v:shape>
            <w10:wrap anchorx="page"/>
          </v:group>
        </w:pict>
      </w:r>
      <w:r>
        <w:t>Texas Academic Performance Report (TAPR) data Student Achievement Domain</w:t>
      </w:r>
    </w:p>
    <w:p w14:paraId="67F42128" w14:textId="77777777" w:rsidR="00B71CD0" w:rsidRDefault="00193136">
      <w:pPr>
        <w:pStyle w:val="BodyText"/>
        <w:spacing w:before="3"/>
        <w:ind w:left="679" w:right="12017"/>
      </w:pPr>
      <w:r>
        <w:pict w14:anchorId="67F42637">
          <v:group id="docshapegroup31" o:spid="_x0000_s2354" style="position:absolute;left:0;text-align:left;margin-left:44.2pt;margin-top:4.05pt;width:2.9pt;height:2.9pt;z-index:15734272;mso-position-horizontal-relative:page" coordorigin="884,81" coordsize="58,58">
            <v:shape id="docshape32" o:spid="_x0000_s2356" style="position:absolute;left:891;top:88;width:44;height:44" coordorigin="891,88" coordsize="44,44" path="m925,132r-24,l891,122r,-24l901,88r12,l925,88r10,10l935,122r-10,10xe" fillcolor="black" stroked="f">
              <v:path arrowok="t"/>
            </v:shape>
            <v:shape id="docshape33" o:spid="_x0000_s2355" style="position:absolute;left:891;top:88;width:44;height:44" coordorigin="891,88" coordsize="44,44" path="m913,88r12,l935,98r,12l935,122r-10,10l913,132r-12,l891,122r,-12l891,98,901,88r12,xe" filled="f" strokeweight=".25564mm">
              <v:path arrowok="t"/>
            </v:shape>
            <w10:wrap anchorx="page"/>
          </v:group>
        </w:pict>
      </w:r>
      <w:r>
        <w:pict w14:anchorId="67F42638">
          <v:group id="docshapegroup34" o:spid="_x0000_s2351" style="position:absolute;left:0;text-align:left;margin-left:44.2pt;margin-top:15.65pt;width:2.9pt;height:2.9pt;z-index:15734784;mso-position-horizontal-relative:page" coordorigin="884,313" coordsize="58,58">
            <v:shape id="docshape35" o:spid="_x0000_s2353" style="position:absolute;left:891;top:320;width:44;height:44" coordorigin="891,320" coordsize="44,44" path="m925,364r-24,l891,354r,-24l901,320r12,l925,320r10,10l935,354r-10,10xe" fillcolor="black" stroked="f">
              <v:path arrowok="t"/>
            </v:shape>
            <v:shape id="docshape36" o:spid="_x0000_s2352" style="position:absolute;left:891;top:320;width:44;height:44" coordorigin="891,320" coordsize="44,44" path="m913,320r12,l935,330r,12l935,354r-10,10l913,364r-12,l891,354r,-12l891,330r10,-10l913,320xe" filled="f" strokeweight=".25564mm">
              <v:path arrowok="t"/>
            </v:shape>
            <w10:wrap anchorx="page"/>
          </v:group>
        </w:pict>
      </w:r>
      <w:r>
        <w:t>Student Progress Domain Closing</w:t>
      </w:r>
      <w:r>
        <w:rPr>
          <w:spacing w:val="1"/>
        </w:rPr>
        <w:t xml:space="preserve"> </w:t>
      </w:r>
      <w:r>
        <w:t>the</w:t>
      </w:r>
      <w:r>
        <w:rPr>
          <w:spacing w:val="2"/>
        </w:rPr>
        <w:t xml:space="preserve"> </w:t>
      </w:r>
      <w:r>
        <w:t>Gaps</w:t>
      </w:r>
      <w:r>
        <w:rPr>
          <w:spacing w:val="2"/>
        </w:rPr>
        <w:t xml:space="preserve"> </w:t>
      </w:r>
      <w:r>
        <w:rPr>
          <w:spacing w:val="-2"/>
        </w:rPr>
        <w:t>Domain</w:t>
      </w:r>
    </w:p>
    <w:p w14:paraId="67F42129" w14:textId="77777777" w:rsidR="00B71CD0" w:rsidRDefault="00193136">
      <w:pPr>
        <w:pStyle w:val="BodyText"/>
        <w:spacing w:before="4"/>
        <w:ind w:left="679"/>
      </w:pPr>
      <w:r>
        <w:pict w14:anchorId="67F42639">
          <v:group id="docshapegroup37" o:spid="_x0000_s2348" style="position:absolute;left:0;text-align:left;margin-left:44.2pt;margin-top:4.1pt;width:2.9pt;height:2.9pt;z-index:15735296;mso-position-horizontal-relative:page" coordorigin="884,82" coordsize="58,58">
            <v:shape id="docshape38" o:spid="_x0000_s2350" style="position:absolute;left:891;top:89;width:44;height:44" coordorigin="891,89" coordsize="44,44" path="m925,133r-24,l891,123r,-24l901,89r12,l925,89r10,10l935,123r-10,10xe" fillcolor="black" stroked="f">
              <v:path arrowok="t"/>
            </v:shape>
            <v:shape id="docshape39" o:spid="_x0000_s2349" style="position:absolute;left:891;top:89;width:44;height:44" coordorigin="891,89" coordsize="44,44" path="m913,89r12,l935,99r,12l935,123r-10,10l913,133r-12,l891,123r,-12l891,99,901,89r12,xe" filled="f" strokeweight=".25564mm">
              <v:path arrowok="t"/>
            </v:shape>
            <w10:wrap anchorx="page"/>
          </v:group>
        </w:pict>
      </w:r>
      <w:r>
        <w:t xml:space="preserve">Effective Schools Framework </w:t>
      </w:r>
      <w:r>
        <w:rPr>
          <w:spacing w:val="-4"/>
        </w:rPr>
        <w:t>data</w:t>
      </w:r>
    </w:p>
    <w:p w14:paraId="67F4212A" w14:textId="77777777" w:rsidR="00B71CD0" w:rsidRDefault="00193136">
      <w:pPr>
        <w:pStyle w:val="BodyText"/>
        <w:spacing w:before="2"/>
        <w:ind w:left="679" w:right="7551"/>
      </w:pPr>
      <w:r>
        <w:pict w14:anchorId="67F4263A">
          <v:group id="docshapegroup40" o:spid="_x0000_s2345" style="position:absolute;left:0;text-align:left;margin-left:44.2pt;margin-top:4pt;width:2.9pt;height:2.9pt;z-index:15735808;mso-position-horizontal-relative:page" coordorigin="884,80" coordsize="58,58">
            <v:shape id="docshape41" o:spid="_x0000_s2347" style="position:absolute;left:891;top:87;width:44;height:44" coordorigin="891,87" coordsize="44,44" path="m925,131r-24,l891,121r,-24l901,87r12,l925,87r10,10l935,121r-10,10xe" fillcolor="black" stroked="f">
              <v:path arrowok="t"/>
            </v:shape>
            <v:shape id="docshape42" o:spid="_x0000_s2346" style="position:absolute;left:891;top:87;width:44;height:44" coordorigin="891,87" coordsize="44,44" path="m913,87r12,l935,97r,12l935,121r-10,10l913,131r-12,l891,121r,-12l891,97,901,87r12,xe" filled="f" strokeweight=".25564mm">
              <v:path arrowok="t"/>
            </v:shape>
            <w10:wrap anchorx="page"/>
          </v:group>
        </w:pict>
      </w:r>
      <w:r>
        <w:pict w14:anchorId="67F4263B">
          <v:group id="docshapegroup43" o:spid="_x0000_s2342" style="position:absolute;left:0;text-align:left;margin-left:44.2pt;margin-top:15.6pt;width:2.9pt;height:2.9pt;z-index:15736320;mso-position-horizontal-relative:page" coordorigin="884,312" coordsize="58,58">
            <v:shape id="docshape44" o:spid="_x0000_s2344" style="position:absolute;left:891;top:319;width:44;height:44" coordorigin="891,319" coordsize="44,44" path="m925,363r-24,l891,353r,-24l901,319r12,l925,319r10,10l935,353r-10,10xe" fillcolor="black" stroked="f">
              <v:path arrowok="t"/>
            </v:shape>
            <v:shape id="docshape45" o:spid="_x0000_s2343" style="position:absolute;left:891;top:319;width:44;height:44" coordorigin="891,319" coordsize="44,44" path="m913,319r12,l935,329r,12l935,353r-10,10l913,363r-12,l891,353r,-12l891,329r10,-10l913,319xe" filled="f" strokeweight=".25564mm">
              <v:path arrowok="t"/>
            </v:shape>
            <w10:wrap anchorx="page"/>
          </v:group>
        </w:pict>
      </w:r>
      <w:r>
        <w:t xml:space="preserve">Comprehensive, Targeted, and/or Additional Targeted Support Identification </w:t>
      </w:r>
      <w:proofErr w:type="gramStart"/>
      <w:r>
        <w:t>data</w:t>
      </w:r>
      <w:proofErr w:type="gramEnd"/>
      <w:r>
        <w:t xml:space="preserve"> Accountability Distinction Designations</w:t>
      </w:r>
    </w:p>
    <w:p w14:paraId="67F4212B" w14:textId="77777777" w:rsidR="00B71CD0" w:rsidRDefault="00193136">
      <w:pPr>
        <w:pStyle w:val="BodyText"/>
        <w:spacing w:before="4"/>
        <w:ind w:left="679"/>
      </w:pPr>
      <w:r>
        <w:pict w14:anchorId="67F4263C">
          <v:group id="docshapegroup46" o:spid="_x0000_s2339" style="position:absolute;left:0;text-align:left;margin-left:44.2pt;margin-top:4.1pt;width:2.9pt;height:2.9pt;z-index:15736832;mso-position-horizontal-relative:page" coordorigin="884,82" coordsize="58,58">
            <v:shape id="docshape47" o:spid="_x0000_s2341" style="position:absolute;left:891;top:89;width:44;height:44" coordorigin="891,89" coordsize="44,44" path="m925,133r-24,l891,123r,-24l901,89r12,l925,89r10,10l935,123r-10,10xe" fillcolor="black" stroked="f">
              <v:path arrowok="t"/>
            </v:shape>
            <v:shape id="docshape48" o:spid="_x0000_s2340" style="position:absolute;left:891;top:89;width:44;height:44" coordorigin="891,89" coordsize="44,44" path="m913,89r12,l935,99r,12l935,123r-10,10l913,133r-12,l891,123r,-12l891,99,901,89r12,xe" filled="f" strokeweight=".25564mm">
              <v:path arrowok="t"/>
            </v:shape>
            <w10:wrap anchorx="page"/>
          </v:group>
        </w:pict>
      </w:r>
      <w:r>
        <w:t>Federal Report</w:t>
      </w:r>
      <w:r>
        <w:rPr>
          <w:spacing w:val="1"/>
        </w:rPr>
        <w:t xml:space="preserve"> </w:t>
      </w:r>
      <w:r>
        <w:t>Card</w:t>
      </w:r>
      <w:r>
        <w:rPr>
          <w:spacing w:val="1"/>
        </w:rPr>
        <w:t xml:space="preserve"> </w:t>
      </w:r>
      <w:r>
        <w:t>and accountability</w:t>
      </w:r>
      <w:r>
        <w:rPr>
          <w:spacing w:val="1"/>
        </w:rPr>
        <w:t xml:space="preserve"> </w:t>
      </w:r>
      <w:r>
        <w:rPr>
          <w:spacing w:val="-4"/>
        </w:rPr>
        <w:t>data</w:t>
      </w:r>
    </w:p>
    <w:p w14:paraId="67F4212C" w14:textId="77777777" w:rsidR="00B71CD0" w:rsidRDefault="00193136">
      <w:pPr>
        <w:pStyle w:val="Heading6"/>
      </w:pPr>
      <w:r>
        <w:t>Student Data:</w:t>
      </w:r>
      <w:r>
        <w:rPr>
          <w:spacing w:val="1"/>
        </w:rPr>
        <w:t xml:space="preserve"> </w:t>
      </w:r>
      <w:r>
        <w:rPr>
          <w:spacing w:val="-2"/>
        </w:rPr>
        <w:t>Assessments</w:t>
      </w:r>
    </w:p>
    <w:p w14:paraId="67F4212D" w14:textId="77777777" w:rsidR="00B71CD0" w:rsidRDefault="00193136">
      <w:pPr>
        <w:pStyle w:val="BodyText"/>
        <w:spacing w:before="147"/>
        <w:ind w:left="679"/>
      </w:pPr>
      <w:r>
        <w:pict w14:anchorId="67F4263D">
          <v:group id="docshapegroup49" o:spid="_x0000_s2336" style="position:absolute;left:0;text-align:left;margin-left:44.2pt;margin-top:11.25pt;width:2.9pt;height:2.9pt;z-index:15737344;mso-position-horizontal-relative:page" coordorigin="884,225" coordsize="58,58">
            <v:shape id="docshape50" o:spid="_x0000_s2338" style="position:absolute;left:891;top:232;width:44;height:44" coordorigin="891,232" coordsize="44,44" path="m925,276r-24,l891,266r,-24l901,232r12,l925,232r10,10l935,266r-10,10xe" fillcolor="black" stroked="f">
              <v:path arrowok="t"/>
            </v:shape>
            <v:shape id="docshape51" o:spid="_x0000_s2337" style="position:absolute;left:891;top:232;width:44;height:44" coordorigin="891,232" coordsize="44,44" path="m913,232r12,l935,242r,12l935,266r-10,10l913,276r-12,l891,266r,-12l891,242r10,-10l913,232xe" filled="f" strokeweight=".25564mm">
              <v:path arrowok="t"/>
            </v:shape>
            <w10:wrap anchorx="page"/>
          </v:group>
        </w:pict>
      </w:r>
      <w:r>
        <w:t>State</w:t>
      </w:r>
      <w:r>
        <w:rPr>
          <w:spacing w:val="2"/>
        </w:rPr>
        <w:t xml:space="preserve"> </w:t>
      </w:r>
      <w:r>
        <w:t>and</w:t>
      </w:r>
      <w:r>
        <w:rPr>
          <w:spacing w:val="3"/>
        </w:rPr>
        <w:t xml:space="preserve"> </w:t>
      </w:r>
      <w:r>
        <w:t>federally</w:t>
      </w:r>
      <w:r>
        <w:rPr>
          <w:spacing w:val="3"/>
        </w:rPr>
        <w:t xml:space="preserve"> </w:t>
      </w:r>
      <w:r>
        <w:t>required</w:t>
      </w:r>
      <w:r>
        <w:rPr>
          <w:spacing w:val="3"/>
        </w:rPr>
        <w:t xml:space="preserve"> </w:t>
      </w:r>
      <w:r>
        <w:t>assessment</w:t>
      </w:r>
      <w:r>
        <w:rPr>
          <w:spacing w:val="3"/>
        </w:rPr>
        <w:t xml:space="preserve"> </w:t>
      </w:r>
      <w:r>
        <w:rPr>
          <w:spacing w:val="-2"/>
        </w:rPr>
        <w:t>information</w:t>
      </w:r>
    </w:p>
    <w:p w14:paraId="67F4212E" w14:textId="77777777" w:rsidR="00B71CD0" w:rsidRDefault="00193136">
      <w:pPr>
        <w:pStyle w:val="BodyText"/>
        <w:spacing w:before="1"/>
        <w:ind w:left="679"/>
      </w:pPr>
      <w:r>
        <w:pict w14:anchorId="67F4263E">
          <v:group id="docshapegroup52" o:spid="_x0000_s2333" style="position:absolute;left:0;text-align:left;margin-left:44.2pt;margin-top:3.95pt;width:2.9pt;height:2.9pt;z-index:15737856;mso-position-horizontal-relative:page" coordorigin="884,79" coordsize="58,58">
            <v:shape id="docshape53" o:spid="_x0000_s2335" style="position:absolute;left:891;top:86;width:44;height:44" coordorigin="891,86" coordsize="44,44" path="m925,130r-24,l891,120r,-24l901,86r12,l925,86r10,10l935,120r-10,10xe" fillcolor="black" stroked="f">
              <v:path arrowok="t"/>
            </v:shape>
            <v:shape id="docshape54" o:spid="_x0000_s2334" style="position:absolute;left:891;top:86;width:44;height:44" coordorigin="891,86" coordsize="44,44" path="m913,86r12,l935,96r,12l935,120r-10,10l913,130r-12,l891,120r,-12l891,96,901,86r12,xe" filled="f" strokeweight=".25564mm">
              <v:path arrowok="t"/>
            </v:shape>
            <w10:wrap anchorx="page"/>
          </v:group>
        </w:pict>
      </w:r>
      <w:r>
        <w:t>STAAR</w:t>
      </w:r>
      <w:r>
        <w:rPr>
          <w:spacing w:val="1"/>
        </w:rPr>
        <w:t xml:space="preserve"> </w:t>
      </w:r>
      <w:r>
        <w:t>current</w:t>
      </w:r>
      <w:r>
        <w:rPr>
          <w:spacing w:val="1"/>
        </w:rPr>
        <w:t xml:space="preserve"> </w:t>
      </w:r>
      <w:r>
        <w:t>and</w:t>
      </w:r>
      <w:r>
        <w:rPr>
          <w:spacing w:val="1"/>
        </w:rPr>
        <w:t xml:space="preserve"> </w:t>
      </w:r>
      <w:r>
        <w:t>longitudinal</w:t>
      </w:r>
      <w:r>
        <w:rPr>
          <w:spacing w:val="1"/>
        </w:rPr>
        <w:t xml:space="preserve"> </w:t>
      </w:r>
      <w:r>
        <w:t>results,</w:t>
      </w:r>
      <w:r>
        <w:rPr>
          <w:spacing w:val="1"/>
        </w:rPr>
        <w:t xml:space="preserve"> </w:t>
      </w:r>
      <w:r>
        <w:t>including</w:t>
      </w:r>
      <w:r>
        <w:rPr>
          <w:spacing w:val="1"/>
        </w:rPr>
        <w:t xml:space="preserve"> </w:t>
      </w:r>
      <w:r>
        <w:t>all</w:t>
      </w:r>
      <w:r>
        <w:rPr>
          <w:spacing w:val="1"/>
        </w:rPr>
        <w:t xml:space="preserve"> </w:t>
      </w:r>
      <w:r>
        <w:rPr>
          <w:spacing w:val="-2"/>
        </w:rPr>
        <w:t>versions</w:t>
      </w:r>
    </w:p>
    <w:p w14:paraId="67F4212F" w14:textId="77777777" w:rsidR="00B71CD0" w:rsidRDefault="00193136">
      <w:pPr>
        <w:pStyle w:val="BodyText"/>
        <w:spacing w:before="2"/>
        <w:ind w:left="679" w:right="7551"/>
      </w:pPr>
      <w:r>
        <w:pict w14:anchorId="67F4263F">
          <v:group id="docshapegroup55" o:spid="_x0000_s2330" style="position:absolute;left:0;text-align:left;margin-left:44.2pt;margin-top:4pt;width:2.9pt;height:2.9pt;z-index:15738368;mso-position-horizontal-relative:page" coordorigin="884,80" coordsize="58,58">
            <v:shape id="docshape56" o:spid="_x0000_s2332" style="position:absolute;left:891;top:87;width:44;height:44" coordorigin="891,87" coordsize="44,44" path="m925,131r-24,l891,121r,-24l901,87r12,l925,87r10,10l935,121r-10,10xe" fillcolor="black" stroked="f">
              <v:path arrowok="t"/>
            </v:shape>
            <v:shape id="docshape57" o:spid="_x0000_s2331" style="position:absolute;left:891;top:87;width:44;height:44" coordorigin="891,87" coordsize="44,44" path="m913,87r12,l935,97r,12l935,121r-10,10l913,131r-12,l891,121r,-12l891,97,901,87r12,xe" filled="f" strokeweight=".25564mm">
              <v:path arrowok="t"/>
            </v:shape>
            <w10:wrap anchorx="page"/>
          </v:group>
        </w:pict>
      </w:r>
      <w:r>
        <w:pict w14:anchorId="67F42640">
          <v:group id="docshapegroup58" o:spid="_x0000_s2327" style="position:absolute;left:0;text-align:left;margin-left:44.2pt;margin-top:15.6pt;width:2.9pt;height:2.9pt;z-index:15738880;mso-position-horizontal-relative:page" coordorigin="884,312" coordsize="58,58">
            <v:shape id="docshape59" o:spid="_x0000_s2329" style="position:absolute;left:891;top:319;width:44;height:44" coordorigin="891,319" coordsize="44,44" path="m925,363r-24,l891,353r,-24l901,319r12,l925,319r10,10l935,353r-10,10xe" fillcolor="black" stroked="f">
              <v:path arrowok="t"/>
            </v:shape>
            <v:shape id="docshape60" o:spid="_x0000_s2328" style="position:absolute;left:891;top:319;width:44;height:44" coordorigin="891,319" coordsize="44,44" path="m913,319r12,l935,329r,12l935,353r-10,10l913,363r-12,l891,353r,-12l891,329r10,-10l913,319xe" filled="f" strokeweight=".25564mm">
              <v:path arrowok="t"/>
            </v:shape>
            <w10:wrap anchorx="page"/>
          </v:group>
        </w:pict>
      </w:r>
      <w:r>
        <w:t>STAAR End-of-Course current and longitudinal results, including all versions STAAR released test questions</w:t>
      </w:r>
    </w:p>
    <w:p w14:paraId="67F42130" w14:textId="77777777" w:rsidR="00B71CD0" w:rsidRDefault="00193136">
      <w:pPr>
        <w:pStyle w:val="BodyText"/>
        <w:spacing w:before="4"/>
        <w:ind w:left="679"/>
      </w:pPr>
      <w:r>
        <w:pict w14:anchorId="67F42641">
          <v:group id="docshapegroup61" o:spid="_x0000_s2324" style="position:absolute;left:0;text-align:left;margin-left:44.2pt;margin-top:4.1pt;width:2.9pt;height:2.9pt;z-index:15739392;mso-position-horizontal-relative:page" coordorigin="884,82" coordsize="58,58">
            <v:shape id="docshape62" o:spid="_x0000_s2326" style="position:absolute;left:891;top:89;width:44;height:44" coordorigin="891,89" coordsize="44,44" path="m925,133r-24,l891,123r,-24l901,89r12,l925,89r10,10l935,123r-10,10xe" fillcolor="black" stroked="f">
              <v:path arrowok="t"/>
            </v:shape>
            <v:shape id="docshape63" o:spid="_x0000_s2325" style="position:absolute;left:891;top:89;width:44;height:44" coordorigin="891,89" coordsize="44,44" path="m913,89r12,l935,99r,12l935,123r-10,10l913,133r-12,l891,123r,-12l891,99,901,89r12,xe" filled="f" strokeweight=".25564mm">
              <v:path arrowok="t"/>
            </v:shape>
            <w10:wrap anchorx="page"/>
          </v:group>
        </w:pict>
      </w:r>
      <w:r>
        <w:t>STAAR</w:t>
      </w:r>
      <w:r>
        <w:rPr>
          <w:spacing w:val="3"/>
        </w:rPr>
        <w:t xml:space="preserve"> </w:t>
      </w:r>
      <w:r>
        <w:t>Emergent</w:t>
      </w:r>
      <w:r>
        <w:rPr>
          <w:spacing w:val="3"/>
        </w:rPr>
        <w:t xml:space="preserve"> </w:t>
      </w:r>
      <w:r>
        <w:t>Bilingual</w:t>
      </w:r>
      <w:r>
        <w:rPr>
          <w:spacing w:val="3"/>
        </w:rPr>
        <w:t xml:space="preserve"> </w:t>
      </w:r>
      <w:r>
        <w:t>(EB)</w:t>
      </w:r>
      <w:r>
        <w:rPr>
          <w:spacing w:val="3"/>
        </w:rPr>
        <w:t xml:space="preserve"> </w:t>
      </w:r>
      <w:r>
        <w:t>progress</w:t>
      </w:r>
      <w:r>
        <w:rPr>
          <w:spacing w:val="3"/>
        </w:rPr>
        <w:t xml:space="preserve"> </w:t>
      </w:r>
      <w:r>
        <w:t>measure</w:t>
      </w:r>
      <w:r>
        <w:rPr>
          <w:spacing w:val="3"/>
        </w:rPr>
        <w:t xml:space="preserve"> </w:t>
      </w:r>
      <w:r>
        <w:rPr>
          <w:spacing w:val="-4"/>
        </w:rPr>
        <w:t>data</w:t>
      </w:r>
    </w:p>
    <w:p w14:paraId="67F42131" w14:textId="77777777" w:rsidR="00B71CD0" w:rsidRDefault="00193136">
      <w:pPr>
        <w:pStyle w:val="BodyText"/>
        <w:spacing w:before="2"/>
        <w:ind w:left="679" w:right="5746"/>
      </w:pPr>
      <w:r>
        <w:pict w14:anchorId="67F42642">
          <v:group id="docshapegroup64" o:spid="_x0000_s2321" style="position:absolute;left:0;text-align:left;margin-left:44.2pt;margin-top:4pt;width:2.9pt;height:2.9pt;z-index:15739904;mso-position-horizontal-relative:page" coordorigin="884,80" coordsize="58,58">
            <v:shape id="docshape65" o:spid="_x0000_s2323" style="position:absolute;left:891;top:87;width:44;height:44" coordorigin="891,87" coordsize="44,44" path="m925,131r-24,l891,121r,-24l901,87r12,l925,87r10,10l935,121r-10,10xe" fillcolor="black" stroked="f">
              <v:path arrowok="t"/>
            </v:shape>
            <v:shape id="docshape66" o:spid="_x0000_s2322" style="position:absolute;left:891;top:87;width:44;height:44" coordorigin="891,87" coordsize="44,44" path="m913,87r12,l935,97r,12l935,121r-10,10l913,131r-12,l891,121r,-12l891,97,901,87r12,xe" filled="f" strokeweight=".25564mm">
              <v:path arrowok="t"/>
            </v:shape>
            <w10:wrap anchorx="page"/>
          </v:group>
        </w:pict>
      </w:r>
      <w:r>
        <w:pict w14:anchorId="67F42643">
          <v:group id="docshapegroup67" o:spid="_x0000_s2318" style="position:absolute;left:0;text-align:left;margin-left:44.2pt;margin-top:15.6pt;width:2.9pt;height:2.9pt;z-index:15740416;mso-position-horizontal-relative:page" coordorigin="884,312" coordsize="58,58">
            <v:shape id="docshape68" o:spid="_x0000_s2320" style="position:absolute;left:891;top:319;width:44;height:44" coordorigin="891,319" coordsize="44,44" path="m925,363r-24,l891,353r,-24l901,319r12,l925,319r10,10l935,353r-10,10xe" fillcolor="black" stroked="f">
              <v:path arrowok="t"/>
            </v:shape>
            <v:shape id="docshape69" o:spid="_x0000_s2319" style="position:absolute;left:891;top:319;width:44;height:44" coordorigin="891,319" coordsize="44,44" path="m913,319r12,l935,329r,12l935,353r-10,10l913,363r-12,l891,353r,-12l891,329r10,-10l913,319xe" filled="f" strokeweight=".25564mm">
              <v:path arrowok="t"/>
            </v:shape>
            <w10:wrap anchorx="page"/>
          </v:group>
        </w:pict>
      </w:r>
      <w:r>
        <w:t>Texa</w:t>
      </w:r>
      <w:r>
        <w:t>s English Language Proficiency Assessment System (TELPAS) and TELPAS Alternate results Running Records results</w:t>
      </w:r>
    </w:p>
    <w:p w14:paraId="67F42132" w14:textId="77777777" w:rsidR="00B71CD0" w:rsidRDefault="00193136">
      <w:pPr>
        <w:pStyle w:val="BodyText"/>
        <w:spacing w:before="4"/>
        <w:ind w:left="679"/>
      </w:pPr>
      <w:r>
        <w:pict w14:anchorId="67F42644">
          <v:group id="docshapegroup70" o:spid="_x0000_s2315" style="position:absolute;left:0;text-align:left;margin-left:44.2pt;margin-top:4.1pt;width:2.9pt;height:2.9pt;z-index:15740928;mso-position-horizontal-relative:page" coordorigin="884,82" coordsize="58,58">
            <v:shape id="docshape71" o:spid="_x0000_s2317" style="position:absolute;left:891;top:89;width:44;height:44" coordorigin="891,89" coordsize="44,44" path="m925,133r-24,l891,123r,-24l901,89r12,l925,89r10,10l935,123r-10,10xe" fillcolor="black" stroked="f">
              <v:path arrowok="t"/>
            </v:shape>
            <v:shape id="docshape72" o:spid="_x0000_s2316" style="position:absolute;left:891;top:89;width:44;height:44" coordorigin="891,89" coordsize="44,44" path="m913,89r12,l935,99r,12l935,123r-10,10l913,133r-12,l891,123r,-12l891,99,901,89r12,xe" filled="f" strokeweight=".25564mm">
              <v:path arrowok="t"/>
            </v:shape>
            <w10:wrap anchorx="page"/>
          </v:group>
        </w:pict>
      </w:r>
      <w:r>
        <w:t xml:space="preserve">Observation Survey </w:t>
      </w:r>
      <w:r>
        <w:rPr>
          <w:spacing w:val="-2"/>
        </w:rPr>
        <w:t>results</w:t>
      </w:r>
    </w:p>
    <w:p w14:paraId="67F42133" w14:textId="77777777" w:rsidR="00B71CD0" w:rsidRDefault="00193136">
      <w:pPr>
        <w:pStyle w:val="BodyText"/>
        <w:spacing w:before="2"/>
        <w:ind w:left="679"/>
      </w:pPr>
      <w:r>
        <w:pict w14:anchorId="67F42645">
          <v:group id="docshapegroup73" o:spid="_x0000_s2312" style="position:absolute;left:0;text-align:left;margin-left:44.2pt;margin-top:4pt;width:2.9pt;height:2.9pt;z-index:15741440;mso-position-horizontal-relative:page" coordorigin="884,80" coordsize="58,58">
            <v:shape id="docshape74" o:spid="_x0000_s2314" style="position:absolute;left:891;top:87;width:44;height:44" coordorigin="891,87" coordsize="44,44" path="m925,131r-24,l891,121r,-24l901,87r12,l925,87r10,10l935,121r-10,10xe" fillcolor="black" stroked="f">
              <v:path arrowok="t"/>
            </v:shape>
            <v:shape id="docshape75" o:spid="_x0000_s2313" style="position:absolute;left:891;top:87;width:44;height:44" coordorigin="891,87" coordsize="44,44" path="m913,87r12,l935,97r,12l935,121r-10,10l913,131r-12,l891,121r,-12l891,97,901,87r12,xe" filled="f" strokeweight=".25564mm">
              <v:path arrowok="t"/>
            </v:shape>
            <w10:wrap anchorx="page"/>
          </v:group>
        </w:pict>
      </w:r>
      <w:r>
        <w:t>Grades</w:t>
      </w:r>
      <w:r>
        <w:rPr>
          <w:spacing w:val="2"/>
        </w:rPr>
        <w:t xml:space="preserve"> </w:t>
      </w:r>
      <w:r>
        <w:t>that</w:t>
      </w:r>
      <w:r>
        <w:rPr>
          <w:spacing w:val="2"/>
        </w:rPr>
        <w:t xml:space="preserve"> </w:t>
      </w:r>
      <w:r>
        <w:t>measure</w:t>
      </w:r>
      <w:r>
        <w:rPr>
          <w:spacing w:val="2"/>
        </w:rPr>
        <w:t xml:space="preserve"> </w:t>
      </w:r>
      <w:r>
        <w:t>student</w:t>
      </w:r>
      <w:r>
        <w:rPr>
          <w:spacing w:val="3"/>
        </w:rPr>
        <w:t xml:space="preserve"> </w:t>
      </w:r>
      <w:r>
        <w:t>performance</w:t>
      </w:r>
      <w:r>
        <w:rPr>
          <w:spacing w:val="2"/>
        </w:rPr>
        <w:t xml:space="preserve"> </w:t>
      </w:r>
      <w:r>
        <w:t>based</w:t>
      </w:r>
      <w:r>
        <w:rPr>
          <w:spacing w:val="2"/>
        </w:rPr>
        <w:t xml:space="preserve"> </w:t>
      </w:r>
      <w:r>
        <w:t>on</w:t>
      </w:r>
      <w:r>
        <w:rPr>
          <w:spacing w:val="2"/>
        </w:rPr>
        <w:t xml:space="preserve"> </w:t>
      </w:r>
      <w:r>
        <w:t>the</w:t>
      </w:r>
      <w:r>
        <w:rPr>
          <w:spacing w:val="3"/>
        </w:rPr>
        <w:t xml:space="preserve"> </w:t>
      </w:r>
      <w:r>
        <w:rPr>
          <w:spacing w:val="-4"/>
        </w:rPr>
        <w:t>TEKS</w:t>
      </w:r>
    </w:p>
    <w:p w14:paraId="67F42134" w14:textId="77777777" w:rsidR="00B71CD0" w:rsidRDefault="00193136">
      <w:pPr>
        <w:pStyle w:val="Heading6"/>
        <w:spacing w:before="146"/>
      </w:pPr>
      <w:r>
        <w:t>Student Data:</w:t>
      </w:r>
      <w:r>
        <w:rPr>
          <w:spacing w:val="1"/>
        </w:rPr>
        <w:t xml:space="preserve"> </w:t>
      </w:r>
      <w:r>
        <w:t>Student</w:t>
      </w:r>
      <w:r>
        <w:rPr>
          <w:spacing w:val="1"/>
        </w:rPr>
        <w:t xml:space="preserve"> </w:t>
      </w:r>
      <w:r>
        <w:rPr>
          <w:spacing w:val="-2"/>
        </w:rPr>
        <w:t>Groups</w:t>
      </w:r>
    </w:p>
    <w:p w14:paraId="67F42135" w14:textId="77777777" w:rsidR="00B71CD0" w:rsidRDefault="00193136">
      <w:pPr>
        <w:pStyle w:val="BodyText"/>
        <w:spacing w:before="147"/>
        <w:ind w:left="679" w:right="2662"/>
      </w:pPr>
      <w:r>
        <w:pict w14:anchorId="67F42646">
          <v:group id="docshapegroup76" o:spid="_x0000_s2309" style="position:absolute;left:0;text-align:left;margin-left:44.2pt;margin-top:11.25pt;width:2.9pt;height:2.9pt;z-index:15741952;mso-position-horizontal-relative:page" coordorigin="884,225" coordsize="58,58">
            <v:shape id="docshape77" o:spid="_x0000_s2311" style="position:absolute;left:891;top:232;width:44;height:44" coordorigin="891,232" coordsize="44,44" path="m925,276r-24,l891,266r,-24l901,232r12,l925,232r10,10l935,266r-10,10xe" fillcolor="black" stroked="f">
              <v:path arrowok="t"/>
            </v:shape>
            <v:shape id="docshape78" o:spid="_x0000_s2310" style="position:absolute;left:891;top:232;width:44;height:44" coordorigin="891,232" coordsize="44,44" path="m913,232r12,l935,242r,12l935,266r-10,10l913,276r-12,l891,266r,-12l891,242r10,-10l913,232xe" filled="f" strokeweight=".25564mm">
              <v:path arrowok="t"/>
            </v:shape>
            <w10:wrap anchorx="page"/>
          </v:group>
        </w:pict>
      </w:r>
      <w:r>
        <w:pict w14:anchorId="67F42647">
          <v:group id="docshapegroup79" o:spid="_x0000_s2306" style="position:absolute;left:0;text-align:left;margin-left:44.2pt;margin-top:22.85pt;width:2.9pt;height:2.9pt;z-index:15742464;mso-position-horizontal-relative:page" coordorigin="884,457" coordsize="58,58">
            <v:shape id="docshape80" o:spid="_x0000_s2308" style="position:absolute;left:891;top:464;width:44;height:44" coordorigin="891,464" coordsize="44,44" path="m925,508r-24,l891,498r,-24l901,464r12,l925,464r10,10l935,498r-10,10xe" fillcolor="black" stroked="f">
              <v:path arrowok="t"/>
            </v:shape>
            <v:shape id="docshape81" o:spid="_x0000_s2307" style="position:absolute;left:891;top:464;width:44;height:44" coordorigin="891,464" coordsize="44,44" path="m913,464r12,l935,474r,12l935,498r-10,10l913,508r-12,l891,498r,-12l891,474r10,-10l913,464xe" filled="f" strokeweight=".25564mm">
              <v:path arrowok="t"/>
            </v:shape>
            <w10:wrap anchorx="page"/>
          </v:group>
        </w:pict>
      </w:r>
      <w:r>
        <w:pict w14:anchorId="67F42648">
          <v:group id="docshapegroup82" o:spid="_x0000_s2303" style="position:absolute;left:0;text-align:left;margin-left:44.2pt;margin-top:34.45pt;width:2.9pt;height:2.9pt;z-index:15742976;mso-position-horizontal-relative:page" coordorigin="884,689" coordsize="58,58">
            <v:shape id="docshape83" o:spid="_x0000_s2305" style="position:absolute;left:891;top:696;width:44;height:44" coordorigin="891,696" coordsize="44,44" path="m925,740r-24,l891,730r,-24l901,696r12,l925,696r10,10l935,730r-10,10xe" fillcolor="black" stroked="f">
              <v:path arrowok="t"/>
            </v:shape>
            <v:shape id="docshape84" o:spid="_x0000_s2304" style="position:absolute;left:891;top:696;width:44;height:44" coordorigin="891,696" coordsize="44,44" path="m913,696r12,l935,706r,12l935,730r-10,10l913,740r-12,l891,730r,-12l891,706r10,-10l913,696xe" filled="f" strokeweight=".25564mm">
              <v:path arrowok="t"/>
            </v:shape>
            <w10:wrap anchorx="page"/>
          </v:group>
        </w:pict>
      </w:r>
      <w:r>
        <w:t>Race and ethnici</w:t>
      </w:r>
      <w:r>
        <w:t>ty data, including number of students, academic achievement, discipline, attendance, and rates of progress between groups Special programs data, including number of students, academic achievement, discipline, attendance, and rates of progress for each stud</w:t>
      </w:r>
      <w:r>
        <w:t xml:space="preserve">ent group Economically disadvantaged / </w:t>
      </w:r>
      <w:proofErr w:type="gramStart"/>
      <w:r>
        <w:t>Non-economically</w:t>
      </w:r>
      <w:proofErr w:type="gramEnd"/>
      <w:r>
        <w:t xml:space="preserve"> disadvantaged performance and participation data</w:t>
      </w:r>
    </w:p>
    <w:p w14:paraId="67F42136" w14:textId="77777777" w:rsidR="00B71CD0" w:rsidRDefault="00193136">
      <w:pPr>
        <w:pStyle w:val="BodyText"/>
        <w:spacing w:before="6"/>
        <w:ind w:left="679"/>
      </w:pPr>
      <w:r>
        <w:pict w14:anchorId="67F42649">
          <v:group id="docshapegroup85" o:spid="_x0000_s2300" style="position:absolute;left:0;text-align:left;margin-left:44.2pt;margin-top:4.2pt;width:2.9pt;height:2.9pt;z-index:15743488;mso-position-horizontal-relative:page" coordorigin="884,84" coordsize="58,58">
            <v:shape id="docshape86" o:spid="_x0000_s2302" style="position:absolute;left:891;top:91;width:44;height:44" coordorigin="891,91" coordsize="44,44" path="m925,135r-24,l891,125r,-24l901,91r12,l925,91r10,10l935,125r-10,10xe" fillcolor="black" stroked="f">
              <v:path arrowok="t"/>
            </v:shape>
            <v:shape id="docshape87" o:spid="_x0000_s2301" style="position:absolute;left:891;top:91;width:44;height:44" coordorigin="891,91" coordsize="44,44" path="m913,91r12,l935,101r,12l935,125r-10,10l913,135r-12,l891,125r,-12l891,101,901,91r12,xe" filled="f" strokeweight=".25564mm">
              <v:path arrowok="t"/>
            </v:shape>
            <w10:wrap anchorx="page"/>
          </v:group>
        </w:pict>
      </w:r>
      <w:r>
        <w:t>Male</w:t>
      </w:r>
      <w:r>
        <w:rPr>
          <w:spacing w:val="4"/>
        </w:rPr>
        <w:t xml:space="preserve"> </w:t>
      </w:r>
      <w:r>
        <w:t>/</w:t>
      </w:r>
      <w:r>
        <w:rPr>
          <w:spacing w:val="4"/>
        </w:rPr>
        <w:t xml:space="preserve"> </w:t>
      </w:r>
      <w:r>
        <w:t>Female</w:t>
      </w:r>
      <w:r>
        <w:rPr>
          <w:spacing w:val="5"/>
        </w:rPr>
        <w:t xml:space="preserve"> </w:t>
      </w:r>
      <w:r>
        <w:t>performance,</w:t>
      </w:r>
      <w:r>
        <w:rPr>
          <w:spacing w:val="4"/>
        </w:rPr>
        <w:t xml:space="preserve"> </w:t>
      </w:r>
      <w:r>
        <w:t>progress,</w:t>
      </w:r>
      <w:r>
        <w:rPr>
          <w:spacing w:val="5"/>
        </w:rPr>
        <w:t xml:space="preserve"> </w:t>
      </w:r>
      <w:r>
        <w:t>and</w:t>
      </w:r>
      <w:r>
        <w:rPr>
          <w:spacing w:val="4"/>
        </w:rPr>
        <w:t xml:space="preserve"> </w:t>
      </w:r>
      <w:r>
        <w:t>participation</w:t>
      </w:r>
      <w:r>
        <w:rPr>
          <w:spacing w:val="5"/>
        </w:rPr>
        <w:t xml:space="preserve"> </w:t>
      </w:r>
      <w:r>
        <w:rPr>
          <w:spacing w:val="-4"/>
        </w:rPr>
        <w:t>data</w:t>
      </w:r>
    </w:p>
    <w:p w14:paraId="67F42137" w14:textId="77777777" w:rsidR="00B71CD0" w:rsidRDefault="00193136">
      <w:pPr>
        <w:pStyle w:val="BodyText"/>
        <w:spacing w:before="2"/>
        <w:ind w:left="679" w:right="5746"/>
      </w:pPr>
      <w:r>
        <w:pict w14:anchorId="67F4264A">
          <v:group id="docshapegroup88" o:spid="_x0000_s2297" style="position:absolute;left:0;text-align:left;margin-left:44.2pt;margin-top:4pt;width:2.9pt;height:2.9pt;z-index:15744000;mso-position-horizontal-relative:page" coordorigin="884,80" coordsize="58,58">
            <v:shape id="docshape89" o:spid="_x0000_s2299" style="position:absolute;left:891;top:87;width:44;height:44" coordorigin="891,87" coordsize="44,44" path="m925,131r-24,l891,121r,-24l901,87r12,l925,87r10,10l935,121r-10,10xe" fillcolor="black" stroked="f">
              <v:path arrowok="t"/>
            </v:shape>
            <v:shape id="docshape90" o:spid="_x0000_s2298" style="position:absolute;left:891;top:87;width:44;height:44" coordorigin="891,87" coordsize="44,44" path="m913,87r12,l935,97r,12l935,121r-10,10l913,131r-12,l891,121r,-12l891,97,901,87r12,xe" filled="f" strokeweight=".25564mm">
              <v:path arrowok="t"/>
            </v:shape>
            <w10:wrap anchorx="page"/>
          </v:group>
        </w:pict>
      </w:r>
      <w:r>
        <w:pict w14:anchorId="67F4264B">
          <v:group id="docshapegroup91" o:spid="_x0000_s2294" style="position:absolute;left:0;text-align:left;margin-left:44.2pt;margin-top:15.6pt;width:2.9pt;height:2.9pt;z-index:15744512;mso-position-horizontal-relative:page" coordorigin="884,312" coordsize="58,58">
            <v:shape id="docshape92" o:spid="_x0000_s2296" style="position:absolute;left:891;top:319;width:44;height:44" coordorigin="891,319" coordsize="44,44" path="m925,363r-24,l891,353r,-24l901,319r12,l925,319r10,10l935,353r-10,10xe" fillcolor="black" stroked="f">
              <v:path arrowok="t"/>
            </v:shape>
            <v:shape id="docshape93" o:spid="_x0000_s2295" style="position:absolute;left:891;top:319;width:44;height:44" coordorigin="891,319" coordsize="44,44" path="m913,319r12,l935,329r,12l935,353r-10,10l913,363r-12,l891,353r,-12l891,329r10,-10l913,319xe" filled="f" strokeweight=".25564mm">
              <v:path arrowok="t"/>
            </v:shape>
            <w10:wrap anchorx="page"/>
          </v:group>
        </w:pict>
      </w:r>
      <w:r>
        <w:pict w14:anchorId="67F4264C">
          <v:group id="docshapegroup94" o:spid="_x0000_s2291" style="position:absolute;left:0;text-align:left;margin-left:44.2pt;margin-top:27.2pt;width:2.9pt;height:2.9pt;z-index:15745024;mso-position-horizontal-relative:page" coordorigin="884,544" coordsize="58,58">
            <v:shape id="docshape95" o:spid="_x0000_s2293" style="position:absolute;left:891;top:551;width:44;height:44" coordorigin="891,551" coordsize="44,44" path="m925,594r-24,l891,585r,-24l901,551r12,l925,551r10,10l935,585r-10,9xe" fillcolor="black" stroked="f">
              <v:path arrowok="t"/>
            </v:shape>
            <v:shape id="docshape96" o:spid="_x0000_s2292" style="position:absolute;left:891;top:551;width:44;height:44" coordorigin="891,551" coordsize="44,44" path="m913,551r12,l935,561r,12l935,585r-10,9l913,594r-12,l891,585r,-12l891,561r10,-10l913,551xe" filled="f" strokeweight=".25564mm">
              <v:path arrowok="t"/>
            </v:shape>
            <w10:wrap anchorx="page"/>
          </v:group>
        </w:pict>
      </w:r>
      <w:r>
        <w:t>Special education/non-special education population including discipline, progress and participation data Migrant/non-migrant population including performance, progress, discipline, attendance and mobility data At-risk/non-at-risk population including perfo</w:t>
      </w:r>
      <w:r>
        <w:t>rmance, progress, discipline, attendance, and mobility data</w:t>
      </w:r>
    </w:p>
    <w:p w14:paraId="67F42138" w14:textId="77777777" w:rsidR="00B71CD0" w:rsidRDefault="00193136">
      <w:pPr>
        <w:pStyle w:val="BodyText"/>
        <w:spacing w:before="6"/>
        <w:ind w:left="679"/>
      </w:pPr>
      <w:r>
        <w:pict w14:anchorId="67F4264D">
          <v:group id="docshapegroup97" o:spid="_x0000_s2288" style="position:absolute;left:0;text-align:left;margin-left:44.2pt;margin-top:4.2pt;width:2.9pt;height:2.9pt;z-index:15745536;mso-position-horizontal-relative:page" coordorigin="884,84" coordsize="58,58">
            <v:shape id="docshape98" o:spid="_x0000_s2290" style="position:absolute;left:891;top:91;width:44;height:44" coordorigin="891,91" coordsize="44,44" path="m925,135r-24,l891,125r,-24l901,91r12,l925,91r10,10l935,125r-10,10xe" fillcolor="black" stroked="f">
              <v:path arrowok="t"/>
            </v:shape>
            <v:shape id="docshape99" o:spid="_x0000_s2289" style="position:absolute;left:891;top:91;width:44;height:44" coordorigin="891,91" coordsize="44,44" path="m913,91r12,l935,101r,12l935,125r-10,10l913,135r-12,l891,125r,-12l891,101,901,91r12,xe" filled="f" strokeweight=".25564mm">
              <v:path arrowok="t"/>
            </v:shape>
            <w10:wrap anchorx="page"/>
          </v:group>
        </w:pict>
      </w:r>
      <w:r>
        <w:t>Emergent</w:t>
      </w:r>
      <w:r>
        <w:rPr>
          <w:spacing w:val="2"/>
        </w:rPr>
        <w:t xml:space="preserve"> </w:t>
      </w:r>
      <w:r>
        <w:t>Bilingual</w:t>
      </w:r>
      <w:r>
        <w:rPr>
          <w:spacing w:val="2"/>
        </w:rPr>
        <w:t xml:space="preserve"> </w:t>
      </w:r>
      <w:r>
        <w:t>(EB)</w:t>
      </w:r>
      <w:r>
        <w:rPr>
          <w:spacing w:val="2"/>
        </w:rPr>
        <w:t xml:space="preserve"> </w:t>
      </w:r>
      <w:r>
        <w:t>/non-EB</w:t>
      </w:r>
      <w:r>
        <w:rPr>
          <w:spacing w:val="2"/>
        </w:rPr>
        <w:t xml:space="preserve"> </w:t>
      </w:r>
      <w:r>
        <w:t>data,</w:t>
      </w:r>
      <w:r>
        <w:rPr>
          <w:spacing w:val="2"/>
        </w:rPr>
        <w:t xml:space="preserve"> </w:t>
      </w:r>
      <w:r>
        <w:t>including</w:t>
      </w:r>
      <w:r>
        <w:rPr>
          <w:spacing w:val="2"/>
        </w:rPr>
        <w:t xml:space="preserve"> </w:t>
      </w:r>
      <w:r>
        <w:t>academic</w:t>
      </w:r>
      <w:r>
        <w:rPr>
          <w:spacing w:val="2"/>
        </w:rPr>
        <w:t xml:space="preserve"> </w:t>
      </w:r>
      <w:r>
        <w:t>achievement,</w:t>
      </w:r>
      <w:r>
        <w:rPr>
          <w:spacing w:val="3"/>
        </w:rPr>
        <w:t xml:space="preserve"> </w:t>
      </w:r>
      <w:r>
        <w:t>progress,</w:t>
      </w:r>
      <w:r>
        <w:rPr>
          <w:spacing w:val="2"/>
        </w:rPr>
        <w:t xml:space="preserve"> </w:t>
      </w:r>
      <w:r>
        <w:t>support</w:t>
      </w:r>
      <w:r>
        <w:rPr>
          <w:spacing w:val="2"/>
        </w:rPr>
        <w:t xml:space="preserve"> </w:t>
      </w:r>
      <w:r>
        <w:t>and</w:t>
      </w:r>
      <w:r>
        <w:rPr>
          <w:spacing w:val="2"/>
        </w:rPr>
        <w:t xml:space="preserve"> </w:t>
      </w:r>
      <w:r>
        <w:t>accommodation</w:t>
      </w:r>
      <w:r>
        <w:rPr>
          <w:spacing w:val="2"/>
        </w:rPr>
        <w:t xml:space="preserve"> </w:t>
      </w:r>
      <w:r>
        <w:t>needs,</w:t>
      </w:r>
      <w:r>
        <w:rPr>
          <w:spacing w:val="2"/>
        </w:rPr>
        <w:t xml:space="preserve"> </w:t>
      </w:r>
      <w:r>
        <w:t>race,</w:t>
      </w:r>
      <w:r>
        <w:rPr>
          <w:spacing w:val="2"/>
        </w:rPr>
        <w:t xml:space="preserve"> </w:t>
      </w:r>
      <w:r>
        <w:t>ethnicity,</w:t>
      </w:r>
      <w:r>
        <w:rPr>
          <w:spacing w:val="3"/>
        </w:rPr>
        <w:t xml:space="preserve"> </w:t>
      </w:r>
      <w:r>
        <w:t>gender</w:t>
      </w:r>
      <w:r>
        <w:rPr>
          <w:spacing w:val="2"/>
        </w:rPr>
        <w:t xml:space="preserve"> </w:t>
      </w:r>
      <w:r>
        <w:rPr>
          <w:spacing w:val="-4"/>
        </w:rPr>
        <w:t>etc.</w:t>
      </w:r>
    </w:p>
    <w:p w14:paraId="67F42139" w14:textId="77777777" w:rsidR="00B71CD0" w:rsidRDefault="00B71CD0">
      <w:pPr>
        <w:sectPr w:rsidR="00B71CD0">
          <w:pgSz w:w="15840" w:h="12240" w:orient="landscape"/>
          <w:pgMar w:top="420" w:right="380" w:bottom="940" w:left="400" w:header="0" w:footer="748" w:gutter="0"/>
          <w:cols w:space="720"/>
        </w:sectPr>
      </w:pPr>
    </w:p>
    <w:p w14:paraId="67F4213A" w14:textId="77777777" w:rsidR="00B71CD0" w:rsidRDefault="00193136">
      <w:pPr>
        <w:pStyle w:val="Heading6"/>
        <w:spacing w:before="81"/>
      </w:pPr>
      <w:r>
        <w:lastRenderedPageBreak/>
        <w:t>Student</w:t>
      </w:r>
      <w:r>
        <w:rPr>
          <w:spacing w:val="2"/>
        </w:rPr>
        <w:t xml:space="preserve"> </w:t>
      </w:r>
      <w:r>
        <w:t>Data:</w:t>
      </w:r>
      <w:r>
        <w:rPr>
          <w:spacing w:val="2"/>
        </w:rPr>
        <w:t xml:space="preserve"> </w:t>
      </w:r>
      <w:r>
        <w:t>Behavior</w:t>
      </w:r>
      <w:r>
        <w:rPr>
          <w:spacing w:val="2"/>
        </w:rPr>
        <w:t xml:space="preserve"> </w:t>
      </w:r>
      <w:r>
        <w:t>and</w:t>
      </w:r>
      <w:r>
        <w:rPr>
          <w:spacing w:val="2"/>
        </w:rPr>
        <w:t xml:space="preserve"> </w:t>
      </w:r>
      <w:r>
        <w:t>Othe</w:t>
      </w:r>
      <w:r>
        <w:t>r</w:t>
      </w:r>
      <w:r>
        <w:rPr>
          <w:spacing w:val="2"/>
        </w:rPr>
        <w:t xml:space="preserve"> </w:t>
      </w:r>
      <w:r>
        <w:rPr>
          <w:spacing w:val="-2"/>
        </w:rPr>
        <w:t>Indicators</w:t>
      </w:r>
    </w:p>
    <w:p w14:paraId="67F4213B" w14:textId="77777777" w:rsidR="00B71CD0" w:rsidRDefault="00193136">
      <w:pPr>
        <w:pStyle w:val="BodyText"/>
        <w:spacing w:before="147"/>
        <w:ind w:left="679" w:right="12311"/>
      </w:pPr>
      <w:r>
        <w:pict w14:anchorId="67F4264E">
          <v:group id="docshapegroup100" o:spid="_x0000_s2285" style="position:absolute;left:0;text-align:left;margin-left:44.2pt;margin-top:11.25pt;width:2.9pt;height:2.9pt;z-index:15746048;mso-position-horizontal-relative:page" coordorigin="884,225" coordsize="58,58">
            <v:shape id="docshape101" o:spid="_x0000_s2287" style="position:absolute;left:891;top:232;width:44;height:44" coordorigin="891,232" coordsize="44,44" path="m925,276r-24,l891,266r,-24l901,232r12,l925,232r10,10l935,266r-10,10xe" fillcolor="black" stroked="f">
              <v:path arrowok="t"/>
            </v:shape>
            <v:shape id="docshape102" o:spid="_x0000_s2286" style="position:absolute;left:891;top:232;width:44;height:44" coordorigin="891,232" coordsize="44,44" path="m913,232r12,l935,242r,12l935,266r-10,10l913,276r-12,l891,266r,-12l891,242r10,-10l913,232xe" filled="f" strokeweight=".25564mm">
              <v:path arrowok="t"/>
            </v:shape>
            <w10:wrap anchorx="page"/>
          </v:group>
        </w:pict>
      </w:r>
      <w:r>
        <w:pict w14:anchorId="67F4264F">
          <v:group id="docshapegroup103" o:spid="_x0000_s2282" style="position:absolute;left:0;text-align:left;margin-left:44.2pt;margin-top:22.85pt;width:2.9pt;height:2.9pt;z-index:15746560;mso-position-horizontal-relative:page" coordorigin="884,457" coordsize="58,58">
            <v:shape id="docshape104" o:spid="_x0000_s2284" style="position:absolute;left:891;top:464;width:44;height:44" coordorigin="891,464" coordsize="44,44" path="m925,508r-24,l891,498r,-24l901,464r12,l925,464r10,10l935,498r-10,10xe" fillcolor="black" stroked="f">
              <v:path arrowok="t"/>
            </v:shape>
            <v:shape id="docshape105" o:spid="_x0000_s2283" style="position:absolute;left:891;top:464;width:44;height:44" coordorigin="891,464" coordsize="44,44" path="m913,464r12,l935,474r,12l935,498r-10,10l913,508r-12,l891,498r,-12l891,474r10,-10l913,464xe" filled="f" strokeweight=".25564mm">
              <v:path arrowok="t"/>
            </v:shape>
            <w10:wrap anchorx="page"/>
          </v:group>
        </w:pict>
      </w:r>
      <w:r>
        <w:pict w14:anchorId="67F42650">
          <v:group id="docshapegroup106" o:spid="_x0000_s2279" style="position:absolute;left:0;text-align:left;margin-left:44.2pt;margin-top:34.45pt;width:2.9pt;height:2.9pt;z-index:15747072;mso-position-horizontal-relative:page" coordorigin="884,689" coordsize="58,58">
            <v:shape id="docshape107" o:spid="_x0000_s2281" style="position:absolute;left:891;top:696;width:44;height:44" coordorigin="891,696" coordsize="44,44" path="m925,740r-24,l891,730r,-24l901,696r12,l925,696r10,10l935,730r-10,10xe" fillcolor="black" stroked="f">
              <v:path arrowok="t"/>
            </v:shape>
            <v:shape id="docshape108" o:spid="_x0000_s2280" style="position:absolute;left:891;top:696;width:44;height:44" coordorigin="891,696" coordsize="44,44" path="m913,696r12,l935,706r,12l935,730r-10,10l913,740r-12,l891,730r,-12l891,706r10,-10l913,696xe" filled="f" strokeweight=".25564mm">
              <v:path arrowok="t"/>
            </v:shape>
            <w10:wrap anchorx="page"/>
          </v:group>
        </w:pict>
      </w:r>
      <w:r>
        <w:t>Annual</w:t>
      </w:r>
      <w:r>
        <w:rPr>
          <w:spacing w:val="-3"/>
        </w:rPr>
        <w:t xml:space="preserve"> </w:t>
      </w:r>
      <w:r>
        <w:t>dropout</w:t>
      </w:r>
      <w:r>
        <w:rPr>
          <w:spacing w:val="-3"/>
        </w:rPr>
        <w:t xml:space="preserve"> </w:t>
      </w:r>
      <w:r>
        <w:t>rate</w:t>
      </w:r>
      <w:r>
        <w:rPr>
          <w:spacing w:val="-3"/>
        </w:rPr>
        <w:t xml:space="preserve"> </w:t>
      </w:r>
      <w:r>
        <w:t>data Attendance data Discipline records</w:t>
      </w:r>
    </w:p>
    <w:p w14:paraId="67F4213C" w14:textId="77777777" w:rsidR="00B71CD0" w:rsidRDefault="00193136">
      <w:pPr>
        <w:pStyle w:val="BodyText"/>
        <w:spacing w:before="6"/>
        <w:ind w:left="679" w:right="10235"/>
      </w:pPr>
      <w:r>
        <w:pict w14:anchorId="67F42651">
          <v:group id="docshapegroup109" o:spid="_x0000_s2276" style="position:absolute;left:0;text-align:left;margin-left:44.2pt;margin-top:4.2pt;width:2.9pt;height:2.9pt;z-index:15747584;mso-position-horizontal-relative:page" coordorigin="884,84" coordsize="58,58">
            <v:shape id="docshape110" o:spid="_x0000_s2278" style="position:absolute;left:891;top:91;width:44;height:44" coordorigin="891,91" coordsize="44,44" path="m925,135r-24,l891,125r,-24l901,91r12,l925,91r10,10l935,125r-10,10xe" fillcolor="black" stroked="f">
              <v:path arrowok="t"/>
            </v:shape>
            <v:shape id="docshape111" o:spid="_x0000_s2277" style="position:absolute;left:891;top:91;width:44;height:44" coordorigin="891,91" coordsize="44,44" path="m913,91r12,l935,101r,12l935,125r-10,10l913,135r-12,l891,125r,-12l891,101,901,91r12,xe" filled="f" strokeweight=".25564mm">
              <v:path arrowok="t"/>
            </v:shape>
            <w10:wrap anchorx="page"/>
          </v:group>
        </w:pict>
      </w:r>
      <w:r>
        <w:pict w14:anchorId="67F42652">
          <v:group id="docshapegroup112" o:spid="_x0000_s2273" style="position:absolute;left:0;text-align:left;margin-left:44.2pt;margin-top:15.8pt;width:2.9pt;height:2.9pt;z-index:15748096;mso-position-horizontal-relative:page" coordorigin="884,316" coordsize="58,58">
            <v:shape id="docshape113" o:spid="_x0000_s2275" style="position:absolute;left:891;top:323;width:44;height:44" coordorigin="891,323" coordsize="44,44" path="m925,367r-24,l891,357r,-24l901,323r12,l925,323r10,10l935,357r-10,10xe" fillcolor="black" stroked="f">
              <v:path arrowok="t"/>
            </v:shape>
            <v:shape id="docshape114" o:spid="_x0000_s2274" style="position:absolute;left:891;top:323;width:44;height:44" coordorigin="891,323" coordsize="44,44" path="m913,323r12,l935,333r,12l935,357r-10,10l913,367r-12,l891,357r,-12l891,333r10,-10l913,323xe" filled="f" strokeweight=".25564mm">
              <v:path arrowok="t"/>
            </v:shape>
            <w10:wrap anchorx="page"/>
          </v:group>
        </w:pict>
      </w:r>
      <w:r>
        <w:t>Violence and/or violence prevention records Student surveys and/or other feedback</w:t>
      </w:r>
    </w:p>
    <w:p w14:paraId="67F4213D" w14:textId="77777777" w:rsidR="00B71CD0" w:rsidRDefault="00193136">
      <w:pPr>
        <w:pStyle w:val="BodyText"/>
        <w:spacing w:before="4"/>
        <w:ind w:left="679" w:right="10602"/>
      </w:pPr>
      <w:r>
        <w:pict w14:anchorId="67F42653">
          <v:group id="docshapegroup115" o:spid="_x0000_s2270" style="position:absolute;left:0;text-align:left;margin-left:44.2pt;margin-top:4.1pt;width:2.9pt;height:2.9pt;z-index:15748608;mso-position-horizontal-relative:page" coordorigin="884,82" coordsize="58,58">
            <v:shape id="docshape116" o:spid="_x0000_s2272" style="position:absolute;left:891;top:89;width:44;height:44" coordorigin="891,89" coordsize="44,44" path="m925,133r-24,l891,123r,-24l901,89r12,l925,89r10,10l935,123r-10,10xe" fillcolor="black" stroked="f">
              <v:path arrowok="t"/>
            </v:shape>
            <v:shape id="docshape117" o:spid="_x0000_s2271" style="position:absolute;left:891;top:89;width:44;height:44" coordorigin="891,89" coordsize="44,44" path="m913,89r12,l935,99r,12l935,123r-10,10l913,133r-12,l891,123r,-12l891,99,901,89r12,xe" filled="f" strokeweight=".25564mm">
              <v:path arrowok="t"/>
            </v:shape>
            <w10:wrap anchorx="page"/>
          </v:group>
        </w:pict>
      </w:r>
      <w:r>
        <w:pict w14:anchorId="67F42654">
          <v:group id="docshapegroup118" o:spid="_x0000_s2267" style="position:absolute;left:0;text-align:left;margin-left:44.2pt;margin-top:15.7pt;width:2.9pt;height:2.9pt;z-index:15749120;mso-position-horizontal-relative:page" coordorigin="884,314" coordsize="58,58">
            <v:shape id="docshape119" o:spid="_x0000_s2269" style="position:absolute;left:891;top:321;width:44;height:44" coordorigin="891,321" coordsize="44,44" path="m925,365r-24,l891,355r,-24l901,321r12,l925,321r10,10l935,355r-10,10xe" fillcolor="black" stroked="f">
              <v:path arrowok="t"/>
            </v:shape>
            <v:shape id="docshape120" o:spid="_x0000_s2268" style="position:absolute;left:891;top:321;width:44;height:44" coordorigin="891,321" coordsize="44,44" path="m913,321r12,l935,331r,12l935,355r-10,10l913,365r-12,l891,355r,-12l891,331r10,-10l913,321xe" filled="f" strokeweight=".25564mm">
              <v:path arrowok="t"/>
            </v:shape>
            <w10:wrap anchorx="page"/>
          </v:group>
        </w:pict>
      </w:r>
      <w:r>
        <w:t>Class size averages by grade and subject School safety data</w:t>
      </w:r>
    </w:p>
    <w:p w14:paraId="67F4213E" w14:textId="77777777" w:rsidR="00B71CD0" w:rsidRDefault="00193136">
      <w:pPr>
        <w:pStyle w:val="BodyText"/>
        <w:spacing w:before="3"/>
        <w:ind w:left="679"/>
      </w:pPr>
      <w:r>
        <w:pict w14:anchorId="67F42655">
          <v:group id="docshapegroup121" o:spid="_x0000_s2264" style="position:absolute;left:0;text-align:left;margin-left:44.2pt;margin-top:4.05pt;width:2.9pt;height:2.9pt;z-index:15749632;mso-position-horizontal-relative:page" coordorigin="884,81" coordsize="58,58">
            <v:shape id="docshape122" o:spid="_x0000_s2266" style="position:absolute;left:891;top:88;width:44;height:44" coordorigin="891,88" coordsize="44,44" path="m925,132r-24,l891,122r,-24l901,88r12,l925,88r10,10l935,122r-10,10xe" fillcolor="black" stroked="f">
              <v:path arrowok="t"/>
            </v:shape>
            <v:shape id="docshape123" o:spid="_x0000_s2265" style="position:absolute;left:891;top:88;width:44;height:44" coordorigin="891,88" coordsize="44,44" path="m913,88r12,l935,98r,12l935,122r-10,10l913,132r-12,l891,122r,-12l891,98,901,88r12,xe" filled="f" strokeweight=".25564mm">
              <v:path arrowok="t"/>
            </v:shape>
            <w10:wrap anchorx="page"/>
          </v:group>
        </w:pict>
      </w:r>
      <w:r>
        <w:t>Enrollment</w:t>
      </w:r>
      <w:r>
        <w:rPr>
          <w:spacing w:val="-2"/>
        </w:rPr>
        <w:t xml:space="preserve"> trends</w:t>
      </w:r>
    </w:p>
    <w:p w14:paraId="67F4213F" w14:textId="77777777" w:rsidR="00B71CD0" w:rsidRDefault="00193136">
      <w:pPr>
        <w:pStyle w:val="Heading6"/>
      </w:pPr>
      <w:r>
        <w:t>Employee</w:t>
      </w:r>
      <w:r>
        <w:rPr>
          <w:spacing w:val="4"/>
        </w:rPr>
        <w:t xml:space="preserve"> </w:t>
      </w:r>
      <w:r>
        <w:rPr>
          <w:spacing w:val="-4"/>
        </w:rPr>
        <w:t>Data</w:t>
      </w:r>
    </w:p>
    <w:p w14:paraId="67F42140" w14:textId="77777777" w:rsidR="00B71CD0" w:rsidRDefault="00193136">
      <w:pPr>
        <w:pStyle w:val="BodyText"/>
        <w:spacing w:before="147"/>
        <w:ind w:left="679" w:right="10602"/>
      </w:pPr>
      <w:r>
        <w:pict w14:anchorId="67F42656">
          <v:group id="docshapegroup124" o:spid="_x0000_s2261" style="position:absolute;left:0;text-align:left;margin-left:44.2pt;margin-top:11.25pt;width:2.9pt;height:2.9pt;z-index:15750144;mso-position-horizontal-relative:page" coordorigin="884,225" coordsize="58,58">
            <v:shape id="docshape125" o:spid="_x0000_s2263" style="position:absolute;left:891;top:232;width:44;height:44" coordorigin="891,232" coordsize="44,44" path="m925,276r-24,l891,266r,-24l901,232r12,l925,232r10,10l935,266r-10,10xe" fillcolor="black" stroked="f">
              <v:path arrowok="t"/>
            </v:shape>
            <v:shape id="docshape126" o:spid="_x0000_s2262" style="position:absolute;left:891;top:232;width:44;height:44" coordorigin="891,232" coordsize="44,44" path="m913,232r12,l935,242r,12l935,266r-10,10l913,276r-12,l891,266r,-12l891,242r10,-10l913,232xe" filled="f" strokeweight=".25564mm">
              <v:path arrowok="t"/>
            </v:shape>
            <w10:wrap anchorx="page"/>
          </v:group>
        </w:pict>
      </w:r>
      <w:r>
        <w:pict w14:anchorId="67F42657">
          <v:group id="docshapegroup127" o:spid="_x0000_s2258" style="position:absolute;left:0;text-align:left;margin-left:44.2pt;margin-top:22.85pt;width:2.9pt;height:2.9pt;z-index:15750656;mso-position-horizontal-relative:page" coordorigin="884,457" coordsize="58,58">
            <v:shape id="docshape128" o:spid="_x0000_s2260" style="position:absolute;left:891;top:464;width:44;height:44" coordorigin="891,464" coordsize="44,44" path="m925,508r-24,l891,498r,-24l901,464r12,l925,464r10,10l935,498r-10,10xe" fillcolor="black" stroked="f">
              <v:path arrowok="t"/>
            </v:shape>
            <v:shape id="docshape129" o:spid="_x0000_s2259" style="position:absolute;left:891;top:464;width:44;height:44" coordorigin="891,464" coordsize="44,44" path="m913,464r12,l935,474r,12l935,498r-10,10l913,508r-12,l891,498r,-12l891,474r10,-10l913,464xe" filled="f" strokeweight=".25564mm">
              <v:path arrowok="t"/>
            </v:shape>
            <w10:wrap anchorx="page"/>
          </v:group>
        </w:pict>
      </w:r>
      <w:r>
        <w:pict w14:anchorId="67F42658">
          <v:group id="docshapegroup130" o:spid="_x0000_s2255" style="position:absolute;left:0;text-align:left;margin-left:44.2pt;margin-top:34.45pt;width:2.9pt;height:2.9pt;z-index:15751168;mso-position-horizontal-relative:page" coordorigin="884,689" coordsize="58,58">
            <v:shape id="docshape131" o:spid="_x0000_s2257" style="position:absolute;left:891;top:696;width:44;height:44" coordorigin="891,696" coordsize="44,44" path="m925,740r-24,l891,730r,-24l901,696r12,l925,696r10,10l935,730r-10,10xe" fillcolor="black" stroked="f">
              <v:path arrowok="t"/>
            </v:shape>
            <v:shape id="docshape132" o:spid="_x0000_s2256" style="position:absolute;left:891;top:696;width:44;height:44" coordorigin="891,696" coordsize="44,44" path="m913,696r12,l935,706r,12l935,730r-10,10l913,740r-12,l891,730r,-12l891,706r10,-10l913,696xe" filled="f" strokeweight=".25564mm">
              <v:path arrowok="t"/>
            </v:shape>
            <w10:wrap anchorx="page"/>
          </v:group>
        </w:pict>
      </w:r>
      <w:r>
        <w:t>Professional learning communities (PLC) data Staff surveys and/or other feedback Teacher/Student Ratio</w:t>
      </w:r>
    </w:p>
    <w:p w14:paraId="67F42141" w14:textId="77777777" w:rsidR="00B71CD0" w:rsidRDefault="00193136">
      <w:pPr>
        <w:pStyle w:val="BodyText"/>
        <w:spacing w:before="6"/>
        <w:ind w:left="679"/>
      </w:pPr>
      <w:r>
        <w:pict w14:anchorId="67F42659">
          <v:group id="docshapegroup133" o:spid="_x0000_s2252" style="position:absolute;left:0;text-align:left;margin-left:44.2pt;margin-top:4.2pt;width:2.9pt;height:2.9pt;z-index:15751680;mso-position-horizontal-relative:page" coordorigin="884,84" coordsize="58,58">
            <v:shape id="docshape134" o:spid="_x0000_s2254" style="position:absolute;left:891;top:91;width:44;height:44" coordorigin="891,91" coordsize="44,44" path="m925,135r-24,l891,125r,-24l901,91r12,l925,91r10,10l935,125r-10,10xe" fillcolor="black" stroked="f">
              <v:path arrowok="t"/>
            </v:shape>
            <v:shape id="docshape135" o:spid="_x0000_s2253" style="position:absolute;left:891;top:91;width:44;height:44" coordorigin="891,91" coordsize="44,44" path="m913,91r12,l935,101r,12l935,125r-10,10l913,135r-12,l891,125r,-12l891,101,901,91r12,xe" filled="f" strokeweight=".25564mm">
              <v:path arrowok="t"/>
            </v:shape>
            <w10:wrap anchorx="page"/>
          </v:group>
        </w:pict>
      </w:r>
      <w:r>
        <w:t>Campus</w:t>
      </w:r>
      <w:r>
        <w:rPr>
          <w:spacing w:val="1"/>
        </w:rPr>
        <w:t xml:space="preserve"> </w:t>
      </w:r>
      <w:r>
        <w:t>leadership</w:t>
      </w:r>
      <w:r>
        <w:rPr>
          <w:spacing w:val="1"/>
        </w:rPr>
        <w:t xml:space="preserve"> </w:t>
      </w:r>
      <w:r>
        <w:rPr>
          <w:spacing w:val="-4"/>
        </w:rPr>
        <w:t>data</w:t>
      </w:r>
    </w:p>
    <w:p w14:paraId="67F42142" w14:textId="77777777" w:rsidR="00B71CD0" w:rsidRDefault="00193136">
      <w:pPr>
        <w:pStyle w:val="BodyText"/>
        <w:spacing w:before="2"/>
        <w:ind w:left="679"/>
      </w:pPr>
      <w:r>
        <w:pict w14:anchorId="67F4265A">
          <v:group id="docshapegroup136" o:spid="_x0000_s2249" style="position:absolute;left:0;text-align:left;margin-left:44.2pt;margin-top:4pt;width:2.9pt;height:2.9pt;z-index:15752192;mso-position-horizontal-relative:page" coordorigin="884,80" coordsize="58,58">
            <v:shape id="docshape137" o:spid="_x0000_s2251" style="position:absolute;left:891;top:87;width:44;height:44" coordorigin="891,87" coordsize="44,44" path="m925,131r-24,l891,121r,-24l901,87r12,l925,87r10,10l935,121r-10,10xe" fillcolor="black" stroked="f">
              <v:path arrowok="t"/>
            </v:shape>
            <v:shape id="docshape138" o:spid="_x0000_s2250" style="position:absolute;left:891;top:87;width:44;height:44" coordorigin="891,87" coordsize="44,44" path="m913,87r12,l935,97r,12l935,121r-10,10l913,131r-12,l891,121r,-12l891,97,901,87r12,xe" filled="f" strokeweight=".25564mm">
              <v:path arrowok="t"/>
            </v:shape>
            <w10:wrap anchorx="page"/>
          </v:group>
        </w:pict>
      </w:r>
      <w:r>
        <w:t>Professional</w:t>
      </w:r>
      <w:r>
        <w:rPr>
          <w:spacing w:val="3"/>
        </w:rPr>
        <w:t xml:space="preserve"> </w:t>
      </w:r>
      <w:r>
        <w:t>development</w:t>
      </w:r>
      <w:r>
        <w:rPr>
          <w:spacing w:val="3"/>
        </w:rPr>
        <w:t xml:space="preserve"> </w:t>
      </w:r>
      <w:r>
        <w:t>needs</w:t>
      </w:r>
      <w:r>
        <w:rPr>
          <w:spacing w:val="4"/>
        </w:rPr>
        <w:t xml:space="preserve"> </w:t>
      </w:r>
      <w:r>
        <w:t>assessment</w:t>
      </w:r>
      <w:r>
        <w:rPr>
          <w:spacing w:val="3"/>
        </w:rPr>
        <w:t xml:space="preserve"> </w:t>
      </w:r>
      <w:r>
        <w:rPr>
          <w:spacing w:val="-4"/>
        </w:rPr>
        <w:t>data</w:t>
      </w:r>
    </w:p>
    <w:p w14:paraId="67F42143" w14:textId="77777777" w:rsidR="00B71CD0" w:rsidRDefault="00193136">
      <w:pPr>
        <w:pStyle w:val="Heading6"/>
        <w:spacing w:before="146"/>
      </w:pPr>
      <w:r>
        <w:t>Parent/Community</w:t>
      </w:r>
      <w:r>
        <w:rPr>
          <w:spacing w:val="1"/>
        </w:rPr>
        <w:t xml:space="preserve"> </w:t>
      </w:r>
      <w:r>
        <w:rPr>
          <w:spacing w:val="-4"/>
        </w:rPr>
        <w:t>Data</w:t>
      </w:r>
    </w:p>
    <w:p w14:paraId="67F42144" w14:textId="77777777" w:rsidR="00B71CD0" w:rsidRDefault="00193136">
      <w:pPr>
        <w:pStyle w:val="BodyText"/>
        <w:spacing w:before="147"/>
        <w:ind w:left="679" w:right="10924"/>
      </w:pPr>
      <w:r>
        <w:pict w14:anchorId="67F4265B">
          <v:group id="docshapegroup139" o:spid="_x0000_s2246" style="position:absolute;left:0;text-align:left;margin-left:44.2pt;margin-top:11.25pt;width:2.9pt;height:2.9pt;z-index:15752704;mso-position-horizontal-relative:page" coordorigin="884,225" coordsize="58,58">
            <v:shape id="docshape140" o:spid="_x0000_s2248" style="position:absolute;left:891;top:232;width:44;height:44" coordorigin="891,232" coordsize="44,44" path="m925,276r-24,l891,266r,-24l901,232r12,l925,232r10,10l935,266r-10,10xe" fillcolor="black" stroked="f">
              <v:path arrowok="t"/>
            </v:shape>
            <v:shape id="docshape141" o:spid="_x0000_s2247" style="position:absolute;left:891;top:232;width:44;height:44" coordorigin="891,232" coordsize="44,44" path="m913,232r12,l935,242r,12l935,266r-10,10l913,276r-12,l891,266r,-12l891,242r10,-10l913,232xe" filled="f" strokeweight=".25564mm">
              <v:path arrowok="t"/>
            </v:shape>
            <w10:wrap anchorx="page"/>
          </v:group>
        </w:pict>
      </w:r>
      <w:r>
        <w:pict w14:anchorId="67F4265C">
          <v:group id="docshapegroup142" o:spid="_x0000_s2243" style="position:absolute;left:0;text-align:left;margin-left:44.2pt;margin-top:22.85pt;width:2.9pt;height:2.9pt;z-index:15753216;mso-position-horizontal-relative:page" coordorigin="884,457" coordsize="58,58">
            <v:shape id="docshape143" o:spid="_x0000_s2245" style="position:absolute;left:891;top:464;width:44;height:44" coordorigin="891,464" coordsize="44,44" path="m925,508r-24,l891,498r,-24l901,464r12,l925,464r10,10l935,498r-10,10xe" fillcolor="black" stroked="f">
              <v:path arrowok="t"/>
            </v:shape>
            <v:shape id="docshape144" o:spid="_x0000_s2244" style="position:absolute;left:891;top:464;width:44;height:44" coordorigin="891,464" coordsize="44,44" path="m913,464r12,l935,474r,12l935,498r-10,10l913,508r-12,l891,498r,-12l891,474r10,-10l913,464xe" filled="f" strokeweight=".25564mm">
              <v:path arrowok="t"/>
            </v:shape>
            <w10:wrap anchorx="page"/>
          </v:group>
        </w:pict>
      </w:r>
      <w:r>
        <w:t>Parent surveys and/or other feedback Parent engagement rate</w:t>
      </w:r>
    </w:p>
    <w:p w14:paraId="67F42145" w14:textId="77777777" w:rsidR="00B71CD0" w:rsidRDefault="00193136">
      <w:pPr>
        <w:pStyle w:val="Heading6"/>
        <w:spacing w:before="149"/>
      </w:pPr>
      <w:r>
        <w:t>Support</w:t>
      </w:r>
      <w:r>
        <w:rPr>
          <w:spacing w:val="1"/>
        </w:rPr>
        <w:t xml:space="preserve"> </w:t>
      </w:r>
      <w:r>
        <w:t>Systems</w:t>
      </w:r>
      <w:r>
        <w:rPr>
          <w:spacing w:val="2"/>
        </w:rPr>
        <w:t xml:space="preserve"> </w:t>
      </w:r>
      <w:r>
        <w:t>and</w:t>
      </w:r>
      <w:r>
        <w:rPr>
          <w:spacing w:val="1"/>
        </w:rPr>
        <w:t xml:space="preserve"> </w:t>
      </w:r>
      <w:r>
        <w:t>Other</w:t>
      </w:r>
      <w:r>
        <w:rPr>
          <w:spacing w:val="2"/>
        </w:rPr>
        <w:t xml:space="preserve"> </w:t>
      </w:r>
      <w:r>
        <w:rPr>
          <w:spacing w:val="-4"/>
        </w:rPr>
        <w:t>Data</w:t>
      </w:r>
    </w:p>
    <w:p w14:paraId="67F42146" w14:textId="77777777" w:rsidR="00B71CD0" w:rsidRDefault="00193136">
      <w:pPr>
        <w:pStyle w:val="BodyText"/>
        <w:spacing w:before="147"/>
        <w:ind w:left="679"/>
      </w:pPr>
      <w:r>
        <w:pict w14:anchorId="67F4265D">
          <v:group id="docshapegroup145" o:spid="_x0000_s2240" style="position:absolute;left:0;text-align:left;margin-left:44.2pt;margin-top:11.25pt;width:2.9pt;height:2.9pt;z-index:15753728;mso-position-horizontal-relative:page" coordorigin="884,225" coordsize="58,58">
            <v:shape id="docshape146" o:spid="_x0000_s2242" style="position:absolute;left:891;top:232;width:44;height:44" coordorigin="891,232" coordsize="44,44" path="m925,276r-24,l891,266r,-24l901,232r12,l925,232r10,10l935,266r-10,10xe" fillcolor="black" stroked="f">
              <v:path arrowok="t"/>
            </v:shape>
            <v:shape id="docshape147" o:spid="_x0000_s2241" style="position:absolute;left:891;top:232;width:44;height:44" coordorigin="891,232" coordsize="44,44" path="m913,232r12,l935,242r,12l935,266r-10,10l913,276r-12,l891,266r,-12l891,242r10,-10l913,232xe" filled="f" strokeweight=".25564mm">
              <v:path arrowok="t"/>
            </v:shape>
            <w10:wrap anchorx="page"/>
          </v:group>
        </w:pict>
      </w:r>
      <w:r>
        <w:t>Organizational</w:t>
      </w:r>
      <w:r>
        <w:rPr>
          <w:spacing w:val="-2"/>
        </w:rPr>
        <w:t xml:space="preserve"> </w:t>
      </w:r>
      <w:r>
        <w:t>structure</w:t>
      </w:r>
      <w:r>
        <w:rPr>
          <w:spacing w:val="-1"/>
        </w:rPr>
        <w:t xml:space="preserve"> </w:t>
      </w:r>
      <w:r>
        <w:rPr>
          <w:spacing w:val="-4"/>
        </w:rPr>
        <w:t>data</w:t>
      </w:r>
    </w:p>
    <w:p w14:paraId="67F42147" w14:textId="77777777" w:rsidR="00B71CD0" w:rsidRDefault="00193136">
      <w:pPr>
        <w:pStyle w:val="BodyText"/>
        <w:spacing w:before="2"/>
        <w:ind w:left="679" w:right="7215"/>
      </w:pPr>
      <w:r>
        <w:pict w14:anchorId="67F4265E">
          <v:group id="docshapegroup148" o:spid="_x0000_s2237" style="position:absolute;left:0;text-align:left;margin-left:44.2pt;margin-top:4pt;width:2.9pt;height:2.9pt;z-index:15754240;mso-position-horizontal-relative:page" coordorigin="884,80" coordsize="58,58">
            <v:shape id="docshape149" o:spid="_x0000_s2239" style="position:absolute;left:891;top:87;width:44;height:44" coordorigin="891,87" coordsize="44,44" path="m925,131r-24,l891,121r,-24l901,87r12,l925,87r10,10l935,121r-10,10xe" fillcolor="black" stroked="f">
              <v:path arrowok="t"/>
            </v:shape>
            <v:shape id="docshape150" o:spid="_x0000_s2238" style="position:absolute;left:891;top:87;width:44;height:44" coordorigin="891,87" coordsize="44,44" path="m913,87r12,l935,97r,12l935,121r-10,10l913,131r-12,l891,121r,-12l891,97,901,87r12,xe" filled="f" strokeweight=".25564mm">
              <v:path arrowok="t"/>
            </v:shape>
            <w10:wrap anchorx="page"/>
          </v:group>
        </w:pict>
      </w:r>
      <w:r>
        <w:pict w14:anchorId="67F4265F">
          <v:group id="docshapegroup151" o:spid="_x0000_s2234" style="position:absolute;left:0;text-align:left;margin-left:44.2pt;margin-top:15.6pt;width:2.9pt;height:2.9pt;z-index:15754752;mso-position-horizontal-relative:page" coordorigin="884,312" coordsize="58,58">
            <v:shape id="docshape152" o:spid="_x0000_s2236" style="position:absolute;left:891;top:319;width:44;height:44" coordorigin="891,319" coordsize="44,44" path="m925,363r-24,l891,353r,-24l901,319r12,l925,319r10,10l935,353r-10,10xe" fillcolor="black" stroked="f">
              <v:path arrowok="t"/>
            </v:shape>
            <v:shape id="docshape153" o:spid="_x0000_s2235" style="position:absolute;left:891;top:319;width:44;height:44" coordorigin="891,319" coordsize="44,44" path="m913,319r12,l935,329r,12l935,353r-10,10l913,363r-12,l891,353r,-12l891,329r10,-10l913,319xe" filled="f" strokeweight=".25564mm">
              <v:path arrowok="t"/>
            </v:shape>
            <w10:wrap anchorx="page"/>
          </v:group>
        </w:pict>
      </w:r>
      <w:r>
        <w:t>Processes and procedures for teaching and learning, including program implementation Communications data</w:t>
      </w:r>
    </w:p>
    <w:p w14:paraId="67F42148" w14:textId="77777777" w:rsidR="00B71CD0" w:rsidRDefault="00193136">
      <w:pPr>
        <w:pStyle w:val="BodyText"/>
        <w:spacing w:before="4"/>
        <w:ind w:left="679" w:right="10602"/>
      </w:pPr>
      <w:r>
        <w:pict w14:anchorId="67F42660">
          <v:group id="docshapegroup154" o:spid="_x0000_s2231" style="position:absolute;left:0;text-align:left;margin-left:44.2pt;margin-top:4.1pt;width:2.9pt;height:2.9pt;z-index:15755264;mso-position-horizontal-relative:page" coordorigin="884,82" coordsize="58,58">
            <v:shape id="docshape155" o:spid="_x0000_s2233" style="position:absolute;left:891;top:89;width:44;height:44" coordorigin="891,89" coordsize="44,44" path="m925,133r-24,l891,123r,-24l901,89r12,l925,89r10,10l935,123r-10,10xe" fillcolor="black" stroked="f">
              <v:path arrowok="t"/>
            </v:shape>
            <v:shape id="docshape156" o:spid="_x0000_s2232" style="position:absolute;left:891;top:89;width:44;height:44" coordorigin="891,89" coordsize="44,44" path="m913,89r12,l935,99r,12l935,123r-10,10l913,133r-12,l891,123r,-12l891,99,901,89r12,xe" filled="f" strokeweight=".25564mm">
              <v:path arrowok="t"/>
            </v:shape>
            <w10:wrap anchorx="page"/>
          </v:group>
        </w:pict>
      </w:r>
      <w:r>
        <w:pict w14:anchorId="67F42661">
          <v:group id="docshapegroup157" o:spid="_x0000_s2228" style="position:absolute;left:0;text-align:left;margin-left:44.2pt;margin-top:15.7pt;width:2.9pt;height:2.9pt;z-index:15755776;mso-position-horizontal-relative:page" coordorigin="884,314" coordsize="58,58">
            <v:shape id="docshape158" o:spid="_x0000_s2230" style="position:absolute;left:891;top:321;width:44;height:44" coordorigin="891,321" coordsize="44,44" path="m925,365r-24,l891,355r,-24l901,321r12,l925,321r10,10l935,355r-10,10xe" fillcolor="black" stroked="f">
              <v:path arrowok="t"/>
            </v:shape>
            <v:shape id="docshape159" o:spid="_x0000_s2229" style="position:absolute;left:891;top:321;width:44;height:44" coordorigin="891,321" coordsize="44,44" path="m913,321r12,l935,331r,12l935,355r-10,10l913,365r-12,l891,355r,-12l891,331r10,-10l913,321xe" filled="f" strokeweight=".25564mm">
              <v:path arrowok="t"/>
            </v:shape>
            <w10:wrap anchorx="page"/>
          </v:group>
        </w:pict>
      </w:r>
      <w:r>
        <w:t>Budgets/entitlements and expenditures data Study of best practices</w:t>
      </w:r>
    </w:p>
    <w:p w14:paraId="67F42149" w14:textId="77777777" w:rsidR="00B71CD0" w:rsidRDefault="00B71CD0">
      <w:pPr>
        <w:sectPr w:rsidR="00B71CD0">
          <w:pgSz w:w="15840" w:h="12240" w:orient="landscape"/>
          <w:pgMar w:top="420" w:right="380" w:bottom="940" w:left="400" w:header="0" w:footer="748" w:gutter="0"/>
          <w:cols w:space="720"/>
        </w:sectPr>
      </w:pPr>
    </w:p>
    <w:p w14:paraId="67F4214A" w14:textId="77777777" w:rsidR="00B71CD0" w:rsidRDefault="00193136">
      <w:pPr>
        <w:pStyle w:val="Heading1"/>
      </w:pPr>
      <w:bookmarkStart w:id="14" w:name="Board_Goals"/>
      <w:bookmarkStart w:id="15" w:name="_bookmark7"/>
      <w:bookmarkEnd w:id="14"/>
      <w:bookmarkEnd w:id="15"/>
      <w:r>
        <w:lastRenderedPageBreak/>
        <w:t>Board</w:t>
      </w:r>
      <w:r>
        <w:rPr>
          <w:spacing w:val="-2"/>
        </w:rPr>
        <w:t xml:space="preserve"> </w:t>
      </w:r>
      <w:r>
        <w:rPr>
          <w:spacing w:val="-4"/>
        </w:rPr>
        <w:t>Goals</w:t>
      </w:r>
    </w:p>
    <w:p w14:paraId="67F4214B" w14:textId="77777777" w:rsidR="00B71CD0" w:rsidRDefault="00193136">
      <w:pPr>
        <w:spacing w:before="367" w:line="276" w:lineRule="auto"/>
        <w:ind w:left="100"/>
        <w:rPr>
          <w:sz w:val="23"/>
        </w:rPr>
      </w:pPr>
      <w:bookmarkStart w:id="16" w:name="Board_Goal_1:__The_percentage_of_3rd-gra"/>
      <w:bookmarkStart w:id="17" w:name="_bookmark8"/>
      <w:bookmarkEnd w:id="16"/>
      <w:bookmarkEnd w:id="17"/>
      <w:r>
        <w:rPr>
          <w:b/>
          <w:sz w:val="23"/>
        </w:rPr>
        <w:t>Board Goal 1:</w:t>
      </w:r>
      <w:r>
        <w:rPr>
          <w:b/>
          <w:spacing w:val="21"/>
          <w:sz w:val="23"/>
        </w:rPr>
        <w:t xml:space="preserve"> </w:t>
      </w:r>
      <w:r>
        <w:rPr>
          <w:sz w:val="23"/>
        </w:rPr>
        <w:t>The percentage of 3rd-grade stud</w:t>
      </w:r>
      <w:r>
        <w:rPr>
          <w:sz w:val="23"/>
        </w:rPr>
        <w:t>ents performing at or above grade level in reading as measured by the Meets Grade Level Standard on STAAR will increase.</w:t>
      </w:r>
    </w:p>
    <w:p w14:paraId="67F4214C" w14:textId="77777777" w:rsidR="00B71CD0" w:rsidRDefault="00B71CD0">
      <w:pPr>
        <w:pStyle w:val="BodyText"/>
        <w:spacing w:before="6"/>
        <w:rPr>
          <w:sz w:val="36"/>
        </w:rPr>
      </w:pPr>
    </w:p>
    <w:p w14:paraId="67F4214D" w14:textId="77777777" w:rsidR="00B71CD0" w:rsidRDefault="00193136">
      <w:pPr>
        <w:spacing w:before="1" w:line="249" w:lineRule="auto"/>
        <w:ind w:left="100"/>
        <w:rPr>
          <w:sz w:val="23"/>
        </w:rPr>
      </w:pPr>
      <w:r>
        <w:rPr>
          <w:b/>
          <w:sz w:val="23"/>
        </w:rPr>
        <w:t xml:space="preserve">Goal 1: </w:t>
      </w:r>
      <w:r>
        <w:rPr>
          <w:sz w:val="23"/>
        </w:rPr>
        <w:t>The percentage of 3rd-grade students performing at or above grade level in reading as measured by the Meets Grade Level Standa</w:t>
      </w:r>
      <w:r>
        <w:rPr>
          <w:sz w:val="23"/>
        </w:rPr>
        <w:t>rd on STAAR will increase from 25%</w:t>
      </w:r>
      <w:r>
        <w:rPr>
          <w:spacing w:val="40"/>
          <w:sz w:val="23"/>
        </w:rPr>
        <w:t xml:space="preserve"> </w:t>
      </w:r>
      <w:r>
        <w:rPr>
          <w:sz w:val="23"/>
        </w:rPr>
        <w:t>to 35% by the Spring of 2023.</w:t>
      </w:r>
    </w:p>
    <w:p w14:paraId="67F4214E" w14:textId="77777777" w:rsidR="00B71CD0" w:rsidRDefault="00193136">
      <w:pPr>
        <w:pStyle w:val="Heading6"/>
        <w:spacing w:before="159"/>
        <w:ind w:left="534"/>
      </w:pPr>
      <w:r>
        <w:t>Strategic</w:t>
      </w:r>
      <w:r>
        <w:rPr>
          <w:spacing w:val="-1"/>
        </w:rPr>
        <w:t xml:space="preserve"> </w:t>
      </w:r>
      <w:r>
        <w:rPr>
          <w:spacing w:val="-2"/>
        </w:rPr>
        <w:t>Priorities:</w:t>
      </w:r>
    </w:p>
    <w:p w14:paraId="67F4214F" w14:textId="77777777" w:rsidR="00B71CD0" w:rsidRDefault="00193136">
      <w:pPr>
        <w:pStyle w:val="BodyText"/>
        <w:spacing w:before="2"/>
        <w:ind w:left="534"/>
      </w:pPr>
      <w:r>
        <w:t>Expanding Educational</w:t>
      </w:r>
      <w:r>
        <w:rPr>
          <w:spacing w:val="1"/>
        </w:rPr>
        <w:t xml:space="preserve"> </w:t>
      </w:r>
      <w:r>
        <w:t>Opportunities,</w:t>
      </w:r>
      <w:r>
        <w:rPr>
          <w:spacing w:val="1"/>
        </w:rPr>
        <w:t xml:space="preserve"> </w:t>
      </w:r>
      <w:r>
        <w:t>Ensuring</w:t>
      </w:r>
      <w:r>
        <w:rPr>
          <w:spacing w:val="1"/>
        </w:rPr>
        <w:t xml:space="preserve"> </w:t>
      </w:r>
      <w:r>
        <w:t>Student</w:t>
      </w:r>
      <w:r>
        <w:rPr>
          <w:spacing w:val="1"/>
        </w:rPr>
        <w:t xml:space="preserve"> </w:t>
      </w:r>
      <w:r>
        <w:t>Health,</w:t>
      </w:r>
      <w:r>
        <w:rPr>
          <w:spacing w:val="1"/>
        </w:rPr>
        <w:t xml:space="preserve"> </w:t>
      </w:r>
      <w:r>
        <w:t>Safety</w:t>
      </w:r>
      <w:r>
        <w:rPr>
          <w:spacing w:val="1"/>
        </w:rPr>
        <w:t xml:space="preserve"> </w:t>
      </w:r>
      <w:r>
        <w:t>and</w:t>
      </w:r>
      <w:r>
        <w:rPr>
          <w:spacing w:val="1"/>
        </w:rPr>
        <w:t xml:space="preserve"> </w:t>
      </w:r>
      <w:r>
        <w:t>Well-Being,</w:t>
      </w:r>
      <w:r>
        <w:rPr>
          <w:spacing w:val="1"/>
        </w:rPr>
        <w:t xml:space="preserve"> </w:t>
      </w:r>
      <w:r>
        <w:t>Cultivating</w:t>
      </w:r>
      <w:r>
        <w:rPr>
          <w:spacing w:val="1"/>
        </w:rPr>
        <w:t xml:space="preserve"> </w:t>
      </w:r>
      <w:r>
        <w:t>Team</w:t>
      </w:r>
      <w:r>
        <w:rPr>
          <w:spacing w:val="1"/>
        </w:rPr>
        <w:t xml:space="preserve"> </w:t>
      </w:r>
      <w:r>
        <w:t xml:space="preserve">HISD </w:t>
      </w:r>
      <w:r>
        <w:rPr>
          <w:spacing w:val="-2"/>
        </w:rPr>
        <w:t>Talent</w:t>
      </w:r>
    </w:p>
    <w:p w14:paraId="67F42150" w14:textId="77777777" w:rsidR="00B71CD0" w:rsidRDefault="00B71CD0">
      <w:pPr>
        <w:pStyle w:val="BodyText"/>
        <w:rPr>
          <w:sz w:val="22"/>
        </w:rPr>
      </w:pPr>
    </w:p>
    <w:p w14:paraId="67F42151" w14:textId="77777777" w:rsidR="00B71CD0" w:rsidRDefault="00193136">
      <w:pPr>
        <w:spacing w:before="184" w:line="249" w:lineRule="auto"/>
        <w:ind w:left="100" w:right="190"/>
        <w:rPr>
          <w:sz w:val="23"/>
        </w:rPr>
      </w:pPr>
      <w:r>
        <w:rPr>
          <w:b/>
          <w:sz w:val="23"/>
        </w:rPr>
        <w:t xml:space="preserve">Measurable Objective 1: </w:t>
      </w:r>
      <w:r>
        <w:rPr>
          <w:sz w:val="23"/>
        </w:rPr>
        <w:t>The percentage of 3rd Grade students performing at or above grade level in reading and writing as measured by the Meets Grade Level Standard on the Reading Interim Assessment will be at 30% in Winter 2022.</w:t>
      </w:r>
    </w:p>
    <w:p w14:paraId="67F42152" w14:textId="77777777" w:rsidR="00B71CD0" w:rsidRDefault="00193136">
      <w:pPr>
        <w:spacing w:before="159"/>
        <w:ind w:left="534"/>
        <w:rPr>
          <w:sz w:val="20"/>
        </w:rPr>
      </w:pPr>
      <w:r>
        <w:rPr>
          <w:b/>
          <w:sz w:val="20"/>
        </w:rPr>
        <w:t>Evaluation</w:t>
      </w:r>
      <w:r>
        <w:rPr>
          <w:b/>
          <w:spacing w:val="3"/>
          <w:sz w:val="20"/>
        </w:rPr>
        <w:t xml:space="preserve"> </w:t>
      </w:r>
      <w:r>
        <w:rPr>
          <w:b/>
          <w:sz w:val="20"/>
        </w:rPr>
        <w:t>Data</w:t>
      </w:r>
      <w:r>
        <w:rPr>
          <w:b/>
          <w:spacing w:val="3"/>
          <w:sz w:val="20"/>
        </w:rPr>
        <w:t xml:space="preserve"> </w:t>
      </w:r>
      <w:r>
        <w:rPr>
          <w:b/>
          <w:sz w:val="20"/>
        </w:rPr>
        <w:t>Sources:</w:t>
      </w:r>
      <w:r>
        <w:rPr>
          <w:b/>
          <w:spacing w:val="20"/>
          <w:sz w:val="20"/>
        </w:rPr>
        <w:t xml:space="preserve"> </w:t>
      </w:r>
      <w:r>
        <w:rPr>
          <w:sz w:val="20"/>
        </w:rPr>
        <w:t>TEA</w:t>
      </w:r>
      <w:r>
        <w:rPr>
          <w:spacing w:val="4"/>
          <w:sz w:val="20"/>
        </w:rPr>
        <w:t xml:space="preserve"> </w:t>
      </w:r>
      <w:r>
        <w:rPr>
          <w:sz w:val="20"/>
        </w:rPr>
        <w:t>Interim</w:t>
      </w:r>
      <w:r>
        <w:rPr>
          <w:spacing w:val="3"/>
          <w:sz w:val="20"/>
        </w:rPr>
        <w:t xml:space="preserve"> </w:t>
      </w:r>
      <w:r>
        <w:rPr>
          <w:spacing w:val="-2"/>
          <w:sz w:val="20"/>
        </w:rPr>
        <w:t>Assessment</w:t>
      </w:r>
    </w:p>
    <w:p w14:paraId="67F42153" w14:textId="77777777" w:rsidR="00B71CD0" w:rsidRDefault="00193136">
      <w:pPr>
        <w:spacing w:before="147"/>
        <w:ind w:left="534"/>
        <w:rPr>
          <w:b/>
          <w:sz w:val="20"/>
        </w:rPr>
      </w:pPr>
      <w:r>
        <w:rPr>
          <w:b/>
          <w:sz w:val="20"/>
        </w:rPr>
        <w:t>HB</w:t>
      </w:r>
      <w:r>
        <w:rPr>
          <w:b/>
          <w:sz w:val="20"/>
        </w:rPr>
        <w:t>3</w:t>
      </w:r>
      <w:r>
        <w:rPr>
          <w:b/>
          <w:spacing w:val="3"/>
          <w:sz w:val="20"/>
        </w:rPr>
        <w:t xml:space="preserve"> </w:t>
      </w:r>
      <w:r>
        <w:rPr>
          <w:b/>
          <w:sz w:val="20"/>
        </w:rPr>
        <w:t>Board</w:t>
      </w:r>
      <w:r>
        <w:rPr>
          <w:b/>
          <w:spacing w:val="3"/>
          <w:sz w:val="20"/>
        </w:rPr>
        <w:t xml:space="preserve"> </w:t>
      </w:r>
      <w:r>
        <w:rPr>
          <w:b/>
          <w:spacing w:val="-4"/>
          <w:sz w:val="20"/>
        </w:rPr>
        <w:t>Goal</w:t>
      </w:r>
    </w:p>
    <w:p w14:paraId="67F42154" w14:textId="77777777" w:rsidR="00B71CD0" w:rsidRDefault="00B71CD0">
      <w:pPr>
        <w:pStyle w:val="BodyText"/>
        <w:rPr>
          <w:b/>
        </w:rPr>
      </w:pPr>
    </w:p>
    <w:p w14:paraId="67F42155" w14:textId="77777777" w:rsidR="00B71CD0" w:rsidRDefault="00B71CD0">
      <w:pPr>
        <w:pStyle w:val="BodyText"/>
        <w:spacing w:before="1"/>
        <w:rPr>
          <w:b/>
          <w:sz w:val="19"/>
        </w:rPr>
      </w:pPr>
    </w:p>
    <w:tbl>
      <w:tblPr>
        <w:tblW w:w="0" w:type="auto"/>
        <w:tblInd w:w="1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231"/>
        <w:gridCol w:w="1144"/>
        <w:gridCol w:w="1144"/>
        <w:gridCol w:w="1144"/>
        <w:gridCol w:w="1158"/>
      </w:tblGrid>
      <w:tr w:rsidR="00B71CD0" w14:paraId="67F42158" w14:textId="77777777">
        <w:trPr>
          <w:trHeight w:val="318"/>
        </w:trPr>
        <w:tc>
          <w:tcPr>
            <w:tcW w:w="10231" w:type="dxa"/>
          </w:tcPr>
          <w:p w14:paraId="67F42156" w14:textId="77777777" w:rsidR="00B71CD0" w:rsidRDefault="00193136">
            <w:pPr>
              <w:pStyle w:val="TableParagraph"/>
              <w:ind w:left="4338" w:right="4339"/>
              <w:jc w:val="center"/>
              <w:rPr>
                <w:b/>
                <w:sz w:val="20"/>
              </w:rPr>
            </w:pPr>
            <w:r>
              <w:rPr>
                <w:b/>
                <w:sz w:val="20"/>
              </w:rPr>
              <w:t>Strategy 1</w:t>
            </w:r>
            <w:r>
              <w:rPr>
                <w:b/>
                <w:spacing w:val="1"/>
                <w:sz w:val="20"/>
              </w:rPr>
              <w:t xml:space="preserve"> </w:t>
            </w:r>
            <w:r>
              <w:rPr>
                <w:b/>
                <w:spacing w:val="-2"/>
                <w:sz w:val="20"/>
              </w:rPr>
              <w:t>Details</w:t>
            </w:r>
          </w:p>
        </w:tc>
        <w:tc>
          <w:tcPr>
            <w:tcW w:w="4590" w:type="dxa"/>
            <w:gridSpan w:val="4"/>
          </w:tcPr>
          <w:p w14:paraId="67F42157" w14:textId="77777777" w:rsidR="00B71CD0" w:rsidRDefault="00193136">
            <w:pPr>
              <w:pStyle w:val="TableParagraph"/>
              <w:ind w:left="1926" w:right="1922"/>
              <w:jc w:val="center"/>
              <w:rPr>
                <w:b/>
                <w:sz w:val="20"/>
              </w:rPr>
            </w:pPr>
            <w:r>
              <w:rPr>
                <w:b/>
                <w:spacing w:val="-2"/>
                <w:sz w:val="20"/>
              </w:rPr>
              <w:t>Reviews</w:t>
            </w:r>
          </w:p>
        </w:tc>
      </w:tr>
      <w:tr w:rsidR="00B71CD0" w14:paraId="67F4216B" w14:textId="77777777">
        <w:trPr>
          <w:trHeight w:val="318"/>
        </w:trPr>
        <w:tc>
          <w:tcPr>
            <w:tcW w:w="10231" w:type="dxa"/>
            <w:vMerge w:val="restart"/>
          </w:tcPr>
          <w:p w14:paraId="67F42159" w14:textId="77777777" w:rsidR="00B71CD0" w:rsidRDefault="00193136">
            <w:pPr>
              <w:pStyle w:val="TableParagraph"/>
              <w:ind w:left="50"/>
              <w:rPr>
                <w:sz w:val="20"/>
              </w:rPr>
            </w:pPr>
            <w:r>
              <w:rPr>
                <w:b/>
                <w:sz w:val="20"/>
              </w:rPr>
              <w:t>Strategy 1:</w:t>
            </w:r>
            <w:r>
              <w:rPr>
                <w:b/>
                <w:spacing w:val="14"/>
                <w:sz w:val="20"/>
              </w:rPr>
              <w:t xml:space="preserve"> </w:t>
            </w:r>
            <w:r>
              <w:rPr>
                <w:sz w:val="20"/>
              </w:rPr>
              <w:t>A schoolwide</w:t>
            </w:r>
            <w:r>
              <w:rPr>
                <w:spacing w:val="1"/>
                <w:sz w:val="20"/>
              </w:rPr>
              <w:t xml:space="preserve"> </w:t>
            </w:r>
            <w:r>
              <w:rPr>
                <w:sz w:val="20"/>
              </w:rPr>
              <w:t>intervention</w:t>
            </w:r>
            <w:r>
              <w:rPr>
                <w:spacing w:val="1"/>
                <w:sz w:val="20"/>
              </w:rPr>
              <w:t xml:space="preserve"> </w:t>
            </w:r>
            <w:r>
              <w:rPr>
                <w:sz w:val="20"/>
              </w:rPr>
              <w:t>block</w:t>
            </w:r>
            <w:r>
              <w:rPr>
                <w:spacing w:val="1"/>
                <w:sz w:val="20"/>
              </w:rPr>
              <w:t xml:space="preserve"> </w:t>
            </w:r>
            <w:r>
              <w:rPr>
                <w:sz w:val="20"/>
              </w:rPr>
              <w:t>will</w:t>
            </w:r>
            <w:r>
              <w:rPr>
                <w:spacing w:val="1"/>
                <w:sz w:val="20"/>
              </w:rPr>
              <w:t xml:space="preserve"> </w:t>
            </w:r>
            <w:r>
              <w:rPr>
                <w:sz w:val="20"/>
              </w:rPr>
              <w:t>be</w:t>
            </w:r>
            <w:r>
              <w:rPr>
                <w:spacing w:val="1"/>
                <w:sz w:val="20"/>
              </w:rPr>
              <w:t xml:space="preserve"> </w:t>
            </w:r>
            <w:r>
              <w:rPr>
                <w:sz w:val="20"/>
              </w:rPr>
              <w:t>embedded</w:t>
            </w:r>
            <w:r>
              <w:rPr>
                <w:spacing w:val="53"/>
                <w:sz w:val="20"/>
              </w:rPr>
              <w:t xml:space="preserve"> </w:t>
            </w:r>
            <w:r>
              <w:rPr>
                <w:sz w:val="20"/>
              </w:rPr>
              <w:t>on</w:t>
            </w:r>
            <w:r>
              <w:rPr>
                <w:spacing w:val="1"/>
                <w:sz w:val="20"/>
              </w:rPr>
              <w:t xml:space="preserve"> </w:t>
            </w:r>
            <w:r>
              <w:rPr>
                <w:sz w:val="20"/>
              </w:rPr>
              <w:t>the</w:t>
            </w:r>
            <w:r>
              <w:rPr>
                <w:spacing w:val="1"/>
                <w:sz w:val="20"/>
              </w:rPr>
              <w:t xml:space="preserve"> </w:t>
            </w:r>
            <w:r>
              <w:rPr>
                <w:sz w:val="20"/>
              </w:rPr>
              <w:t>master</w:t>
            </w:r>
            <w:r>
              <w:rPr>
                <w:spacing w:val="1"/>
                <w:sz w:val="20"/>
              </w:rPr>
              <w:t xml:space="preserve"> </w:t>
            </w:r>
            <w:r>
              <w:rPr>
                <w:sz w:val="20"/>
              </w:rPr>
              <w:t>schedule</w:t>
            </w:r>
            <w:r>
              <w:rPr>
                <w:spacing w:val="1"/>
                <w:sz w:val="20"/>
              </w:rPr>
              <w:t xml:space="preserve"> </w:t>
            </w:r>
            <w:r>
              <w:rPr>
                <w:sz w:val="20"/>
              </w:rPr>
              <w:t>for all</w:t>
            </w:r>
            <w:r>
              <w:rPr>
                <w:spacing w:val="1"/>
                <w:sz w:val="20"/>
              </w:rPr>
              <w:t xml:space="preserve"> </w:t>
            </w:r>
            <w:r>
              <w:rPr>
                <w:spacing w:val="-2"/>
                <w:sz w:val="20"/>
              </w:rPr>
              <w:t>students.</w:t>
            </w:r>
          </w:p>
          <w:p w14:paraId="67F4215A" w14:textId="77777777" w:rsidR="00B71CD0" w:rsidRDefault="00193136">
            <w:pPr>
              <w:pStyle w:val="TableParagraph"/>
              <w:rPr>
                <w:sz w:val="20"/>
              </w:rPr>
            </w:pPr>
            <w:r>
              <w:rPr>
                <w:b/>
                <w:sz w:val="20"/>
              </w:rPr>
              <w:t>Strategy's</w:t>
            </w:r>
            <w:r>
              <w:rPr>
                <w:b/>
                <w:spacing w:val="1"/>
                <w:sz w:val="20"/>
              </w:rPr>
              <w:t xml:space="preserve"> </w:t>
            </w:r>
            <w:r>
              <w:rPr>
                <w:b/>
                <w:sz w:val="20"/>
              </w:rPr>
              <w:t>Expected</w:t>
            </w:r>
            <w:r>
              <w:rPr>
                <w:b/>
                <w:spacing w:val="2"/>
                <w:sz w:val="20"/>
              </w:rPr>
              <w:t xml:space="preserve"> </w:t>
            </w:r>
            <w:r>
              <w:rPr>
                <w:b/>
                <w:sz w:val="20"/>
              </w:rPr>
              <w:t>Result/Impact:</w:t>
            </w:r>
            <w:r>
              <w:rPr>
                <w:b/>
                <w:spacing w:val="19"/>
                <w:sz w:val="20"/>
              </w:rPr>
              <w:t xml:space="preserve"> </w:t>
            </w:r>
            <w:r>
              <w:rPr>
                <w:sz w:val="20"/>
              </w:rPr>
              <w:t>Student</w:t>
            </w:r>
            <w:r>
              <w:rPr>
                <w:spacing w:val="2"/>
                <w:sz w:val="20"/>
              </w:rPr>
              <w:t xml:space="preserve"> </w:t>
            </w:r>
            <w:r>
              <w:rPr>
                <w:sz w:val="20"/>
              </w:rPr>
              <w:t>performance</w:t>
            </w:r>
            <w:r>
              <w:rPr>
                <w:spacing w:val="2"/>
                <w:sz w:val="20"/>
              </w:rPr>
              <w:t xml:space="preserve"> </w:t>
            </w:r>
            <w:r>
              <w:rPr>
                <w:sz w:val="20"/>
              </w:rPr>
              <w:t>on</w:t>
            </w:r>
            <w:r>
              <w:rPr>
                <w:spacing w:val="2"/>
                <w:sz w:val="20"/>
              </w:rPr>
              <w:t xml:space="preserve"> </w:t>
            </w:r>
            <w:r>
              <w:rPr>
                <w:sz w:val="20"/>
              </w:rPr>
              <w:t>the</w:t>
            </w:r>
            <w:r>
              <w:rPr>
                <w:spacing w:val="1"/>
                <w:sz w:val="20"/>
              </w:rPr>
              <w:t xml:space="preserve"> </w:t>
            </w:r>
            <w:r>
              <w:rPr>
                <w:sz w:val="20"/>
              </w:rPr>
              <w:t>Reading</w:t>
            </w:r>
            <w:r>
              <w:rPr>
                <w:spacing w:val="2"/>
                <w:sz w:val="20"/>
              </w:rPr>
              <w:t xml:space="preserve"> </w:t>
            </w:r>
            <w:r>
              <w:rPr>
                <w:sz w:val="20"/>
              </w:rPr>
              <w:t>Interim</w:t>
            </w:r>
            <w:r>
              <w:rPr>
                <w:spacing w:val="2"/>
                <w:sz w:val="20"/>
              </w:rPr>
              <w:t xml:space="preserve"> </w:t>
            </w:r>
            <w:r>
              <w:rPr>
                <w:sz w:val="20"/>
              </w:rPr>
              <w:t>Assessment</w:t>
            </w:r>
            <w:r>
              <w:rPr>
                <w:spacing w:val="2"/>
                <w:sz w:val="20"/>
              </w:rPr>
              <w:t xml:space="preserve"> </w:t>
            </w:r>
            <w:r>
              <w:rPr>
                <w:sz w:val="20"/>
              </w:rPr>
              <w:t>will</w:t>
            </w:r>
            <w:r>
              <w:rPr>
                <w:spacing w:val="55"/>
                <w:sz w:val="20"/>
              </w:rPr>
              <w:t xml:space="preserve"> </w:t>
            </w:r>
            <w:r>
              <w:rPr>
                <w:sz w:val="20"/>
              </w:rPr>
              <w:t>show</w:t>
            </w:r>
            <w:r>
              <w:rPr>
                <w:spacing w:val="2"/>
                <w:sz w:val="20"/>
              </w:rPr>
              <w:t xml:space="preserve"> </w:t>
            </w:r>
            <w:r>
              <w:rPr>
                <w:sz w:val="20"/>
              </w:rPr>
              <w:t>at</w:t>
            </w:r>
            <w:r>
              <w:rPr>
                <w:spacing w:val="2"/>
                <w:sz w:val="20"/>
              </w:rPr>
              <w:t xml:space="preserve"> </w:t>
            </w:r>
            <w:r>
              <w:rPr>
                <w:sz w:val="20"/>
              </w:rPr>
              <w:t>least</w:t>
            </w:r>
            <w:r>
              <w:rPr>
                <w:spacing w:val="2"/>
                <w:sz w:val="20"/>
              </w:rPr>
              <w:t xml:space="preserve"> </w:t>
            </w:r>
            <w:proofErr w:type="gramStart"/>
            <w:r>
              <w:rPr>
                <w:sz w:val="20"/>
              </w:rPr>
              <w:t>a</w:t>
            </w:r>
            <w:proofErr w:type="gramEnd"/>
            <w:r>
              <w:rPr>
                <w:spacing w:val="2"/>
                <w:sz w:val="20"/>
              </w:rPr>
              <w:t xml:space="preserve"> </w:t>
            </w:r>
            <w:r>
              <w:rPr>
                <w:spacing w:val="-10"/>
                <w:sz w:val="20"/>
              </w:rPr>
              <w:t>8</w:t>
            </w:r>
          </w:p>
          <w:p w14:paraId="67F4215B" w14:textId="77777777" w:rsidR="00B71CD0" w:rsidRDefault="00193136">
            <w:pPr>
              <w:pStyle w:val="TableParagraph"/>
              <w:spacing w:before="2" w:line="264" w:lineRule="auto"/>
              <w:ind w:right="5602"/>
              <w:rPr>
                <w:sz w:val="20"/>
              </w:rPr>
            </w:pPr>
            <w:r>
              <w:rPr>
                <w:sz w:val="20"/>
              </w:rPr>
              <w:t xml:space="preserve">% </w:t>
            </w:r>
            <w:proofErr w:type="gramStart"/>
            <w:r>
              <w:rPr>
                <w:sz w:val="20"/>
              </w:rPr>
              <w:t>increase</w:t>
            </w:r>
            <w:proofErr w:type="gramEnd"/>
            <w:r>
              <w:rPr>
                <w:sz w:val="20"/>
              </w:rPr>
              <w:t xml:space="preserve"> at the Meets Grade Level Standard. </w:t>
            </w:r>
            <w:r>
              <w:rPr>
                <w:b/>
                <w:sz w:val="20"/>
              </w:rPr>
              <w:t xml:space="preserve">Staff Responsible for Monitoring: </w:t>
            </w:r>
            <w:r>
              <w:rPr>
                <w:sz w:val="20"/>
              </w:rPr>
              <w:t>Principal Assistant Principal</w:t>
            </w:r>
          </w:p>
          <w:p w14:paraId="67F4215C" w14:textId="77777777" w:rsidR="00B71CD0" w:rsidRDefault="00193136">
            <w:pPr>
              <w:pStyle w:val="TableParagraph"/>
              <w:spacing w:before="0" w:line="210" w:lineRule="exact"/>
              <w:rPr>
                <w:sz w:val="20"/>
              </w:rPr>
            </w:pPr>
            <w:r>
              <w:rPr>
                <w:spacing w:val="-4"/>
                <w:sz w:val="20"/>
              </w:rPr>
              <w:t>DDIS</w:t>
            </w:r>
          </w:p>
          <w:p w14:paraId="67F4215D" w14:textId="77777777" w:rsidR="00B71CD0" w:rsidRDefault="00193136">
            <w:pPr>
              <w:pStyle w:val="TableParagraph"/>
              <w:spacing w:before="2"/>
              <w:rPr>
                <w:sz w:val="20"/>
              </w:rPr>
            </w:pPr>
            <w:r>
              <w:rPr>
                <w:sz w:val="20"/>
              </w:rPr>
              <w:t>Reading</w:t>
            </w:r>
            <w:r>
              <w:rPr>
                <w:spacing w:val="2"/>
                <w:sz w:val="20"/>
              </w:rPr>
              <w:t xml:space="preserve"> </w:t>
            </w:r>
            <w:r>
              <w:rPr>
                <w:sz w:val="20"/>
              </w:rPr>
              <w:t>Teacher</w:t>
            </w:r>
            <w:r>
              <w:rPr>
                <w:spacing w:val="2"/>
                <w:sz w:val="20"/>
              </w:rPr>
              <w:t xml:space="preserve"> </w:t>
            </w:r>
            <w:r>
              <w:rPr>
                <w:spacing w:val="-2"/>
                <w:sz w:val="20"/>
              </w:rPr>
              <w:t>Specialist</w:t>
            </w:r>
          </w:p>
          <w:p w14:paraId="67F4215E" w14:textId="77777777" w:rsidR="00B71CD0" w:rsidRDefault="00193136">
            <w:pPr>
              <w:pStyle w:val="TableParagraph"/>
              <w:rPr>
                <w:sz w:val="20"/>
              </w:rPr>
            </w:pPr>
            <w:r>
              <w:rPr>
                <w:b/>
                <w:sz w:val="20"/>
              </w:rPr>
              <w:t>Action Steps:</w:t>
            </w:r>
            <w:r>
              <w:rPr>
                <w:b/>
                <w:spacing w:val="12"/>
                <w:sz w:val="20"/>
              </w:rPr>
              <w:t xml:space="preserve"> </w:t>
            </w:r>
            <w:r>
              <w:rPr>
                <w:sz w:val="20"/>
              </w:rPr>
              <w:t>1. Create</w:t>
            </w:r>
            <w:r>
              <w:rPr>
                <w:spacing w:val="1"/>
                <w:sz w:val="20"/>
              </w:rPr>
              <w:t xml:space="preserve"> </w:t>
            </w:r>
            <w:r>
              <w:rPr>
                <w:sz w:val="20"/>
              </w:rPr>
              <w:t>master schedule with intervention</w:t>
            </w:r>
            <w:r>
              <w:rPr>
                <w:spacing w:val="1"/>
                <w:sz w:val="20"/>
              </w:rPr>
              <w:t xml:space="preserve"> </w:t>
            </w:r>
            <w:r>
              <w:rPr>
                <w:spacing w:val="-2"/>
                <w:sz w:val="20"/>
              </w:rPr>
              <w:t>block.</w:t>
            </w:r>
          </w:p>
          <w:p w14:paraId="67F4215F" w14:textId="77777777" w:rsidR="00B71CD0" w:rsidRDefault="00193136">
            <w:pPr>
              <w:pStyle w:val="TableParagraph"/>
              <w:numPr>
                <w:ilvl w:val="0"/>
                <w:numId w:val="6"/>
              </w:numPr>
              <w:tabs>
                <w:tab w:val="left" w:pos="689"/>
              </w:tabs>
              <w:spacing w:before="2"/>
              <w:ind w:hanging="204"/>
              <w:rPr>
                <w:sz w:val="20"/>
              </w:rPr>
            </w:pPr>
            <w:r>
              <w:rPr>
                <w:sz w:val="20"/>
              </w:rPr>
              <w:t>Create</w:t>
            </w:r>
            <w:r>
              <w:rPr>
                <w:spacing w:val="1"/>
                <w:sz w:val="20"/>
              </w:rPr>
              <w:t xml:space="preserve"> </w:t>
            </w:r>
            <w:r>
              <w:rPr>
                <w:sz w:val="20"/>
              </w:rPr>
              <w:t>RTI</w:t>
            </w:r>
            <w:r>
              <w:rPr>
                <w:spacing w:val="1"/>
                <w:sz w:val="20"/>
              </w:rPr>
              <w:t xml:space="preserve"> </w:t>
            </w:r>
            <w:r>
              <w:rPr>
                <w:sz w:val="20"/>
              </w:rPr>
              <w:t>tier</w:t>
            </w:r>
            <w:r>
              <w:rPr>
                <w:spacing w:val="1"/>
                <w:sz w:val="20"/>
              </w:rPr>
              <w:t xml:space="preserve"> </w:t>
            </w:r>
            <w:r>
              <w:rPr>
                <w:sz w:val="20"/>
              </w:rPr>
              <w:t>systems</w:t>
            </w:r>
            <w:r>
              <w:rPr>
                <w:spacing w:val="1"/>
                <w:sz w:val="20"/>
              </w:rPr>
              <w:t xml:space="preserve"> </w:t>
            </w:r>
            <w:r>
              <w:rPr>
                <w:sz w:val="20"/>
              </w:rPr>
              <w:t>to</w:t>
            </w:r>
            <w:r>
              <w:rPr>
                <w:spacing w:val="1"/>
                <w:sz w:val="20"/>
              </w:rPr>
              <w:t xml:space="preserve"> </w:t>
            </w:r>
            <w:r>
              <w:rPr>
                <w:sz w:val="20"/>
              </w:rPr>
              <w:t>group</w:t>
            </w:r>
            <w:r>
              <w:rPr>
                <w:spacing w:val="1"/>
                <w:sz w:val="20"/>
              </w:rPr>
              <w:t xml:space="preserve"> </w:t>
            </w:r>
            <w:r>
              <w:rPr>
                <w:sz w:val="20"/>
              </w:rPr>
              <w:t>students</w:t>
            </w:r>
            <w:r>
              <w:rPr>
                <w:spacing w:val="1"/>
                <w:sz w:val="20"/>
              </w:rPr>
              <w:t xml:space="preserve"> </w:t>
            </w:r>
            <w:r>
              <w:rPr>
                <w:sz w:val="20"/>
              </w:rPr>
              <w:t>for</w:t>
            </w:r>
            <w:r>
              <w:rPr>
                <w:spacing w:val="1"/>
                <w:sz w:val="20"/>
              </w:rPr>
              <w:t xml:space="preserve"> </w:t>
            </w:r>
            <w:r>
              <w:rPr>
                <w:spacing w:val="-2"/>
                <w:sz w:val="20"/>
              </w:rPr>
              <w:t>intervention.</w:t>
            </w:r>
          </w:p>
          <w:p w14:paraId="67F42160" w14:textId="77777777" w:rsidR="00B71CD0" w:rsidRDefault="00193136">
            <w:pPr>
              <w:pStyle w:val="TableParagraph"/>
              <w:numPr>
                <w:ilvl w:val="0"/>
                <w:numId w:val="6"/>
              </w:numPr>
              <w:tabs>
                <w:tab w:val="left" w:pos="689"/>
              </w:tabs>
              <w:spacing w:before="2"/>
              <w:ind w:hanging="204"/>
              <w:rPr>
                <w:sz w:val="20"/>
              </w:rPr>
            </w:pPr>
            <w:r>
              <w:rPr>
                <w:sz w:val="20"/>
              </w:rPr>
              <w:t>Allow</w:t>
            </w:r>
            <w:r>
              <w:rPr>
                <w:spacing w:val="1"/>
                <w:sz w:val="20"/>
              </w:rPr>
              <w:t xml:space="preserve"> </w:t>
            </w:r>
            <w:r>
              <w:rPr>
                <w:sz w:val="20"/>
              </w:rPr>
              <w:t>teachers</w:t>
            </w:r>
            <w:r>
              <w:rPr>
                <w:spacing w:val="1"/>
                <w:sz w:val="20"/>
              </w:rPr>
              <w:t xml:space="preserve"> </w:t>
            </w:r>
            <w:r>
              <w:rPr>
                <w:sz w:val="20"/>
              </w:rPr>
              <w:t>planning</w:t>
            </w:r>
            <w:r>
              <w:rPr>
                <w:spacing w:val="1"/>
                <w:sz w:val="20"/>
              </w:rPr>
              <w:t xml:space="preserve"> </w:t>
            </w:r>
            <w:r>
              <w:rPr>
                <w:sz w:val="20"/>
              </w:rPr>
              <w:t>time</w:t>
            </w:r>
            <w:r>
              <w:rPr>
                <w:spacing w:val="1"/>
                <w:sz w:val="20"/>
              </w:rPr>
              <w:t xml:space="preserve"> </w:t>
            </w:r>
            <w:r>
              <w:rPr>
                <w:sz w:val="20"/>
              </w:rPr>
              <w:t>to</w:t>
            </w:r>
            <w:r>
              <w:rPr>
                <w:spacing w:val="1"/>
                <w:sz w:val="20"/>
              </w:rPr>
              <w:t xml:space="preserve"> </w:t>
            </w:r>
            <w:r>
              <w:rPr>
                <w:sz w:val="20"/>
              </w:rPr>
              <w:t>prepare</w:t>
            </w:r>
            <w:r>
              <w:rPr>
                <w:spacing w:val="1"/>
                <w:sz w:val="20"/>
              </w:rPr>
              <w:t xml:space="preserve"> </w:t>
            </w:r>
            <w:r>
              <w:rPr>
                <w:sz w:val="20"/>
              </w:rPr>
              <w:t>intervention</w:t>
            </w:r>
            <w:r>
              <w:rPr>
                <w:spacing w:val="1"/>
                <w:sz w:val="20"/>
              </w:rPr>
              <w:t xml:space="preserve"> </w:t>
            </w:r>
            <w:r>
              <w:rPr>
                <w:sz w:val="20"/>
              </w:rPr>
              <w:t>lessons</w:t>
            </w:r>
            <w:r>
              <w:rPr>
                <w:spacing w:val="2"/>
                <w:sz w:val="20"/>
              </w:rPr>
              <w:t xml:space="preserve"> </w:t>
            </w:r>
            <w:r>
              <w:rPr>
                <w:sz w:val="20"/>
              </w:rPr>
              <w:t>and</w:t>
            </w:r>
            <w:r>
              <w:rPr>
                <w:spacing w:val="1"/>
                <w:sz w:val="20"/>
              </w:rPr>
              <w:t xml:space="preserve"> </w:t>
            </w:r>
            <w:r>
              <w:rPr>
                <w:sz w:val="20"/>
              </w:rPr>
              <w:t>strategies</w:t>
            </w:r>
            <w:r>
              <w:rPr>
                <w:spacing w:val="1"/>
                <w:sz w:val="20"/>
              </w:rPr>
              <w:t xml:space="preserve"> </w:t>
            </w:r>
            <w:r>
              <w:rPr>
                <w:sz w:val="20"/>
              </w:rPr>
              <w:t>for</w:t>
            </w:r>
            <w:r>
              <w:rPr>
                <w:spacing w:val="1"/>
                <w:sz w:val="20"/>
              </w:rPr>
              <w:t xml:space="preserve"> </w:t>
            </w:r>
            <w:r>
              <w:rPr>
                <w:sz w:val="20"/>
              </w:rPr>
              <w:t>intervention</w:t>
            </w:r>
            <w:r>
              <w:rPr>
                <w:spacing w:val="1"/>
                <w:sz w:val="20"/>
              </w:rPr>
              <w:t xml:space="preserve"> </w:t>
            </w:r>
            <w:r>
              <w:rPr>
                <w:spacing w:val="-2"/>
                <w:sz w:val="20"/>
              </w:rPr>
              <w:t>period.</w:t>
            </w:r>
          </w:p>
          <w:p w14:paraId="67F42161" w14:textId="77777777" w:rsidR="00B71CD0" w:rsidRDefault="00193136">
            <w:pPr>
              <w:pStyle w:val="TableParagraph"/>
              <w:numPr>
                <w:ilvl w:val="0"/>
                <w:numId w:val="6"/>
              </w:numPr>
              <w:tabs>
                <w:tab w:val="left" w:pos="689"/>
              </w:tabs>
              <w:spacing w:before="2"/>
              <w:ind w:hanging="204"/>
              <w:rPr>
                <w:sz w:val="20"/>
              </w:rPr>
            </w:pPr>
            <w:r>
              <w:rPr>
                <w:sz w:val="20"/>
              </w:rPr>
              <w:t>Use</w:t>
            </w:r>
            <w:r>
              <w:rPr>
                <w:spacing w:val="1"/>
                <w:sz w:val="20"/>
              </w:rPr>
              <w:t xml:space="preserve"> </w:t>
            </w:r>
            <w:r>
              <w:rPr>
                <w:sz w:val="20"/>
              </w:rPr>
              <w:t>district</w:t>
            </w:r>
            <w:r>
              <w:rPr>
                <w:spacing w:val="2"/>
                <w:sz w:val="20"/>
              </w:rPr>
              <w:t xml:space="preserve"> </w:t>
            </w:r>
            <w:r>
              <w:rPr>
                <w:sz w:val="20"/>
              </w:rPr>
              <w:t>RTI</w:t>
            </w:r>
            <w:r>
              <w:rPr>
                <w:spacing w:val="1"/>
                <w:sz w:val="20"/>
              </w:rPr>
              <w:t xml:space="preserve"> </w:t>
            </w:r>
            <w:r>
              <w:rPr>
                <w:sz w:val="20"/>
              </w:rPr>
              <w:t>intervention</w:t>
            </w:r>
            <w:r>
              <w:rPr>
                <w:spacing w:val="2"/>
                <w:sz w:val="20"/>
              </w:rPr>
              <w:t xml:space="preserve"> </w:t>
            </w:r>
            <w:r>
              <w:rPr>
                <w:sz w:val="20"/>
              </w:rPr>
              <w:t>progress</w:t>
            </w:r>
            <w:r>
              <w:rPr>
                <w:spacing w:val="1"/>
                <w:sz w:val="20"/>
              </w:rPr>
              <w:t xml:space="preserve"> </w:t>
            </w:r>
            <w:r>
              <w:rPr>
                <w:sz w:val="20"/>
              </w:rPr>
              <w:t>monitoring</w:t>
            </w:r>
            <w:r>
              <w:rPr>
                <w:spacing w:val="2"/>
                <w:sz w:val="20"/>
              </w:rPr>
              <w:t xml:space="preserve"> </w:t>
            </w:r>
            <w:r>
              <w:rPr>
                <w:sz w:val="20"/>
              </w:rPr>
              <w:t>system</w:t>
            </w:r>
            <w:r>
              <w:rPr>
                <w:spacing w:val="1"/>
                <w:sz w:val="20"/>
              </w:rPr>
              <w:t xml:space="preserve"> </w:t>
            </w:r>
            <w:r>
              <w:rPr>
                <w:sz w:val="20"/>
              </w:rPr>
              <w:t>to</w:t>
            </w:r>
            <w:r>
              <w:rPr>
                <w:spacing w:val="2"/>
                <w:sz w:val="20"/>
              </w:rPr>
              <w:t xml:space="preserve"> </w:t>
            </w:r>
            <w:r>
              <w:rPr>
                <w:sz w:val="20"/>
              </w:rPr>
              <w:t>monitor</w:t>
            </w:r>
            <w:r>
              <w:rPr>
                <w:spacing w:val="1"/>
                <w:sz w:val="20"/>
              </w:rPr>
              <w:t xml:space="preserve"> </w:t>
            </w:r>
            <w:r>
              <w:rPr>
                <w:sz w:val="20"/>
              </w:rPr>
              <w:t>how</w:t>
            </w:r>
            <w:r>
              <w:rPr>
                <w:spacing w:val="2"/>
                <w:sz w:val="20"/>
              </w:rPr>
              <w:t xml:space="preserve"> </w:t>
            </w:r>
            <w:r>
              <w:rPr>
                <w:sz w:val="20"/>
              </w:rPr>
              <w:t>students</w:t>
            </w:r>
            <w:r>
              <w:rPr>
                <w:spacing w:val="1"/>
                <w:sz w:val="20"/>
              </w:rPr>
              <w:t xml:space="preserve"> </w:t>
            </w:r>
            <w:r>
              <w:rPr>
                <w:sz w:val="20"/>
              </w:rPr>
              <w:t>are</w:t>
            </w:r>
            <w:r>
              <w:rPr>
                <w:spacing w:val="2"/>
                <w:sz w:val="20"/>
              </w:rPr>
              <w:t xml:space="preserve"> </w:t>
            </w:r>
            <w:r>
              <w:rPr>
                <w:spacing w:val="-2"/>
                <w:sz w:val="20"/>
              </w:rPr>
              <w:t>progressing.</w:t>
            </w:r>
          </w:p>
          <w:p w14:paraId="67F42162" w14:textId="77777777" w:rsidR="00B71CD0" w:rsidRDefault="00193136">
            <w:pPr>
              <w:pStyle w:val="TableParagraph"/>
              <w:numPr>
                <w:ilvl w:val="0"/>
                <w:numId w:val="6"/>
              </w:numPr>
              <w:tabs>
                <w:tab w:val="left" w:pos="689"/>
              </w:tabs>
              <w:spacing w:before="2"/>
              <w:ind w:hanging="204"/>
              <w:rPr>
                <w:sz w:val="20"/>
              </w:rPr>
            </w:pPr>
            <w:r>
              <w:rPr>
                <w:sz w:val="20"/>
              </w:rPr>
              <w:t>Create intermittent campus ass</w:t>
            </w:r>
            <w:r>
              <w:rPr>
                <w:sz w:val="20"/>
              </w:rPr>
              <w:t>essments</w:t>
            </w:r>
            <w:r>
              <w:rPr>
                <w:spacing w:val="1"/>
                <w:sz w:val="20"/>
              </w:rPr>
              <w:t xml:space="preserve"> </w:t>
            </w:r>
            <w:r>
              <w:rPr>
                <w:sz w:val="20"/>
              </w:rPr>
              <w:t>that mirror the</w:t>
            </w:r>
            <w:r>
              <w:rPr>
                <w:spacing w:val="1"/>
                <w:sz w:val="20"/>
              </w:rPr>
              <w:t xml:space="preserve"> </w:t>
            </w:r>
            <w:r>
              <w:rPr>
                <w:sz w:val="20"/>
              </w:rPr>
              <w:t xml:space="preserve">STAAR </w:t>
            </w:r>
            <w:r>
              <w:rPr>
                <w:spacing w:val="-2"/>
                <w:sz w:val="20"/>
              </w:rPr>
              <w:t>test.</w:t>
            </w:r>
          </w:p>
          <w:p w14:paraId="67F42163" w14:textId="77777777" w:rsidR="00B71CD0" w:rsidRDefault="00B71CD0">
            <w:pPr>
              <w:pStyle w:val="TableParagraph"/>
              <w:spacing w:before="3"/>
              <w:ind w:left="0"/>
              <w:rPr>
                <w:b/>
                <w:sz w:val="20"/>
              </w:rPr>
            </w:pPr>
          </w:p>
          <w:p w14:paraId="67F42164" w14:textId="77777777" w:rsidR="00B71CD0" w:rsidRDefault="00193136">
            <w:pPr>
              <w:pStyle w:val="TableParagraph"/>
              <w:spacing w:before="1"/>
              <w:rPr>
                <w:b/>
                <w:sz w:val="20"/>
              </w:rPr>
            </w:pPr>
            <w:r>
              <w:rPr>
                <w:b/>
                <w:sz w:val="20"/>
              </w:rPr>
              <w:t>Title</w:t>
            </w:r>
            <w:r>
              <w:rPr>
                <w:b/>
                <w:spacing w:val="-2"/>
                <w:sz w:val="20"/>
              </w:rPr>
              <w:t xml:space="preserve"> </w:t>
            </w:r>
            <w:r>
              <w:rPr>
                <w:b/>
                <w:spacing w:val="-5"/>
                <w:sz w:val="20"/>
              </w:rPr>
              <w:t>I:</w:t>
            </w:r>
          </w:p>
          <w:p w14:paraId="67F42165" w14:textId="77777777" w:rsidR="00B71CD0" w:rsidRDefault="00193136">
            <w:pPr>
              <w:pStyle w:val="TableParagraph"/>
              <w:spacing w:before="1"/>
              <w:rPr>
                <w:sz w:val="20"/>
              </w:rPr>
            </w:pPr>
            <w:r>
              <w:rPr>
                <w:sz w:val="20"/>
              </w:rPr>
              <w:t>2.4,</w:t>
            </w:r>
            <w:r>
              <w:rPr>
                <w:spacing w:val="3"/>
                <w:sz w:val="20"/>
              </w:rPr>
              <w:t xml:space="preserve"> </w:t>
            </w:r>
            <w:r>
              <w:rPr>
                <w:sz w:val="20"/>
              </w:rPr>
              <w:t>2.5,</w:t>
            </w:r>
            <w:r>
              <w:rPr>
                <w:spacing w:val="3"/>
                <w:sz w:val="20"/>
              </w:rPr>
              <w:t xml:space="preserve"> </w:t>
            </w:r>
            <w:r>
              <w:rPr>
                <w:sz w:val="20"/>
              </w:rPr>
              <w:t>2.6,</w:t>
            </w:r>
            <w:r>
              <w:rPr>
                <w:spacing w:val="3"/>
                <w:sz w:val="20"/>
              </w:rPr>
              <w:t xml:space="preserve"> </w:t>
            </w:r>
            <w:r>
              <w:rPr>
                <w:sz w:val="20"/>
              </w:rPr>
              <w:t>4.1,</w:t>
            </w:r>
            <w:r>
              <w:rPr>
                <w:spacing w:val="3"/>
                <w:sz w:val="20"/>
              </w:rPr>
              <w:t xml:space="preserve"> </w:t>
            </w:r>
            <w:r>
              <w:rPr>
                <w:spacing w:val="-5"/>
                <w:sz w:val="20"/>
              </w:rPr>
              <w:t>4.2</w:t>
            </w:r>
          </w:p>
          <w:p w14:paraId="67F42166" w14:textId="77777777" w:rsidR="00B71CD0" w:rsidRDefault="00193136">
            <w:pPr>
              <w:pStyle w:val="TableParagraph"/>
              <w:numPr>
                <w:ilvl w:val="1"/>
                <w:numId w:val="6"/>
              </w:numPr>
              <w:tabs>
                <w:tab w:val="left" w:pos="660"/>
              </w:tabs>
              <w:spacing w:before="2"/>
              <w:ind w:hanging="125"/>
              <w:rPr>
                <w:b/>
                <w:sz w:val="20"/>
              </w:rPr>
            </w:pPr>
            <w:r>
              <w:rPr>
                <w:b/>
                <w:sz w:val="20"/>
              </w:rPr>
              <w:t>TEA</w:t>
            </w:r>
            <w:r>
              <w:rPr>
                <w:b/>
                <w:spacing w:val="2"/>
                <w:sz w:val="20"/>
              </w:rPr>
              <w:t xml:space="preserve"> </w:t>
            </w:r>
            <w:r>
              <w:rPr>
                <w:b/>
                <w:spacing w:val="-2"/>
                <w:sz w:val="20"/>
              </w:rPr>
              <w:t>Priorities:</w:t>
            </w:r>
          </w:p>
          <w:p w14:paraId="67F42167" w14:textId="77777777" w:rsidR="00B71CD0" w:rsidRDefault="00193136">
            <w:pPr>
              <w:pStyle w:val="TableParagraph"/>
              <w:spacing w:before="2"/>
              <w:rPr>
                <w:sz w:val="20"/>
              </w:rPr>
            </w:pPr>
            <w:r>
              <w:rPr>
                <w:sz w:val="20"/>
              </w:rPr>
              <w:t>Recruit,</w:t>
            </w:r>
            <w:r>
              <w:rPr>
                <w:spacing w:val="3"/>
                <w:sz w:val="20"/>
              </w:rPr>
              <w:t xml:space="preserve"> </w:t>
            </w:r>
            <w:r>
              <w:rPr>
                <w:sz w:val="20"/>
              </w:rPr>
              <w:t>support,</w:t>
            </w:r>
            <w:r>
              <w:rPr>
                <w:spacing w:val="3"/>
                <w:sz w:val="20"/>
              </w:rPr>
              <w:t xml:space="preserve"> </w:t>
            </w:r>
            <w:r>
              <w:rPr>
                <w:sz w:val="20"/>
              </w:rPr>
              <w:t>retain</w:t>
            </w:r>
            <w:r>
              <w:rPr>
                <w:spacing w:val="3"/>
                <w:sz w:val="20"/>
              </w:rPr>
              <w:t xml:space="preserve"> </w:t>
            </w:r>
            <w:r>
              <w:rPr>
                <w:sz w:val="20"/>
              </w:rPr>
              <w:t>teachers</w:t>
            </w:r>
            <w:r>
              <w:rPr>
                <w:spacing w:val="3"/>
                <w:sz w:val="20"/>
              </w:rPr>
              <w:t xml:space="preserve"> </w:t>
            </w:r>
            <w:r>
              <w:rPr>
                <w:sz w:val="20"/>
              </w:rPr>
              <w:t>and</w:t>
            </w:r>
            <w:r>
              <w:rPr>
                <w:spacing w:val="3"/>
                <w:sz w:val="20"/>
              </w:rPr>
              <w:t xml:space="preserve"> </w:t>
            </w:r>
            <w:r>
              <w:rPr>
                <w:sz w:val="20"/>
              </w:rPr>
              <w:t>principals,</w:t>
            </w:r>
            <w:r>
              <w:rPr>
                <w:spacing w:val="3"/>
                <w:sz w:val="20"/>
              </w:rPr>
              <w:t xml:space="preserve"> </w:t>
            </w:r>
            <w:r>
              <w:rPr>
                <w:sz w:val="20"/>
              </w:rPr>
              <w:t>Build</w:t>
            </w:r>
            <w:r>
              <w:rPr>
                <w:spacing w:val="3"/>
                <w:sz w:val="20"/>
              </w:rPr>
              <w:t xml:space="preserve"> </w:t>
            </w:r>
            <w:r>
              <w:rPr>
                <w:sz w:val="20"/>
              </w:rPr>
              <w:t>a</w:t>
            </w:r>
            <w:r>
              <w:rPr>
                <w:spacing w:val="3"/>
                <w:sz w:val="20"/>
              </w:rPr>
              <w:t xml:space="preserve"> </w:t>
            </w:r>
            <w:r>
              <w:rPr>
                <w:sz w:val="20"/>
              </w:rPr>
              <w:t>foundation</w:t>
            </w:r>
            <w:r>
              <w:rPr>
                <w:spacing w:val="3"/>
                <w:sz w:val="20"/>
              </w:rPr>
              <w:t xml:space="preserve"> </w:t>
            </w:r>
            <w:r>
              <w:rPr>
                <w:sz w:val="20"/>
              </w:rPr>
              <w:t>of</w:t>
            </w:r>
            <w:r>
              <w:rPr>
                <w:spacing w:val="3"/>
                <w:sz w:val="20"/>
              </w:rPr>
              <w:t xml:space="preserve"> </w:t>
            </w:r>
            <w:r>
              <w:rPr>
                <w:sz w:val="20"/>
              </w:rPr>
              <w:t>reading</w:t>
            </w:r>
            <w:r>
              <w:rPr>
                <w:spacing w:val="3"/>
                <w:sz w:val="20"/>
              </w:rPr>
              <w:t xml:space="preserve"> </w:t>
            </w:r>
            <w:r>
              <w:rPr>
                <w:sz w:val="20"/>
              </w:rPr>
              <w:t>and</w:t>
            </w:r>
            <w:r>
              <w:rPr>
                <w:spacing w:val="3"/>
                <w:sz w:val="20"/>
              </w:rPr>
              <w:t xml:space="preserve"> </w:t>
            </w:r>
            <w:r>
              <w:rPr>
                <w:spacing w:val="-4"/>
                <w:sz w:val="20"/>
              </w:rPr>
              <w:t>math</w:t>
            </w:r>
          </w:p>
          <w:p w14:paraId="67F42168" w14:textId="77777777" w:rsidR="00B71CD0" w:rsidRDefault="00193136">
            <w:pPr>
              <w:pStyle w:val="TableParagraph"/>
              <w:numPr>
                <w:ilvl w:val="1"/>
                <w:numId w:val="6"/>
              </w:numPr>
              <w:tabs>
                <w:tab w:val="left" w:pos="660"/>
              </w:tabs>
              <w:spacing w:before="2"/>
              <w:ind w:hanging="125"/>
              <w:rPr>
                <w:b/>
                <w:sz w:val="20"/>
              </w:rPr>
            </w:pPr>
            <w:r>
              <w:rPr>
                <w:b/>
                <w:sz w:val="20"/>
              </w:rPr>
              <w:t>Targeted</w:t>
            </w:r>
            <w:r>
              <w:rPr>
                <w:b/>
                <w:spacing w:val="3"/>
                <w:sz w:val="20"/>
              </w:rPr>
              <w:t xml:space="preserve"> </w:t>
            </w:r>
            <w:r>
              <w:rPr>
                <w:b/>
                <w:sz w:val="20"/>
              </w:rPr>
              <w:t>Support</w:t>
            </w:r>
            <w:r>
              <w:rPr>
                <w:b/>
                <w:spacing w:val="4"/>
                <w:sz w:val="20"/>
              </w:rPr>
              <w:t xml:space="preserve"> </w:t>
            </w:r>
            <w:r>
              <w:rPr>
                <w:b/>
                <w:spacing w:val="-2"/>
                <w:sz w:val="20"/>
              </w:rPr>
              <w:t>Strategy</w:t>
            </w:r>
          </w:p>
        </w:tc>
        <w:tc>
          <w:tcPr>
            <w:tcW w:w="3432" w:type="dxa"/>
            <w:gridSpan w:val="3"/>
          </w:tcPr>
          <w:p w14:paraId="67F42169" w14:textId="77777777" w:rsidR="00B71CD0" w:rsidRDefault="00193136">
            <w:pPr>
              <w:pStyle w:val="TableParagraph"/>
              <w:ind w:left="1249" w:right="1256"/>
              <w:jc w:val="center"/>
              <w:rPr>
                <w:b/>
                <w:sz w:val="20"/>
              </w:rPr>
            </w:pPr>
            <w:r>
              <w:rPr>
                <w:b/>
                <w:spacing w:val="-2"/>
                <w:sz w:val="20"/>
              </w:rPr>
              <w:t>Formative</w:t>
            </w:r>
          </w:p>
        </w:tc>
        <w:tc>
          <w:tcPr>
            <w:tcW w:w="1158" w:type="dxa"/>
          </w:tcPr>
          <w:p w14:paraId="67F4216A" w14:textId="77777777" w:rsidR="00B71CD0" w:rsidRDefault="00193136">
            <w:pPr>
              <w:pStyle w:val="TableParagraph"/>
              <w:ind w:left="78" w:right="76"/>
              <w:jc w:val="center"/>
              <w:rPr>
                <w:b/>
                <w:sz w:val="20"/>
              </w:rPr>
            </w:pPr>
            <w:r>
              <w:rPr>
                <w:b/>
                <w:spacing w:val="-2"/>
                <w:sz w:val="20"/>
              </w:rPr>
              <w:t>Summative</w:t>
            </w:r>
          </w:p>
        </w:tc>
      </w:tr>
      <w:tr w:rsidR="00B71CD0" w14:paraId="67F42171" w14:textId="77777777">
        <w:trPr>
          <w:trHeight w:val="318"/>
        </w:trPr>
        <w:tc>
          <w:tcPr>
            <w:tcW w:w="10231" w:type="dxa"/>
            <w:vMerge/>
            <w:tcBorders>
              <w:top w:val="nil"/>
            </w:tcBorders>
          </w:tcPr>
          <w:p w14:paraId="67F4216C" w14:textId="77777777" w:rsidR="00B71CD0" w:rsidRDefault="00B71CD0">
            <w:pPr>
              <w:rPr>
                <w:sz w:val="2"/>
                <w:szCs w:val="2"/>
              </w:rPr>
            </w:pPr>
          </w:p>
        </w:tc>
        <w:tc>
          <w:tcPr>
            <w:tcW w:w="1144" w:type="dxa"/>
          </w:tcPr>
          <w:p w14:paraId="67F4216D" w14:textId="77777777" w:rsidR="00B71CD0" w:rsidRDefault="00193136">
            <w:pPr>
              <w:pStyle w:val="TableParagraph"/>
              <w:ind w:left="375" w:right="384"/>
              <w:jc w:val="center"/>
              <w:rPr>
                <w:b/>
                <w:sz w:val="20"/>
              </w:rPr>
            </w:pPr>
            <w:r>
              <w:rPr>
                <w:b/>
                <w:spacing w:val="-5"/>
                <w:sz w:val="20"/>
              </w:rPr>
              <w:t>Nov</w:t>
            </w:r>
          </w:p>
        </w:tc>
        <w:tc>
          <w:tcPr>
            <w:tcW w:w="1144" w:type="dxa"/>
          </w:tcPr>
          <w:p w14:paraId="67F4216E" w14:textId="77777777" w:rsidR="00B71CD0" w:rsidRDefault="00193136">
            <w:pPr>
              <w:pStyle w:val="TableParagraph"/>
              <w:ind w:left="375" w:right="360"/>
              <w:jc w:val="center"/>
              <w:rPr>
                <w:b/>
                <w:sz w:val="20"/>
              </w:rPr>
            </w:pPr>
            <w:r>
              <w:rPr>
                <w:b/>
                <w:spacing w:val="-5"/>
                <w:sz w:val="20"/>
              </w:rPr>
              <w:t>Jan</w:t>
            </w:r>
          </w:p>
        </w:tc>
        <w:tc>
          <w:tcPr>
            <w:tcW w:w="1144" w:type="dxa"/>
          </w:tcPr>
          <w:p w14:paraId="67F4216F" w14:textId="77777777" w:rsidR="00B71CD0" w:rsidRDefault="00193136">
            <w:pPr>
              <w:pStyle w:val="TableParagraph"/>
              <w:ind w:left="371"/>
              <w:rPr>
                <w:b/>
                <w:sz w:val="20"/>
              </w:rPr>
            </w:pPr>
            <w:r>
              <w:rPr>
                <w:b/>
                <w:spacing w:val="-5"/>
                <w:sz w:val="20"/>
              </w:rPr>
              <w:t>Mar</w:t>
            </w:r>
          </w:p>
        </w:tc>
        <w:tc>
          <w:tcPr>
            <w:tcW w:w="1158" w:type="dxa"/>
          </w:tcPr>
          <w:p w14:paraId="67F42170" w14:textId="77777777" w:rsidR="00B71CD0" w:rsidRDefault="00193136">
            <w:pPr>
              <w:pStyle w:val="TableParagraph"/>
              <w:ind w:left="78" w:right="59"/>
              <w:jc w:val="center"/>
              <w:rPr>
                <w:b/>
                <w:sz w:val="20"/>
              </w:rPr>
            </w:pPr>
            <w:r>
              <w:rPr>
                <w:b/>
                <w:spacing w:val="-4"/>
                <w:sz w:val="20"/>
              </w:rPr>
              <w:t>June</w:t>
            </w:r>
          </w:p>
        </w:tc>
      </w:tr>
      <w:tr w:rsidR="00B71CD0" w14:paraId="67F42178" w14:textId="77777777">
        <w:trPr>
          <w:trHeight w:val="3970"/>
        </w:trPr>
        <w:tc>
          <w:tcPr>
            <w:tcW w:w="10231" w:type="dxa"/>
            <w:vMerge/>
            <w:tcBorders>
              <w:top w:val="nil"/>
            </w:tcBorders>
          </w:tcPr>
          <w:p w14:paraId="67F42172" w14:textId="77777777" w:rsidR="00B71CD0" w:rsidRDefault="00B71CD0">
            <w:pPr>
              <w:rPr>
                <w:sz w:val="2"/>
                <w:szCs w:val="2"/>
              </w:rPr>
            </w:pPr>
          </w:p>
        </w:tc>
        <w:tc>
          <w:tcPr>
            <w:tcW w:w="1144" w:type="dxa"/>
          </w:tcPr>
          <w:p w14:paraId="67F42173" w14:textId="77777777" w:rsidR="00B71CD0" w:rsidRDefault="00B71CD0">
            <w:pPr>
              <w:pStyle w:val="TableParagraph"/>
              <w:spacing w:before="0"/>
              <w:ind w:left="0"/>
              <w:rPr>
                <w:b/>
                <w:sz w:val="5"/>
              </w:rPr>
            </w:pPr>
          </w:p>
          <w:p w14:paraId="67F42174" w14:textId="77777777" w:rsidR="00B71CD0" w:rsidRDefault="00193136">
            <w:pPr>
              <w:pStyle w:val="TableParagraph"/>
              <w:spacing w:before="0"/>
              <w:ind w:left="210"/>
              <w:rPr>
                <w:sz w:val="20"/>
              </w:rPr>
            </w:pPr>
            <w:r>
              <w:rPr>
                <w:noProof/>
                <w:sz w:val="20"/>
              </w:rPr>
              <w:drawing>
                <wp:inline distT="0" distB="0" distL="0" distR="0" wp14:anchorId="67F42662" wp14:editId="67F42663">
                  <wp:extent cx="461962" cy="461962"/>
                  <wp:effectExtent l="0" t="0" r="0" b="0"/>
                  <wp:docPr id="7" name="image4.jpeg" descr="November Prog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1" cstate="print"/>
                          <a:stretch>
                            <a:fillRect/>
                          </a:stretch>
                        </pic:blipFill>
                        <pic:spPr>
                          <a:xfrm>
                            <a:off x="0" y="0"/>
                            <a:ext cx="461962" cy="461962"/>
                          </a:xfrm>
                          <a:prstGeom prst="rect">
                            <a:avLst/>
                          </a:prstGeom>
                        </pic:spPr>
                      </pic:pic>
                    </a:graphicData>
                  </a:graphic>
                </wp:inline>
              </w:drawing>
            </w:r>
          </w:p>
        </w:tc>
        <w:tc>
          <w:tcPr>
            <w:tcW w:w="1144" w:type="dxa"/>
          </w:tcPr>
          <w:p w14:paraId="67F42175" w14:textId="77777777" w:rsidR="00B71CD0" w:rsidRDefault="00B71CD0">
            <w:pPr>
              <w:pStyle w:val="TableParagraph"/>
              <w:spacing w:before="0"/>
              <w:ind w:left="0"/>
              <w:rPr>
                <w:sz w:val="20"/>
              </w:rPr>
            </w:pPr>
          </w:p>
        </w:tc>
        <w:tc>
          <w:tcPr>
            <w:tcW w:w="1144" w:type="dxa"/>
          </w:tcPr>
          <w:p w14:paraId="67F42176" w14:textId="77777777" w:rsidR="00B71CD0" w:rsidRDefault="00B71CD0">
            <w:pPr>
              <w:pStyle w:val="TableParagraph"/>
              <w:spacing w:before="0"/>
              <w:ind w:left="0"/>
              <w:rPr>
                <w:sz w:val="20"/>
              </w:rPr>
            </w:pPr>
          </w:p>
        </w:tc>
        <w:tc>
          <w:tcPr>
            <w:tcW w:w="1158" w:type="dxa"/>
          </w:tcPr>
          <w:p w14:paraId="67F42177" w14:textId="77777777" w:rsidR="00B71CD0" w:rsidRDefault="00B71CD0">
            <w:pPr>
              <w:pStyle w:val="TableParagraph"/>
              <w:spacing w:before="0"/>
              <w:ind w:left="0"/>
              <w:rPr>
                <w:sz w:val="20"/>
              </w:rPr>
            </w:pPr>
          </w:p>
        </w:tc>
      </w:tr>
    </w:tbl>
    <w:p w14:paraId="67F42179" w14:textId="77777777" w:rsidR="00B71CD0" w:rsidRDefault="00B71CD0">
      <w:pPr>
        <w:rPr>
          <w:sz w:val="20"/>
        </w:rPr>
        <w:sectPr w:rsidR="00B71CD0">
          <w:pgSz w:w="15840" w:h="12240" w:orient="landscape"/>
          <w:pgMar w:top="420" w:right="380" w:bottom="1306" w:left="400" w:header="0" w:footer="748" w:gutter="0"/>
          <w:cols w:space="720"/>
        </w:sectPr>
      </w:pPr>
    </w:p>
    <w:tbl>
      <w:tblPr>
        <w:tblW w:w="0" w:type="auto"/>
        <w:tblInd w:w="1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231"/>
        <w:gridCol w:w="1144"/>
        <w:gridCol w:w="1144"/>
        <w:gridCol w:w="1144"/>
        <w:gridCol w:w="1158"/>
      </w:tblGrid>
      <w:tr w:rsidR="00B71CD0" w14:paraId="67F4217C" w14:textId="77777777">
        <w:trPr>
          <w:trHeight w:val="318"/>
        </w:trPr>
        <w:tc>
          <w:tcPr>
            <w:tcW w:w="10231" w:type="dxa"/>
          </w:tcPr>
          <w:p w14:paraId="67F4217A" w14:textId="77777777" w:rsidR="00B71CD0" w:rsidRDefault="00193136">
            <w:pPr>
              <w:pStyle w:val="TableParagraph"/>
              <w:ind w:left="0" w:right="4343"/>
              <w:jc w:val="right"/>
              <w:rPr>
                <w:b/>
                <w:sz w:val="20"/>
              </w:rPr>
            </w:pPr>
            <w:r>
              <w:rPr>
                <w:b/>
                <w:sz w:val="20"/>
              </w:rPr>
              <w:lastRenderedPageBreak/>
              <w:t>Strategy 2</w:t>
            </w:r>
            <w:r>
              <w:rPr>
                <w:b/>
                <w:spacing w:val="1"/>
                <w:sz w:val="20"/>
              </w:rPr>
              <w:t xml:space="preserve"> </w:t>
            </w:r>
            <w:r>
              <w:rPr>
                <w:b/>
                <w:spacing w:val="-2"/>
                <w:sz w:val="20"/>
              </w:rPr>
              <w:t>Details</w:t>
            </w:r>
          </w:p>
        </w:tc>
        <w:tc>
          <w:tcPr>
            <w:tcW w:w="4590" w:type="dxa"/>
            <w:gridSpan w:val="4"/>
          </w:tcPr>
          <w:p w14:paraId="67F4217B" w14:textId="77777777" w:rsidR="00B71CD0" w:rsidRDefault="00193136">
            <w:pPr>
              <w:pStyle w:val="TableParagraph"/>
              <w:ind w:left="1926" w:right="1922"/>
              <w:jc w:val="center"/>
              <w:rPr>
                <w:b/>
                <w:sz w:val="20"/>
              </w:rPr>
            </w:pPr>
            <w:r>
              <w:rPr>
                <w:b/>
                <w:spacing w:val="-2"/>
                <w:sz w:val="20"/>
              </w:rPr>
              <w:t>Reviews</w:t>
            </w:r>
          </w:p>
        </w:tc>
      </w:tr>
      <w:tr w:rsidR="00B71CD0" w14:paraId="67F42189" w14:textId="77777777">
        <w:trPr>
          <w:trHeight w:val="310"/>
        </w:trPr>
        <w:tc>
          <w:tcPr>
            <w:tcW w:w="10231" w:type="dxa"/>
            <w:vMerge w:val="restart"/>
            <w:tcBorders>
              <w:bottom w:val="single" w:sz="12" w:space="0" w:color="000000"/>
            </w:tcBorders>
          </w:tcPr>
          <w:p w14:paraId="67F4217D" w14:textId="77777777" w:rsidR="00B71CD0" w:rsidRDefault="00193136">
            <w:pPr>
              <w:pStyle w:val="TableParagraph"/>
              <w:ind w:left="50"/>
              <w:rPr>
                <w:sz w:val="20"/>
              </w:rPr>
            </w:pPr>
            <w:r>
              <w:rPr>
                <w:b/>
                <w:sz w:val="20"/>
              </w:rPr>
              <w:t>Strategy</w:t>
            </w:r>
            <w:r>
              <w:rPr>
                <w:b/>
                <w:spacing w:val="1"/>
                <w:sz w:val="20"/>
              </w:rPr>
              <w:t xml:space="preserve"> </w:t>
            </w:r>
            <w:r>
              <w:rPr>
                <w:b/>
                <w:sz w:val="20"/>
              </w:rPr>
              <w:t>2:</w:t>
            </w:r>
            <w:r>
              <w:rPr>
                <w:b/>
                <w:spacing w:val="14"/>
                <w:sz w:val="20"/>
              </w:rPr>
              <w:t xml:space="preserve"> </w:t>
            </w:r>
            <w:r>
              <w:rPr>
                <w:sz w:val="20"/>
              </w:rPr>
              <w:t>Focusing</w:t>
            </w:r>
            <w:r>
              <w:rPr>
                <w:spacing w:val="1"/>
                <w:sz w:val="20"/>
              </w:rPr>
              <w:t xml:space="preserve"> </w:t>
            </w:r>
            <w:r>
              <w:rPr>
                <w:sz w:val="20"/>
              </w:rPr>
              <w:t>on</w:t>
            </w:r>
            <w:r>
              <w:rPr>
                <w:spacing w:val="2"/>
                <w:sz w:val="20"/>
              </w:rPr>
              <w:t xml:space="preserve"> </w:t>
            </w:r>
            <w:r>
              <w:rPr>
                <w:sz w:val="20"/>
              </w:rPr>
              <w:t>T2</w:t>
            </w:r>
            <w:r>
              <w:rPr>
                <w:spacing w:val="1"/>
                <w:sz w:val="20"/>
              </w:rPr>
              <w:t xml:space="preserve"> </w:t>
            </w:r>
            <w:r>
              <w:rPr>
                <w:sz w:val="20"/>
              </w:rPr>
              <w:t>and</w:t>
            </w:r>
            <w:r>
              <w:rPr>
                <w:spacing w:val="1"/>
                <w:sz w:val="20"/>
              </w:rPr>
              <w:t xml:space="preserve"> </w:t>
            </w:r>
            <w:r>
              <w:rPr>
                <w:sz w:val="20"/>
              </w:rPr>
              <w:t>T3</w:t>
            </w:r>
            <w:r>
              <w:rPr>
                <w:spacing w:val="2"/>
                <w:sz w:val="20"/>
              </w:rPr>
              <w:t xml:space="preserve"> </w:t>
            </w:r>
            <w:r>
              <w:rPr>
                <w:sz w:val="20"/>
              </w:rPr>
              <w:t>interventions</w:t>
            </w:r>
            <w:r>
              <w:rPr>
                <w:spacing w:val="1"/>
                <w:sz w:val="20"/>
              </w:rPr>
              <w:t xml:space="preserve"> </w:t>
            </w:r>
            <w:r>
              <w:rPr>
                <w:sz w:val="20"/>
              </w:rPr>
              <w:t>through</w:t>
            </w:r>
            <w:r>
              <w:rPr>
                <w:spacing w:val="2"/>
                <w:sz w:val="20"/>
              </w:rPr>
              <w:t xml:space="preserve"> </w:t>
            </w:r>
            <w:r>
              <w:rPr>
                <w:sz w:val="20"/>
              </w:rPr>
              <w:t>small</w:t>
            </w:r>
            <w:r>
              <w:rPr>
                <w:spacing w:val="1"/>
                <w:sz w:val="20"/>
              </w:rPr>
              <w:t xml:space="preserve"> </w:t>
            </w:r>
            <w:r>
              <w:rPr>
                <w:sz w:val="20"/>
              </w:rPr>
              <w:t>group</w:t>
            </w:r>
            <w:r>
              <w:rPr>
                <w:spacing w:val="2"/>
                <w:sz w:val="20"/>
              </w:rPr>
              <w:t xml:space="preserve"> </w:t>
            </w:r>
            <w:r>
              <w:rPr>
                <w:sz w:val="20"/>
              </w:rPr>
              <w:t>guided</w:t>
            </w:r>
            <w:r>
              <w:rPr>
                <w:spacing w:val="1"/>
                <w:sz w:val="20"/>
              </w:rPr>
              <w:t xml:space="preserve"> </w:t>
            </w:r>
            <w:r>
              <w:rPr>
                <w:sz w:val="20"/>
              </w:rPr>
              <w:t>reading</w:t>
            </w:r>
            <w:r>
              <w:rPr>
                <w:spacing w:val="1"/>
                <w:sz w:val="20"/>
              </w:rPr>
              <w:t xml:space="preserve"> </w:t>
            </w:r>
            <w:r>
              <w:rPr>
                <w:sz w:val="20"/>
              </w:rPr>
              <w:t>and</w:t>
            </w:r>
            <w:r>
              <w:rPr>
                <w:spacing w:val="2"/>
                <w:sz w:val="20"/>
              </w:rPr>
              <w:t xml:space="preserve"> </w:t>
            </w:r>
            <w:r>
              <w:rPr>
                <w:sz w:val="20"/>
              </w:rPr>
              <w:t>RTI</w:t>
            </w:r>
            <w:r>
              <w:rPr>
                <w:spacing w:val="1"/>
                <w:sz w:val="20"/>
              </w:rPr>
              <w:t xml:space="preserve"> </w:t>
            </w:r>
            <w:r>
              <w:rPr>
                <w:sz w:val="20"/>
              </w:rPr>
              <w:t>interventions</w:t>
            </w:r>
            <w:r>
              <w:rPr>
                <w:spacing w:val="2"/>
                <w:sz w:val="20"/>
              </w:rPr>
              <w:t xml:space="preserve"> </w:t>
            </w:r>
            <w:r>
              <w:rPr>
                <w:spacing w:val="-2"/>
                <w:sz w:val="20"/>
              </w:rPr>
              <w:t>daily.</w:t>
            </w:r>
          </w:p>
          <w:p w14:paraId="67F4217E" w14:textId="77777777" w:rsidR="00B71CD0" w:rsidRDefault="00193136">
            <w:pPr>
              <w:pStyle w:val="TableParagraph"/>
              <w:rPr>
                <w:sz w:val="20"/>
              </w:rPr>
            </w:pPr>
            <w:r>
              <w:rPr>
                <w:b/>
                <w:sz w:val="20"/>
              </w:rPr>
              <w:t>Strategy's</w:t>
            </w:r>
            <w:r>
              <w:rPr>
                <w:b/>
                <w:spacing w:val="1"/>
                <w:sz w:val="20"/>
              </w:rPr>
              <w:t xml:space="preserve"> </w:t>
            </w:r>
            <w:r>
              <w:rPr>
                <w:b/>
                <w:sz w:val="20"/>
              </w:rPr>
              <w:t>Expected</w:t>
            </w:r>
            <w:r>
              <w:rPr>
                <w:b/>
                <w:spacing w:val="1"/>
                <w:sz w:val="20"/>
              </w:rPr>
              <w:t xml:space="preserve"> </w:t>
            </w:r>
            <w:r>
              <w:rPr>
                <w:b/>
                <w:sz w:val="20"/>
              </w:rPr>
              <w:t>Result/Impact:</w:t>
            </w:r>
            <w:r>
              <w:rPr>
                <w:b/>
                <w:spacing w:val="17"/>
                <w:sz w:val="20"/>
              </w:rPr>
              <w:t xml:space="preserve"> </w:t>
            </w:r>
            <w:r>
              <w:rPr>
                <w:sz w:val="20"/>
              </w:rPr>
              <w:t>Students</w:t>
            </w:r>
            <w:r>
              <w:rPr>
                <w:spacing w:val="1"/>
                <w:sz w:val="20"/>
              </w:rPr>
              <w:t xml:space="preserve"> </w:t>
            </w:r>
            <w:r>
              <w:rPr>
                <w:sz w:val="20"/>
              </w:rPr>
              <w:t>will</w:t>
            </w:r>
            <w:r>
              <w:rPr>
                <w:spacing w:val="1"/>
                <w:sz w:val="20"/>
              </w:rPr>
              <w:t xml:space="preserve"> </w:t>
            </w:r>
            <w:r>
              <w:rPr>
                <w:sz w:val="20"/>
              </w:rPr>
              <w:t>improve</w:t>
            </w:r>
            <w:r>
              <w:rPr>
                <w:spacing w:val="2"/>
                <w:sz w:val="20"/>
              </w:rPr>
              <w:t xml:space="preserve"> </w:t>
            </w:r>
            <w:r>
              <w:rPr>
                <w:sz w:val="20"/>
              </w:rPr>
              <w:t>their</w:t>
            </w:r>
            <w:r>
              <w:rPr>
                <w:spacing w:val="53"/>
                <w:sz w:val="20"/>
              </w:rPr>
              <w:t xml:space="preserve"> </w:t>
            </w:r>
            <w:r>
              <w:rPr>
                <w:sz w:val="20"/>
              </w:rPr>
              <w:t>academic</w:t>
            </w:r>
            <w:r>
              <w:rPr>
                <w:spacing w:val="1"/>
                <w:sz w:val="20"/>
              </w:rPr>
              <w:t xml:space="preserve"> </w:t>
            </w:r>
            <w:r>
              <w:rPr>
                <w:sz w:val="20"/>
              </w:rPr>
              <w:t>reading</w:t>
            </w:r>
            <w:r>
              <w:rPr>
                <w:spacing w:val="1"/>
                <w:sz w:val="20"/>
              </w:rPr>
              <w:t xml:space="preserve"> </w:t>
            </w:r>
            <w:r>
              <w:rPr>
                <w:sz w:val="20"/>
              </w:rPr>
              <w:t>levels</w:t>
            </w:r>
            <w:r>
              <w:rPr>
                <w:spacing w:val="1"/>
                <w:sz w:val="20"/>
              </w:rPr>
              <w:t xml:space="preserve"> </w:t>
            </w:r>
            <w:r>
              <w:rPr>
                <w:sz w:val="20"/>
              </w:rPr>
              <w:t>and</w:t>
            </w:r>
            <w:r>
              <w:rPr>
                <w:spacing w:val="1"/>
                <w:sz w:val="20"/>
              </w:rPr>
              <w:t xml:space="preserve"> </w:t>
            </w:r>
            <w:r>
              <w:rPr>
                <w:spacing w:val="-2"/>
                <w:sz w:val="20"/>
              </w:rPr>
              <w:t>comprehension.</w:t>
            </w:r>
          </w:p>
          <w:p w14:paraId="67F4217F" w14:textId="77777777" w:rsidR="00B71CD0" w:rsidRDefault="00193136">
            <w:pPr>
              <w:pStyle w:val="TableParagraph"/>
              <w:ind w:right="5602"/>
              <w:rPr>
                <w:sz w:val="20"/>
              </w:rPr>
            </w:pPr>
            <w:r>
              <w:rPr>
                <w:b/>
                <w:sz w:val="20"/>
              </w:rPr>
              <w:t xml:space="preserve">Staff Responsible for Monitoring: </w:t>
            </w:r>
            <w:r>
              <w:rPr>
                <w:sz w:val="20"/>
              </w:rPr>
              <w:t>Teachers Reading lab teacher</w:t>
            </w:r>
          </w:p>
          <w:p w14:paraId="67F42180" w14:textId="77777777" w:rsidR="00B71CD0" w:rsidRDefault="00193136">
            <w:pPr>
              <w:pStyle w:val="TableParagraph"/>
              <w:spacing w:before="4"/>
              <w:ind w:right="8079"/>
              <w:rPr>
                <w:sz w:val="20"/>
              </w:rPr>
            </w:pPr>
            <w:r>
              <w:rPr>
                <w:sz w:val="20"/>
              </w:rPr>
              <w:t>Reading</w:t>
            </w:r>
            <w:r>
              <w:rPr>
                <w:spacing w:val="-13"/>
                <w:sz w:val="20"/>
              </w:rPr>
              <w:t xml:space="preserve"> </w:t>
            </w:r>
            <w:r>
              <w:rPr>
                <w:sz w:val="20"/>
              </w:rPr>
              <w:t>Specialist IAT Coordinator</w:t>
            </w:r>
          </w:p>
          <w:p w14:paraId="67F42181" w14:textId="77777777" w:rsidR="00B71CD0" w:rsidRDefault="00193136">
            <w:pPr>
              <w:pStyle w:val="TableParagraph"/>
              <w:spacing w:before="47"/>
              <w:rPr>
                <w:sz w:val="20"/>
              </w:rPr>
            </w:pPr>
            <w:r>
              <w:rPr>
                <w:b/>
                <w:sz w:val="20"/>
              </w:rPr>
              <w:t>Action Steps:</w:t>
            </w:r>
            <w:r>
              <w:rPr>
                <w:b/>
                <w:spacing w:val="13"/>
                <w:sz w:val="20"/>
              </w:rPr>
              <w:t xml:space="preserve"> </w:t>
            </w:r>
            <w:r>
              <w:rPr>
                <w:sz w:val="20"/>
              </w:rPr>
              <w:t>Monthly</w:t>
            </w:r>
            <w:r>
              <w:rPr>
                <w:spacing w:val="1"/>
                <w:sz w:val="20"/>
              </w:rPr>
              <w:t xml:space="preserve"> </w:t>
            </w:r>
            <w:r>
              <w:rPr>
                <w:sz w:val="20"/>
              </w:rPr>
              <w:t>Data</w:t>
            </w:r>
            <w:r>
              <w:rPr>
                <w:spacing w:val="1"/>
                <w:sz w:val="20"/>
              </w:rPr>
              <w:t xml:space="preserve"> </w:t>
            </w:r>
            <w:r>
              <w:rPr>
                <w:sz w:val="20"/>
              </w:rPr>
              <w:t>meetings</w:t>
            </w:r>
            <w:r>
              <w:rPr>
                <w:spacing w:val="1"/>
                <w:sz w:val="20"/>
              </w:rPr>
              <w:t xml:space="preserve"> </w:t>
            </w:r>
            <w:r>
              <w:rPr>
                <w:sz w:val="20"/>
              </w:rPr>
              <w:t>to</w:t>
            </w:r>
            <w:r>
              <w:rPr>
                <w:spacing w:val="1"/>
                <w:sz w:val="20"/>
              </w:rPr>
              <w:t xml:space="preserve"> </w:t>
            </w:r>
            <w:r>
              <w:rPr>
                <w:sz w:val="20"/>
              </w:rPr>
              <w:t>set</w:t>
            </w:r>
            <w:r>
              <w:rPr>
                <w:spacing w:val="1"/>
                <w:sz w:val="20"/>
              </w:rPr>
              <w:t xml:space="preserve"> </w:t>
            </w:r>
            <w:r>
              <w:rPr>
                <w:sz w:val="20"/>
              </w:rPr>
              <w:t>goals</w:t>
            </w:r>
            <w:r>
              <w:rPr>
                <w:spacing w:val="1"/>
                <w:sz w:val="20"/>
              </w:rPr>
              <w:t xml:space="preserve"> </w:t>
            </w:r>
            <w:r>
              <w:rPr>
                <w:sz w:val="20"/>
              </w:rPr>
              <w:t>for each</w:t>
            </w:r>
            <w:r>
              <w:rPr>
                <w:spacing w:val="1"/>
                <w:sz w:val="20"/>
              </w:rPr>
              <w:t xml:space="preserve"> </w:t>
            </w:r>
            <w:r>
              <w:rPr>
                <w:sz w:val="20"/>
              </w:rPr>
              <w:t>student/grade</w:t>
            </w:r>
            <w:r>
              <w:rPr>
                <w:spacing w:val="1"/>
                <w:sz w:val="20"/>
              </w:rPr>
              <w:t xml:space="preserve"> </w:t>
            </w:r>
            <w:r>
              <w:rPr>
                <w:spacing w:val="-2"/>
                <w:sz w:val="20"/>
              </w:rPr>
              <w:t>level.</w:t>
            </w:r>
          </w:p>
          <w:p w14:paraId="67F42182" w14:textId="77777777" w:rsidR="00B71CD0" w:rsidRDefault="00B71CD0">
            <w:pPr>
              <w:pStyle w:val="TableParagraph"/>
              <w:spacing w:before="4"/>
              <w:ind w:left="0"/>
              <w:rPr>
                <w:b/>
                <w:sz w:val="20"/>
              </w:rPr>
            </w:pPr>
          </w:p>
          <w:p w14:paraId="67F42183" w14:textId="77777777" w:rsidR="00B71CD0" w:rsidRDefault="00193136">
            <w:pPr>
              <w:pStyle w:val="TableParagraph"/>
              <w:spacing w:before="0"/>
              <w:rPr>
                <w:b/>
                <w:sz w:val="20"/>
              </w:rPr>
            </w:pPr>
            <w:r>
              <w:rPr>
                <w:b/>
                <w:sz w:val="20"/>
              </w:rPr>
              <w:t>Title</w:t>
            </w:r>
            <w:r>
              <w:rPr>
                <w:b/>
                <w:spacing w:val="-2"/>
                <w:sz w:val="20"/>
              </w:rPr>
              <w:t xml:space="preserve"> </w:t>
            </w:r>
            <w:r>
              <w:rPr>
                <w:b/>
                <w:spacing w:val="-5"/>
                <w:sz w:val="20"/>
              </w:rPr>
              <w:t>I:</w:t>
            </w:r>
          </w:p>
          <w:p w14:paraId="67F42184" w14:textId="77777777" w:rsidR="00B71CD0" w:rsidRDefault="00193136">
            <w:pPr>
              <w:pStyle w:val="TableParagraph"/>
              <w:spacing w:before="2"/>
              <w:rPr>
                <w:sz w:val="20"/>
              </w:rPr>
            </w:pPr>
            <w:r>
              <w:rPr>
                <w:sz w:val="20"/>
              </w:rPr>
              <w:t>2.4,</w:t>
            </w:r>
            <w:r>
              <w:rPr>
                <w:spacing w:val="3"/>
                <w:sz w:val="20"/>
              </w:rPr>
              <w:t xml:space="preserve"> </w:t>
            </w:r>
            <w:r>
              <w:rPr>
                <w:sz w:val="20"/>
              </w:rPr>
              <w:t>2.5,</w:t>
            </w:r>
            <w:r>
              <w:rPr>
                <w:spacing w:val="3"/>
                <w:sz w:val="20"/>
              </w:rPr>
              <w:t xml:space="preserve"> </w:t>
            </w:r>
            <w:r>
              <w:rPr>
                <w:spacing w:val="-5"/>
                <w:sz w:val="20"/>
              </w:rPr>
              <w:t>2.6</w:t>
            </w:r>
          </w:p>
          <w:p w14:paraId="67F42185" w14:textId="77777777" w:rsidR="00B71CD0" w:rsidRDefault="00193136">
            <w:pPr>
              <w:pStyle w:val="TableParagraph"/>
              <w:spacing w:before="2"/>
              <w:ind w:left="535"/>
              <w:rPr>
                <w:b/>
                <w:sz w:val="20"/>
              </w:rPr>
            </w:pPr>
            <w:r>
              <w:rPr>
                <w:sz w:val="20"/>
              </w:rPr>
              <w:t>-</w:t>
            </w:r>
            <w:r>
              <w:rPr>
                <w:spacing w:val="6"/>
                <w:sz w:val="20"/>
              </w:rPr>
              <w:t xml:space="preserve"> </w:t>
            </w:r>
            <w:r>
              <w:rPr>
                <w:b/>
                <w:sz w:val="20"/>
              </w:rPr>
              <w:t>TEA</w:t>
            </w:r>
            <w:r>
              <w:rPr>
                <w:b/>
                <w:spacing w:val="1"/>
                <w:sz w:val="20"/>
              </w:rPr>
              <w:t xml:space="preserve"> </w:t>
            </w:r>
            <w:r>
              <w:rPr>
                <w:b/>
                <w:spacing w:val="-2"/>
                <w:sz w:val="20"/>
              </w:rPr>
              <w:t>Priorities:</w:t>
            </w:r>
          </w:p>
          <w:p w14:paraId="67F42186" w14:textId="77777777" w:rsidR="00B71CD0" w:rsidRDefault="00193136">
            <w:pPr>
              <w:pStyle w:val="TableParagraph"/>
              <w:spacing w:before="2"/>
              <w:rPr>
                <w:sz w:val="20"/>
              </w:rPr>
            </w:pPr>
            <w:r>
              <w:rPr>
                <w:sz w:val="20"/>
              </w:rPr>
              <w:t>Build</w:t>
            </w:r>
            <w:r>
              <w:rPr>
                <w:spacing w:val="3"/>
                <w:sz w:val="20"/>
              </w:rPr>
              <w:t xml:space="preserve"> </w:t>
            </w:r>
            <w:r>
              <w:rPr>
                <w:sz w:val="20"/>
              </w:rPr>
              <w:t>a</w:t>
            </w:r>
            <w:r>
              <w:rPr>
                <w:spacing w:val="4"/>
                <w:sz w:val="20"/>
              </w:rPr>
              <w:t xml:space="preserve"> </w:t>
            </w:r>
            <w:r>
              <w:rPr>
                <w:sz w:val="20"/>
              </w:rPr>
              <w:t>foundation</w:t>
            </w:r>
            <w:r>
              <w:rPr>
                <w:spacing w:val="3"/>
                <w:sz w:val="20"/>
              </w:rPr>
              <w:t xml:space="preserve"> </w:t>
            </w:r>
            <w:r>
              <w:rPr>
                <w:sz w:val="20"/>
              </w:rPr>
              <w:t>of</w:t>
            </w:r>
            <w:r>
              <w:rPr>
                <w:spacing w:val="4"/>
                <w:sz w:val="20"/>
              </w:rPr>
              <w:t xml:space="preserve"> </w:t>
            </w:r>
            <w:r>
              <w:rPr>
                <w:sz w:val="20"/>
              </w:rPr>
              <w:t>reading</w:t>
            </w:r>
            <w:r>
              <w:rPr>
                <w:spacing w:val="3"/>
                <w:sz w:val="20"/>
              </w:rPr>
              <w:t xml:space="preserve"> </w:t>
            </w:r>
            <w:r>
              <w:rPr>
                <w:sz w:val="20"/>
              </w:rPr>
              <w:t>and</w:t>
            </w:r>
            <w:r>
              <w:rPr>
                <w:spacing w:val="4"/>
                <w:sz w:val="20"/>
              </w:rPr>
              <w:t xml:space="preserve"> </w:t>
            </w:r>
            <w:r>
              <w:rPr>
                <w:spacing w:val="-4"/>
                <w:sz w:val="20"/>
              </w:rPr>
              <w:t>math</w:t>
            </w:r>
          </w:p>
        </w:tc>
        <w:tc>
          <w:tcPr>
            <w:tcW w:w="3432" w:type="dxa"/>
            <w:gridSpan w:val="3"/>
          </w:tcPr>
          <w:p w14:paraId="67F42187" w14:textId="77777777" w:rsidR="00B71CD0" w:rsidRDefault="00193136">
            <w:pPr>
              <w:pStyle w:val="TableParagraph"/>
              <w:ind w:left="1249" w:right="1256"/>
              <w:jc w:val="center"/>
              <w:rPr>
                <w:b/>
                <w:sz w:val="20"/>
              </w:rPr>
            </w:pPr>
            <w:r>
              <w:rPr>
                <w:b/>
                <w:spacing w:val="-2"/>
                <w:sz w:val="20"/>
              </w:rPr>
              <w:t>Formative</w:t>
            </w:r>
          </w:p>
        </w:tc>
        <w:tc>
          <w:tcPr>
            <w:tcW w:w="1158" w:type="dxa"/>
          </w:tcPr>
          <w:p w14:paraId="67F42188" w14:textId="77777777" w:rsidR="00B71CD0" w:rsidRDefault="00193136">
            <w:pPr>
              <w:pStyle w:val="TableParagraph"/>
              <w:ind w:left="78" w:right="76"/>
              <w:jc w:val="center"/>
              <w:rPr>
                <w:b/>
                <w:sz w:val="20"/>
              </w:rPr>
            </w:pPr>
            <w:r>
              <w:rPr>
                <w:b/>
                <w:spacing w:val="-2"/>
                <w:sz w:val="20"/>
              </w:rPr>
              <w:t>Summative</w:t>
            </w:r>
          </w:p>
        </w:tc>
      </w:tr>
      <w:tr w:rsidR="00B71CD0" w14:paraId="67F4218F" w14:textId="77777777">
        <w:trPr>
          <w:trHeight w:val="303"/>
        </w:trPr>
        <w:tc>
          <w:tcPr>
            <w:tcW w:w="10231" w:type="dxa"/>
            <w:vMerge/>
            <w:tcBorders>
              <w:top w:val="nil"/>
              <w:bottom w:val="single" w:sz="12" w:space="0" w:color="000000"/>
            </w:tcBorders>
          </w:tcPr>
          <w:p w14:paraId="67F4218A" w14:textId="77777777" w:rsidR="00B71CD0" w:rsidRDefault="00B71CD0">
            <w:pPr>
              <w:rPr>
                <w:sz w:val="2"/>
                <w:szCs w:val="2"/>
              </w:rPr>
            </w:pPr>
          </w:p>
        </w:tc>
        <w:tc>
          <w:tcPr>
            <w:tcW w:w="1144" w:type="dxa"/>
          </w:tcPr>
          <w:p w14:paraId="67F4218B" w14:textId="77777777" w:rsidR="00B71CD0" w:rsidRDefault="00193136">
            <w:pPr>
              <w:pStyle w:val="TableParagraph"/>
              <w:spacing w:before="37"/>
              <w:ind w:left="384"/>
              <w:rPr>
                <w:b/>
                <w:sz w:val="20"/>
              </w:rPr>
            </w:pPr>
            <w:r>
              <w:rPr>
                <w:b/>
                <w:spacing w:val="-5"/>
                <w:sz w:val="20"/>
              </w:rPr>
              <w:t>Nov</w:t>
            </w:r>
          </w:p>
        </w:tc>
        <w:tc>
          <w:tcPr>
            <w:tcW w:w="1144" w:type="dxa"/>
          </w:tcPr>
          <w:p w14:paraId="67F4218C" w14:textId="77777777" w:rsidR="00B71CD0" w:rsidRDefault="00193136">
            <w:pPr>
              <w:pStyle w:val="TableParagraph"/>
              <w:spacing w:before="37"/>
              <w:ind w:left="375" w:right="360"/>
              <w:jc w:val="center"/>
              <w:rPr>
                <w:b/>
                <w:sz w:val="20"/>
              </w:rPr>
            </w:pPr>
            <w:r>
              <w:rPr>
                <w:b/>
                <w:spacing w:val="-5"/>
                <w:sz w:val="20"/>
              </w:rPr>
              <w:t>Jan</w:t>
            </w:r>
          </w:p>
        </w:tc>
        <w:tc>
          <w:tcPr>
            <w:tcW w:w="1144" w:type="dxa"/>
          </w:tcPr>
          <w:p w14:paraId="67F4218D" w14:textId="77777777" w:rsidR="00B71CD0" w:rsidRDefault="00193136">
            <w:pPr>
              <w:pStyle w:val="TableParagraph"/>
              <w:spacing w:before="37"/>
              <w:ind w:left="371"/>
              <w:rPr>
                <w:b/>
                <w:sz w:val="20"/>
              </w:rPr>
            </w:pPr>
            <w:r>
              <w:rPr>
                <w:b/>
                <w:spacing w:val="-5"/>
                <w:sz w:val="20"/>
              </w:rPr>
              <w:t>Mar</w:t>
            </w:r>
          </w:p>
        </w:tc>
        <w:tc>
          <w:tcPr>
            <w:tcW w:w="1158" w:type="dxa"/>
          </w:tcPr>
          <w:p w14:paraId="67F4218E" w14:textId="77777777" w:rsidR="00B71CD0" w:rsidRDefault="00193136">
            <w:pPr>
              <w:pStyle w:val="TableParagraph"/>
              <w:spacing w:before="37"/>
              <w:ind w:left="78" w:right="59"/>
              <w:jc w:val="center"/>
              <w:rPr>
                <w:b/>
                <w:sz w:val="20"/>
              </w:rPr>
            </w:pPr>
            <w:r>
              <w:rPr>
                <w:b/>
                <w:spacing w:val="-4"/>
                <w:sz w:val="20"/>
              </w:rPr>
              <w:t>June</w:t>
            </w:r>
          </w:p>
        </w:tc>
      </w:tr>
      <w:tr w:rsidR="00B71CD0" w14:paraId="67F42196" w14:textId="77777777">
        <w:trPr>
          <w:trHeight w:val="2571"/>
        </w:trPr>
        <w:tc>
          <w:tcPr>
            <w:tcW w:w="10231" w:type="dxa"/>
            <w:vMerge/>
            <w:tcBorders>
              <w:top w:val="nil"/>
              <w:bottom w:val="single" w:sz="12" w:space="0" w:color="000000"/>
            </w:tcBorders>
          </w:tcPr>
          <w:p w14:paraId="67F42190" w14:textId="77777777" w:rsidR="00B71CD0" w:rsidRDefault="00B71CD0">
            <w:pPr>
              <w:rPr>
                <w:sz w:val="2"/>
                <w:szCs w:val="2"/>
              </w:rPr>
            </w:pPr>
          </w:p>
        </w:tc>
        <w:tc>
          <w:tcPr>
            <w:tcW w:w="1144" w:type="dxa"/>
            <w:tcBorders>
              <w:bottom w:val="single" w:sz="12" w:space="0" w:color="000000"/>
            </w:tcBorders>
          </w:tcPr>
          <w:p w14:paraId="67F42191" w14:textId="77777777" w:rsidR="00B71CD0" w:rsidRDefault="00B71CD0">
            <w:pPr>
              <w:pStyle w:val="TableParagraph"/>
              <w:spacing w:before="4"/>
              <w:ind w:left="0"/>
              <w:rPr>
                <w:b/>
                <w:sz w:val="4"/>
              </w:rPr>
            </w:pPr>
          </w:p>
          <w:p w14:paraId="67F42192" w14:textId="77777777" w:rsidR="00B71CD0" w:rsidRDefault="00193136">
            <w:pPr>
              <w:pStyle w:val="TableParagraph"/>
              <w:spacing w:before="0"/>
              <w:ind w:left="210"/>
              <w:rPr>
                <w:sz w:val="20"/>
              </w:rPr>
            </w:pPr>
            <w:r>
              <w:rPr>
                <w:noProof/>
                <w:sz w:val="20"/>
              </w:rPr>
              <w:drawing>
                <wp:inline distT="0" distB="0" distL="0" distR="0" wp14:anchorId="67F42664" wp14:editId="67F42665">
                  <wp:extent cx="461962" cy="461962"/>
                  <wp:effectExtent l="0" t="0" r="0" b="0"/>
                  <wp:docPr id="9" name="image5.jpeg" descr="November Prog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2" cstate="print"/>
                          <a:stretch>
                            <a:fillRect/>
                          </a:stretch>
                        </pic:blipFill>
                        <pic:spPr>
                          <a:xfrm>
                            <a:off x="0" y="0"/>
                            <a:ext cx="461962" cy="461962"/>
                          </a:xfrm>
                          <a:prstGeom prst="rect">
                            <a:avLst/>
                          </a:prstGeom>
                        </pic:spPr>
                      </pic:pic>
                    </a:graphicData>
                  </a:graphic>
                </wp:inline>
              </w:drawing>
            </w:r>
          </w:p>
        </w:tc>
        <w:tc>
          <w:tcPr>
            <w:tcW w:w="1144" w:type="dxa"/>
            <w:tcBorders>
              <w:bottom w:val="single" w:sz="12" w:space="0" w:color="000000"/>
            </w:tcBorders>
          </w:tcPr>
          <w:p w14:paraId="67F42193" w14:textId="77777777" w:rsidR="00B71CD0" w:rsidRDefault="00B71CD0">
            <w:pPr>
              <w:pStyle w:val="TableParagraph"/>
              <w:spacing w:before="0"/>
              <w:ind w:left="0"/>
              <w:rPr>
                <w:sz w:val="20"/>
              </w:rPr>
            </w:pPr>
          </w:p>
        </w:tc>
        <w:tc>
          <w:tcPr>
            <w:tcW w:w="1144" w:type="dxa"/>
            <w:tcBorders>
              <w:bottom w:val="single" w:sz="12" w:space="0" w:color="000000"/>
            </w:tcBorders>
          </w:tcPr>
          <w:p w14:paraId="67F42194" w14:textId="77777777" w:rsidR="00B71CD0" w:rsidRDefault="00B71CD0">
            <w:pPr>
              <w:pStyle w:val="TableParagraph"/>
              <w:spacing w:before="0"/>
              <w:ind w:left="0"/>
              <w:rPr>
                <w:sz w:val="20"/>
              </w:rPr>
            </w:pPr>
          </w:p>
        </w:tc>
        <w:tc>
          <w:tcPr>
            <w:tcW w:w="1158" w:type="dxa"/>
            <w:tcBorders>
              <w:bottom w:val="single" w:sz="12" w:space="0" w:color="000000"/>
            </w:tcBorders>
          </w:tcPr>
          <w:p w14:paraId="67F42195" w14:textId="77777777" w:rsidR="00B71CD0" w:rsidRDefault="00B71CD0">
            <w:pPr>
              <w:pStyle w:val="TableParagraph"/>
              <w:spacing w:before="0"/>
              <w:ind w:left="0"/>
              <w:rPr>
                <w:sz w:val="20"/>
              </w:rPr>
            </w:pPr>
          </w:p>
        </w:tc>
      </w:tr>
      <w:tr w:rsidR="00B71CD0" w14:paraId="67F42199" w14:textId="77777777">
        <w:trPr>
          <w:trHeight w:val="318"/>
        </w:trPr>
        <w:tc>
          <w:tcPr>
            <w:tcW w:w="10231" w:type="dxa"/>
            <w:tcBorders>
              <w:top w:val="single" w:sz="12" w:space="0" w:color="000000"/>
            </w:tcBorders>
          </w:tcPr>
          <w:p w14:paraId="67F42197" w14:textId="77777777" w:rsidR="00B71CD0" w:rsidRDefault="00193136">
            <w:pPr>
              <w:pStyle w:val="TableParagraph"/>
              <w:spacing w:before="44"/>
              <w:ind w:left="0" w:right="4343"/>
              <w:jc w:val="right"/>
              <w:rPr>
                <w:b/>
                <w:sz w:val="20"/>
              </w:rPr>
            </w:pPr>
            <w:r>
              <w:rPr>
                <w:b/>
                <w:sz w:val="20"/>
              </w:rPr>
              <w:t>Strategy 3</w:t>
            </w:r>
            <w:r>
              <w:rPr>
                <w:b/>
                <w:spacing w:val="1"/>
                <w:sz w:val="20"/>
              </w:rPr>
              <w:t xml:space="preserve"> </w:t>
            </w:r>
            <w:r>
              <w:rPr>
                <w:b/>
                <w:spacing w:val="-2"/>
                <w:sz w:val="20"/>
              </w:rPr>
              <w:t>Details</w:t>
            </w:r>
          </w:p>
        </w:tc>
        <w:tc>
          <w:tcPr>
            <w:tcW w:w="4590" w:type="dxa"/>
            <w:gridSpan w:val="4"/>
            <w:tcBorders>
              <w:top w:val="single" w:sz="12" w:space="0" w:color="000000"/>
            </w:tcBorders>
          </w:tcPr>
          <w:p w14:paraId="67F42198" w14:textId="77777777" w:rsidR="00B71CD0" w:rsidRDefault="00193136">
            <w:pPr>
              <w:pStyle w:val="TableParagraph"/>
              <w:spacing w:before="44"/>
              <w:ind w:left="1926" w:right="1922"/>
              <w:jc w:val="center"/>
              <w:rPr>
                <w:b/>
                <w:sz w:val="20"/>
              </w:rPr>
            </w:pPr>
            <w:r>
              <w:rPr>
                <w:b/>
                <w:spacing w:val="-2"/>
                <w:sz w:val="20"/>
              </w:rPr>
              <w:t>Reviews</w:t>
            </w:r>
          </w:p>
        </w:tc>
      </w:tr>
      <w:tr w:rsidR="00B71CD0" w14:paraId="67F421A6" w14:textId="77777777">
        <w:trPr>
          <w:trHeight w:val="318"/>
        </w:trPr>
        <w:tc>
          <w:tcPr>
            <w:tcW w:w="10231" w:type="dxa"/>
            <w:vMerge w:val="restart"/>
          </w:tcPr>
          <w:p w14:paraId="67F4219A" w14:textId="77777777" w:rsidR="00B71CD0" w:rsidRDefault="00193136">
            <w:pPr>
              <w:pStyle w:val="TableParagraph"/>
              <w:ind w:left="50"/>
              <w:rPr>
                <w:sz w:val="20"/>
              </w:rPr>
            </w:pPr>
            <w:r>
              <w:rPr>
                <w:b/>
                <w:sz w:val="20"/>
              </w:rPr>
              <w:t>Strategy</w:t>
            </w:r>
            <w:r>
              <w:rPr>
                <w:b/>
                <w:spacing w:val="1"/>
                <w:sz w:val="20"/>
              </w:rPr>
              <w:t xml:space="preserve"> </w:t>
            </w:r>
            <w:r>
              <w:rPr>
                <w:b/>
                <w:sz w:val="20"/>
              </w:rPr>
              <w:t>3:</w:t>
            </w:r>
            <w:r>
              <w:rPr>
                <w:b/>
                <w:spacing w:val="14"/>
                <w:sz w:val="20"/>
              </w:rPr>
              <w:t xml:space="preserve"> </w:t>
            </w:r>
            <w:r>
              <w:rPr>
                <w:sz w:val="20"/>
              </w:rPr>
              <w:t>T2</w:t>
            </w:r>
            <w:r>
              <w:rPr>
                <w:spacing w:val="1"/>
                <w:sz w:val="20"/>
              </w:rPr>
              <w:t xml:space="preserve"> </w:t>
            </w:r>
            <w:r>
              <w:rPr>
                <w:sz w:val="20"/>
              </w:rPr>
              <w:t>and</w:t>
            </w:r>
            <w:r>
              <w:rPr>
                <w:spacing w:val="2"/>
                <w:sz w:val="20"/>
              </w:rPr>
              <w:t xml:space="preserve"> </w:t>
            </w:r>
            <w:r>
              <w:rPr>
                <w:sz w:val="20"/>
              </w:rPr>
              <w:t>T3</w:t>
            </w:r>
            <w:r>
              <w:rPr>
                <w:spacing w:val="1"/>
                <w:sz w:val="20"/>
              </w:rPr>
              <w:t xml:space="preserve"> </w:t>
            </w:r>
            <w:r>
              <w:rPr>
                <w:sz w:val="20"/>
              </w:rPr>
              <w:t>students</w:t>
            </w:r>
            <w:r>
              <w:rPr>
                <w:spacing w:val="1"/>
                <w:sz w:val="20"/>
              </w:rPr>
              <w:t xml:space="preserve"> </w:t>
            </w:r>
            <w:r>
              <w:rPr>
                <w:sz w:val="20"/>
              </w:rPr>
              <w:t>will</w:t>
            </w:r>
            <w:r>
              <w:rPr>
                <w:spacing w:val="2"/>
                <w:sz w:val="20"/>
              </w:rPr>
              <w:t xml:space="preserve"> </w:t>
            </w:r>
            <w:r>
              <w:rPr>
                <w:sz w:val="20"/>
              </w:rPr>
              <w:t>be</w:t>
            </w:r>
            <w:r>
              <w:rPr>
                <w:spacing w:val="1"/>
                <w:sz w:val="20"/>
              </w:rPr>
              <w:t xml:space="preserve"> </w:t>
            </w:r>
            <w:r>
              <w:rPr>
                <w:sz w:val="20"/>
              </w:rPr>
              <w:t>progress</w:t>
            </w:r>
            <w:r>
              <w:rPr>
                <w:spacing w:val="2"/>
                <w:sz w:val="20"/>
              </w:rPr>
              <w:t xml:space="preserve"> </w:t>
            </w:r>
            <w:r>
              <w:rPr>
                <w:sz w:val="20"/>
              </w:rPr>
              <w:t>monitored</w:t>
            </w:r>
            <w:r>
              <w:rPr>
                <w:spacing w:val="1"/>
                <w:sz w:val="20"/>
              </w:rPr>
              <w:t xml:space="preserve"> </w:t>
            </w:r>
            <w:r>
              <w:rPr>
                <w:sz w:val="20"/>
              </w:rPr>
              <w:t>monthly</w:t>
            </w:r>
            <w:r>
              <w:rPr>
                <w:spacing w:val="2"/>
                <w:sz w:val="20"/>
              </w:rPr>
              <w:t xml:space="preserve"> </w:t>
            </w:r>
            <w:r>
              <w:rPr>
                <w:sz w:val="20"/>
              </w:rPr>
              <w:t>through</w:t>
            </w:r>
            <w:r>
              <w:rPr>
                <w:spacing w:val="1"/>
                <w:sz w:val="20"/>
              </w:rPr>
              <w:t xml:space="preserve"> </w:t>
            </w:r>
            <w:r>
              <w:rPr>
                <w:sz w:val="20"/>
              </w:rPr>
              <w:t>informal</w:t>
            </w:r>
            <w:r>
              <w:rPr>
                <w:spacing w:val="2"/>
                <w:sz w:val="20"/>
              </w:rPr>
              <w:t xml:space="preserve"> </w:t>
            </w:r>
            <w:r>
              <w:rPr>
                <w:sz w:val="20"/>
              </w:rPr>
              <w:t>Running</w:t>
            </w:r>
            <w:r>
              <w:rPr>
                <w:spacing w:val="1"/>
                <w:sz w:val="20"/>
              </w:rPr>
              <w:t xml:space="preserve"> </w:t>
            </w:r>
            <w:r>
              <w:rPr>
                <w:spacing w:val="-2"/>
                <w:sz w:val="20"/>
              </w:rPr>
              <w:t>Records.</w:t>
            </w:r>
          </w:p>
          <w:p w14:paraId="67F4219B" w14:textId="77777777" w:rsidR="00B71CD0" w:rsidRDefault="00193136">
            <w:pPr>
              <w:pStyle w:val="TableParagraph"/>
              <w:ind w:right="203"/>
              <w:rPr>
                <w:sz w:val="20"/>
              </w:rPr>
            </w:pPr>
            <w:r>
              <w:rPr>
                <w:b/>
                <w:sz w:val="20"/>
              </w:rPr>
              <w:t xml:space="preserve">Strategy's Expected Result/Impact: </w:t>
            </w:r>
            <w:r>
              <w:rPr>
                <w:sz w:val="20"/>
              </w:rPr>
              <w:t>Students will improve fluency and reading comprehension and advance academic reading level.</w:t>
            </w:r>
          </w:p>
          <w:p w14:paraId="67F4219C" w14:textId="77777777" w:rsidR="00B71CD0" w:rsidRDefault="00193136">
            <w:pPr>
              <w:pStyle w:val="TableParagraph"/>
              <w:spacing w:before="47"/>
              <w:ind w:right="5602"/>
              <w:rPr>
                <w:sz w:val="20"/>
              </w:rPr>
            </w:pPr>
            <w:r>
              <w:rPr>
                <w:b/>
                <w:sz w:val="20"/>
              </w:rPr>
              <w:t xml:space="preserve">Staff Responsible for Monitoring: </w:t>
            </w:r>
            <w:r>
              <w:rPr>
                <w:sz w:val="20"/>
              </w:rPr>
              <w:t>Teacher Reading Lab Teacher</w:t>
            </w:r>
          </w:p>
          <w:p w14:paraId="67F4219D" w14:textId="77777777" w:rsidR="00B71CD0" w:rsidRDefault="00193136">
            <w:pPr>
              <w:pStyle w:val="TableParagraph"/>
              <w:spacing w:before="4"/>
              <w:ind w:right="8079"/>
              <w:rPr>
                <w:sz w:val="20"/>
              </w:rPr>
            </w:pPr>
            <w:r>
              <w:rPr>
                <w:sz w:val="20"/>
              </w:rPr>
              <w:t>Reading</w:t>
            </w:r>
            <w:r>
              <w:rPr>
                <w:spacing w:val="-13"/>
                <w:sz w:val="20"/>
              </w:rPr>
              <w:t xml:space="preserve"> </w:t>
            </w:r>
            <w:r>
              <w:rPr>
                <w:sz w:val="20"/>
              </w:rPr>
              <w:t>Specialist IAT Coordinator</w:t>
            </w:r>
          </w:p>
          <w:p w14:paraId="67F4219E" w14:textId="77777777" w:rsidR="00B71CD0" w:rsidRDefault="00193136">
            <w:pPr>
              <w:pStyle w:val="TableParagraph"/>
              <w:spacing w:before="47"/>
              <w:ind w:right="5602"/>
              <w:rPr>
                <w:sz w:val="20"/>
              </w:rPr>
            </w:pPr>
            <w:r>
              <w:rPr>
                <w:b/>
                <w:sz w:val="20"/>
              </w:rPr>
              <w:t xml:space="preserve">Action Steps: </w:t>
            </w:r>
            <w:r>
              <w:rPr>
                <w:sz w:val="20"/>
              </w:rPr>
              <w:t>Create T2 and T3 s</w:t>
            </w:r>
            <w:r>
              <w:rPr>
                <w:sz w:val="20"/>
              </w:rPr>
              <w:t>tudents' roster Create interventions progress monitoring schedule Monthly Reading data PLCs</w:t>
            </w:r>
          </w:p>
          <w:p w14:paraId="67F4219F" w14:textId="77777777" w:rsidR="00B71CD0" w:rsidRDefault="00B71CD0">
            <w:pPr>
              <w:pStyle w:val="TableParagraph"/>
              <w:spacing w:before="8"/>
              <w:ind w:left="0"/>
              <w:rPr>
                <w:b/>
                <w:sz w:val="20"/>
              </w:rPr>
            </w:pPr>
          </w:p>
          <w:p w14:paraId="67F421A0" w14:textId="77777777" w:rsidR="00B71CD0" w:rsidRDefault="00193136">
            <w:pPr>
              <w:pStyle w:val="TableParagraph"/>
              <w:spacing w:before="0"/>
              <w:rPr>
                <w:b/>
                <w:sz w:val="20"/>
              </w:rPr>
            </w:pPr>
            <w:r>
              <w:rPr>
                <w:b/>
                <w:sz w:val="20"/>
              </w:rPr>
              <w:t>Title</w:t>
            </w:r>
            <w:r>
              <w:rPr>
                <w:b/>
                <w:spacing w:val="-2"/>
                <w:sz w:val="20"/>
              </w:rPr>
              <w:t xml:space="preserve"> </w:t>
            </w:r>
            <w:r>
              <w:rPr>
                <w:b/>
                <w:spacing w:val="-5"/>
                <w:sz w:val="20"/>
              </w:rPr>
              <w:t>I:</w:t>
            </w:r>
          </w:p>
          <w:p w14:paraId="67F421A1" w14:textId="77777777" w:rsidR="00B71CD0" w:rsidRDefault="00193136">
            <w:pPr>
              <w:pStyle w:val="TableParagraph"/>
              <w:spacing w:before="2"/>
              <w:rPr>
                <w:sz w:val="20"/>
              </w:rPr>
            </w:pPr>
            <w:r>
              <w:rPr>
                <w:sz w:val="20"/>
              </w:rPr>
              <w:t>2.4,</w:t>
            </w:r>
            <w:r>
              <w:rPr>
                <w:spacing w:val="3"/>
                <w:sz w:val="20"/>
              </w:rPr>
              <w:t xml:space="preserve"> </w:t>
            </w:r>
            <w:r>
              <w:rPr>
                <w:sz w:val="20"/>
              </w:rPr>
              <w:t>2.5,</w:t>
            </w:r>
            <w:r>
              <w:rPr>
                <w:spacing w:val="3"/>
                <w:sz w:val="20"/>
              </w:rPr>
              <w:t xml:space="preserve"> </w:t>
            </w:r>
            <w:r>
              <w:rPr>
                <w:spacing w:val="-5"/>
                <w:sz w:val="20"/>
              </w:rPr>
              <w:t>2.6</w:t>
            </w:r>
          </w:p>
          <w:p w14:paraId="67F421A2" w14:textId="77777777" w:rsidR="00B71CD0" w:rsidRDefault="00193136">
            <w:pPr>
              <w:pStyle w:val="TableParagraph"/>
              <w:spacing w:before="2"/>
              <w:ind w:left="535"/>
              <w:rPr>
                <w:b/>
                <w:sz w:val="20"/>
              </w:rPr>
            </w:pPr>
            <w:r>
              <w:rPr>
                <w:sz w:val="20"/>
              </w:rPr>
              <w:t>-</w:t>
            </w:r>
            <w:r>
              <w:rPr>
                <w:spacing w:val="6"/>
                <w:sz w:val="20"/>
              </w:rPr>
              <w:t xml:space="preserve"> </w:t>
            </w:r>
            <w:r>
              <w:rPr>
                <w:b/>
                <w:sz w:val="20"/>
              </w:rPr>
              <w:t>TEA</w:t>
            </w:r>
            <w:r>
              <w:rPr>
                <w:b/>
                <w:spacing w:val="1"/>
                <w:sz w:val="20"/>
              </w:rPr>
              <w:t xml:space="preserve"> </w:t>
            </w:r>
            <w:r>
              <w:rPr>
                <w:b/>
                <w:spacing w:val="-2"/>
                <w:sz w:val="20"/>
              </w:rPr>
              <w:t>Priorities:</w:t>
            </w:r>
          </w:p>
          <w:p w14:paraId="67F421A3" w14:textId="77777777" w:rsidR="00B71CD0" w:rsidRDefault="00193136">
            <w:pPr>
              <w:pStyle w:val="TableParagraph"/>
              <w:spacing w:before="2"/>
              <w:rPr>
                <w:sz w:val="20"/>
              </w:rPr>
            </w:pPr>
            <w:r>
              <w:rPr>
                <w:sz w:val="20"/>
              </w:rPr>
              <w:t>Recruit,</w:t>
            </w:r>
            <w:r>
              <w:rPr>
                <w:spacing w:val="3"/>
                <w:sz w:val="20"/>
              </w:rPr>
              <w:t xml:space="preserve"> </w:t>
            </w:r>
            <w:r>
              <w:rPr>
                <w:sz w:val="20"/>
              </w:rPr>
              <w:t>support,</w:t>
            </w:r>
            <w:r>
              <w:rPr>
                <w:spacing w:val="3"/>
                <w:sz w:val="20"/>
              </w:rPr>
              <w:t xml:space="preserve"> </w:t>
            </w:r>
            <w:r>
              <w:rPr>
                <w:sz w:val="20"/>
              </w:rPr>
              <w:t>retain</w:t>
            </w:r>
            <w:r>
              <w:rPr>
                <w:spacing w:val="3"/>
                <w:sz w:val="20"/>
              </w:rPr>
              <w:t xml:space="preserve"> </w:t>
            </w:r>
            <w:r>
              <w:rPr>
                <w:sz w:val="20"/>
              </w:rPr>
              <w:t>teachers</w:t>
            </w:r>
            <w:r>
              <w:rPr>
                <w:spacing w:val="3"/>
                <w:sz w:val="20"/>
              </w:rPr>
              <w:t xml:space="preserve"> </w:t>
            </w:r>
            <w:r>
              <w:rPr>
                <w:sz w:val="20"/>
              </w:rPr>
              <w:t>and</w:t>
            </w:r>
            <w:r>
              <w:rPr>
                <w:spacing w:val="3"/>
                <w:sz w:val="20"/>
              </w:rPr>
              <w:t xml:space="preserve"> </w:t>
            </w:r>
            <w:r>
              <w:rPr>
                <w:sz w:val="20"/>
              </w:rPr>
              <w:t>principals,</w:t>
            </w:r>
            <w:r>
              <w:rPr>
                <w:spacing w:val="3"/>
                <w:sz w:val="20"/>
              </w:rPr>
              <w:t xml:space="preserve"> </w:t>
            </w:r>
            <w:r>
              <w:rPr>
                <w:sz w:val="20"/>
              </w:rPr>
              <w:t>Build</w:t>
            </w:r>
            <w:r>
              <w:rPr>
                <w:spacing w:val="3"/>
                <w:sz w:val="20"/>
              </w:rPr>
              <w:t xml:space="preserve"> </w:t>
            </w:r>
            <w:r>
              <w:rPr>
                <w:sz w:val="20"/>
              </w:rPr>
              <w:t>a</w:t>
            </w:r>
            <w:r>
              <w:rPr>
                <w:spacing w:val="3"/>
                <w:sz w:val="20"/>
              </w:rPr>
              <w:t xml:space="preserve"> </w:t>
            </w:r>
            <w:r>
              <w:rPr>
                <w:sz w:val="20"/>
              </w:rPr>
              <w:t>foundation</w:t>
            </w:r>
            <w:r>
              <w:rPr>
                <w:spacing w:val="3"/>
                <w:sz w:val="20"/>
              </w:rPr>
              <w:t xml:space="preserve"> </w:t>
            </w:r>
            <w:r>
              <w:rPr>
                <w:sz w:val="20"/>
              </w:rPr>
              <w:t>of</w:t>
            </w:r>
            <w:r>
              <w:rPr>
                <w:spacing w:val="3"/>
                <w:sz w:val="20"/>
              </w:rPr>
              <w:t xml:space="preserve"> </w:t>
            </w:r>
            <w:r>
              <w:rPr>
                <w:sz w:val="20"/>
              </w:rPr>
              <w:t>reading</w:t>
            </w:r>
            <w:r>
              <w:rPr>
                <w:spacing w:val="3"/>
                <w:sz w:val="20"/>
              </w:rPr>
              <w:t xml:space="preserve"> </w:t>
            </w:r>
            <w:r>
              <w:rPr>
                <w:sz w:val="20"/>
              </w:rPr>
              <w:t>and</w:t>
            </w:r>
            <w:r>
              <w:rPr>
                <w:spacing w:val="3"/>
                <w:sz w:val="20"/>
              </w:rPr>
              <w:t xml:space="preserve"> </w:t>
            </w:r>
            <w:r>
              <w:rPr>
                <w:spacing w:val="-4"/>
                <w:sz w:val="20"/>
              </w:rPr>
              <w:t>math</w:t>
            </w:r>
          </w:p>
        </w:tc>
        <w:tc>
          <w:tcPr>
            <w:tcW w:w="3432" w:type="dxa"/>
            <w:gridSpan w:val="3"/>
          </w:tcPr>
          <w:p w14:paraId="67F421A4" w14:textId="77777777" w:rsidR="00B71CD0" w:rsidRDefault="00193136">
            <w:pPr>
              <w:pStyle w:val="TableParagraph"/>
              <w:ind w:left="1249" w:right="1256"/>
              <w:jc w:val="center"/>
              <w:rPr>
                <w:b/>
                <w:sz w:val="20"/>
              </w:rPr>
            </w:pPr>
            <w:r>
              <w:rPr>
                <w:b/>
                <w:spacing w:val="-2"/>
                <w:sz w:val="20"/>
              </w:rPr>
              <w:t>Formative</w:t>
            </w:r>
          </w:p>
        </w:tc>
        <w:tc>
          <w:tcPr>
            <w:tcW w:w="1158" w:type="dxa"/>
          </w:tcPr>
          <w:p w14:paraId="67F421A5" w14:textId="77777777" w:rsidR="00B71CD0" w:rsidRDefault="00193136">
            <w:pPr>
              <w:pStyle w:val="TableParagraph"/>
              <w:ind w:left="78" w:right="76"/>
              <w:jc w:val="center"/>
              <w:rPr>
                <w:b/>
                <w:sz w:val="20"/>
              </w:rPr>
            </w:pPr>
            <w:r>
              <w:rPr>
                <w:b/>
                <w:spacing w:val="-2"/>
                <w:sz w:val="20"/>
              </w:rPr>
              <w:t>Summative</w:t>
            </w:r>
          </w:p>
        </w:tc>
      </w:tr>
      <w:tr w:rsidR="00B71CD0" w14:paraId="67F421AC" w14:textId="77777777">
        <w:trPr>
          <w:trHeight w:val="318"/>
        </w:trPr>
        <w:tc>
          <w:tcPr>
            <w:tcW w:w="10231" w:type="dxa"/>
            <w:vMerge/>
            <w:tcBorders>
              <w:top w:val="nil"/>
            </w:tcBorders>
          </w:tcPr>
          <w:p w14:paraId="67F421A7" w14:textId="77777777" w:rsidR="00B71CD0" w:rsidRDefault="00B71CD0">
            <w:pPr>
              <w:rPr>
                <w:sz w:val="2"/>
                <w:szCs w:val="2"/>
              </w:rPr>
            </w:pPr>
          </w:p>
        </w:tc>
        <w:tc>
          <w:tcPr>
            <w:tcW w:w="1144" w:type="dxa"/>
          </w:tcPr>
          <w:p w14:paraId="67F421A8" w14:textId="77777777" w:rsidR="00B71CD0" w:rsidRDefault="00193136">
            <w:pPr>
              <w:pStyle w:val="TableParagraph"/>
              <w:ind w:left="384"/>
              <w:rPr>
                <w:b/>
                <w:sz w:val="20"/>
              </w:rPr>
            </w:pPr>
            <w:r>
              <w:rPr>
                <w:b/>
                <w:spacing w:val="-5"/>
                <w:sz w:val="20"/>
              </w:rPr>
              <w:t>Nov</w:t>
            </w:r>
          </w:p>
        </w:tc>
        <w:tc>
          <w:tcPr>
            <w:tcW w:w="1144" w:type="dxa"/>
          </w:tcPr>
          <w:p w14:paraId="67F421A9" w14:textId="77777777" w:rsidR="00B71CD0" w:rsidRDefault="00193136">
            <w:pPr>
              <w:pStyle w:val="TableParagraph"/>
              <w:ind w:left="375" w:right="360"/>
              <w:jc w:val="center"/>
              <w:rPr>
                <w:b/>
                <w:sz w:val="20"/>
              </w:rPr>
            </w:pPr>
            <w:r>
              <w:rPr>
                <w:b/>
                <w:spacing w:val="-5"/>
                <w:sz w:val="20"/>
              </w:rPr>
              <w:t>Jan</w:t>
            </w:r>
          </w:p>
        </w:tc>
        <w:tc>
          <w:tcPr>
            <w:tcW w:w="1144" w:type="dxa"/>
          </w:tcPr>
          <w:p w14:paraId="67F421AA" w14:textId="77777777" w:rsidR="00B71CD0" w:rsidRDefault="00193136">
            <w:pPr>
              <w:pStyle w:val="TableParagraph"/>
              <w:ind w:left="371"/>
              <w:rPr>
                <w:b/>
                <w:sz w:val="20"/>
              </w:rPr>
            </w:pPr>
            <w:r>
              <w:rPr>
                <w:b/>
                <w:spacing w:val="-5"/>
                <w:sz w:val="20"/>
              </w:rPr>
              <w:t>Mar</w:t>
            </w:r>
          </w:p>
        </w:tc>
        <w:tc>
          <w:tcPr>
            <w:tcW w:w="1158" w:type="dxa"/>
          </w:tcPr>
          <w:p w14:paraId="67F421AB" w14:textId="77777777" w:rsidR="00B71CD0" w:rsidRDefault="00193136">
            <w:pPr>
              <w:pStyle w:val="TableParagraph"/>
              <w:ind w:left="78" w:right="59"/>
              <w:jc w:val="center"/>
              <w:rPr>
                <w:b/>
                <w:sz w:val="20"/>
              </w:rPr>
            </w:pPr>
            <w:r>
              <w:rPr>
                <w:b/>
                <w:spacing w:val="-4"/>
                <w:sz w:val="20"/>
              </w:rPr>
              <w:t>June</w:t>
            </w:r>
          </w:p>
        </w:tc>
      </w:tr>
      <w:tr w:rsidR="00B71CD0" w14:paraId="67F421B3" w14:textId="77777777">
        <w:trPr>
          <w:trHeight w:val="3274"/>
        </w:trPr>
        <w:tc>
          <w:tcPr>
            <w:tcW w:w="10231" w:type="dxa"/>
            <w:vMerge/>
            <w:tcBorders>
              <w:top w:val="nil"/>
            </w:tcBorders>
          </w:tcPr>
          <w:p w14:paraId="67F421AD" w14:textId="77777777" w:rsidR="00B71CD0" w:rsidRDefault="00B71CD0">
            <w:pPr>
              <w:rPr>
                <w:sz w:val="2"/>
                <w:szCs w:val="2"/>
              </w:rPr>
            </w:pPr>
          </w:p>
        </w:tc>
        <w:tc>
          <w:tcPr>
            <w:tcW w:w="1144" w:type="dxa"/>
          </w:tcPr>
          <w:p w14:paraId="67F421AE" w14:textId="77777777" w:rsidR="00B71CD0" w:rsidRDefault="00B71CD0">
            <w:pPr>
              <w:pStyle w:val="TableParagraph"/>
              <w:spacing w:before="0"/>
              <w:ind w:left="0"/>
              <w:rPr>
                <w:b/>
                <w:sz w:val="5"/>
              </w:rPr>
            </w:pPr>
          </w:p>
          <w:p w14:paraId="67F421AF" w14:textId="77777777" w:rsidR="00B71CD0" w:rsidRDefault="00193136">
            <w:pPr>
              <w:pStyle w:val="TableParagraph"/>
              <w:spacing w:before="0"/>
              <w:ind w:left="210"/>
              <w:rPr>
                <w:sz w:val="20"/>
              </w:rPr>
            </w:pPr>
            <w:r>
              <w:rPr>
                <w:noProof/>
                <w:sz w:val="20"/>
              </w:rPr>
              <w:drawing>
                <wp:inline distT="0" distB="0" distL="0" distR="0" wp14:anchorId="67F42666" wp14:editId="67F42667">
                  <wp:extent cx="461962" cy="461962"/>
                  <wp:effectExtent l="0" t="0" r="0" b="0"/>
                  <wp:docPr id="11" name="image5.jpeg" descr="November Prog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jpeg"/>
                          <pic:cNvPicPr/>
                        </pic:nvPicPr>
                        <pic:blipFill>
                          <a:blip r:embed="rId12" cstate="print"/>
                          <a:stretch>
                            <a:fillRect/>
                          </a:stretch>
                        </pic:blipFill>
                        <pic:spPr>
                          <a:xfrm>
                            <a:off x="0" y="0"/>
                            <a:ext cx="461962" cy="461962"/>
                          </a:xfrm>
                          <a:prstGeom prst="rect">
                            <a:avLst/>
                          </a:prstGeom>
                        </pic:spPr>
                      </pic:pic>
                    </a:graphicData>
                  </a:graphic>
                </wp:inline>
              </w:drawing>
            </w:r>
          </w:p>
        </w:tc>
        <w:tc>
          <w:tcPr>
            <w:tcW w:w="1144" w:type="dxa"/>
          </w:tcPr>
          <w:p w14:paraId="67F421B0" w14:textId="77777777" w:rsidR="00B71CD0" w:rsidRDefault="00B71CD0">
            <w:pPr>
              <w:pStyle w:val="TableParagraph"/>
              <w:spacing w:before="0"/>
              <w:ind w:left="0"/>
              <w:rPr>
                <w:sz w:val="20"/>
              </w:rPr>
            </w:pPr>
          </w:p>
        </w:tc>
        <w:tc>
          <w:tcPr>
            <w:tcW w:w="1144" w:type="dxa"/>
          </w:tcPr>
          <w:p w14:paraId="67F421B1" w14:textId="77777777" w:rsidR="00B71CD0" w:rsidRDefault="00B71CD0">
            <w:pPr>
              <w:pStyle w:val="TableParagraph"/>
              <w:spacing w:before="0"/>
              <w:ind w:left="0"/>
              <w:rPr>
                <w:sz w:val="20"/>
              </w:rPr>
            </w:pPr>
          </w:p>
        </w:tc>
        <w:tc>
          <w:tcPr>
            <w:tcW w:w="1158" w:type="dxa"/>
          </w:tcPr>
          <w:p w14:paraId="67F421B2" w14:textId="77777777" w:rsidR="00B71CD0" w:rsidRDefault="00B71CD0">
            <w:pPr>
              <w:pStyle w:val="TableParagraph"/>
              <w:spacing w:before="0"/>
              <w:ind w:left="0"/>
              <w:rPr>
                <w:sz w:val="20"/>
              </w:rPr>
            </w:pPr>
          </w:p>
        </w:tc>
      </w:tr>
      <w:tr w:rsidR="00B71CD0" w14:paraId="67F421B5" w14:textId="77777777">
        <w:trPr>
          <w:trHeight w:val="463"/>
        </w:trPr>
        <w:tc>
          <w:tcPr>
            <w:tcW w:w="14821" w:type="dxa"/>
            <w:gridSpan w:val="5"/>
          </w:tcPr>
          <w:p w14:paraId="67F421B4" w14:textId="77777777" w:rsidR="00B71CD0" w:rsidRDefault="00193136">
            <w:pPr>
              <w:pStyle w:val="TableParagraph"/>
              <w:tabs>
                <w:tab w:val="left" w:pos="2238"/>
                <w:tab w:val="left" w:pos="4636"/>
                <w:tab w:val="left" w:pos="7346"/>
              </w:tabs>
              <w:spacing w:before="43"/>
              <w:ind w:left="6"/>
              <w:jc w:val="center"/>
              <w:rPr>
                <w:sz w:val="20"/>
              </w:rPr>
            </w:pPr>
            <w:r>
              <w:rPr>
                <w:noProof/>
                <w:position w:val="-8"/>
              </w:rPr>
              <w:drawing>
                <wp:inline distT="0" distB="0" distL="0" distR="0" wp14:anchorId="67F42668" wp14:editId="67F42669">
                  <wp:extent cx="230063" cy="230063"/>
                  <wp:effectExtent l="0" t="0" r="0" b="0"/>
                  <wp:docPr id="13" name="image6.jpeg" descr="No Prog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jpeg"/>
                          <pic:cNvPicPr/>
                        </pic:nvPicPr>
                        <pic:blipFill>
                          <a:blip r:embed="rId13" cstate="print"/>
                          <a:stretch>
                            <a:fillRect/>
                          </a:stretch>
                        </pic:blipFill>
                        <pic:spPr>
                          <a:xfrm>
                            <a:off x="0" y="0"/>
                            <a:ext cx="230063" cy="230063"/>
                          </a:xfrm>
                          <a:prstGeom prst="rect">
                            <a:avLst/>
                          </a:prstGeom>
                        </pic:spPr>
                      </pic:pic>
                    </a:graphicData>
                  </a:graphic>
                </wp:inline>
              </w:drawing>
            </w:r>
            <w:r>
              <w:rPr>
                <w:spacing w:val="40"/>
                <w:sz w:val="20"/>
              </w:rPr>
              <w:t xml:space="preserve"> </w:t>
            </w:r>
            <w:r>
              <w:rPr>
                <w:sz w:val="20"/>
              </w:rPr>
              <w:t>No Progress</w:t>
            </w:r>
            <w:r>
              <w:rPr>
                <w:sz w:val="20"/>
              </w:rPr>
              <w:tab/>
            </w:r>
            <w:r>
              <w:rPr>
                <w:noProof/>
                <w:position w:val="-8"/>
                <w:sz w:val="20"/>
              </w:rPr>
              <w:drawing>
                <wp:inline distT="0" distB="0" distL="0" distR="0" wp14:anchorId="67F4266A" wp14:editId="67F4266B">
                  <wp:extent cx="230063" cy="230063"/>
                  <wp:effectExtent l="0" t="0" r="0" b="0"/>
                  <wp:docPr id="15" name="image7.png" descr="Accomplis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7.png"/>
                          <pic:cNvPicPr/>
                        </pic:nvPicPr>
                        <pic:blipFill>
                          <a:blip r:embed="rId14" cstate="print"/>
                          <a:stretch>
                            <a:fillRect/>
                          </a:stretch>
                        </pic:blipFill>
                        <pic:spPr>
                          <a:xfrm>
                            <a:off x="0" y="0"/>
                            <a:ext cx="230063" cy="230063"/>
                          </a:xfrm>
                          <a:prstGeom prst="rect">
                            <a:avLst/>
                          </a:prstGeom>
                        </pic:spPr>
                      </pic:pic>
                    </a:graphicData>
                  </a:graphic>
                </wp:inline>
              </w:drawing>
            </w:r>
            <w:r>
              <w:rPr>
                <w:spacing w:val="40"/>
                <w:sz w:val="20"/>
              </w:rPr>
              <w:t xml:space="preserve"> </w:t>
            </w:r>
            <w:r>
              <w:rPr>
                <w:sz w:val="20"/>
              </w:rPr>
              <w:t>Accomplished</w:t>
            </w:r>
            <w:r>
              <w:rPr>
                <w:sz w:val="20"/>
              </w:rPr>
              <w:tab/>
            </w:r>
            <w:r>
              <w:rPr>
                <w:noProof/>
                <w:position w:val="-9"/>
                <w:sz w:val="20"/>
              </w:rPr>
              <w:drawing>
                <wp:inline distT="0" distB="0" distL="0" distR="0" wp14:anchorId="67F4266C" wp14:editId="67F4266D">
                  <wp:extent cx="248468" cy="239266"/>
                  <wp:effectExtent l="0" t="0" r="0" b="0"/>
                  <wp:docPr id="17" name="image8.png" descr="Contin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8.png"/>
                          <pic:cNvPicPr/>
                        </pic:nvPicPr>
                        <pic:blipFill>
                          <a:blip r:embed="rId15" cstate="print"/>
                          <a:stretch>
                            <a:fillRect/>
                          </a:stretch>
                        </pic:blipFill>
                        <pic:spPr>
                          <a:xfrm>
                            <a:off x="0" y="0"/>
                            <a:ext cx="248468" cy="239266"/>
                          </a:xfrm>
                          <a:prstGeom prst="rect">
                            <a:avLst/>
                          </a:prstGeom>
                        </pic:spPr>
                      </pic:pic>
                    </a:graphicData>
                  </a:graphic>
                </wp:inline>
              </w:drawing>
            </w:r>
            <w:r>
              <w:rPr>
                <w:sz w:val="20"/>
              </w:rPr>
              <w:t xml:space="preserve"> Continue/Modify</w:t>
            </w:r>
            <w:r>
              <w:rPr>
                <w:sz w:val="20"/>
              </w:rPr>
              <w:tab/>
            </w:r>
            <w:r>
              <w:rPr>
                <w:noProof/>
                <w:position w:val="-4"/>
                <w:sz w:val="20"/>
              </w:rPr>
              <w:drawing>
                <wp:inline distT="0" distB="0" distL="0" distR="0" wp14:anchorId="67F4266E" wp14:editId="67F4266F">
                  <wp:extent cx="184050" cy="184050"/>
                  <wp:effectExtent l="0" t="0" r="0" b="0"/>
                  <wp:docPr id="19" name="image9.png" descr="Discontin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9.png"/>
                          <pic:cNvPicPr/>
                        </pic:nvPicPr>
                        <pic:blipFill>
                          <a:blip r:embed="rId16" cstate="print"/>
                          <a:stretch>
                            <a:fillRect/>
                          </a:stretch>
                        </pic:blipFill>
                        <pic:spPr>
                          <a:xfrm>
                            <a:off x="0" y="0"/>
                            <a:ext cx="184050" cy="184050"/>
                          </a:xfrm>
                          <a:prstGeom prst="rect">
                            <a:avLst/>
                          </a:prstGeom>
                        </pic:spPr>
                      </pic:pic>
                    </a:graphicData>
                  </a:graphic>
                </wp:inline>
              </w:drawing>
            </w:r>
            <w:r>
              <w:rPr>
                <w:spacing w:val="40"/>
                <w:sz w:val="20"/>
              </w:rPr>
              <w:t xml:space="preserve"> </w:t>
            </w:r>
            <w:r>
              <w:rPr>
                <w:sz w:val="20"/>
              </w:rPr>
              <w:t>Discontinue</w:t>
            </w:r>
          </w:p>
        </w:tc>
      </w:tr>
    </w:tbl>
    <w:p w14:paraId="67F421B6" w14:textId="77777777" w:rsidR="00B71CD0" w:rsidRDefault="00B71CD0">
      <w:pPr>
        <w:jc w:val="center"/>
        <w:rPr>
          <w:sz w:val="20"/>
        </w:rPr>
        <w:sectPr w:rsidR="00B71CD0">
          <w:type w:val="continuous"/>
          <w:pgSz w:w="15840" w:h="12240" w:orient="landscape"/>
          <w:pgMar w:top="480" w:right="380" w:bottom="940" w:left="400" w:header="0" w:footer="748" w:gutter="0"/>
          <w:cols w:space="720"/>
        </w:sectPr>
      </w:pPr>
    </w:p>
    <w:p w14:paraId="67F421B7" w14:textId="77777777" w:rsidR="00B71CD0" w:rsidRDefault="00193136">
      <w:pPr>
        <w:spacing w:before="71" w:line="276" w:lineRule="auto"/>
        <w:ind w:left="100" w:right="190"/>
        <w:rPr>
          <w:sz w:val="23"/>
        </w:rPr>
      </w:pPr>
      <w:bookmarkStart w:id="18" w:name="Board_Goal_2:__The_percentage_of_3rd-gra"/>
      <w:bookmarkStart w:id="19" w:name="_bookmark9"/>
      <w:bookmarkEnd w:id="18"/>
      <w:bookmarkEnd w:id="19"/>
      <w:r>
        <w:rPr>
          <w:b/>
          <w:sz w:val="23"/>
        </w:rPr>
        <w:lastRenderedPageBreak/>
        <w:t>Board Goal 2:</w:t>
      </w:r>
      <w:r>
        <w:rPr>
          <w:b/>
          <w:spacing w:val="21"/>
          <w:sz w:val="23"/>
        </w:rPr>
        <w:t xml:space="preserve"> </w:t>
      </w:r>
      <w:r>
        <w:rPr>
          <w:sz w:val="23"/>
        </w:rPr>
        <w:t>The percentage of 3rd-grade students performing at or above grade level in math as measured by the Meets Grade Level Standard on STAAR will increase.</w:t>
      </w:r>
    </w:p>
    <w:p w14:paraId="67F421B8" w14:textId="77777777" w:rsidR="00B71CD0" w:rsidRDefault="00B71CD0">
      <w:pPr>
        <w:pStyle w:val="BodyText"/>
        <w:spacing w:before="7"/>
        <w:rPr>
          <w:sz w:val="36"/>
        </w:rPr>
      </w:pPr>
    </w:p>
    <w:p w14:paraId="67F421B9" w14:textId="77777777" w:rsidR="00B71CD0" w:rsidRDefault="00193136">
      <w:pPr>
        <w:spacing w:line="249" w:lineRule="auto"/>
        <w:ind w:left="100"/>
        <w:rPr>
          <w:sz w:val="23"/>
        </w:rPr>
      </w:pPr>
      <w:r>
        <w:rPr>
          <w:b/>
          <w:sz w:val="23"/>
        </w:rPr>
        <w:t xml:space="preserve">Goal 1: </w:t>
      </w:r>
      <w:r>
        <w:rPr>
          <w:sz w:val="23"/>
        </w:rPr>
        <w:t>The percentage of 3rd Grade students performing at or above grade level in mathematics as measured by the Meets Grade Level Standard on the Mathematics STAAR will increase from</w:t>
      </w:r>
      <w:r>
        <w:rPr>
          <w:spacing w:val="40"/>
          <w:sz w:val="23"/>
        </w:rPr>
        <w:t xml:space="preserve"> </w:t>
      </w:r>
      <w:r>
        <w:rPr>
          <w:sz w:val="23"/>
        </w:rPr>
        <w:t>16% to 25% in Spring 2023.</w:t>
      </w:r>
    </w:p>
    <w:p w14:paraId="67F421BA" w14:textId="77777777" w:rsidR="00B71CD0" w:rsidRDefault="00193136">
      <w:pPr>
        <w:pStyle w:val="Heading6"/>
        <w:spacing w:before="159"/>
        <w:ind w:left="534"/>
      </w:pPr>
      <w:r>
        <w:t>Strategic</w:t>
      </w:r>
      <w:r>
        <w:rPr>
          <w:spacing w:val="-1"/>
        </w:rPr>
        <w:t xml:space="preserve"> </w:t>
      </w:r>
      <w:r>
        <w:rPr>
          <w:spacing w:val="-2"/>
        </w:rPr>
        <w:t>Priorities:</w:t>
      </w:r>
    </w:p>
    <w:p w14:paraId="67F421BB" w14:textId="77777777" w:rsidR="00B71CD0" w:rsidRDefault="00193136">
      <w:pPr>
        <w:pStyle w:val="BodyText"/>
        <w:spacing w:before="2"/>
        <w:ind w:left="534"/>
      </w:pPr>
      <w:r>
        <w:t>Expanding</w:t>
      </w:r>
      <w:r>
        <w:rPr>
          <w:spacing w:val="1"/>
        </w:rPr>
        <w:t xml:space="preserve"> </w:t>
      </w:r>
      <w:r>
        <w:t>Educational</w:t>
      </w:r>
      <w:r>
        <w:rPr>
          <w:spacing w:val="1"/>
        </w:rPr>
        <w:t xml:space="preserve"> </w:t>
      </w:r>
      <w:r>
        <w:t>Opportun</w:t>
      </w:r>
      <w:r>
        <w:t>ities,</w:t>
      </w:r>
      <w:r>
        <w:rPr>
          <w:spacing w:val="1"/>
        </w:rPr>
        <w:t xml:space="preserve"> </w:t>
      </w:r>
      <w:r>
        <w:t>Ensuring</w:t>
      </w:r>
      <w:r>
        <w:rPr>
          <w:spacing w:val="1"/>
        </w:rPr>
        <w:t xml:space="preserve"> </w:t>
      </w:r>
      <w:r>
        <w:t>Student</w:t>
      </w:r>
      <w:r>
        <w:rPr>
          <w:spacing w:val="1"/>
        </w:rPr>
        <w:t xml:space="preserve"> </w:t>
      </w:r>
      <w:r>
        <w:t>Health,</w:t>
      </w:r>
      <w:r>
        <w:rPr>
          <w:spacing w:val="1"/>
        </w:rPr>
        <w:t xml:space="preserve"> </w:t>
      </w:r>
      <w:r>
        <w:t>Safety</w:t>
      </w:r>
      <w:r>
        <w:rPr>
          <w:spacing w:val="1"/>
        </w:rPr>
        <w:t xml:space="preserve"> </w:t>
      </w:r>
      <w:r>
        <w:t>and</w:t>
      </w:r>
      <w:r>
        <w:rPr>
          <w:spacing w:val="2"/>
        </w:rPr>
        <w:t xml:space="preserve"> </w:t>
      </w:r>
      <w:r>
        <w:t>Well-Being,</w:t>
      </w:r>
      <w:r>
        <w:rPr>
          <w:spacing w:val="1"/>
        </w:rPr>
        <w:t xml:space="preserve"> </w:t>
      </w:r>
      <w:r>
        <w:t>Increasing</w:t>
      </w:r>
      <w:r>
        <w:rPr>
          <w:spacing w:val="1"/>
        </w:rPr>
        <w:t xml:space="preserve"> </w:t>
      </w:r>
      <w:r>
        <w:t>Organizational</w:t>
      </w:r>
      <w:r>
        <w:rPr>
          <w:spacing w:val="1"/>
        </w:rPr>
        <w:t xml:space="preserve"> </w:t>
      </w:r>
      <w:r>
        <w:t>Efficiency,</w:t>
      </w:r>
      <w:r>
        <w:rPr>
          <w:spacing w:val="1"/>
        </w:rPr>
        <w:t xml:space="preserve"> </w:t>
      </w:r>
      <w:r>
        <w:t>Cultivating</w:t>
      </w:r>
      <w:r>
        <w:rPr>
          <w:spacing w:val="1"/>
        </w:rPr>
        <w:t xml:space="preserve"> </w:t>
      </w:r>
      <w:r>
        <w:t>Team</w:t>
      </w:r>
      <w:r>
        <w:rPr>
          <w:spacing w:val="1"/>
        </w:rPr>
        <w:t xml:space="preserve"> </w:t>
      </w:r>
      <w:r>
        <w:t>HISD</w:t>
      </w:r>
      <w:r>
        <w:rPr>
          <w:spacing w:val="1"/>
        </w:rPr>
        <w:t xml:space="preserve"> </w:t>
      </w:r>
      <w:r>
        <w:rPr>
          <w:spacing w:val="-2"/>
        </w:rPr>
        <w:t>Talent</w:t>
      </w:r>
    </w:p>
    <w:p w14:paraId="67F421BC" w14:textId="77777777" w:rsidR="00B71CD0" w:rsidRDefault="00B71CD0">
      <w:pPr>
        <w:pStyle w:val="BodyText"/>
        <w:rPr>
          <w:sz w:val="22"/>
        </w:rPr>
      </w:pPr>
    </w:p>
    <w:p w14:paraId="67F421BD" w14:textId="77777777" w:rsidR="00B71CD0" w:rsidRDefault="00193136">
      <w:pPr>
        <w:spacing w:before="185" w:line="249" w:lineRule="auto"/>
        <w:ind w:left="100"/>
        <w:rPr>
          <w:sz w:val="23"/>
        </w:rPr>
      </w:pPr>
      <w:r>
        <w:rPr>
          <w:b/>
          <w:sz w:val="23"/>
        </w:rPr>
        <w:t xml:space="preserve">Measurable Objective 1: </w:t>
      </w:r>
      <w:r>
        <w:rPr>
          <w:sz w:val="23"/>
        </w:rPr>
        <w:t>The percentage of 3rd Grade students performing at or above grade level in mathematics as measured by the Meets Grade Level Standard on the Mathematics Interim Assessment will increase from 16%</w:t>
      </w:r>
      <w:r>
        <w:rPr>
          <w:spacing w:val="40"/>
          <w:sz w:val="23"/>
        </w:rPr>
        <w:t xml:space="preserve"> </w:t>
      </w:r>
      <w:r>
        <w:rPr>
          <w:sz w:val="23"/>
        </w:rPr>
        <w:t>to 20% in Winter 2022.</w:t>
      </w:r>
    </w:p>
    <w:p w14:paraId="67F421BE" w14:textId="77777777" w:rsidR="00B71CD0" w:rsidRDefault="00193136">
      <w:pPr>
        <w:spacing w:before="159"/>
        <w:ind w:left="534" w:right="10235"/>
        <w:rPr>
          <w:sz w:val="20"/>
        </w:rPr>
      </w:pPr>
      <w:r>
        <w:rPr>
          <w:b/>
          <w:sz w:val="20"/>
        </w:rPr>
        <w:t xml:space="preserve">Evaluation Data Sources: </w:t>
      </w:r>
      <w:r>
        <w:rPr>
          <w:sz w:val="20"/>
        </w:rPr>
        <w:t>Interim Assess</w:t>
      </w:r>
      <w:r>
        <w:rPr>
          <w:sz w:val="20"/>
        </w:rPr>
        <w:t>ments Common Assessments</w:t>
      </w:r>
    </w:p>
    <w:p w14:paraId="67F421BF" w14:textId="77777777" w:rsidR="00B71CD0" w:rsidRDefault="00193136">
      <w:pPr>
        <w:spacing w:before="148"/>
        <w:ind w:left="534"/>
        <w:rPr>
          <w:b/>
          <w:sz w:val="20"/>
        </w:rPr>
      </w:pPr>
      <w:r>
        <w:rPr>
          <w:b/>
          <w:sz w:val="20"/>
        </w:rPr>
        <w:t>HB3</w:t>
      </w:r>
      <w:r>
        <w:rPr>
          <w:b/>
          <w:spacing w:val="3"/>
          <w:sz w:val="20"/>
        </w:rPr>
        <w:t xml:space="preserve"> </w:t>
      </w:r>
      <w:r>
        <w:rPr>
          <w:b/>
          <w:sz w:val="20"/>
        </w:rPr>
        <w:t>Board</w:t>
      </w:r>
      <w:r>
        <w:rPr>
          <w:b/>
          <w:spacing w:val="3"/>
          <w:sz w:val="20"/>
        </w:rPr>
        <w:t xml:space="preserve"> </w:t>
      </w:r>
      <w:r>
        <w:rPr>
          <w:b/>
          <w:spacing w:val="-4"/>
          <w:sz w:val="20"/>
        </w:rPr>
        <w:t>Goal</w:t>
      </w:r>
    </w:p>
    <w:p w14:paraId="67F421C0" w14:textId="77777777" w:rsidR="00B71CD0" w:rsidRDefault="00B71CD0">
      <w:pPr>
        <w:pStyle w:val="BodyText"/>
        <w:rPr>
          <w:b/>
        </w:rPr>
      </w:pPr>
    </w:p>
    <w:p w14:paraId="67F421C1" w14:textId="77777777" w:rsidR="00B71CD0" w:rsidRDefault="00B71CD0">
      <w:pPr>
        <w:pStyle w:val="BodyText"/>
        <w:spacing w:before="1"/>
        <w:rPr>
          <w:b/>
          <w:sz w:val="19"/>
        </w:rPr>
      </w:pPr>
    </w:p>
    <w:tbl>
      <w:tblPr>
        <w:tblW w:w="0" w:type="auto"/>
        <w:tblInd w:w="1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231"/>
        <w:gridCol w:w="1144"/>
        <w:gridCol w:w="1144"/>
        <w:gridCol w:w="1144"/>
        <w:gridCol w:w="1158"/>
      </w:tblGrid>
      <w:tr w:rsidR="00B71CD0" w14:paraId="67F421C4" w14:textId="77777777">
        <w:trPr>
          <w:trHeight w:val="318"/>
        </w:trPr>
        <w:tc>
          <w:tcPr>
            <w:tcW w:w="10231" w:type="dxa"/>
          </w:tcPr>
          <w:p w14:paraId="67F421C2" w14:textId="77777777" w:rsidR="00B71CD0" w:rsidRDefault="00193136">
            <w:pPr>
              <w:pStyle w:val="TableParagraph"/>
              <w:ind w:left="4338" w:right="4339"/>
              <w:jc w:val="center"/>
              <w:rPr>
                <w:b/>
                <w:sz w:val="20"/>
              </w:rPr>
            </w:pPr>
            <w:r>
              <w:rPr>
                <w:b/>
                <w:sz w:val="20"/>
              </w:rPr>
              <w:t>Strategy 1</w:t>
            </w:r>
            <w:r>
              <w:rPr>
                <w:b/>
                <w:spacing w:val="1"/>
                <w:sz w:val="20"/>
              </w:rPr>
              <w:t xml:space="preserve"> </w:t>
            </w:r>
            <w:r>
              <w:rPr>
                <w:b/>
                <w:spacing w:val="-2"/>
                <w:sz w:val="20"/>
              </w:rPr>
              <w:t>Details</w:t>
            </w:r>
          </w:p>
        </w:tc>
        <w:tc>
          <w:tcPr>
            <w:tcW w:w="4590" w:type="dxa"/>
            <w:gridSpan w:val="4"/>
          </w:tcPr>
          <w:p w14:paraId="67F421C3" w14:textId="77777777" w:rsidR="00B71CD0" w:rsidRDefault="00193136">
            <w:pPr>
              <w:pStyle w:val="TableParagraph"/>
              <w:ind w:left="1926" w:right="1922"/>
              <w:jc w:val="center"/>
              <w:rPr>
                <w:b/>
                <w:sz w:val="20"/>
              </w:rPr>
            </w:pPr>
            <w:r>
              <w:rPr>
                <w:b/>
                <w:spacing w:val="-2"/>
                <w:sz w:val="20"/>
              </w:rPr>
              <w:t>Reviews</w:t>
            </w:r>
          </w:p>
        </w:tc>
      </w:tr>
      <w:tr w:rsidR="00B71CD0" w14:paraId="67F421D2" w14:textId="77777777">
        <w:trPr>
          <w:trHeight w:val="318"/>
        </w:trPr>
        <w:tc>
          <w:tcPr>
            <w:tcW w:w="10231" w:type="dxa"/>
            <w:vMerge w:val="restart"/>
          </w:tcPr>
          <w:p w14:paraId="67F421C5" w14:textId="77777777" w:rsidR="00B71CD0" w:rsidRDefault="00193136">
            <w:pPr>
              <w:pStyle w:val="TableParagraph"/>
              <w:spacing w:line="288" w:lineRule="auto"/>
              <w:ind w:right="2158" w:hanging="435"/>
              <w:rPr>
                <w:sz w:val="20"/>
              </w:rPr>
            </w:pPr>
            <w:r>
              <w:rPr>
                <w:b/>
                <w:sz w:val="20"/>
              </w:rPr>
              <w:t xml:space="preserve">Strategy 1: </w:t>
            </w:r>
            <w:r>
              <w:rPr>
                <w:sz w:val="20"/>
              </w:rPr>
              <w:t xml:space="preserve">A schoolwide Math common assessment will be conducted every third Thursday. </w:t>
            </w:r>
            <w:r>
              <w:rPr>
                <w:b/>
                <w:sz w:val="20"/>
              </w:rPr>
              <w:t xml:space="preserve">Strategy's Expected Result/Impact: </w:t>
            </w:r>
            <w:r>
              <w:rPr>
                <w:sz w:val="20"/>
              </w:rPr>
              <w:t xml:space="preserve">Increase the Meets Grade Level Standard for Math. </w:t>
            </w:r>
            <w:r>
              <w:rPr>
                <w:b/>
                <w:sz w:val="20"/>
              </w:rPr>
              <w:t xml:space="preserve">Staff Responsible for Monitoring: </w:t>
            </w:r>
            <w:r>
              <w:rPr>
                <w:sz w:val="20"/>
              </w:rPr>
              <w:t>Principal</w:t>
            </w:r>
          </w:p>
          <w:p w14:paraId="67F421C6" w14:textId="77777777" w:rsidR="00B71CD0" w:rsidRDefault="00193136">
            <w:pPr>
              <w:pStyle w:val="TableParagraph"/>
              <w:spacing w:before="0" w:line="185" w:lineRule="exact"/>
              <w:rPr>
                <w:sz w:val="20"/>
              </w:rPr>
            </w:pPr>
            <w:r>
              <w:rPr>
                <w:sz w:val="20"/>
              </w:rPr>
              <w:t>Assistant</w:t>
            </w:r>
            <w:r>
              <w:rPr>
                <w:spacing w:val="-1"/>
                <w:sz w:val="20"/>
              </w:rPr>
              <w:t xml:space="preserve"> </w:t>
            </w:r>
            <w:r>
              <w:rPr>
                <w:spacing w:val="-2"/>
                <w:sz w:val="20"/>
              </w:rPr>
              <w:t>Principal</w:t>
            </w:r>
          </w:p>
          <w:p w14:paraId="67F421C7" w14:textId="77777777" w:rsidR="00B71CD0" w:rsidRDefault="00193136">
            <w:pPr>
              <w:pStyle w:val="TableParagraph"/>
              <w:spacing w:before="1"/>
              <w:rPr>
                <w:sz w:val="20"/>
              </w:rPr>
            </w:pPr>
            <w:r>
              <w:rPr>
                <w:spacing w:val="-2"/>
                <w:sz w:val="20"/>
              </w:rPr>
              <w:t>Teacher</w:t>
            </w:r>
          </w:p>
          <w:p w14:paraId="67F421C8" w14:textId="77777777" w:rsidR="00B71CD0" w:rsidRDefault="00193136">
            <w:pPr>
              <w:pStyle w:val="TableParagraph"/>
              <w:spacing w:before="2"/>
              <w:ind w:right="8079"/>
              <w:rPr>
                <w:sz w:val="20"/>
              </w:rPr>
            </w:pPr>
            <w:r>
              <w:rPr>
                <w:sz w:val="20"/>
              </w:rPr>
              <w:t>Math Specialist Math</w:t>
            </w:r>
            <w:r>
              <w:rPr>
                <w:spacing w:val="-10"/>
                <w:sz w:val="20"/>
              </w:rPr>
              <w:t xml:space="preserve"> </w:t>
            </w:r>
            <w:r>
              <w:rPr>
                <w:sz w:val="20"/>
              </w:rPr>
              <w:t>Lab</w:t>
            </w:r>
            <w:r>
              <w:rPr>
                <w:spacing w:val="-10"/>
                <w:sz w:val="20"/>
              </w:rPr>
              <w:t xml:space="preserve"> </w:t>
            </w:r>
            <w:r>
              <w:rPr>
                <w:sz w:val="20"/>
              </w:rPr>
              <w:t>Teacher</w:t>
            </w:r>
          </w:p>
          <w:p w14:paraId="67F421C9" w14:textId="77777777" w:rsidR="00B71CD0" w:rsidRDefault="00193136">
            <w:pPr>
              <w:pStyle w:val="TableParagraph"/>
              <w:spacing w:before="48"/>
              <w:ind w:right="5602"/>
              <w:rPr>
                <w:sz w:val="20"/>
              </w:rPr>
            </w:pPr>
            <w:r>
              <w:rPr>
                <w:b/>
                <w:sz w:val="20"/>
              </w:rPr>
              <w:t xml:space="preserve">Action Steps: </w:t>
            </w:r>
            <w:r>
              <w:rPr>
                <w:sz w:val="20"/>
              </w:rPr>
              <w:t>Data analysis during PLCs Teacher/Student conferences</w:t>
            </w:r>
          </w:p>
          <w:p w14:paraId="67F421CA" w14:textId="77777777" w:rsidR="00B71CD0" w:rsidRDefault="00193136">
            <w:pPr>
              <w:pStyle w:val="TableParagraph"/>
              <w:spacing w:before="3"/>
              <w:rPr>
                <w:sz w:val="20"/>
              </w:rPr>
            </w:pPr>
            <w:r>
              <w:rPr>
                <w:sz w:val="20"/>
              </w:rPr>
              <w:t>Teacher's</w:t>
            </w:r>
            <w:r>
              <w:rPr>
                <w:spacing w:val="-1"/>
                <w:sz w:val="20"/>
              </w:rPr>
              <w:t xml:space="preserve"> </w:t>
            </w:r>
            <w:r>
              <w:rPr>
                <w:sz w:val="20"/>
              </w:rPr>
              <w:t xml:space="preserve">action </w:t>
            </w:r>
            <w:r>
              <w:rPr>
                <w:spacing w:val="-2"/>
                <w:sz w:val="20"/>
              </w:rPr>
              <w:t>plans</w:t>
            </w:r>
          </w:p>
          <w:p w14:paraId="67F421CB" w14:textId="77777777" w:rsidR="00B71CD0" w:rsidRDefault="00B71CD0">
            <w:pPr>
              <w:pStyle w:val="TableParagraph"/>
              <w:spacing w:before="4"/>
              <w:ind w:left="0"/>
              <w:rPr>
                <w:b/>
                <w:sz w:val="20"/>
              </w:rPr>
            </w:pPr>
          </w:p>
          <w:p w14:paraId="67F421CC" w14:textId="77777777" w:rsidR="00B71CD0" w:rsidRDefault="00193136">
            <w:pPr>
              <w:pStyle w:val="TableParagraph"/>
              <w:spacing w:before="0"/>
              <w:rPr>
                <w:b/>
                <w:sz w:val="20"/>
              </w:rPr>
            </w:pPr>
            <w:r>
              <w:rPr>
                <w:b/>
                <w:sz w:val="20"/>
              </w:rPr>
              <w:t>Title</w:t>
            </w:r>
            <w:r>
              <w:rPr>
                <w:b/>
                <w:spacing w:val="-2"/>
                <w:sz w:val="20"/>
              </w:rPr>
              <w:t xml:space="preserve"> </w:t>
            </w:r>
            <w:r>
              <w:rPr>
                <w:b/>
                <w:spacing w:val="-5"/>
                <w:sz w:val="20"/>
              </w:rPr>
              <w:t>I:</w:t>
            </w:r>
          </w:p>
          <w:p w14:paraId="67F421CD" w14:textId="77777777" w:rsidR="00B71CD0" w:rsidRDefault="00193136">
            <w:pPr>
              <w:pStyle w:val="TableParagraph"/>
              <w:spacing w:before="2"/>
              <w:rPr>
                <w:sz w:val="20"/>
              </w:rPr>
            </w:pPr>
            <w:r>
              <w:rPr>
                <w:sz w:val="20"/>
              </w:rPr>
              <w:t>2.4,</w:t>
            </w:r>
            <w:r>
              <w:rPr>
                <w:spacing w:val="3"/>
                <w:sz w:val="20"/>
              </w:rPr>
              <w:t xml:space="preserve"> </w:t>
            </w:r>
            <w:r>
              <w:rPr>
                <w:sz w:val="20"/>
              </w:rPr>
              <w:t>2.5,</w:t>
            </w:r>
            <w:r>
              <w:rPr>
                <w:spacing w:val="3"/>
                <w:sz w:val="20"/>
              </w:rPr>
              <w:t xml:space="preserve"> </w:t>
            </w:r>
            <w:r>
              <w:rPr>
                <w:spacing w:val="-5"/>
                <w:sz w:val="20"/>
              </w:rPr>
              <w:t>2.6</w:t>
            </w:r>
          </w:p>
          <w:p w14:paraId="67F421CE" w14:textId="77777777" w:rsidR="00B71CD0" w:rsidRDefault="00193136">
            <w:pPr>
              <w:pStyle w:val="TableParagraph"/>
              <w:spacing w:before="2"/>
              <w:ind w:left="535"/>
              <w:rPr>
                <w:b/>
                <w:sz w:val="20"/>
              </w:rPr>
            </w:pPr>
            <w:r>
              <w:rPr>
                <w:sz w:val="20"/>
              </w:rPr>
              <w:t>-</w:t>
            </w:r>
            <w:r>
              <w:rPr>
                <w:spacing w:val="6"/>
                <w:sz w:val="20"/>
              </w:rPr>
              <w:t xml:space="preserve"> </w:t>
            </w:r>
            <w:r>
              <w:rPr>
                <w:b/>
                <w:sz w:val="20"/>
              </w:rPr>
              <w:t>TEA</w:t>
            </w:r>
            <w:r>
              <w:rPr>
                <w:b/>
                <w:spacing w:val="1"/>
                <w:sz w:val="20"/>
              </w:rPr>
              <w:t xml:space="preserve"> </w:t>
            </w:r>
            <w:r>
              <w:rPr>
                <w:b/>
                <w:spacing w:val="-2"/>
                <w:sz w:val="20"/>
              </w:rPr>
              <w:t>Priorities:</w:t>
            </w:r>
          </w:p>
          <w:p w14:paraId="67F421CF" w14:textId="77777777" w:rsidR="00B71CD0" w:rsidRDefault="00193136">
            <w:pPr>
              <w:pStyle w:val="TableParagraph"/>
              <w:spacing w:before="2"/>
              <w:rPr>
                <w:sz w:val="20"/>
              </w:rPr>
            </w:pPr>
            <w:r>
              <w:rPr>
                <w:sz w:val="20"/>
              </w:rPr>
              <w:t>Recruit,</w:t>
            </w:r>
            <w:r>
              <w:rPr>
                <w:spacing w:val="3"/>
                <w:sz w:val="20"/>
              </w:rPr>
              <w:t xml:space="preserve"> </w:t>
            </w:r>
            <w:r>
              <w:rPr>
                <w:sz w:val="20"/>
              </w:rPr>
              <w:t>support,</w:t>
            </w:r>
            <w:r>
              <w:rPr>
                <w:spacing w:val="3"/>
                <w:sz w:val="20"/>
              </w:rPr>
              <w:t xml:space="preserve"> </w:t>
            </w:r>
            <w:r>
              <w:rPr>
                <w:sz w:val="20"/>
              </w:rPr>
              <w:t>retain</w:t>
            </w:r>
            <w:r>
              <w:rPr>
                <w:spacing w:val="3"/>
                <w:sz w:val="20"/>
              </w:rPr>
              <w:t xml:space="preserve"> </w:t>
            </w:r>
            <w:r>
              <w:rPr>
                <w:sz w:val="20"/>
              </w:rPr>
              <w:t>teachers</w:t>
            </w:r>
            <w:r>
              <w:rPr>
                <w:spacing w:val="3"/>
                <w:sz w:val="20"/>
              </w:rPr>
              <w:t xml:space="preserve"> </w:t>
            </w:r>
            <w:r>
              <w:rPr>
                <w:sz w:val="20"/>
              </w:rPr>
              <w:t>and</w:t>
            </w:r>
            <w:r>
              <w:rPr>
                <w:spacing w:val="3"/>
                <w:sz w:val="20"/>
              </w:rPr>
              <w:t xml:space="preserve"> </w:t>
            </w:r>
            <w:r>
              <w:rPr>
                <w:sz w:val="20"/>
              </w:rPr>
              <w:t>principals,</w:t>
            </w:r>
            <w:r>
              <w:rPr>
                <w:spacing w:val="3"/>
                <w:sz w:val="20"/>
              </w:rPr>
              <w:t xml:space="preserve"> </w:t>
            </w:r>
            <w:r>
              <w:rPr>
                <w:sz w:val="20"/>
              </w:rPr>
              <w:t>Build</w:t>
            </w:r>
            <w:r>
              <w:rPr>
                <w:spacing w:val="3"/>
                <w:sz w:val="20"/>
              </w:rPr>
              <w:t xml:space="preserve"> </w:t>
            </w:r>
            <w:r>
              <w:rPr>
                <w:sz w:val="20"/>
              </w:rPr>
              <w:t>a</w:t>
            </w:r>
            <w:r>
              <w:rPr>
                <w:spacing w:val="3"/>
                <w:sz w:val="20"/>
              </w:rPr>
              <w:t xml:space="preserve"> </w:t>
            </w:r>
            <w:r>
              <w:rPr>
                <w:sz w:val="20"/>
              </w:rPr>
              <w:t>foundation</w:t>
            </w:r>
            <w:r>
              <w:rPr>
                <w:spacing w:val="3"/>
                <w:sz w:val="20"/>
              </w:rPr>
              <w:t xml:space="preserve"> </w:t>
            </w:r>
            <w:r>
              <w:rPr>
                <w:sz w:val="20"/>
              </w:rPr>
              <w:t>of</w:t>
            </w:r>
            <w:r>
              <w:rPr>
                <w:spacing w:val="3"/>
                <w:sz w:val="20"/>
              </w:rPr>
              <w:t xml:space="preserve"> </w:t>
            </w:r>
            <w:r>
              <w:rPr>
                <w:sz w:val="20"/>
              </w:rPr>
              <w:t>reading</w:t>
            </w:r>
            <w:r>
              <w:rPr>
                <w:spacing w:val="3"/>
                <w:sz w:val="20"/>
              </w:rPr>
              <w:t xml:space="preserve"> </w:t>
            </w:r>
            <w:r>
              <w:rPr>
                <w:sz w:val="20"/>
              </w:rPr>
              <w:t>and</w:t>
            </w:r>
            <w:r>
              <w:rPr>
                <w:spacing w:val="3"/>
                <w:sz w:val="20"/>
              </w:rPr>
              <w:t xml:space="preserve"> </w:t>
            </w:r>
            <w:r>
              <w:rPr>
                <w:spacing w:val="-4"/>
                <w:sz w:val="20"/>
              </w:rPr>
              <w:t>math</w:t>
            </w:r>
          </w:p>
        </w:tc>
        <w:tc>
          <w:tcPr>
            <w:tcW w:w="3432" w:type="dxa"/>
            <w:gridSpan w:val="3"/>
          </w:tcPr>
          <w:p w14:paraId="67F421D0" w14:textId="77777777" w:rsidR="00B71CD0" w:rsidRDefault="00193136">
            <w:pPr>
              <w:pStyle w:val="TableParagraph"/>
              <w:ind w:left="1249" w:right="1256"/>
              <w:jc w:val="center"/>
              <w:rPr>
                <w:b/>
                <w:sz w:val="20"/>
              </w:rPr>
            </w:pPr>
            <w:r>
              <w:rPr>
                <w:b/>
                <w:spacing w:val="-2"/>
                <w:sz w:val="20"/>
              </w:rPr>
              <w:t>Formative</w:t>
            </w:r>
          </w:p>
        </w:tc>
        <w:tc>
          <w:tcPr>
            <w:tcW w:w="1158" w:type="dxa"/>
          </w:tcPr>
          <w:p w14:paraId="67F421D1" w14:textId="77777777" w:rsidR="00B71CD0" w:rsidRDefault="00193136">
            <w:pPr>
              <w:pStyle w:val="TableParagraph"/>
              <w:ind w:left="78" w:right="76"/>
              <w:jc w:val="center"/>
              <w:rPr>
                <w:b/>
                <w:sz w:val="20"/>
              </w:rPr>
            </w:pPr>
            <w:r>
              <w:rPr>
                <w:b/>
                <w:spacing w:val="-2"/>
                <w:sz w:val="20"/>
              </w:rPr>
              <w:t>Summative</w:t>
            </w:r>
          </w:p>
        </w:tc>
      </w:tr>
      <w:tr w:rsidR="00B71CD0" w14:paraId="67F421D8" w14:textId="77777777">
        <w:trPr>
          <w:trHeight w:val="318"/>
        </w:trPr>
        <w:tc>
          <w:tcPr>
            <w:tcW w:w="10231" w:type="dxa"/>
            <w:vMerge/>
            <w:tcBorders>
              <w:top w:val="nil"/>
            </w:tcBorders>
          </w:tcPr>
          <w:p w14:paraId="67F421D3" w14:textId="77777777" w:rsidR="00B71CD0" w:rsidRDefault="00B71CD0">
            <w:pPr>
              <w:rPr>
                <w:sz w:val="2"/>
                <w:szCs w:val="2"/>
              </w:rPr>
            </w:pPr>
          </w:p>
        </w:tc>
        <w:tc>
          <w:tcPr>
            <w:tcW w:w="1144" w:type="dxa"/>
          </w:tcPr>
          <w:p w14:paraId="67F421D4" w14:textId="77777777" w:rsidR="00B71CD0" w:rsidRDefault="00193136">
            <w:pPr>
              <w:pStyle w:val="TableParagraph"/>
              <w:ind w:left="375" w:right="384"/>
              <w:jc w:val="center"/>
              <w:rPr>
                <w:b/>
                <w:sz w:val="20"/>
              </w:rPr>
            </w:pPr>
            <w:r>
              <w:rPr>
                <w:b/>
                <w:spacing w:val="-5"/>
                <w:sz w:val="20"/>
              </w:rPr>
              <w:t>Nov</w:t>
            </w:r>
          </w:p>
        </w:tc>
        <w:tc>
          <w:tcPr>
            <w:tcW w:w="1144" w:type="dxa"/>
          </w:tcPr>
          <w:p w14:paraId="67F421D5" w14:textId="77777777" w:rsidR="00B71CD0" w:rsidRDefault="00193136">
            <w:pPr>
              <w:pStyle w:val="TableParagraph"/>
              <w:ind w:left="375" w:right="360"/>
              <w:jc w:val="center"/>
              <w:rPr>
                <w:b/>
                <w:sz w:val="20"/>
              </w:rPr>
            </w:pPr>
            <w:r>
              <w:rPr>
                <w:b/>
                <w:spacing w:val="-5"/>
                <w:sz w:val="20"/>
              </w:rPr>
              <w:t>Jan</w:t>
            </w:r>
          </w:p>
        </w:tc>
        <w:tc>
          <w:tcPr>
            <w:tcW w:w="1144" w:type="dxa"/>
          </w:tcPr>
          <w:p w14:paraId="67F421D6" w14:textId="77777777" w:rsidR="00B71CD0" w:rsidRDefault="00193136">
            <w:pPr>
              <w:pStyle w:val="TableParagraph"/>
              <w:ind w:left="371"/>
              <w:rPr>
                <w:b/>
                <w:sz w:val="20"/>
              </w:rPr>
            </w:pPr>
            <w:r>
              <w:rPr>
                <w:b/>
                <w:spacing w:val="-5"/>
                <w:sz w:val="20"/>
              </w:rPr>
              <w:t>Mar</w:t>
            </w:r>
          </w:p>
        </w:tc>
        <w:tc>
          <w:tcPr>
            <w:tcW w:w="1158" w:type="dxa"/>
          </w:tcPr>
          <w:p w14:paraId="67F421D7" w14:textId="77777777" w:rsidR="00B71CD0" w:rsidRDefault="00193136">
            <w:pPr>
              <w:pStyle w:val="TableParagraph"/>
              <w:ind w:left="78" w:right="59"/>
              <w:jc w:val="center"/>
              <w:rPr>
                <w:b/>
                <w:sz w:val="20"/>
              </w:rPr>
            </w:pPr>
            <w:r>
              <w:rPr>
                <w:b/>
                <w:spacing w:val="-4"/>
                <w:sz w:val="20"/>
              </w:rPr>
              <w:t>June</w:t>
            </w:r>
          </w:p>
        </w:tc>
      </w:tr>
      <w:tr w:rsidR="00B71CD0" w14:paraId="67F421DF" w14:textId="77777777">
        <w:trPr>
          <w:trHeight w:val="3274"/>
        </w:trPr>
        <w:tc>
          <w:tcPr>
            <w:tcW w:w="10231" w:type="dxa"/>
            <w:vMerge/>
            <w:tcBorders>
              <w:top w:val="nil"/>
            </w:tcBorders>
          </w:tcPr>
          <w:p w14:paraId="67F421D9" w14:textId="77777777" w:rsidR="00B71CD0" w:rsidRDefault="00B71CD0">
            <w:pPr>
              <w:rPr>
                <w:sz w:val="2"/>
                <w:szCs w:val="2"/>
              </w:rPr>
            </w:pPr>
          </w:p>
        </w:tc>
        <w:tc>
          <w:tcPr>
            <w:tcW w:w="1144" w:type="dxa"/>
          </w:tcPr>
          <w:p w14:paraId="67F421DA" w14:textId="77777777" w:rsidR="00B71CD0" w:rsidRDefault="00B71CD0">
            <w:pPr>
              <w:pStyle w:val="TableParagraph"/>
              <w:spacing w:before="0"/>
              <w:ind w:left="0"/>
              <w:rPr>
                <w:b/>
                <w:sz w:val="5"/>
              </w:rPr>
            </w:pPr>
          </w:p>
          <w:p w14:paraId="67F421DB" w14:textId="77777777" w:rsidR="00B71CD0" w:rsidRDefault="00193136">
            <w:pPr>
              <w:pStyle w:val="TableParagraph"/>
              <w:spacing w:before="0"/>
              <w:ind w:left="210"/>
              <w:rPr>
                <w:sz w:val="20"/>
              </w:rPr>
            </w:pPr>
            <w:r>
              <w:rPr>
                <w:noProof/>
                <w:sz w:val="20"/>
              </w:rPr>
              <w:drawing>
                <wp:inline distT="0" distB="0" distL="0" distR="0" wp14:anchorId="67F42670" wp14:editId="67F42671">
                  <wp:extent cx="461962" cy="461962"/>
                  <wp:effectExtent l="0" t="0" r="0" b="0"/>
                  <wp:docPr id="21" name="image5.jpeg" descr="November Prog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5.jpeg"/>
                          <pic:cNvPicPr/>
                        </pic:nvPicPr>
                        <pic:blipFill>
                          <a:blip r:embed="rId12" cstate="print"/>
                          <a:stretch>
                            <a:fillRect/>
                          </a:stretch>
                        </pic:blipFill>
                        <pic:spPr>
                          <a:xfrm>
                            <a:off x="0" y="0"/>
                            <a:ext cx="461962" cy="461962"/>
                          </a:xfrm>
                          <a:prstGeom prst="rect">
                            <a:avLst/>
                          </a:prstGeom>
                        </pic:spPr>
                      </pic:pic>
                    </a:graphicData>
                  </a:graphic>
                </wp:inline>
              </w:drawing>
            </w:r>
          </w:p>
        </w:tc>
        <w:tc>
          <w:tcPr>
            <w:tcW w:w="1144" w:type="dxa"/>
          </w:tcPr>
          <w:p w14:paraId="67F421DC" w14:textId="77777777" w:rsidR="00B71CD0" w:rsidRDefault="00B71CD0">
            <w:pPr>
              <w:pStyle w:val="TableParagraph"/>
              <w:spacing w:before="0"/>
              <w:ind w:left="0"/>
              <w:rPr>
                <w:sz w:val="20"/>
              </w:rPr>
            </w:pPr>
          </w:p>
        </w:tc>
        <w:tc>
          <w:tcPr>
            <w:tcW w:w="1144" w:type="dxa"/>
          </w:tcPr>
          <w:p w14:paraId="67F421DD" w14:textId="77777777" w:rsidR="00B71CD0" w:rsidRDefault="00B71CD0">
            <w:pPr>
              <w:pStyle w:val="TableParagraph"/>
              <w:spacing w:before="0"/>
              <w:ind w:left="0"/>
              <w:rPr>
                <w:sz w:val="20"/>
              </w:rPr>
            </w:pPr>
          </w:p>
        </w:tc>
        <w:tc>
          <w:tcPr>
            <w:tcW w:w="1158" w:type="dxa"/>
          </w:tcPr>
          <w:p w14:paraId="67F421DE" w14:textId="77777777" w:rsidR="00B71CD0" w:rsidRDefault="00B71CD0">
            <w:pPr>
              <w:pStyle w:val="TableParagraph"/>
              <w:spacing w:before="0"/>
              <w:ind w:left="0"/>
              <w:rPr>
                <w:sz w:val="20"/>
              </w:rPr>
            </w:pPr>
          </w:p>
        </w:tc>
      </w:tr>
    </w:tbl>
    <w:p w14:paraId="67F421E0" w14:textId="77777777" w:rsidR="00B71CD0" w:rsidRDefault="00B71CD0">
      <w:pPr>
        <w:rPr>
          <w:sz w:val="20"/>
        </w:rPr>
        <w:sectPr w:rsidR="00B71CD0">
          <w:pgSz w:w="15840" w:h="12240" w:orient="landscape"/>
          <w:pgMar w:top="460" w:right="380" w:bottom="940" w:left="400" w:header="0" w:footer="748" w:gutter="0"/>
          <w:cols w:space="720"/>
        </w:sectPr>
      </w:pPr>
    </w:p>
    <w:tbl>
      <w:tblPr>
        <w:tblW w:w="0" w:type="auto"/>
        <w:tblInd w:w="1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231"/>
        <w:gridCol w:w="1144"/>
        <w:gridCol w:w="1144"/>
        <w:gridCol w:w="1144"/>
        <w:gridCol w:w="1158"/>
      </w:tblGrid>
      <w:tr w:rsidR="00B71CD0" w14:paraId="67F421E3" w14:textId="77777777">
        <w:trPr>
          <w:trHeight w:val="318"/>
        </w:trPr>
        <w:tc>
          <w:tcPr>
            <w:tcW w:w="10231" w:type="dxa"/>
          </w:tcPr>
          <w:p w14:paraId="67F421E1" w14:textId="77777777" w:rsidR="00B71CD0" w:rsidRDefault="00193136">
            <w:pPr>
              <w:pStyle w:val="TableParagraph"/>
              <w:ind w:left="0" w:right="4343"/>
              <w:jc w:val="right"/>
              <w:rPr>
                <w:b/>
                <w:sz w:val="20"/>
              </w:rPr>
            </w:pPr>
            <w:r>
              <w:rPr>
                <w:b/>
                <w:sz w:val="20"/>
              </w:rPr>
              <w:lastRenderedPageBreak/>
              <w:t>Strategy 2</w:t>
            </w:r>
            <w:r>
              <w:rPr>
                <w:b/>
                <w:spacing w:val="1"/>
                <w:sz w:val="20"/>
              </w:rPr>
              <w:t xml:space="preserve"> </w:t>
            </w:r>
            <w:r>
              <w:rPr>
                <w:b/>
                <w:spacing w:val="-2"/>
                <w:sz w:val="20"/>
              </w:rPr>
              <w:t>Details</w:t>
            </w:r>
          </w:p>
        </w:tc>
        <w:tc>
          <w:tcPr>
            <w:tcW w:w="4590" w:type="dxa"/>
            <w:gridSpan w:val="4"/>
          </w:tcPr>
          <w:p w14:paraId="67F421E2" w14:textId="77777777" w:rsidR="00B71CD0" w:rsidRDefault="00193136">
            <w:pPr>
              <w:pStyle w:val="TableParagraph"/>
              <w:ind w:left="1926" w:right="1922"/>
              <w:jc w:val="center"/>
              <w:rPr>
                <w:b/>
                <w:sz w:val="20"/>
              </w:rPr>
            </w:pPr>
            <w:r>
              <w:rPr>
                <w:b/>
                <w:spacing w:val="-2"/>
                <w:sz w:val="20"/>
              </w:rPr>
              <w:t>Reviews</w:t>
            </w:r>
          </w:p>
        </w:tc>
      </w:tr>
      <w:tr w:rsidR="00B71CD0" w14:paraId="67F421F1" w14:textId="77777777">
        <w:trPr>
          <w:trHeight w:val="310"/>
        </w:trPr>
        <w:tc>
          <w:tcPr>
            <w:tcW w:w="10231" w:type="dxa"/>
            <w:vMerge w:val="restart"/>
            <w:tcBorders>
              <w:bottom w:val="single" w:sz="12" w:space="0" w:color="000000"/>
            </w:tcBorders>
          </w:tcPr>
          <w:p w14:paraId="67F421E4" w14:textId="77777777" w:rsidR="00B71CD0" w:rsidRDefault="00193136">
            <w:pPr>
              <w:pStyle w:val="TableParagraph"/>
              <w:ind w:left="50"/>
              <w:rPr>
                <w:sz w:val="20"/>
              </w:rPr>
            </w:pPr>
            <w:r>
              <w:rPr>
                <w:b/>
                <w:sz w:val="20"/>
              </w:rPr>
              <w:t>Strategy 2:</w:t>
            </w:r>
            <w:r>
              <w:rPr>
                <w:b/>
                <w:spacing w:val="14"/>
                <w:sz w:val="20"/>
              </w:rPr>
              <w:t xml:space="preserve"> </w:t>
            </w:r>
            <w:r>
              <w:rPr>
                <w:sz w:val="20"/>
              </w:rPr>
              <w:t>Students</w:t>
            </w:r>
            <w:r>
              <w:rPr>
                <w:spacing w:val="1"/>
                <w:sz w:val="20"/>
              </w:rPr>
              <w:t xml:space="preserve"> </w:t>
            </w:r>
            <w:r>
              <w:rPr>
                <w:sz w:val="20"/>
              </w:rPr>
              <w:t>will</w:t>
            </w:r>
            <w:r>
              <w:rPr>
                <w:spacing w:val="1"/>
                <w:sz w:val="20"/>
              </w:rPr>
              <w:t xml:space="preserve"> </w:t>
            </w:r>
            <w:r>
              <w:rPr>
                <w:sz w:val="20"/>
              </w:rPr>
              <w:t>attend</w:t>
            </w:r>
            <w:r>
              <w:rPr>
                <w:spacing w:val="1"/>
                <w:sz w:val="20"/>
              </w:rPr>
              <w:t xml:space="preserve"> </w:t>
            </w:r>
            <w:r>
              <w:rPr>
                <w:sz w:val="20"/>
              </w:rPr>
              <w:t>after</w:t>
            </w:r>
            <w:r>
              <w:rPr>
                <w:spacing w:val="1"/>
                <w:sz w:val="20"/>
              </w:rPr>
              <w:t xml:space="preserve"> </w:t>
            </w:r>
            <w:r>
              <w:rPr>
                <w:sz w:val="20"/>
              </w:rPr>
              <w:t>school</w:t>
            </w:r>
            <w:r>
              <w:rPr>
                <w:spacing w:val="1"/>
                <w:sz w:val="20"/>
              </w:rPr>
              <w:t xml:space="preserve"> </w:t>
            </w:r>
            <w:r>
              <w:rPr>
                <w:sz w:val="20"/>
              </w:rPr>
              <w:t>tutorials,</w:t>
            </w:r>
            <w:r>
              <w:rPr>
                <w:spacing w:val="1"/>
                <w:sz w:val="20"/>
              </w:rPr>
              <w:t xml:space="preserve"> </w:t>
            </w:r>
            <w:r>
              <w:rPr>
                <w:sz w:val="20"/>
              </w:rPr>
              <w:t>pull</w:t>
            </w:r>
            <w:r>
              <w:rPr>
                <w:spacing w:val="1"/>
                <w:sz w:val="20"/>
              </w:rPr>
              <w:t xml:space="preserve"> </w:t>
            </w:r>
            <w:r>
              <w:rPr>
                <w:sz w:val="20"/>
              </w:rPr>
              <w:t>outs,</w:t>
            </w:r>
            <w:r>
              <w:rPr>
                <w:spacing w:val="1"/>
                <w:sz w:val="20"/>
              </w:rPr>
              <w:t xml:space="preserve"> </w:t>
            </w:r>
            <w:r>
              <w:rPr>
                <w:sz w:val="20"/>
              </w:rPr>
              <w:t>T2</w:t>
            </w:r>
            <w:r>
              <w:rPr>
                <w:spacing w:val="1"/>
                <w:sz w:val="20"/>
              </w:rPr>
              <w:t xml:space="preserve"> </w:t>
            </w:r>
            <w:r>
              <w:rPr>
                <w:sz w:val="20"/>
              </w:rPr>
              <w:t>and</w:t>
            </w:r>
            <w:r>
              <w:rPr>
                <w:spacing w:val="1"/>
                <w:sz w:val="20"/>
              </w:rPr>
              <w:t xml:space="preserve"> </w:t>
            </w:r>
            <w:r>
              <w:rPr>
                <w:sz w:val="20"/>
              </w:rPr>
              <w:t>T3</w:t>
            </w:r>
            <w:r>
              <w:rPr>
                <w:spacing w:val="1"/>
                <w:sz w:val="20"/>
              </w:rPr>
              <w:t xml:space="preserve"> </w:t>
            </w:r>
            <w:r>
              <w:rPr>
                <w:sz w:val="20"/>
              </w:rPr>
              <w:t>small</w:t>
            </w:r>
            <w:r>
              <w:rPr>
                <w:spacing w:val="1"/>
                <w:sz w:val="20"/>
              </w:rPr>
              <w:t xml:space="preserve"> </w:t>
            </w:r>
            <w:r>
              <w:rPr>
                <w:sz w:val="20"/>
              </w:rPr>
              <w:t xml:space="preserve">group </w:t>
            </w:r>
            <w:r>
              <w:rPr>
                <w:spacing w:val="-2"/>
                <w:sz w:val="20"/>
              </w:rPr>
              <w:t>interventions.</w:t>
            </w:r>
          </w:p>
          <w:p w14:paraId="67F421E5" w14:textId="77777777" w:rsidR="00B71CD0" w:rsidRDefault="00193136">
            <w:pPr>
              <w:pStyle w:val="TableParagraph"/>
              <w:rPr>
                <w:sz w:val="20"/>
              </w:rPr>
            </w:pPr>
            <w:r>
              <w:rPr>
                <w:b/>
                <w:sz w:val="20"/>
              </w:rPr>
              <w:t>Strategy's Expected</w:t>
            </w:r>
            <w:r>
              <w:rPr>
                <w:b/>
                <w:spacing w:val="1"/>
                <w:sz w:val="20"/>
              </w:rPr>
              <w:t xml:space="preserve"> </w:t>
            </w:r>
            <w:r>
              <w:rPr>
                <w:b/>
                <w:sz w:val="20"/>
              </w:rPr>
              <w:t>Result/Impact:</w:t>
            </w:r>
            <w:r>
              <w:rPr>
                <w:b/>
                <w:spacing w:val="18"/>
                <w:sz w:val="20"/>
              </w:rPr>
              <w:t xml:space="preserve"> </w:t>
            </w:r>
            <w:r>
              <w:rPr>
                <w:sz w:val="20"/>
              </w:rPr>
              <w:t>African</w:t>
            </w:r>
            <w:r>
              <w:rPr>
                <w:spacing w:val="1"/>
                <w:sz w:val="20"/>
              </w:rPr>
              <w:t xml:space="preserve"> </w:t>
            </w:r>
            <w:r>
              <w:rPr>
                <w:sz w:val="20"/>
              </w:rPr>
              <w:t>American</w:t>
            </w:r>
            <w:r>
              <w:rPr>
                <w:spacing w:val="1"/>
                <w:sz w:val="20"/>
              </w:rPr>
              <w:t xml:space="preserve"> </w:t>
            </w:r>
            <w:r>
              <w:rPr>
                <w:sz w:val="20"/>
              </w:rPr>
              <w:t>students</w:t>
            </w:r>
            <w:r>
              <w:rPr>
                <w:spacing w:val="1"/>
                <w:sz w:val="20"/>
              </w:rPr>
              <w:t xml:space="preserve"> </w:t>
            </w:r>
            <w:r>
              <w:rPr>
                <w:sz w:val="20"/>
              </w:rPr>
              <w:t>will</w:t>
            </w:r>
            <w:r>
              <w:rPr>
                <w:spacing w:val="1"/>
                <w:sz w:val="20"/>
              </w:rPr>
              <w:t xml:space="preserve"> </w:t>
            </w:r>
            <w:r>
              <w:rPr>
                <w:sz w:val="20"/>
              </w:rPr>
              <w:t>increase</w:t>
            </w:r>
            <w:r>
              <w:rPr>
                <w:spacing w:val="1"/>
                <w:sz w:val="20"/>
              </w:rPr>
              <w:t xml:space="preserve"> </w:t>
            </w:r>
            <w:r>
              <w:rPr>
                <w:sz w:val="20"/>
              </w:rPr>
              <w:t>the</w:t>
            </w:r>
            <w:r>
              <w:rPr>
                <w:spacing w:val="1"/>
                <w:sz w:val="20"/>
              </w:rPr>
              <w:t xml:space="preserve"> </w:t>
            </w:r>
            <w:r>
              <w:rPr>
                <w:sz w:val="20"/>
              </w:rPr>
              <w:t>Meets</w:t>
            </w:r>
            <w:r>
              <w:rPr>
                <w:spacing w:val="1"/>
                <w:sz w:val="20"/>
              </w:rPr>
              <w:t xml:space="preserve"> </w:t>
            </w:r>
            <w:r>
              <w:rPr>
                <w:sz w:val="20"/>
              </w:rPr>
              <w:t>grade</w:t>
            </w:r>
            <w:r>
              <w:rPr>
                <w:spacing w:val="1"/>
                <w:sz w:val="20"/>
              </w:rPr>
              <w:t xml:space="preserve"> </w:t>
            </w:r>
            <w:r>
              <w:rPr>
                <w:sz w:val="20"/>
              </w:rPr>
              <w:t>level</w:t>
            </w:r>
            <w:r>
              <w:rPr>
                <w:spacing w:val="1"/>
                <w:sz w:val="20"/>
              </w:rPr>
              <w:t xml:space="preserve"> </w:t>
            </w:r>
            <w:r>
              <w:rPr>
                <w:spacing w:val="-2"/>
                <w:sz w:val="20"/>
              </w:rPr>
              <w:t>standards.</w:t>
            </w:r>
          </w:p>
          <w:p w14:paraId="67F421E6" w14:textId="77777777" w:rsidR="00B71CD0" w:rsidRDefault="00193136">
            <w:pPr>
              <w:pStyle w:val="TableParagraph"/>
              <w:ind w:right="5602"/>
              <w:rPr>
                <w:sz w:val="20"/>
              </w:rPr>
            </w:pPr>
            <w:r>
              <w:rPr>
                <w:b/>
                <w:sz w:val="20"/>
              </w:rPr>
              <w:t xml:space="preserve">Staff Responsible for Monitoring: </w:t>
            </w:r>
            <w:r>
              <w:rPr>
                <w:sz w:val="20"/>
              </w:rPr>
              <w:t>Principal Assistant Principal</w:t>
            </w:r>
          </w:p>
          <w:p w14:paraId="67F421E7" w14:textId="77777777" w:rsidR="00B71CD0" w:rsidRDefault="00193136">
            <w:pPr>
              <w:pStyle w:val="TableParagraph"/>
              <w:spacing w:before="4"/>
              <w:ind w:right="8079"/>
              <w:rPr>
                <w:sz w:val="20"/>
              </w:rPr>
            </w:pPr>
            <w:r>
              <w:rPr>
                <w:sz w:val="20"/>
              </w:rPr>
              <w:t xml:space="preserve">Math </w:t>
            </w:r>
            <w:r>
              <w:rPr>
                <w:sz w:val="20"/>
              </w:rPr>
              <w:t>Specialist Math</w:t>
            </w:r>
            <w:r>
              <w:rPr>
                <w:spacing w:val="-10"/>
                <w:sz w:val="20"/>
              </w:rPr>
              <w:t xml:space="preserve"> </w:t>
            </w:r>
            <w:r>
              <w:rPr>
                <w:sz w:val="20"/>
              </w:rPr>
              <w:t>Lab</w:t>
            </w:r>
            <w:r>
              <w:rPr>
                <w:spacing w:val="-10"/>
                <w:sz w:val="20"/>
              </w:rPr>
              <w:t xml:space="preserve"> </w:t>
            </w:r>
            <w:r>
              <w:rPr>
                <w:sz w:val="20"/>
              </w:rPr>
              <w:t>teacher Academic</w:t>
            </w:r>
            <w:r>
              <w:rPr>
                <w:spacing w:val="1"/>
                <w:sz w:val="20"/>
              </w:rPr>
              <w:t xml:space="preserve"> </w:t>
            </w:r>
            <w:r>
              <w:rPr>
                <w:spacing w:val="-2"/>
                <w:sz w:val="20"/>
              </w:rPr>
              <w:t>Tutors</w:t>
            </w:r>
          </w:p>
          <w:p w14:paraId="67F421E8" w14:textId="77777777" w:rsidR="00B71CD0" w:rsidRDefault="00193136">
            <w:pPr>
              <w:pStyle w:val="TableParagraph"/>
              <w:spacing w:before="49"/>
              <w:ind w:right="5602"/>
              <w:rPr>
                <w:sz w:val="20"/>
              </w:rPr>
            </w:pPr>
            <w:r>
              <w:rPr>
                <w:b/>
                <w:sz w:val="20"/>
              </w:rPr>
              <w:t xml:space="preserve">Action Steps: </w:t>
            </w:r>
            <w:r>
              <w:rPr>
                <w:sz w:val="20"/>
              </w:rPr>
              <w:t>Data analysis during PLCs Teacher/Student conferences</w:t>
            </w:r>
          </w:p>
          <w:p w14:paraId="67F421E9" w14:textId="77777777" w:rsidR="00B71CD0" w:rsidRDefault="00193136">
            <w:pPr>
              <w:pStyle w:val="TableParagraph"/>
              <w:spacing w:before="4"/>
              <w:rPr>
                <w:sz w:val="20"/>
              </w:rPr>
            </w:pPr>
            <w:r>
              <w:rPr>
                <w:sz w:val="20"/>
              </w:rPr>
              <w:t>Teacher's</w:t>
            </w:r>
            <w:r>
              <w:rPr>
                <w:spacing w:val="-1"/>
                <w:sz w:val="20"/>
              </w:rPr>
              <w:t xml:space="preserve"> </w:t>
            </w:r>
            <w:r>
              <w:rPr>
                <w:sz w:val="20"/>
              </w:rPr>
              <w:t xml:space="preserve">action </w:t>
            </w:r>
            <w:r>
              <w:rPr>
                <w:spacing w:val="-2"/>
                <w:sz w:val="20"/>
              </w:rPr>
              <w:t>plans</w:t>
            </w:r>
          </w:p>
          <w:p w14:paraId="67F421EA" w14:textId="77777777" w:rsidR="00B71CD0" w:rsidRDefault="00B71CD0">
            <w:pPr>
              <w:pStyle w:val="TableParagraph"/>
              <w:spacing w:before="4"/>
              <w:ind w:left="0"/>
              <w:rPr>
                <w:b/>
                <w:sz w:val="20"/>
              </w:rPr>
            </w:pPr>
          </w:p>
          <w:p w14:paraId="67F421EB" w14:textId="77777777" w:rsidR="00B71CD0" w:rsidRDefault="00193136">
            <w:pPr>
              <w:pStyle w:val="TableParagraph"/>
              <w:spacing w:before="0"/>
              <w:rPr>
                <w:b/>
                <w:sz w:val="20"/>
              </w:rPr>
            </w:pPr>
            <w:r>
              <w:rPr>
                <w:b/>
                <w:sz w:val="20"/>
              </w:rPr>
              <w:t>Title</w:t>
            </w:r>
            <w:r>
              <w:rPr>
                <w:b/>
                <w:spacing w:val="-2"/>
                <w:sz w:val="20"/>
              </w:rPr>
              <w:t xml:space="preserve"> </w:t>
            </w:r>
            <w:r>
              <w:rPr>
                <w:b/>
                <w:spacing w:val="-5"/>
                <w:sz w:val="20"/>
              </w:rPr>
              <w:t>I:</w:t>
            </w:r>
          </w:p>
          <w:p w14:paraId="67F421EC" w14:textId="77777777" w:rsidR="00B71CD0" w:rsidRDefault="00193136">
            <w:pPr>
              <w:pStyle w:val="TableParagraph"/>
              <w:spacing w:before="2"/>
              <w:rPr>
                <w:sz w:val="20"/>
              </w:rPr>
            </w:pPr>
            <w:r>
              <w:rPr>
                <w:sz w:val="20"/>
              </w:rPr>
              <w:t>2.4,</w:t>
            </w:r>
            <w:r>
              <w:rPr>
                <w:spacing w:val="3"/>
                <w:sz w:val="20"/>
              </w:rPr>
              <w:t xml:space="preserve"> </w:t>
            </w:r>
            <w:r>
              <w:rPr>
                <w:sz w:val="20"/>
              </w:rPr>
              <w:t>2.5,</w:t>
            </w:r>
            <w:r>
              <w:rPr>
                <w:spacing w:val="3"/>
                <w:sz w:val="20"/>
              </w:rPr>
              <w:t xml:space="preserve"> </w:t>
            </w:r>
            <w:r>
              <w:rPr>
                <w:spacing w:val="-5"/>
                <w:sz w:val="20"/>
              </w:rPr>
              <w:t>2.6</w:t>
            </w:r>
          </w:p>
          <w:p w14:paraId="67F421ED" w14:textId="77777777" w:rsidR="00B71CD0" w:rsidRDefault="00193136">
            <w:pPr>
              <w:pStyle w:val="TableParagraph"/>
              <w:spacing w:before="2"/>
              <w:ind w:left="535"/>
              <w:rPr>
                <w:b/>
                <w:sz w:val="20"/>
              </w:rPr>
            </w:pPr>
            <w:r>
              <w:rPr>
                <w:sz w:val="20"/>
              </w:rPr>
              <w:t>-</w:t>
            </w:r>
            <w:r>
              <w:rPr>
                <w:spacing w:val="6"/>
                <w:sz w:val="20"/>
              </w:rPr>
              <w:t xml:space="preserve"> </w:t>
            </w:r>
            <w:r>
              <w:rPr>
                <w:b/>
                <w:sz w:val="20"/>
              </w:rPr>
              <w:t>TEA</w:t>
            </w:r>
            <w:r>
              <w:rPr>
                <w:b/>
                <w:spacing w:val="1"/>
                <w:sz w:val="20"/>
              </w:rPr>
              <w:t xml:space="preserve"> </w:t>
            </w:r>
            <w:r>
              <w:rPr>
                <w:b/>
                <w:spacing w:val="-2"/>
                <w:sz w:val="20"/>
              </w:rPr>
              <w:t>Priorities:</w:t>
            </w:r>
          </w:p>
          <w:p w14:paraId="67F421EE" w14:textId="77777777" w:rsidR="00B71CD0" w:rsidRDefault="00193136">
            <w:pPr>
              <w:pStyle w:val="TableParagraph"/>
              <w:spacing w:before="2"/>
              <w:rPr>
                <w:sz w:val="20"/>
              </w:rPr>
            </w:pPr>
            <w:r>
              <w:rPr>
                <w:sz w:val="20"/>
              </w:rPr>
              <w:t>Recruit,</w:t>
            </w:r>
            <w:r>
              <w:rPr>
                <w:spacing w:val="3"/>
                <w:sz w:val="20"/>
              </w:rPr>
              <w:t xml:space="preserve"> </w:t>
            </w:r>
            <w:r>
              <w:rPr>
                <w:sz w:val="20"/>
              </w:rPr>
              <w:t>support,</w:t>
            </w:r>
            <w:r>
              <w:rPr>
                <w:spacing w:val="3"/>
                <w:sz w:val="20"/>
              </w:rPr>
              <w:t xml:space="preserve"> </w:t>
            </w:r>
            <w:r>
              <w:rPr>
                <w:sz w:val="20"/>
              </w:rPr>
              <w:t>retain</w:t>
            </w:r>
            <w:r>
              <w:rPr>
                <w:spacing w:val="3"/>
                <w:sz w:val="20"/>
              </w:rPr>
              <w:t xml:space="preserve"> </w:t>
            </w:r>
            <w:r>
              <w:rPr>
                <w:sz w:val="20"/>
              </w:rPr>
              <w:t>teachers</w:t>
            </w:r>
            <w:r>
              <w:rPr>
                <w:spacing w:val="3"/>
                <w:sz w:val="20"/>
              </w:rPr>
              <w:t xml:space="preserve"> </w:t>
            </w:r>
            <w:r>
              <w:rPr>
                <w:sz w:val="20"/>
              </w:rPr>
              <w:t>and</w:t>
            </w:r>
            <w:r>
              <w:rPr>
                <w:spacing w:val="3"/>
                <w:sz w:val="20"/>
              </w:rPr>
              <w:t xml:space="preserve"> </w:t>
            </w:r>
            <w:r>
              <w:rPr>
                <w:sz w:val="20"/>
              </w:rPr>
              <w:t>principals,</w:t>
            </w:r>
            <w:r>
              <w:rPr>
                <w:spacing w:val="3"/>
                <w:sz w:val="20"/>
              </w:rPr>
              <w:t xml:space="preserve"> </w:t>
            </w:r>
            <w:r>
              <w:rPr>
                <w:sz w:val="20"/>
              </w:rPr>
              <w:t>Build</w:t>
            </w:r>
            <w:r>
              <w:rPr>
                <w:spacing w:val="3"/>
                <w:sz w:val="20"/>
              </w:rPr>
              <w:t xml:space="preserve"> </w:t>
            </w:r>
            <w:r>
              <w:rPr>
                <w:sz w:val="20"/>
              </w:rPr>
              <w:t>a</w:t>
            </w:r>
            <w:r>
              <w:rPr>
                <w:spacing w:val="3"/>
                <w:sz w:val="20"/>
              </w:rPr>
              <w:t xml:space="preserve"> </w:t>
            </w:r>
            <w:r>
              <w:rPr>
                <w:sz w:val="20"/>
              </w:rPr>
              <w:t>foundation</w:t>
            </w:r>
            <w:r>
              <w:rPr>
                <w:spacing w:val="3"/>
                <w:sz w:val="20"/>
              </w:rPr>
              <w:t xml:space="preserve"> </w:t>
            </w:r>
            <w:r>
              <w:rPr>
                <w:sz w:val="20"/>
              </w:rPr>
              <w:t>of</w:t>
            </w:r>
            <w:r>
              <w:rPr>
                <w:spacing w:val="3"/>
                <w:sz w:val="20"/>
              </w:rPr>
              <w:t xml:space="preserve"> </w:t>
            </w:r>
            <w:r>
              <w:rPr>
                <w:sz w:val="20"/>
              </w:rPr>
              <w:t>reading</w:t>
            </w:r>
            <w:r>
              <w:rPr>
                <w:spacing w:val="3"/>
                <w:sz w:val="20"/>
              </w:rPr>
              <w:t xml:space="preserve"> </w:t>
            </w:r>
            <w:r>
              <w:rPr>
                <w:sz w:val="20"/>
              </w:rPr>
              <w:t>and</w:t>
            </w:r>
            <w:r>
              <w:rPr>
                <w:spacing w:val="3"/>
                <w:sz w:val="20"/>
              </w:rPr>
              <w:t xml:space="preserve"> </w:t>
            </w:r>
            <w:r>
              <w:rPr>
                <w:spacing w:val="-4"/>
                <w:sz w:val="20"/>
              </w:rPr>
              <w:t>math</w:t>
            </w:r>
          </w:p>
        </w:tc>
        <w:tc>
          <w:tcPr>
            <w:tcW w:w="3432" w:type="dxa"/>
            <w:gridSpan w:val="3"/>
          </w:tcPr>
          <w:p w14:paraId="67F421EF" w14:textId="77777777" w:rsidR="00B71CD0" w:rsidRDefault="00193136">
            <w:pPr>
              <w:pStyle w:val="TableParagraph"/>
              <w:ind w:left="1249" w:right="1256"/>
              <w:jc w:val="center"/>
              <w:rPr>
                <w:b/>
                <w:sz w:val="20"/>
              </w:rPr>
            </w:pPr>
            <w:r>
              <w:rPr>
                <w:b/>
                <w:spacing w:val="-2"/>
                <w:sz w:val="20"/>
              </w:rPr>
              <w:t>Formative</w:t>
            </w:r>
          </w:p>
        </w:tc>
        <w:tc>
          <w:tcPr>
            <w:tcW w:w="1158" w:type="dxa"/>
          </w:tcPr>
          <w:p w14:paraId="67F421F0" w14:textId="77777777" w:rsidR="00B71CD0" w:rsidRDefault="00193136">
            <w:pPr>
              <w:pStyle w:val="TableParagraph"/>
              <w:ind w:left="78" w:right="76"/>
              <w:jc w:val="center"/>
              <w:rPr>
                <w:b/>
                <w:sz w:val="20"/>
              </w:rPr>
            </w:pPr>
            <w:r>
              <w:rPr>
                <w:b/>
                <w:spacing w:val="-2"/>
                <w:sz w:val="20"/>
              </w:rPr>
              <w:t>Summative</w:t>
            </w:r>
          </w:p>
        </w:tc>
      </w:tr>
      <w:tr w:rsidR="00B71CD0" w14:paraId="67F421F7" w14:textId="77777777">
        <w:trPr>
          <w:trHeight w:val="303"/>
        </w:trPr>
        <w:tc>
          <w:tcPr>
            <w:tcW w:w="10231" w:type="dxa"/>
            <w:vMerge/>
            <w:tcBorders>
              <w:top w:val="nil"/>
              <w:bottom w:val="single" w:sz="12" w:space="0" w:color="000000"/>
            </w:tcBorders>
          </w:tcPr>
          <w:p w14:paraId="67F421F2" w14:textId="77777777" w:rsidR="00B71CD0" w:rsidRDefault="00B71CD0">
            <w:pPr>
              <w:rPr>
                <w:sz w:val="2"/>
                <w:szCs w:val="2"/>
              </w:rPr>
            </w:pPr>
          </w:p>
        </w:tc>
        <w:tc>
          <w:tcPr>
            <w:tcW w:w="1144" w:type="dxa"/>
          </w:tcPr>
          <w:p w14:paraId="67F421F3" w14:textId="77777777" w:rsidR="00B71CD0" w:rsidRDefault="00193136">
            <w:pPr>
              <w:pStyle w:val="TableParagraph"/>
              <w:spacing w:before="37"/>
              <w:ind w:left="384"/>
              <w:rPr>
                <w:b/>
                <w:sz w:val="20"/>
              </w:rPr>
            </w:pPr>
            <w:r>
              <w:rPr>
                <w:b/>
                <w:spacing w:val="-5"/>
                <w:sz w:val="20"/>
              </w:rPr>
              <w:t>Nov</w:t>
            </w:r>
          </w:p>
        </w:tc>
        <w:tc>
          <w:tcPr>
            <w:tcW w:w="1144" w:type="dxa"/>
          </w:tcPr>
          <w:p w14:paraId="67F421F4" w14:textId="77777777" w:rsidR="00B71CD0" w:rsidRDefault="00193136">
            <w:pPr>
              <w:pStyle w:val="TableParagraph"/>
              <w:spacing w:before="37"/>
              <w:ind w:left="375" w:right="360"/>
              <w:jc w:val="center"/>
              <w:rPr>
                <w:b/>
                <w:sz w:val="20"/>
              </w:rPr>
            </w:pPr>
            <w:r>
              <w:rPr>
                <w:b/>
                <w:spacing w:val="-5"/>
                <w:sz w:val="20"/>
              </w:rPr>
              <w:t>Jan</w:t>
            </w:r>
          </w:p>
        </w:tc>
        <w:tc>
          <w:tcPr>
            <w:tcW w:w="1144" w:type="dxa"/>
          </w:tcPr>
          <w:p w14:paraId="67F421F5" w14:textId="77777777" w:rsidR="00B71CD0" w:rsidRDefault="00193136">
            <w:pPr>
              <w:pStyle w:val="TableParagraph"/>
              <w:spacing w:before="37"/>
              <w:ind w:left="371"/>
              <w:rPr>
                <w:b/>
                <w:sz w:val="20"/>
              </w:rPr>
            </w:pPr>
            <w:r>
              <w:rPr>
                <w:b/>
                <w:spacing w:val="-5"/>
                <w:sz w:val="20"/>
              </w:rPr>
              <w:t>Mar</w:t>
            </w:r>
          </w:p>
        </w:tc>
        <w:tc>
          <w:tcPr>
            <w:tcW w:w="1158" w:type="dxa"/>
          </w:tcPr>
          <w:p w14:paraId="67F421F6" w14:textId="77777777" w:rsidR="00B71CD0" w:rsidRDefault="00193136">
            <w:pPr>
              <w:pStyle w:val="TableParagraph"/>
              <w:spacing w:before="37"/>
              <w:ind w:left="78" w:right="59"/>
              <w:jc w:val="center"/>
              <w:rPr>
                <w:b/>
                <w:sz w:val="20"/>
              </w:rPr>
            </w:pPr>
            <w:r>
              <w:rPr>
                <w:b/>
                <w:spacing w:val="-4"/>
                <w:sz w:val="20"/>
              </w:rPr>
              <w:t>June</w:t>
            </w:r>
          </w:p>
        </w:tc>
      </w:tr>
      <w:tr w:rsidR="00B71CD0" w14:paraId="67F421FE" w14:textId="77777777">
        <w:trPr>
          <w:trHeight w:val="3266"/>
        </w:trPr>
        <w:tc>
          <w:tcPr>
            <w:tcW w:w="10231" w:type="dxa"/>
            <w:vMerge/>
            <w:tcBorders>
              <w:top w:val="nil"/>
              <w:bottom w:val="single" w:sz="12" w:space="0" w:color="000000"/>
            </w:tcBorders>
          </w:tcPr>
          <w:p w14:paraId="67F421F8" w14:textId="77777777" w:rsidR="00B71CD0" w:rsidRDefault="00B71CD0">
            <w:pPr>
              <w:rPr>
                <w:sz w:val="2"/>
                <w:szCs w:val="2"/>
              </w:rPr>
            </w:pPr>
          </w:p>
        </w:tc>
        <w:tc>
          <w:tcPr>
            <w:tcW w:w="1144" w:type="dxa"/>
            <w:tcBorders>
              <w:bottom w:val="single" w:sz="12" w:space="0" w:color="000000"/>
            </w:tcBorders>
          </w:tcPr>
          <w:p w14:paraId="67F421F9" w14:textId="77777777" w:rsidR="00B71CD0" w:rsidRDefault="00B71CD0">
            <w:pPr>
              <w:pStyle w:val="TableParagraph"/>
              <w:spacing w:before="4"/>
              <w:ind w:left="0"/>
              <w:rPr>
                <w:b/>
                <w:sz w:val="4"/>
              </w:rPr>
            </w:pPr>
          </w:p>
          <w:p w14:paraId="67F421FA" w14:textId="77777777" w:rsidR="00B71CD0" w:rsidRDefault="00193136">
            <w:pPr>
              <w:pStyle w:val="TableParagraph"/>
              <w:spacing w:before="0"/>
              <w:ind w:left="210"/>
              <w:rPr>
                <w:sz w:val="20"/>
              </w:rPr>
            </w:pPr>
            <w:r>
              <w:rPr>
                <w:noProof/>
                <w:sz w:val="20"/>
              </w:rPr>
              <w:drawing>
                <wp:inline distT="0" distB="0" distL="0" distR="0" wp14:anchorId="67F42672" wp14:editId="67F42673">
                  <wp:extent cx="461962" cy="461962"/>
                  <wp:effectExtent l="0" t="0" r="0" b="0"/>
                  <wp:docPr id="23" name="image10.jpeg" descr="November Prog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0.jpeg"/>
                          <pic:cNvPicPr/>
                        </pic:nvPicPr>
                        <pic:blipFill>
                          <a:blip r:embed="rId17" cstate="print"/>
                          <a:stretch>
                            <a:fillRect/>
                          </a:stretch>
                        </pic:blipFill>
                        <pic:spPr>
                          <a:xfrm>
                            <a:off x="0" y="0"/>
                            <a:ext cx="461962" cy="461962"/>
                          </a:xfrm>
                          <a:prstGeom prst="rect">
                            <a:avLst/>
                          </a:prstGeom>
                        </pic:spPr>
                      </pic:pic>
                    </a:graphicData>
                  </a:graphic>
                </wp:inline>
              </w:drawing>
            </w:r>
          </w:p>
        </w:tc>
        <w:tc>
          <w:tcPr>
            <w:tcW w:w="1144" w:type="dxa"/>
            <w:tcBorders>
              <w:bottom w:val="single" w:sz="12" w:space="0" w:color="000000"/>
            </w:tcBorders>
          </w:tcPr>
          <w:p w14:paraId="67F421FB" w14:textId="77777777" w:rsidR="00B71CD0" w:rsidRDefault="00B71CD0">
            <w:pPr>
              <w:pStyle w:val="TableParagraph"/>
              <w:spacing w:before="0"/>
              <w:ind w:left="0"/>
              <w:rPr>
                <w:sz w:val="20"/>
              </w:rPr>
            </w:pPr>
          </w:p>
        </w:tc>
        <w:tc>
          <w:tcPr>
            <w:tcW w:w="1144" w:type="dxa"/>
            <w:tcBorders>
              <w:bottom w:val="single" w:sz="12" w:space="0" w:color="000000"/>
            </w:tcBorders>
          </w:tcPr>
          <w:p w14:paraId="67F421FC" w14:textId="77777777" w:rsidR="00B71CD0" w:rsidRDefault="00B71CD0">
            <w:pPr>
              <w:pStyle w:val="TableParagraph"/>
              <w:spacing w:before="0"/>
              <w:ind w:left="0"/>
              <w:rPr>
                <w:sz w:val="20"/>
              </w:rPr>
            </w:pPr>
          </w:p>
        </w:tc>
        <w:tc>
          <w:tcPr>
            <w:tcW w:w="1158" w:type="dxa"/>
            <w:tcBorders>
              <w:bottom w:val="single" w:sz="12" w:space="0" w:color="000000"/>
            </w:tcBorders>
          </w:tcPr>
          <w:p w14:paraId="67F421FD" w14:textId="77777777" w:rsidR="00B71CD0" w:rsidRDefault="00B71CD0">
            <w:pPr>
              <w:pStyle w:val="TableParagraph"/>
              <w:spacing w:before="0"/>
              <w:ind w:left="0"/>
              <w:rPr>
                <w:sz w:val="20"/>
              </w:rPr>
            </w:pPr>
          </w:p>
        </w:tc>
      </w:tr>
      <w:tr w:rsidR="00B71CD0" w14:paraId="67F42201" w14:textId="77777777">
        <w:trPr>
          <w:trHeight w:val="318"/>
        </w:trPr>
        <w:tc>
          <w:tcPr>
            <w:tcW w:w="10231" w:type="dxa"/>
            <w:tcBorders>
              <w:top w:val="single" w:sz="12" w:space="0" w:color="000000"/>
            </w:tcBorders>
          </w:tcPr>
          <w:p w14:paraId="67F421FF" w14:textId="77777777" w:rsidR="00B71CD0" w:rsidRDefault="00193136">
            <w:pPr>
              <w:pStyle w:val="TableParagraph"/>
              <w:spacing w:before="44"/>
              <w:ind w:left="0" w:right="4343"/>
              <w:jc w:val="right"/>
              <w:rPr>
                <w:b/>
                <w:sz w:val="20"/>
              </w:rPr>
            </w:pPr>
            <w:r>
              <w:rPr>
                <w:b/>
                <w:sz w:val="20"/>
              </w:rPr>
              <w:t>Strategy 3</w:t>
            </w:r>
            <w:r>
              <w:rPr>
                <w:b/>
                <w:spacing w:val="1"/>
                <w:sz w:val="20"/>
              </w:rPr>
              <w:t xml:space="preserve"> </w:t>
            </w:r>
            <w:r>
              <w:rPr>
                <w:b/>
                <w:spacing w:val="-2"/>
                <w:sz w:val="20"/>
              </w:rPr>
              <w:t>Details</w:t>
            </w:r>
          </w:p>
        </w:tc>
        <w:tc>
          <w:tcPr>
            <w:tcW w:w="4590" w:type="dxa"/>
            <w:gridSpan w:val="4"/>
            <w:tcBorders>
              <w:top w:val="single" w:sz="12" w:space="0" w:color="000000"/>
            </w:tcBorders>
          </w:tcPr>
          <w:p w14:paraId="67F42200" w14:textId="77777777" w:rsidR="00B71CD0" w:rsidRDefault="00193136">
            <w:pPr>
              <w:pStyle w:val="TableParagraph"/>
              <w:spacing w:before="44"/>
              <w:ind w:left="1926" w:right="1922"/>
              <w:jc w:val="center"/>
              <w:rPr>
                <w:b/>
                <w:sz w:val="20"/>
              </w:rPr>
            </w:pPr>
            <w:r>
              <w:rPr>
                <w:b/>
                <w:spacing w:val="-2"/>
                <w:sz w:val="20"/>
              </w:rPr>
              <w:t>Reviews</w:t>
            </w:r>
          </w:p>
        </w:tc>
      </w:tr>
      <w:tr w:rsidR="00B71CD0" w14:paraId="67F42210" w14:textId="77777777">
        <w:trPr>
          <w:trHeight w:val="318"/>
        </w:trPr>
        <w:tc>
          <w:tcPr>
            <w:tcW w:w="10231" w:type="dxa"/>
            <w:vMerge w:val="restart"/>
          </w:tcPr>
          <w:p w14:paraId="67F42202" w14:textId="77777777" w:rsidR="00B71CD0" w:rsidRDefault="00193136">
            <w:pPr>
              <w:pStyle w:val="TableParagraph"/>
              <w:ind w:left="50"/>
              <w:rPr>
                <w:sz w:val="20"/>
              </w:rPr>
            </w:pPr>
            <w:r>
              <w:rPr>
                <w:b/>
                <w:sz w:val="20"/>
              </w:rPr>
              <w:t>Strategy 3:</w:t>
            </w:r>
            <w:r>
              <w:rPr>
                <w:b/>
                <w:spacing w:val="12"/>
                <w:sz w:val="20"/>
              </w:rPr>
              <w:t xml:space="preserve"> </w:t>
            </w:r>
            <w:r>
              <w:rPr>
                <w:sz w:val="20"/>
              </w:rPr>
              <w:t>Students</w:t>
            </w:r>
            <w:r>
              <w:rPr>
                <w:spacing w:val="1"/>
                <w:sz w:val="20"/>
              </w:rPr>
              <w:t xml:space="preserve"> </w:t>
            </w:r>
            <w:r>
              <w:rPr>
                <w:sz w:val="20"/>
              </w:rPr>
              <w:t>will attend after school</w:t>
            </w:r>
            <w:r>
              <w:rPr>
                <w:spacing w:val="52"/>
                <w:sz w:val="20"/>
              </w:rPr>
              <w:t xml:space="preserve"> </w:t>
            </w:r>
            <w:r>
              <w:rPr>
                <w:sz w:val="20"/>
              </w:rPr>
              <w:t>and Saturday</w:t>
            </w:r>
            <w:r>
              <w:rPr>
                <w:spacing w:val="1"/>
                <w:sz w:val="20"/>
              </w:rPr>
              <w:t xml:space="preserve"> </w:t>
            </w:r>
            <w:r>
              <w:rPr>
                <w:sz w:val="20"/>
              </w:rPr>
              <w:t xml:space="preserve">tutorials, pull </w:t>
            </w:r>
            <w:r>
              <w:rPr>
                <w:spacing w:val="-2"/>
                <w:sz w:val="20"/>
              </w:rPr>
              <w:t>outs,</w:t>
            </w:r>
          </w:p>
          <w:p w14:paraId="67F42203" w14:textId="77777777" w:rsidR="00B71CD0" w:rsidRDefault="00193136">
            <w:pPr>
              <w:pStyle w:val="TableParagraph"/>
              <w:spacing w:before="1"/>
              <w:ind w:left="50" w:right="2330"/>
              <w:rPr>
                <w:sz w:val="20"/>
              </w:rPr>
            </w:pPr>
            <w:r>
              <w:rPr>
                <w:sz w:val="20"/>
              </w:rPr>
              <w:t>Students in RTI</w:t>
            </w:r>
            <w:r>
              <w:rPr>
                <w:spacing w:val="40"/>
                <w:sz w:val="20"/>
              </w:rPr>
              <w:t xml:space="preserve"> </w:t>
            </w:r>
            <w:r>
              <w:rPr>
                <w:sz w:val="20"/>
              </w:rPr>
              <w:t>T2 and T3, will receive 60 or 90 minutes of small group interventions weekly. Students will complete 30 lessons in Imagine Math by Spring 2023.</w:t>
            </w:r>
          </w:p>
          <w:p w14:paraId="67F42204" w14:textId="77777777" w:rsidR="00B71CD0" w:rsidRDefault="00193136">
            <w:pPr>
              <w:pStyle w:val="TableParagraph"/>
              <w:spacing w:before="48"/>
              <w:rPr>
                <w:sz w:val="20"/>
              </w:rPr>
            </w:pPr>
            <w:r>
              <w:rPr>
                <w:b/>
                <w:sz w:val="20"/>
              </w:rPr>
              <w:t>Strategy's</w:t>
            </w:r>
            <w:r>
              <w:rPr>
                <w:b/>
                <w:spacing w:val="1"/>
                <w:sz w:val="20"/>
              </w:rPr>
              <w:t xml:space="preserve"> </w:t>
            </w:r>
            <w:r>
              <w:rPr>
                <w:b/>
                <w:sz w:val="20"/>
              </w:rPr>
              <w:t>Expected</w:t>
            </w:r>
            <w:r>
              <w:rPr>
                <w:b/>
                <w:spacing w:val="1"/>
                <w:sz w:val="20"/>
              </w:rPr>
              <w:t xml:space="preserve"> </w:t>
            </w:r>
            <w:r>
              <w:rPr>
                <w:b/>
                <w:sz w:val="20"/>
              </w:rPr>
              <w:t>Result/Impact:</w:t>
            </w:r>
            <w:r>
              <w:rPr>
                <w:b/>
                <w:spacing w:val="17"/>
                <w:sz w:val="20"/>
              </w:rPr>
              <w:t xml:space="preserve"> </w:t>
            </w:r>
            <w:r>
              <w:rPr>
                <w:sz w:val="20"/>
              </w:rPr>
              <w:t>Close</w:t>
            </w:r>
            <w:r>
              <w:rPr>
                <w:spacing w:val="1"/>
                <w:sz w:val="20"/>
              </w:rPr>
              <w:t xml:space="preserve"> </w:t>
            </w:r>
            <w:r>
              <w:rPr>
                <w:sz w:val="20"/>
              </w:rPr>
              <w:t>the</w:t>
            </w:r>
            <w:r>
              <w:rPr>
                <w:spacing w:val="1"/>
                <w:sz w:val="20"/>
              </w:rPr>
              <w:t xml:space="preserve"> </w:t>
            </w:r>
            <w:r>
              <w:rPr>
                <w:sz w:val="20"/>
              </w:rPr>
              <w:t>achievement</w:t>
            </w:r>
            <w:r>
              <w:rPr>
                <w:spacing w:val="53"/>
                <w:sz w:val="20"/>
              </w:rPr>
              <w:t xml:space="preserve"> </w:t>
            </w:r>
            <w:r>
              <w:rPr>
                <w:sz w:val="20"/>
              </w:rPr>
              <w:t>gap</w:t>
            </w:r>
            <w:r>
              <w:rPr>
                <w:spacing w:val="54"/>
                <w:sz w:val="20"/>
              </w:rPr>
              <w:t xml:space="preserve"> </w:t>
            </w:r>
            <w:r>
              <w:rPr>
                <w:sz w:val="20"/>
              </w:rPr>
              <w:t>at</w:t>
            </w:r>
            <w:r>
              <w:rPr>
                <w:spacing w:val="1"/>
                <w:sz w:val="20"/>
              </w:rPr>
              <w:t xml:space="preserve"> </w:t>
            </w:r>
            <w:r>
              <w:rPr>
                <w:sz w:val="20"/>
              </w:rPr>
              <w:t>the</w:t>
            </w:r>
            <w:r>
              <w:rPr>
                <w:spacing w:val="1"/>
                <w:sz w:val="20"/>
              </w:rPr>
              <w:t xml:space="preserve"> </w:t>
            </w:r>
            <w:r>
              <w:rPr>
                <w:sz w:val="20"/>
              </w:rPr>
              <w:t>Meets</w:t>
            </w:r>
            <w:r>
              <w:rPr>
                <w:spacing w:val="1"/>
                <w:sz w:val="20"/>
              </w:rPr>
              <w:t xml:space="preserve"> </w:t>
            </w:r>
            <w:r>
              <w:rPr>
                <w:sz w:val="20"/>
              </w:rPr>
              <w:t>Grade</w:t>
            </w:r>
            <w:r>
              <w:rPr>
                <w:spacing w:val="1"/>
                <w:sz w:val="20"/>
              </w:rPr>
              <w:t xml:space="preserve"> </w:t>
            </w:r>
            <w:r>
              <w:rPr>
                <w:sz w:val="20"/>
              </w:rPr>
              <w:t>Level</w:t>
            </w:r>
            <w:r>
              <w:rPr>
                <w:spacing w:val="1"/>
                <w:sz w:val="20"/>
              </w:rPr>
              <w:t xml:space="preserve"> </w:t>
            </w:r>
            <w:r>
              <w:rPr>
                <w:spacing w:val="-2"/>
                <w:sz w:val="20"/>
              </w:rPr>
              <w:t>Standard.</w:t>
            </w:r>
          </w:p>
          <w:p w14:paraId="67F42205" w14:textId="77777777" w:rsidR="00B71CD0" w:rsidRDefault="00193136">
            <w:pPr>
              <w:pStyle w:val="TableParagraph"/>
              <w:ind w:right="5602"/>
              <w:rPr>
                <w:sz w:val="20"/>
              </w:rPr>
            </w:pPr>
            <w:r>
              <w:rPr>
                <w:b/>
                <w:sz w:val="20"/>
              </w:rPr>
              <w:t>Staff Responsibl</w:t>
            </w:r>
            <w:r>
              <w:rPr>
                <w:b/>
                <w:sz w:val="20"/>
              </w:rPr>
              <w:t xml:space="preserve">e for Monitoring: </w:t>
            </w:r>
            <w:r>
              <w:rPr>
                <w:sz w:val="20"/>
              </w:rPr>
              <w:t>Principal Assistant Principal</w:t>
            </w:r>
          </w:p>
          <w:p w14:paraId="67F42206" w14:textId="77777777" w:rsidR="00B71CD0" w:rsidRDefault="00193136">
            <w:pPr>
              <w:pStyle w:val="TableParagraph"/>
              <w:spacing w:before="4"/>
              <w:ind w:right="8079"/>
              <w:rPr>
                <w:sz w:val="20"/>
              </w:rPr>
            </w:pPr>
            <w:r>
              <w:rPr>
                <w:sz w:val="20"/>
              </w:rPr>
              <w:t>Math Specialist Math</w:t>
            </w:r>
            <w:r>
              <w:rPr>
                <w:spacing w:val="-10"/>
                <w:sz w:val="20"/>
              </w:rPr>
              <w:t xml:space="preserve"> </w:t>
            </w:r>
            <w:r>
              <w:rPr>
                <w:sz w:val="20"/>
              </w:rPr>
              <w:t>Lab</w:t>
            </w:r>
            <w:r>
              <w:rPr>
                <w:spacing w:val="-10"/>
                <w:sz w:val="20"/>
              </w:rPr>
              <w:t xml:space="preserve"> </w:t>
            </w:r>
            <w:r>
              <w:rPr>
                <w:sz w:val="20"/>
              </w:rPr>
              <w:t>teacher Academic</w:t>
            </w:r>
            <w:r>
              <w:rPr>
                <w:spacing w:val="1"/>
                <w:sz w:val="20"/>
              </w:rPr>
              <w:t xml:space="preserve"> </w:t>
            </w:r>
            <w:r>
              <w:rPr>
                <w:spacing w:val="-2"/>
                <w:sz w:val="20"/>
              </w:rPr>
              <w:t>Tutors</w:t>
            </w:r>
          </w:p>
          <w:p w14:paraId="67F42207" w14:textId="77777777" w:rsidR="00B71CD0" w:rsidRDefault="00193136">
            <w:pPr>
              <w:pStyle w:val="TableParagraph"/>
              <w:spacing w:before="49"/>
              <w:ind w:right="5602"/>
              <w:rPr>
                <w:sz w:val="20"/>
              </w:rPr>
            </w:pPr>
            <w:r>
              <w:rPr>
                <w:b/>
                <w:sz w:val="20"/>
              </w:rPr>
              <w:t xml:space="preserve">Action Steps: </w:t>
            </w:r>
            <w:r>
              <w:rPr>
                <w:sz w:val="20"/>
              </w:rPr>
              <w:t>Data analysis during PLCs Teacher/Student conferences</w:t>
            </w:r>
          </w:p>
          <w:p w14:paraId="67F42208" w14:textId="77777777" w:rsidR="00B71CD0" w:rsidRDefault="00193136">
            <w:pPr>
              <w:pStyle w:val="TableParagraph"/>
              <w:spacing w:before="4"/>
              <w:rPr>
                <w:sz w:val="20"/>
              </w:rPr>
            </w:pPr>
            <w:r>
              <w:rPr>
                <w:sz w:val="20"/>
              </w:rPr>
              <w:t>Teacher's</w:t>
            </w:r>
            <w:r>
              <w:rPr>
                <w:spacing w:val="-1"/>
                <w:sz w:val="20"/>
              </w:rPr>
              <w:t xml:space="preserve"> </w:t>
            </w:r>
            <w:r>
              <w:rPr>
                <w:sz w:val="20"/>
              </w:rPr>
              <w:t xml:space="preserve">action </w:t>
            </w:r>
            <w:r>
              <w:rPr>
                <w:spacing w:val="-2"/>
                <w:sz w:val="20"/>
              </w:rPr>
              <w:t>plans</w:t>
            </w:r>
          </w:p>
          <w:p w14:paraId="67F42209" w14:textId="77777777" w:rsidR="00B71CD0" w:rsidRDefault="00B71CD0">
            <w:pPr>
              <w:pStyle w:val="TableParagraph"/>
              <w:spacing w:before="3"/>
              <w:ind w:left="0"/>
              <w:rPr>
                <w:b/>
                <w:sz w:val="20"/>
              </w:rPr>
            </w:pPr>
          </w:p>
          <w:p w14:paraId="67F4220A" w14:textId="77777777" w:rsidR="00B71CD0" w:rsidRDefault="00193136">
            <w:pPr>
              <w:pStyle w:val="TableParagraph"/>
              <w:spacing w:before="1"/>
              <w:rPr>
                <w:b/>
                <w:sz w:val="20"/>
              </w:rPr>
            </w:pPr>
            <w:r>
              <w:rPr>
                <w:b/>
                <w:sz w:val="20"/>
              </w:rPr>
              <w:t>Title</w:t>
            </w:r>
            <w:r>
              <w:rPr>
                <w:b/>
                <w:spacing w:val="-2"/>
                <w:sz w:val="20"/>
              </w:rPr>
              <w:t xml:space="preserve"> </w:t>
            </w:r>
            <w:r>
              <w:rPr>
                <w:b/>
                <w:spacing w:val="-5"/>
                <w:sz w:val="20"/>
              </w:rPr>
              <w:t>I:</w:t>
            </w:r>
          </w:p>
          <w:p w14:paraId="67F4220B" w14:textId="77777777" w:rsidR="00B71CD0" w:rsidRDefault="00193136">
            <w:pPr>
              <w:pStyle w:val="TableParagraph"/>
              <w:spacing w:before="2"/>
              <w:rPr>
                <w:sz w:val="20"/>
              </w:rPr>
            </w:pPr>
            <w:r>
              <w:rPr>
                <w:sz w:val="20"/>
              </w:rPr>
              <w:t>2.4,</w:t>
            </w:r>
            <w:r>
              <w:rPr>
                <w:spacing w:val="3"/>
                <w:sz w:val="20"/>
              </w:rPr>
              <w:t xml:space="preserve"> </w:t>
            </w:r>
            <w:r>
              <w:rPr>
                <w:sz w:val="20"/>
              </w:rPr>
              <w:t>2.5,</w:t>
            </w:r>
            <w:r>
              <w:rPr>
                <w:spacing w:val="3"/>
                <w:sz w:val="20"/>
              </w:rPr>
              <w:t xml:space="preserve"> </w:t>
            </w:r>
            <w:r>
              <w:rPr>
                <w:spacing w:val="-5"/>
                <w:sz w:val="20"/>
              </w:rPr>
              <w:t>2.6</w:t>
            </w:r>
          </w:p>
          <w:p w14:paraId="67F4220C" w14:textId="77777777" w:rsidR="00B71CD0" w:rsidRDefault="00193136">
            <w:pPr>
              <w:pStyle w:val="TableParagraph"/>
              <w:spacing w:before="1"/>
              <w:ind w:left="535"/>
              <w:rPr>
                <w:b/>
                <w:sz w:val="20"/>
              </w:rPr>
            </w:pPr>
            <w:r>
              <w:rPr>
                <w:sz w:val="20"/>
              </w:rPr>
              <w:t>-</w:t>
            </w:r>
            <w:r>
              <w:rPr>
                <w:spacing w:val="6"/>
                <w:sz w:val="20"/>
              </w:rPr>
              <w:t xml:space="preserve"> </w:t>
            </w:r>
            <w:r>
              <w:rPr>
                <w:b/>
                <w:sz w:val="20"/>
              </w:rPr>
              <w:t>TEA</w:t>
            </w:r>
            <w:r>
              <w:rPr>
                <w:b/>
                <w:spacing w:val="1"/>
                <w:sz w:val="20"/>
              </w:rPr>
              <w:t xml:space="preserve"> </w:t>
            </w:r>
            <w:r>
              <w:rPr>
                <w:b/>
                <w:spacing w:val="-2"/>
                <w:sz w:val="20"/>
              </w:rPr>
              <w:t>Priorities:</w:t>
            </w:r>
          </w:p>
          <w:p w14:paraId="67F4220D" w14:textId="77777777" w:rsidR="00B71CD0" w:rsidRDefault="00193136">
            <w:pPr>
              <w:pStyle w:val="TableParagraph"/>
              <w:spacing w:before="2"/>
              <w:rPr>
                <w:sz w:val="20"/>
              </w:rPr>
            </w:pPr>
            <w:r>
              <w:rPr>
                <w:sz w:val="20"/>
              </w:rPr>
              <w:t>Recruit,</w:t>
            </w:r>
            <w:r>
              <w:rPr>
                <w:spacing w:val="3"/>
                <w:sz w:val="20"/>
              </w:rPr>
              <w:t xml:space="preserve"> </w:t>
            </w:r>
            <w:r>
              <w:rPr>
                <w:sz w:val="20"/>
              </w:rPr>
              <w:t>support,</w:t>
            </w:r>
            <w:r>
              <w:rPr>
                <w:spacing w:val="3"/>
                <w:sz w:val="20"/>
              </w:rPr>
              <w:t xml:space="preserve"> </w:t>
            </w:r>
            <w:r>
              <w:rPr>
                <w:sz w:val="20"/>
              </w:rPr>
              <w:t>retain</w:t>
            </w:r>
            <w:r>
              <w:rPr>
                <w:spacing w:val="3"/>
                <w:sz w:val="20"/>
              </w:rPr>
              <w:t xml:space="preserve"> </w:t>
            </w:r>
            <w:r>
              <w:rPr>
                <w:sz w:val="20"/>
              </w:rPr>
              <w:t>teachers</w:t>
            </w:r>
            <w:r>
              <w:rPr>
                <w:spacing w:val="3"/>
                <w:sz w:val="20"/>
              </w:rPr>
              <w:t xml:space="preserve"> </w:t>
            </w:r>
            <w:r>
              <w:rPr>
                <w:sz w:val="20"/>
              </w:rPr>
              <w:t>and</w:t>
            </w:r>
            <w:r>
              <w:rPr>
                <w:spacing w:val="3"/>
                <w:sz w:val="20"/>
              </w:rPr>
              <w:t xml:space="preserve"> </w:t>
            </w:r>
            <w:r>
              <w:rPr>
                <w:sz w:val="20"/>
              </w:rPr>
              <w:t>principals,</w:t>
            </w:r>
            <w:r>
              <w:rPr>
                <w:spacing w:val="3"/>
                <w:sz w:val="20"/>
              </w:rPr>
              <w:t xml:space="preserve"> </w:t>
            </w:r>
            <w:r>
              <w:rPr>
                <w:sz w:val="20"/>
              </w:rPr>
              <w:t>Build</w:t>
            </w:r>
            <w:r>
              <w:rPr>
                <w:spacing w:val="3"/>
                <w:sz w:val="20"/>
              </w:rPr>
              <w:t xml:space="preserve"> </w:t>
            </w:r>
            <w:r>
              <w:rPr>
                <w:sz w:val="20"/>
              </w:rPr>
              <w:t>a</w:t>
            </w:r>
            <w:r>
              <w:rPr>
                <w:spacing w:val="3"/>
                <w:sz w:val="20"/>
              </w:rPr>
              <w:t xml:space="preserve"> </w:t>
            </w:r>
            <w:r>
              <w:rPr>
                <w:sz w:val="20"/>
              </w:rPr>
              <w:t>foundation</w:t>
            </w:r>
            <w:r>
              <w:rPr>
                <w:spacing w:val="3"/>
                <w:sz w:val="20"/>
              </w:rPr>
              <w:t xml:space="preserve"> </w:t>
            </w:r>
            <w:r>
              <w:rPr>
                <w:sz w:val="20"/>
              </w:rPr>
              <w:t>of</w:t>
            </w:r>
            <w:r>
              <w:rPr>
                <w:spacing w:val="3"/>
                <w:sz w:val="20"/>
              </w:rPr>
              <w:t xml:space="preserve"> </w:t>
            </w:r>
            <w:r>
              <w:rPr>
                <w:sz w:val="20"/>
              </w:rPr>
              <w:t>reading</w:t>
            </w:r>
            <w:r>
              <w:rPr>
                <w:spacing w:val="3"/>
                <w:sz w:val="20"/>
              </w:rPr>
              <w:t xml:space="preserve"> </w:t>
            </w:r>
            <w:r>
              <w:rPr>
                <w:sz w:val="20"/>
              </w:rPr>
              <w:t>and</w:t>
            </w:r>
            <w:r>
              <w:rPr>
                <w:spacing w:val="3"/>
                <w:sz w:val="20"/>
              </w:rPr>
              <w:t xml:space="preserve"> </w:t>
            </w:r>
            <w:r>
              <w:rPr>
                <w:spacing w:val="-4"/>
                <w:sz w:val="20"/>
              </w:rPr>
              <w:t>math</w:t>
            </w:r>
          </w:p>
        </w:tc>
        <w:tc>
          <w:tcPr>
            <w:tcW w:w="3432" w:type="dxa"/>
            <w:gridSpan w:val="3"/>
          </w:tcPr>
          <w:p w14:paraId="67F4220E" w14:textId="77777777" w:rsidR="00B71CD0" w:rsidRDefault="00193136">
            <w:pPr>
              <w:pStyle w:val="TableParagraph"/>
              <w:ind w:left="1249" w:right="1256"/>
              <w:jc w:val="center"/>
              <w:rPr>
                <w:b/>
                <w:sz w:val="20"/>
              </w:rPr>
            </w:pPr>
            <w:r>
              <w:rPr>
                <w:b/>
                <w:spacing w:val="-2"/>
                <w:sz w:val="20"/>
              </w:rPr>
              <w:t>Formative</w:t>
            </w:r>
          </w:p>
        </w:tc>
        <w:tc>
          <w:tcPr>
            <w:tcW w:w="1158" w:type="dxa"/>
          </w:tcPr>
          <w:p w14:paraId="67F4220F" w14:textId="77777777" w:rsidR="00B71CD0" w:rsidRDefault="00193136">
            <w:pPr>
              <w:pStyle w:val="TableParagraph"/>
              <w:ind w:left="78" w:right="76"/>
              <w:jc w:val="center"/>
              <w:rPr>
                <w:b/>
                <w:sz w:val="20"/>
              </w:rPr>
            </w:pPr>
            <w:r>
              <w:rPr>
                <w:b/>
                <w:spacing w:val="-2"/>
                <w:sz w:val="20"/>
              </w:rPr>
              <w:t>Summative</w:t>
            </w:r>
          </w:p>
        </w:tc>
      </w:tr>
      <w:tr w:rsidR="00B71CD0" w14:paraId="67F42216" w14:textId="77777777">
        <w:trPr>
          <w:trHeight w:val="318"/>
        </w:trPr>
        <w:tc>
          <w:tcPr>
            <w:tcW w:w="10231" w:type="dxa"/>
            <w:vMerge/>
            <w:tcBorders>
              <w:top w:val="nil"/>
            </w:tcBorders>
          </w:tcPr>
          <w:p w14:paraId="67F42211" w14:textId="77777777" w:rsidR="00B71CD0" w:rsidRDefault="00B71CD0">
            <w:pPr>
              <w:rPr>
                <w:sz w:val="2"/>
                <w:szCs w:val="2"/>
              </w:rPr>
            </w:pPr>
          </w:p>
        </w:tc>
        <w:tc>
          <w:tcPr>
            <w:tcW w:w="1144" w:type="dxa"/>
          </w:tcPr>
          <w:p w14:paraId="67F42212" w14:textId="77777777" w:rsidR="00B71CD0" w:rsidRDefault="00193136">
            <w:pPr>
              <w:pStyle w:val="TableParagraph"/>
              <w:ind w:left="384"/>
              <w:rPr>
                <w:b/>
                <w:sz w:val="20"/>
              </w:rPr>
            </w:pPr>
            <w:r>
              <w:rPr>
                <w:b/>
                <w:spacing w:val="-5"/>
                <w:sz w:val="20"/>
              </w:rPr>
              <w:t>Nov</w:t>
            </w:r>
          </w:p>
        </w:tc>
        <w:tc>
          <w:tcPr>
            <w:tcW w:w="1144" w:type="dxa"/>
          </w:tcPr>
          <w:p w14:paraId="67F42213" w14:textId="77777777" w:rsidR="00B71CD0" w:rsidRDefault="00193136">
            <w:pPr>
              <w:pStyle w:val="TableParagraph"/>
              <w:ind w:left="375" w:right="360"/>
              <w:jc w:val="center"/>
              <w:rPr>
                <w:b/>
                <w:sz w:val="20"/>
              </w:rPr>
            </w:pPr>
            <w:r>
              <w:rPr>
                <w:b/>
                <w:spacing w:val="-5"/>
                <w:sz w:val="20"/>
              </w:rPr>
              <w:t>Jan</w:t>
            </w:r>
          </w:p>
        </w:tc>
        <w:tc>
          <w:tcPr>
            <w:tcW w:w="1144" w:type="dxa"/>
          </w:tcPr>
          <w:p w14:paraId="67F42214" w14:textId="77777777" w:rsidR="00B71CD0" w:rsidRDefault="00193136">
            <w:pPr>
              <w:pStyle w:val="TableParagraph"/>
              <w:ind w:left="371"/>
              <w:rPr>
                <w:b/>
                <w:sz w:val="20"/>
              </w:rPr>
            </w:pPr>
            <w:r>
              <w:rPr>
                <w:b/>
                <w:spacing w:val="-5"/>
                <w:sz w:val="20"/>
              </w:rPr>
              <w:t>Mar</w:t>
            </w:r>
          </w:p>
        </w:tc>
        <w:tc>
          <w:tcPr>
            <w:tcW w:w="1158" w:type="dxa"/>
          </w:tcPr>
          <w:p w14:paraId="67F42215" w14:textId="77777777" w:rsidR="00B71CD0" w:rsidRDefault="00193136">
            <w:pPr>
              <w:pStyle w:val="TableParagraph"/>
              <w:ind w:left="78" w:right="59"/>
              <w:jc w:val="center"/>
              <w:rPr>
                <w:b/>
                <w:sz w:val="20"/>
              </w:rPr>
            </w:pPr>
            <w:r>
              <w:rPr>
                <w:b/>
                <w:spacing w:val="-4"/>
                <w:sz w:val="20"/>
              </w:rPr>
              <w:t>June</w:t>
            </w:r>
          </w:p>
        </w:tc>
      </w:tr>
      <w:tr w:rsidR="00B71CD0" w14:paraId="67F4221D" w14:textId="77777777">
        <w:trPr>
          <w:trHeight w:val="3738"/>
        </w:trPr>
        <w:tc>
          <w:tcPr>
            <w:tcW w:w="10231" w:type="dxa"/>
            <w:vMerge/>
            <w:tcBorders>
              <w:top w:val="nil"/>
            </w:tcBorders>
          </w:tcPr>
          <w:p w14:paraId="67F42217" w14:textId="77777777" w:rsidR="00B71CD0" w:rsidRDefault="00B71CD0">
            <w:pPr>
              <w:rPr>
                <w:sz w:val="2"/>
                <w:szCs w:val="2"/>
              </w:rPr>
            </w:pPr>
          </w:p>
        </w:tc>
        <w:tc>
          <w:tcPr>
            <w:tcW w:w="1144" w:type="dxa"/>
          </w:tcPr>
          <w:p w14:paraId="67F42218" w14:textId="77777777" w:rsidR="00B71CD0" w:rsidRDefault="00B71CD0">
            <w:pPr>
              <w:pStyle w:val="TableParagraph"/>
              <w:spacing w:before="0"/>
              <w:ind w:left="0"/>
              <w:rPr>
                <w:b/>
                <w:sz w:val="5"/>
              </w:rPr>
            </w:pPr>
          </w:p>
          <w:p w14:paraId="67F42219" w14:textId="77777777" w:rsidR="00B71CD0" w:rsidRDefault="00193136">
            <w:pPr>
              <w:pStyle w:val="TableParagraph"/>
              <w:spacing w:before="0"/>
              <w:ind w:left="210"/>
              <w:rPr>
                <w:sz w:val="20"/>
              </w:rPr>
            </w:pPr>
            <w:r>
              <w:rPr>
                <w:noProof/>
                <w:sz w:val="20"/>
              </w:rPr>
              <w:drawing>
                <wp:inline distT="0" distB="0" distL="0" distR="0" wp14:anchorId="67F42674" wp14:editId="67F42675">
                  <wp:extent cx="461962" cy="461962"/>
                  <wp:effectExtent l="0" t="0" r="0" b="0"/>
                  <wp:docPr id="25" name="image4.jpeg" descr="November Prog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4.jpeg"/>
                          <pic:cNvPicPr/>
                        </pic:nvPicPr>
                        <pic:blipFill>
                          <a:blip r:embed="rId11" cstate="print"/>
                          <a:stretch>
                            <a:fillRect/>
                          </a:stretch>
                        </pic:blipFill>
                        <pic:spPr>
                          <a:xfrm>
                            <a:off x="0" y="0"/>
                            <a:ext cx="461962" cy="461962"/>
                          </a:xfrm>
                          <a:prstGeom prst="rect">
                            <a:avLst/>
                          </a:prstGeom>
                        </pic:spPr>
                      </pic:pic>
                    </a:graphicData>
                  </a:graphic>
                </wp:inline>
              </w:drawing>
            </w:r>
          </w:p>
        </w:tc>
        <w:tc>
          <w:tcPr>
            <w:tcW w:w="1144" w:type="dxa"/>
          </w:tcPr>
          <w:p w14:paraId="67F4221A" w14:textId="77777777" w:rsidR="00B71CD0" w:rsidRDefault="00B71CD0">
            <w:pPr>
              <w:pStyle w:val="TableParagraph"/>
              <w:spacing w:before="0"/>
              <w:ind w:left="0"/>
              <w:rPr>
                <w:sz w:val="20"/>
              </w:rPr>
            </w:pPr>
          </w:p>
        </w:tc>
        <w:tc>
          <w:tcPr>
            <w:tcW w:w="1144" w:type="dxa"/>
          </w:tcPr>
          <w:p w14:paraId="67F4221B" w14:textId="77777777" w:rsidR="00B71CD0" w:rsidRDefault="00B71CD0">
            <w:pPr>
              <w:pStyle w:val="TableParagraph"/>
              <w:spacing w:before="0"/>
              <w:ind w:left="0"/>
              <w:rPr>
                <w:sz w:val="20"/>
              </w:rPr>
            </w:pPr>
          </w:p>
        </w:tc>
        <w:tc>
          <w:tcPr>
            <w:tcW w:w="1158" w:type="dxa"/>
          </w:tcPr>
          <w:p w14:paraId="67F4221C" w14:textId="77777777" w:rsidR="00B71CD0" w:rsidRDefault="00B71CD0">
            <w:pPr>
              <w:pStyle w:val="TableParagraph"/>
              <w:spacing w:before="0"/>
              <w:ind w:left="0"/>
              <w:rPr>
                <w:sz w:val="20"/>
              </w:rPr>
            </w:pPr>
          </w:p>
        </w:tc>
      </w:tr>
      <w:tr w:rsidR="00B71CD0" w14:paraId="67F4221F" w14:textId="77777777">
        <w:trPr>
          <w:trHeight w:val="463"/>
        </w:trPr>
        <w:tc>
          <w:tcPr>
            <w:tcW w:w="14821" w:type="dxa"/>
            <w:gridSpan w:val="5"/>
          </w:tcPr>
          <w:p w14:paraId="67F4221E" w14:textId="77777777" w:rsidR="00B71CD0" w:rsidRDefault="00193136">
            <w:pPr>
              <w:pStyle w:val="TableParagraph"/>
              <w:tabs>
                <w:tab w:val="left" w:pos="2238"/>
                <w:tab w:val="left" w:pos="4636"/>
                <w:tab w:val="left" w:pos="7346"/>
              </w:tabs>
              <w:spacing w:before="43"/>
              <w:ind w:left="6"/>
              <w:jc w:val="center"/>
              <w:rPr>
                <w:sz w:val="20"/>
              </w:rPr>
            </w:pPr>
            <w:r>
              <w:rPr>
                <w:noProof/>
                <w:position w:val="-8"/>
              </w:rPr>
              <w:drawing>
                <wp:inline distT="0" distB="0" distL="0" distR="0" wp14:anchorId="67F42676" wp14:editId="67F42677">
                  <wp:extent cx="230063" cy="230063"/>
                  <wp:effectExtent l="0" t="0" r="0" b="0"/>
                  <wp:docPr id="27" name="image6.jpeg" descr="No Prog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6.jpeg"/>
                          <pic:cNvPicPr/>
                        </pic:nvPicPr>
                        <pic:blipFill>
                          <a:blip r:embed="rId13" cstate="print"/>
                          <a:stretch>
                            <a:fillRect/>
                          </a:stretch>
                        </pic:blipFill>
                        <pic:spPr>
                          <a:xfrm>
                            <a:off x="0" y="0"/>
                            <a:ext cx="230063" cy="230063"/>
                          </a:xfrm>
                          <a:prstGeom prst="rect">
                            <a:avLst/>
                          </a:prstGeom>
                        </pic:spPr>
                      </pic:pic>
                    </a:graphicData>
                  </a:graphic>
                </wp:inline>
              </w:drawing>
            </w:r>
            <w:r>
              <w:rPr>
                <w:spacing w:val="40"/>
                <w:sz w:val="20"/>
              </w:rPr>
              <w:t xml:space="preserve"> </w:t>
            </w:r>
            <w:r>
              <w:rPr>
                <w:sz w:val="20"/>
              </w:rPr>
              <w:t>No Progress</w:t>
            </w:r>
            <w:r>
              <w:rPr>
                <w:sz w:val="20"/>
              </w:rPr>
              <w:tab/>
            </w:r>
            <w:r>
              <w:rPr>
                <w:noProof/>
                <w:position w:val="-8"/>
                <w:sz w:val="20"/>
              </w:rPr>
              <w:drawing>
                <wp:inline distT="0" distB="0" distL="0" distR="0" wp14:anchorId="67F42678" wp14:editId="67F42679">
                  <wp:extent cx="230063" cy="230063"/>
                  <wp:effectExtent l="0" t="0" r="0" b="0"/>
                  <wp:docPr id="29" name="image7.png" descr="Accomplis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7.png"/>
                          <pic:cNvPicPr/>
                        </pic:nvPicPr>
                        <pic:blipFill>
                          <a:blip r:embed="rId14" cstate="print"/>
                          <a:stretch>
                            <a:fillRect/>
                          </a:stretch>
                        </pic:blipFill>
                        <pic:spPr>
                          <a:xfrm>
                            <a:off x="0" y="0"/>
                            <a:ext cx="230063" cy="230063"/>
                          </a:xfrm>
                          <a:prstGeom prst="rect">
                            <a:avLst/>
                          </a:prstGeom>
                        </pic:spPr>
                      </pic:pic>
                    </a:graphicData>
                  </a:graphic>
                </wp:inline>
              </w:drawing>
            </w:r>
            <w:r>
              <w:rPr>
                <w:spacing w:val="40"/>
                <w:sz w:val="20"/>
              </w:rPr>
              <w:t xml:space="preserve"> </w:t>
            </w:r>
            <w:r>
              <w:rPr>
                <w:sz w:val="20"/>
              </w:rPr>
              <w:t>Accomplished</w:t>
            </w:r>
            <w:r>
              <w:rPr>
                <w:sz w:val="20"/>
              </w:rPr>
              <w:tab/>
            </w:r>
            <w:r>
              <w:rPr>
                <w:noProof/>
                <w:position w:val="-9"/>
                <w:sz w:val="20"/>
              </w:rPr>
              <w:drawing>
                <wp:inline distT="0" distB="0" distL="0" distR="0" wp14:anchorId="67F4267A" wp14:editId="67F4267B">
                  <wp:extent cx="248468" cy="239266"/>
                  <wp:effectExtent l="0" t="0" r="0" b="0"/>
                  <wp:docPr id="31" name="image8.png" descr="Contin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8.png"/>
                          <pic:cNvPicPr/>
                        </pic:nvPicPr>
                        <pic:blipFill>
                          <a:blip r:embed="rId15" cstate="print"/>
                          <a:stretch>
                            <a:fillRect/>
                          </a:stretch>
                        </pic:blipFill>
                        <pic:spPr>
                          <a:xfrm>
                            <a:off x="0" y="0"/>
                            <a:ext cx="248468" cy="239266"/>
                          </a:xfrm>
                          <a:prstGeom prst="rect">
                            <a:avLst/>
                          </a:prstGeom>
                        </pic:spPr>
                      </pic:pic>
                    </a:graphicData>
                  </a:graphic>
                </wp:inline>
              </w:drawing>
            </w:r>
            <w:r>
              <w:rPr>
                <w:sz w:val="20"/>
              </w:rPr>
              <w:t xml:space="preserve"> Continue/Modify</w:t>
            </w:r>
            <w:r>
              <w:rPr>
                <w:sz w:val="20"/>
              </w:rPr>
              <w:tab/>
            </w:r>
            <w:r>
              <w:rPr>
                <w:noProof/>
                <w:position w:val="-4"/>
                <w:sz w:val="20"/>
              </w:rPr>
              <w:drawing>
                <wp:inline distT="0" distB="0" distL="0" distR="0" wp14:anchorId="67F4267C" wp14:editId="67F4267D">
                  <wp:extent cx="184050" cy="184050"/>
                  <wp:effectExtent l="0" t="0" r="0" b="0"/>
                  <wp:docPr id="33" name="image9.png" descr="Discontin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9.png"/>
                          <pic:cNvPicPr/>
                        </pic:nvPicPr>
                        <pic:blipFill>
                          <a:blip r:embed="rId16" cstate="print"/>
                          <a:stretch>
                            <a:fillRect/>
                          </a:stretch>
                        </pic:blipFill>
                        <pic:spPr>
                          <a:xfrm>
                            <a:off x="0" y="0"/>
                            <a:ext cx="184050" cy="184050"/>
                          </a:xfrm>
                          <a:prstGeom prst="rect">
                            <a:avLst/>
                          </a:prstGeom>
                        </pic:spPr>
                      </pic:pic>
                    </a:graphicData>
                  </a:graphic>
                </wp:inline>
              </w:drawing>
            </w:r>
            <w:r>
              <w:rPr>
                <w:spacing w:val="40"/>
                <w:sz w:val="20"/>
              </w:rPr>
              <w:t xml:space="preserve"> </w:t>
            </w:r>
            <w:r>
              <w:rPr>
                <w:sz w:val="20"/>
              </w:rPr>
              <w:t>Discontinue</w:t>
            </w:r>
          </w:p>
        </w:tc>
      </w:tr>
    </w:tbl>
    <w:p w14:paraId="67F42220" w14:textId="77777777" w:rsidR="00B71CD0" w:rsidRDefault="00B71CD0">
      <w:pPr>
        <w:jc w:val="center"/>
        <w:rPr>
          <w:sz w:val="20"/>
        </w:rPr>
        <w:sectPr w:rsidR="00B71CD0">
          <w:pgSz w:w="15840" w:h="12240" w:orient="landscape"/>
          <w:pgMar w:top="480" w:right="380" w:bottom="940" w:left="400" w:header="0" w:footer="748" w:gutter="0"/>
          <w:cols w:space="720"/>
        </w:sectPr>
      </w:pPr>
    </w:p>
    <w:p w14:paraId="67F42221" w14:textId="77777777" w:rsidR="00B71CD0" w:rsidRDefault="00193136">
      <w:pPr>
        <w:spacing w:before="71" w:line="276" w:lineRule="auto"/>
        <w:ind w:left="100"/>
        <w:rPr>
          <w:sz w:val="23"/>
        </w:rPr>
      </w:pPr>
      <w:bookmarkStart w:id="20" w:name="Board_Goal_3:__The_percentage_of_graduat"/>
      <w:bookmarkStart w:id="21" w:name="_bookmark10"/>
      <w:bookmarkEnd w:id="20"/>
      <w:bookmarkEnd w:id="21"/>
      <w:r>
        <w:rPr>
          <w:b/>
          <w:sz w:val="23"/>
        </w:rPr>
        <w:lastRenderedPageBreak/>
        <w:t>Board Goal 3:</w:t>
      </w:r>
      <w:r>
        <w:rPr>
          <w:b/>
          <w:spacing w:val="21"/>
          <w:sz w:val="23"/>
        </w:rPr>
        <w:t xml:space="preserve"> </w:t>
      </w:r>
      <w:r>
        <w:rPr>
          <w:sz w:val="23"/>
        </w:rPr>
        <w:t>The percentage of graduates that meet the criteria for College/Career/Military Readiness as measured in Domain 1 of the state accountability system will increase.</w:t>
      </w:r>
    </w:p>
    <w:p w14:paraId="67F42222" w14:textId="77777777" w:rsidR="00B71CD0" w:rsidRDefault="00B71CD0">
      <w:pPr>
        <w:pStyle w:val="BodyText"/>
        <w:spacing w:before="7"/>
        <w:rPr>
          <w:sz w:val="36"/>
        </w:rPr>
      </w:pPr>
    </w:p>
    <w:p w14:paraId="67F42223" w14:textId="77777777" w:rsidR="00B71CD0" w:rsidRDefault="00193136">
      <w:pPr>
        <w:spacing w:line="249" w:lineRule="auto"/>
        <w:ind w:left="100"/>
        <w:rPr>
          <w:sz w:val="23"/>
        </w:rPr>
      </w:pPr>
      <w:r>
        <w:rPr>
          <w:b/>
          <w:sz w:val="23"/>
        </w:rPr>
        <w:t>Goal 1:</w:t>
      </w:r>
      <w:r>
        <w:rPr>
          <w:b/>
          <w:spacing w:val="15"/>
          <w:sz w:val="23"/>
        </w:rPr>
        <w:t xml:space="preserve"> </w:t>
      </w:r>
      <w:r>
        <w:rPr>
          <w:sz w:val="23"/>
        </w:rPr>
        <w:t>MATH- The percentage of 4th Grade students performing at or above grade level in math as measured by the Meets Grade Level Standard on STAAR Math will increase by 9 percentage points from 16% in Spring 2022 to 25% in Spring 2023.</w:t>
      </w:r>
    </w:p>
    <w:p w14:paraId="67F42224" w14:textId="77777777" w:rsidR="00B71CD0" w:rsidRDefault="00B71CD0">
      <w:pPr>
        <w:pStyle w:val="BodyText"/>
        <w:rPr>
          <w:sz w:val="24"/>
        </w:rPr>
      </w:pPr>
    </w:p>
    <w:p w14:paraId="67F42225" w14:textId="77777777" w:rsidR="00B71CD0" w:rsidRDefault="00193136">
      <w:pPr>
        <w:spacing w:line="249" w:lineRule="auto"/>
        <w:ind w:left="100" w:right="190"/>
        <w:rPr>
          <w:sz w:val="23"/>
        </w:rPr>
      </w:pPr>
      <w:r>
        <w:rPr>
          <w:sz w:val="23"/>
        </w:rPr>
        <w:t xml:space="preserve">MATH - The percentage of </w:t>
      </w:r>
      <w:r>
        <w:rPr>
          <w:sz w:val="23"/>
        </w:rPr>
        <w:t>5th Grade students performing at or above grade level in math as measured by the Meets Grade Level Standard on STAAR Math will increase by 11 percentage points from 14% in Spring 2022 to 25% in Spring 2023.</w:t>
      </w:r>
    </w:p>
    <w:p w14:paraId="67F42226" w14:textId="77777777" w:rsidR="00B71CD0" w:rsidRDefault="00193136">
      <w:pPr>
        <w:pStyle w:val="Heading6"/>
        <w:spacing w:before="159"/>
        <w:ind w:left="534"/>
      </w:pPr>
      <w:r>
        <w:t>Strategic</w:t>
      </w:r>
      <w:r>
        <w:rPr>
          <w:spacing w:val="-1"/>
        </w:rPr>
        <w:t xml:space="preserve"> </w:t>
      </w:r>
      <w:r>
        <w:rPr>
          <w:spacing w:val="-2"/>
        </w:rPr>
        <w:t>Priorities:</w:t>
      </w:r>
    </w:p>
    <w:p w14:paraId="67F42227" w14:textId="77777777" w:rsidR="00B71CD0" w:rsidRDefault="00193136">
      <w:pPr>
        <w:pStyle w:val="BodyText"/>
        <w:spacing w:before="2"/>
        <w:ind w:left="534"/>
      </w:pPr>
      <w:r>
        <w:t>Expanding</w:t>
      </w:r>
      <w:r>
        <w:rPr>
          <w:spacing w:val="1"/>
        </w:rPr>
        <w:t xml:space="preserve"> </w:t>
      </w:r>
      <w:r>
        <w:t>Educational</w:t>
      </w:r>
      <w:r>
        <w:rPr>
          <w:spacing w:val="1"/>
        </w:rPr>
        <w:t xml:space="preserve"> </w:t>
      </w:r>
      <w:r>
        <w:t>Oppor</w:t>
      </w:r>
      <w:r>
        <w:t>tunities,</w:t>
      </w:r>
      <w:r>
        <w:rPr>
          <w:spacing w:val="1"/>
        </w:rPr>
        <w:t xml:space="preserve"> </w:t>
      </w:r>
      <w:r>
        <w:t>Ensuring</w:t>
      </w:r>
      <w:r>
        <w:rPr>
          <w:spacing w:val="1"/>
        </w:rPr>
        <w:t xml:space="preserve"> </w:t>
      </w:r>
      <w:r>
        <w:t>Student</w:t>
      </w:r>
      <w:r>
        <w:rPr>
          <w:spacing w:val="1"/>
        </w:rPr>
        <w:t xml:space="preserve"> </w:t>
      </w:r>
      <w:r>
        <w:t>Health,</w:t>
      </w:r>
      <w:r>
        <w:rPr>
          <w:spacing w:val="1"/>
        </w:rPr>
        <w:t xml:space="preserve"> </w:t>
      </w:r>
      <w:r>
        <w:t>Safety</w:t>
      </w:r>
      <w:r>
        <w:rPr>
          <w:spacing w:val="1"/>
        </w:rPr>
        <w:t xml:space="preserve"> </w:t>
      </w:r>
      <w:r>
        <w:t>and</w:t>
      </w:r>
      <w:r>
        <w:rPr>
          <w:spacing w:val="2"/>
        </w:rPr>
        <w:t xml:space="preserve"> </w:t>
      </w:r>
      <w:r>
        <w:t>Well-Being,</w:t>
      </w:r>
      <w:r>
        <w:rPr>
          <w:spacing w:val="1"/>
        </w:rPr>
        <w:t xml:space="preserve"> </w:t>
      </w:r>
      <w:r>
        <w:t>Increasing</w:t>
      </w:r>
      <w:r>
        <w:rPr>
          <w:spacing w:val="1"/>
        </w:rPr>
        <w:t xml:space="preserve"> </w:t>
      </w:r>
      <w:r>
        <w:t>Organizational</w:t>
      </w:r>
      <w:r>
        <w:rPr>
          <w:spacing w:val="1"/>
        </w:rPr>
        <w:t xml:space="preserve"> </w:t>
      </w:r>
      <w:r>
        <w:t>Efficiency,</w:t>
      </w:r>
      <w:r>
        <w:rPr>
          <w:spacing w:val="1"/>
        </w:rPr>
        <w:t xml:space="preserve"> </w:t>
      </w:r>
      <w:r>
        <w:t>Cultivating</w:t>
      </w:r>
      <w:r>
        <w:rPr>
          <w:spacing w:val="1"/>
        </w:rPr>
        <w:t xml:space="preserve"> </w:t>
      </w:r>
      <w:r>
        <w:t>Team</w:t>
      </w:r>
      <w:r>
        <w:rPr>
          <w:spacing w:val="1"/>
        </w:rPr>
        <w:t xml:space="preserve"> </w:t>
      </w:r>
      <w:r>
        <w:t>HISD</w:t>
      </w:r>
      <w:r>
        <w:rPr>
          <w:spacing w:val="1"/>
        </w:rPr>
        <w:t xml:space="preserve"> </w:t>
      </w:r>
      <w:r>
        <w:rPr>
          <w:spacing w:val="-2"/>
        </w:rPr>
        <w:t>Talent</w:t>
      </w:r>
    </w:p>
    <w:p w14:paraId="67F42228" w14:textId="77777777" w:rsidR="00B71CD0" w:rsidRDefault="00B71CD0">
      <w:pPr>
        <w:pStyle w:val="BodyText"/>
        <w:rPr>
          <w:sz w:val="22"/>
        </w:rPr>
      </w:pPr>
    </w:p>
    <w:p w14:paraId="67F42229" w14:textId="77777777" w:rsidR="00B71CD0" w:rsidRDefault="00193136">
      <w:pPr>
        <w:spacing w:before="185"/>
        <w:ind w:left="100"/>
        <w:rPr>
          <w:sz w:val="23"/>
        </w:rPr>
      </w:pPr>
      <w:r>
        <w:rPr>
          <w:b/>
          <w:sz w:val="23"/>
        </w:rPr>
        <w:t>Measurable</w:t>
      </w:r>
      <w:r>
        <w:rPr>
          <w:b/>
          <w:spacing w:val="-2"/>
          <w:sz w:val="23"/>
        </w:rPr>
        <w:t xml:space="preserve"> </w:t>
      </w:r>
      <w:r>
        <w:rPr>
          <w:b/>
          <w:sz w:val="23"/>
        </w:rPr>
        <w:t>Objective</w:t>
      </w:r>
      <w:r>
        <w:rPr>
          <w:b/>
          <w:spacing w:val="-2"/>
          <w:sz w:val="23"/>
        </w:rPr>
        <w:t xml:space="preserve"> </w:t>
      </w:r>
      <w:r>
        <w:rPr>
          <w:b/>
          <w:sz w:val="23"/>
        </w:rPr>
        <w:t>1:</w:t>
      </w:r>
      <w:r>
        <w:rPr>
          <w:b/>
          <w:spacing w:val="5"/>
          <w:sz w:val="23"/>
        </w:rPr>
        <w:t xml:space="preserve"> </w:t>
      </w:r>
      <w:r>
        <w:rPr>
          <w:sz w:val="23"/>
        </w:rPr>
        <w:t>25%</w:t>
      </w:r>
      <w:r>
        <w:rPr>
          <w:spacing w:val="-2"/>
          <w:sz w:val="23"/>
        </w:rPr>
        <w:t xml:space="preserve"> </w:t>
      </w:r>
      <w:r>
        <w:rPr>
          <w:sz w:val="23"/>
        </w:rPr>
        <w:t>of</w:t>
      </w:r>
      <w:r>
        <w:rPr>
          <w:spacing w:val="-1"/>
          <w:sz w:val="23"/>
        </w:rPr>
        <w:t xml:space="preserve"> </w:t>
      </w:r>
      <w:r>
        <w:rPr>
          <w:sz w:val="23"/>
        </w:rPr>
        <w:t>students</w:t>
      </w:r>
      <w:r>
        <w:rPr>
          <w:spacing w:val="-2"/>
          <w:sz w:val="23"/>
        </w:rPr>
        <w:t xml:space="preserve"> </w:t>
      </w:r>
      <w:r>
        <w:rPr>
          <w:sz w:val="23"/>
        </w:rPr>
        <w:t>will</w:t>
      </w:r>
      <w:r>
        <w:rPr>
          <w:spacing w:val="-2"/>
          <w:sz w:val="23"/>
        </w:rPr>
        <w:t xml:space="preserve"> </w:t>
      </w:r>
      <w:r>
        <w:rPr>
          <w:sz w:val="23"/>
        </w:rPr>
        <w:t>move</w:t>
      </w:r>
      <w:r>
        <w:rPr>
          <w:spacing w:val="-2"/>
          <w:sz w:val="23"/>
        </w:rPr>
        <w:t xml:space="preserve"> </w:t>
      </w:r>
      <w:r>
        <w:rPr>
          <w:sz w:val="23"/>
        </w:rPr>
        <w:t>up</w:t>
      </w:r>
      <w:r>
        <w:rPr>
          <w:spacing w:val="-2"/>
          <w:sz w:val="23"/>
        </w:rPr>
        <w:t xml:space="preserve"> </w:t>
      </w:r>
      <w:r>
        <w:rPr>
          <w:sz w:val="23"/>
        </w:rPr>
        <w:t>a</w:t>
      </w:r>
      <w:r>
        <w:rPr>
          <w:spacing w:val="-2"/>
          <w:sz w:val="23"/>
        </w:rPr>
        <w:t xml:space="preserve"> </w:t>
      </w:r>
      <w:r>
        <w:rPr>
          <w:sz w:val="23"/>
        </w:rPr>
        <w:t>Tier</w:t>
      </w:r>
      <w:r>
        <w:rPr>
          <w:spacing w:val="-2"/>
          <w:sz w:val="23"/>
        </w:rPr>
        <w:t xml:space="preserve"> </w:t>
      </w:r>
      <w:r>
        <w:rPr>
          <w:sz w:val="23"/>
        </w:rPr>
        <w:t>from</w:t>
      </w:r>
      <w:r>
        <w:rPr>
          <w:spacing w:val="-2"/>
          <w:sz w:val="23"/>
        </w:rPr>
        <w:t xml:space="preserve"> </w:t>
      </w:r>
      <w:r>
        <w:rPr>
          <w:sz w:val="23"/>
        </w:rPr>
        <w:t>T2</w:t>
      </w:r>
      <w:r>
        <w:rPr>
          <w:spacing w:val="-2"/>
          <w:sz w:val="23"/>
        </w:rPr>
        <w:t xml:space="preserve"> </w:t>
      </w:r>
      <w:r>
        <w:rPr>
          <w:sz w:val="23"/>
        </w:rPr>
        <w:t>to</w:t>
      </w:r>
      <w:r>
        <w:rPr>
          <w:spacing w:val="-2"/>
          <w:sz w:val="23"/>
        </w:rPr>
        <w:t xml:space="preserve"> </w:t>
      </w:r>
      <w:r>
        <w:rPr>
          <w:sz w:val="23"/>
        </w:rPr>
        <w:t>T1</w:t>
      </w:r>
      <w:r>
        <w:rPr>
          <w:spacing w:val="-2"/>
          <w:sz w:val="23"/>
        </w:rPr>
        <w:t xml:space="preserve"> </w:t>
      </w:r>
      <w:r>
        <w:rPr>
          <w:sz w:val="23"/>
        </w:rPr>
        <w:t>and</w:t>
      </w:r>
      <w:r>
        <w:rPr>
          <w:spacing w:val="-2"/>
          <w:sz w:val="23"/>
        </w:rPr>
        <w:t xml:space="preserve"> </w:t>
      </w:r>
      <w:r>
        <w:rPr>
          <w:sz w:val="23"/>
        </w:rPr>
        <w:t>T3</w:t>
      </w:r>
      <w:r>
        <w:rPr>
          <w:spacing w:val="-2"/>
          <w:sz w:val="23"/>
        </w:rPr>
        <w:t xml:space="preserve"> </w:t>
      </w:r>
      <w:r>
        <w:rPr>
          <w:sz w:val="23"/>
        </w:rPr>
        <w:t>to</w:t>
      </w:r>
      <w:r>
        <w:rPr>
          <w:spacing w:val="-2"/>
          <w:sz w:val="23"/>
        </w:rPr>
        <w:t xml:space="preserve"> </w:t>
      </w:r>
      <w:r>
        <w:rPr>
          <w:sz w:val="23"/>
        </w:rPr>
        <w:t>T2</w:t>
      </w:r>
      <w:r>
        <w:rPr>
          <w:spacing w:val="-2"/>
          <w:sz w:val="23"/>
        </w:rPr>
        <w:t xml:space="preserve"> </w:t>
      </w:r>
      <w:r>
        <w:rPr>
          <w:sz w:val="23"/>
        </w:rPr>
        <w:t>from</w:t>
      </w:r>
      <w:r>
        <w:rPr>
          <w:spacing w:val="-2"/>
          <w:sz w:val="23"/>
        </w:rPr>
        <w:t xml:space="preserve"> </w:t>
      </w:r>
      <w:r>
        <w:rPr>
          <w:sz w:val="23"/>
        </w:rPr>
        <w:t>BOY</w:t>
      </w:r>
      <w:r>
        <w:rPr>
          <w:spacing w:val="-2"/>
          <w:sz w:val="23"/>
        </w:rPr>
        <w:t xml:space="preserve"> </w:t>
      </w:r>
      <w:r>
        <w:rPr>
          <w:sz w:val="23"/>
        </w:rPr>
        <w:t>-MOY-</w:t>
      </w:r>
      <w:r>
        <w:rPr>
          <w:spacing w:val="-2"/>
          <w:sz w:val="23"/>
        </w:rPr>
        <w:t xml:space="preserve"> </w:t>
      </w:r>
      <w:r>
        <w:rPr>
          <w:sz w:val="23"/>
        </w:rPr>
        <w:t>and</w:t>
      </w:r>
      <w:r>
        <w:rPr>
          <w:spacing w:val="-1"/>
          <w:sz w:val="23"/>
        </w:rPr>
        <w:t xml:space="preserve"> </w:t>
      </w:r>
      <w:r>
        <w:rPr>
          <w:spacing w:val="-5"/>
          <w:sz w:val="23"/>
        </w:rPr>
        <w:t>EOY</w:t>
      </w:r>
    </w:p>
    <w:p w14:paraId="67F4222A" w14:textId="77777777" w:rsidR="00B71CD0" w:rsidRDefault="00193136">
      <w:pPr>
        <w:spacing w:before="169"/>
        <w:ind w:left="534"/>
        <w:rPr>
          <w:sz w:val="20"/>
        </w:rPr>
      </w:pPr>
      <w:r>
        <w:rPr>
          <w:b/>
          <w:sz w:val="20"/>
        </w:rPr>
        <w:t>Evaluation</w:t>
      </w:r>
      <w:r>
        <w:rPr>
          <w:b/>
          <w:spacing w:val="2"/>
          <w:sz w:val="20"/>
        </w:rPr>
        <w:t xml:space="preserve"> </w:t>
      </w:r>
      <w:r>
        <w:rPr>
          <w:b/>
          <w:sz w:val="20"/>
        </w:rPr>
        <w:t>Data</w:t>
      </w:r>
      <w:r>
        <w:rPr>
          <w:b/>
          <w:spacing w:val="3"/>
          <w:sz w:val="20"/>
        </w:rPr>
        <w:t xml:space="preserve"> </w:t>
      </w:r>
      <w:r>
        <w:rPr>
          <w:b/>
          <w:sz w:val="20"/>
        </w:rPr>
        <w:t>Sources:</w:t>
      </w:r>
      <w:r>
        <w:rPr>
          <w:b/>
          <w:spacing w:val="20"/>
          <w:sz w:val="20"/>
        </w:rPr>
        <w:t xml:space="preserve"> </w:t>
      </w:r>
      <w:r>
        <w:rPr>
          <w:sz w:val="20"/>
        </w:rPr>
        <w:t>Formative</w:t>
      </w:r>
      <w:r>
        <w:rPr>
          <w:spacing w:val="3"/>
          <w:sz w:val="20"/>
        </w:rPr>
        <w:t xml:space="preserve"> </w:t>
      </w:r>
      <w:r>
        <w:rPr>
          <w:sz w:val="20"/>
        </w:rPr>
        <w:t>/Summative</w:t>
      </w:r>
      <w:r>
        <w:rPr>
          <w:spacing w:val="3"/>
          <w:sz w:val="20"/>
        </w:rPr>
        <w:t xml:space="preserve"> </w:t>
      </w:r>
      <w:r>
        <w:rPr>
          <w:sz w:val="20"/>
        </w:rPr>
        <w:t>Assessments-</w:t>
      </w:r>
      <w:r>
        <w:rPr>
          <w:spacing w:val="3"/>
          <w:sz w:val="20"/>
        </w:rPr>
        <w:t xml:space="preserve"> </w:t>
      </w:r>
      <w:r>
        <w:rPr>
          <w:sz w:val="20"/>
        </w:rPr>
        <w:t>R360-OnTrack</w:t>
      </w:r>
      <w:r>
        <w:rPr>
          <w:spacing w:val="3"/>
          <w:sz w:val="20"/>
        </w:rPr>
        <w:t xml:space="preserve"> </w:t>
      </w:r>
      <w:r>
        <w:rPr>
          <w:spacing w:val="-2"/>
          <w:sz w:val="20"/>
        </w:rPr>
        <w:t>reports</w:t>
      </w:r>
    </w:p>
    <w:p w14:paraId="67F4222B" w14:textId="77777777" w:rsidR="00B71CD0" w:rsidRDefault="00193136">
      <w:pPr>
        <w:spacing w:before="147"/>
        <w:ind w:left="534"/>
        <w:rPr>
          <w:b/>
          <w:sz w:val="20"/>
        </w:rPr>
      </w:pPr>
      <w:r>
        <w:rPr>
          <w:b/>
          <w:sz w:val="20"/>
        </w:rPr>
        <w:t>HB3</w:t>
      </w:r>
      <w:r>
        <w:rPr>
          <w:b/>
          <w:spacing w:val="3"/>
          <w:sz w:val="20"/>
        </w:rPr>
        <w:t xml:space="preserve"> </w:t>
      </w:r>
      <w:r>
        <w:rPr>
          <w:b/>
          <w:sz w:val="20"/>
        </w:rPr>
        <w:t>Board</w:t>
      </w:r>
      <w:r>
        <w:rPr>
          <w:b/>
          <w:spacing w:val="3"/>
          <w:sz w:val="20"/>
        </w:rPr>
        <w:t xml:space="preserve"> </w:t>
      </w:r>
      <w:r>
        <w:rPr>
          <w:b/>
          <w:spacing w:val="-4"/>
          <w:sz w:val="20"/>
        </w:rPr>
        <w:t>Goal</w:t>
      </w:r>
    </w:p>
    <w:p w14:paraId="67F4222C" w14:textId="77777777" w:rsidR="00B71CD0" w:rsidRDefault="00B71CD0">
      <w:pPr>
        <w:pStyle w:val="BodyText"/>
        <w:rPr>
          <w:b/>
        </w:rPr>
      </w:pPr>
    </w:p>
    <w:p w14:paraId="67F4222D" w14:textId="77777777" w:rsidR="00B71CD0" w:rsidRDefault="00B71CD0">
      <w:pPr>
        <w:pStyle w:val="BodyText"/>
        <w:spacing w:before="1"/>
        <w:rPr>
          <w:b/>
          <w:sz w:val="19"/>
        </w:rPr>
      </w:pPr>
    </w:p>
    <w:tbl>
      <w:tblPr>
        <w:tblW w:w="0" w:type="auto"/>
        <w:tblInd w:w="1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231"/>
        <w:gridCol w:w="1144"/>
        <w:gridCol w:w="1144"/>
        <w:gridCol w:w="1144"/>
        <w:gridCol w:w="1158"/>
      </w:tblGrid>
      <w:tr w:rsidR="00B71CD0" w14:paraId="67F42230" w14:textId="77777777">
        <w:trPr>
          <w:trHeight w:val="318"/>
        </w:trPr>
        <w:tc>
          <w:tcPr>
            <w:tcW w:w="10231" w:type="dxa"/>
          </w:tcPr>
          <w:p w14:paraId="67F4222E" w14:textId="77777777" w:rsidR="00B71CD0" w:rsidRDefault="00193136">
            <w:pPr>
              <w:pStyle w:val="TableParagraph"/>
              <w:ind w:left="4338" w:right="4339"/>
              <w:jc w:val="center"/>
              <w:rPr>
                <w:b/>
                <w:sz w:val="20"/>
              </w:rPr>
            </w:pPr>
            <w:r>
              <w:rPr>
                <w:b/>
                <w:sz w:val="20"/>
              </w:rPr>
              <w:t>Strategy 1</w:t>
            </w:r>
            <w:r>
              <w:rPr>
                <w:b/>
                <w:spacing w:val="1"/>
                <w:sz w:val="20"/>
              </w:rPr>
              <w:t xml:space="preserve"> </w:t>
            </w:r>
            <w:r>
              <w:rPr>
                <w:b/>
                <w:spacing w:val="-2"/>
                <w:sz w:val="20"/>
              </w:rPr>
              <w:t>Details</w:t>
            </w:r>
          </w:p>
        </w:tc>
        <w:tc>
          <w:tcPr>
            <w:tcW w:w="4590" w:type="dxa"/>
            <w:gridSpan w:val="4"/>
          </w:tcPr>
          <w:p w14:paraId="67F4222F" w14:textId="77777777" w:rsidR="00B71CD0" w:rsidRDefault="00193136">
            <w:pPr>
              <w:pStyle w:val="TableParagraph"/>
              <w:ind w:left="1926" w:right="1922"/>
              <w:jc w:val="center"/>
              <w:rPr>
                <w:b/>
                <w:sz w:val="20"/>
              </w:rPr>
            </w:pPr>
            <w:r>
              <w:rPr>
                <w:b/>
                <w:spacing w:val="-2"/>
                <w:sz w:val="20"/>
              </w:rPr>
              <w:t>Reviews</w:t>
            </w:r>
          </w:p>
        </w:tc>
      </w:tr>
      <w:tr w:rsidR="00B71CD0" w14:paraId="67F4223D" w14:textId="77777777">
        <w:trPr>
          <w:trHeight w:val="318"/>
        </w:trPr>
        <w:tc>
          <w:tcPr>
            <w:tcW w:w="10231" w:type="dxa"/>
            <w:vMerge w:val="restart"/>
          </w:tcPr>
          <w:p w14:paraId="67F42231" w14:textId="77777777" w:rsidR="00B71CD0" w:rsidRDefault="00193136">
            <w:pPr>
              <w:pStyle w:val="TableParagraph"/>
              <w:ind w:left="50"/>
              <w:rPr>
                <w:sz w:val="20"/>
              </w:rPr>
            </w:pPr>
            <w:r>
              <w:rPr>
                <w:b/>
                <w:sz w:val="20"/>
              </w:rPr>
              <w:t xml:space="preserve">Strategy 1: </w:t>
            </w:r>
            <w:r>
              <w:rPr>
                <w:sz w:val="20"/>
              </w:rPr>
              <w:t>Students will improve their academic achievement</w:t>
            </w:r>
            <w:r>
              <w:rPr>
                <w:spacing w:val="40"/>
                <w:sz w:val="20"/>
              </w:rPr>
              <w:t xml:space="preserve"> </w:t>
            </w:r>
            <w:r>
              <w:rPr>
                <w:sz w:val="20"/>
              </w:rPr>
              <w:t>by each assessment administration and from BOY to EOY. Parents will be involved in the process of monitoring students' academic improvement.</w:t>
            </w:r>
          </w:p>
          <w:p w14:paraId="67F42232" w14:textId="77777777" w:rsidR="00B71CD0" w:rsidRDefault="00193136">
            <w:pPr>
              <w:pStyle w:val="TableParagraph"/>
              <w:spacing w:before="47"/>
              <w:rPr>
                <w:sz w:val="20"/>
              </w:rPr>
            </w:pPr>
            <w:r>
              <w:rPr>
                <w:b/>
                <w:sz w:val="20"/>
              </w:rPr>
              <w:t xml:space="preserve">Strategy's Expected Result/Impact: </w:t>
            </w:r>
            <w:r>
              <w:rPr>
                <w:sz w:val="20"/>
              </w:rPr>
              <w:t>Students will move Tiers after receiving targeted interventions. Teachers will p</w:t>
            </w:r>
            <w:r>
              <w:rPr>
                <w:sz w:val="20"/>
              </w:rPr>
              <w:t>rovide students'</w:t>
            </w:r>
            <w:r>
              <w:rPr>
                <w:spacing w:val="40"/>
                <w:sz w:val="20"/>
              </w:rPr>
              <w:t xml:space="preserve"> </w:t>
            </w:r>
            <w:r>
              <w:rPr>
                <w:sz w:val="20"/>
              </w:rPr>
              <w:t>progress information</w:t>
            </w:r>
            <w:r>
              <w:rPr>
                <w:spacing w:val="40"/>
                <w:sz w:val="20"/>
              </w:rPr>
              <w:t xml:space="preserve"> </w:t>
            </w:r>
            <w:r>
              <w:rPr>
                <w:sz w:val="20"/>
              </w:rPr>
              <w:t>during teacher-parent conference.</w:t>
            </w:r>
          </w:p>
          <w:p w14:paraId="67F42233" w14:textId="77777777" w:rsidR="00B71CD0" w:rsidRDefault="00193136">
            <w:pPr>
              <w:pStyle w:val="TableParagraph"/>
              <w:spacing w:before="47"/>
              <w:rPr>
                <w:sz w:val="20"/>
              </w:rPr>
            </w:pPr>
            <w:r>
              <w:rPr>
                <w:b/>
                <w:sz w:val="20"/>
              </w:rPr>
              <w:t>Staff Responsible for</w:t>
            </w:r>
            <w:r>
              <w:rPr>
                <w:b/>
                <w:spacing w:val="1"/>
                <w:sz w:val="20"/>
              </w:rPr>
              <w:t xml:space="preserve"> </w:t>
            </w:r>
            <w:r>
              <w:rPr>
                <w:b/>
                <w:sz w:val="20"/>
              </w:rPr>
              <w:t>Monitoring:</w:t>
            </w:r>
            <w:r>
              <w:rPr>
                <w:b/>
                <w:spacing w:val="13"/>
                <w:sz w:val="20"/>
              </w:rPr>
              <w:t xml:space="preserve"> </w:t>
            </w:r>
            <w:r>
              <w:rPr>
                <w:sz w:val="20"/>
              </w:rPr>
              <w:t>Teachers,</w:t>
            </w:r>
            <w:r>
              <w:rPr>
                <w:spacing w:val="1"/>
                <w:sz w:val="20"/>
              </w:rPr>
              <w:t xml:space="preserve"> </w:t>
            </w:r>
            <w:r>
              <w:rPr>
                <w:sz w:val="20"/>
              </w:rPr>
              <w:t>teacher specialists, interventionists,</w:t>
            </w:r>
            <w:r>
              <w:rPr>
                <w:spacing w:val="1"/>
                <w:sz w:val="20"/>
              </w:rPr>
              <w:t xml:space="preserve"> </w:t>
            </w:r>
            <w:r>
              <w:rPr>
                <w:sz w:val="20"/>
              </w:rPr>
              <w:t>principal, and</w:t>
            </w:r>
            <w:r>
              <w:rPr>
                <w:spacing w:val="1"/>
                <w:sz w:val="20"/>
              </w:rPr>
              <w:t xml:space="preserve"> </w:t>
            </w:r>
            <w:r>
              <w:rPr>
                <w:sz w:val="20"/>
              </w:rPr>
              <w:t xml:space="preserve">administration </w:t>
            </w:r>
            <w:r>
              <w:rPr>
                <w:spacing w:val="-2"/>
                <w:sz w:val="20"/>
              </w:rPr>
              <w:t>team.</w:t>
            </w:r>
          </w:p>
          <w:p w14:paraId="67F42234" w14:textId="77777777" w:rsidR="00B71CD0" w:rsidRDefault="00193136">
            <w:pPr>
              <w:pStyle w:val="TableParagraph"/>
              <w:spacing w:before="46"/>
              <w:rPr>
                <w:sz w:val="20"/>
              </w:rPr>
            </w:pPr>
            <w:r>
              <w:rPr>
                <w:b/>
                <w:sz w:val="20"/>
              </w:rPr>
              <w:t>Action Steps:</w:t>
            </w:r>
            <w:r>
              <w:rPr>
                <w:b/>
                <w:spacing w:val="12"/>
                <w:sz w:val="20"/>
              </w:rPr>
              <w:t xml:space="preserve"> </w:t>
            </w:r>
            <w:r>
              <w:rPr>
                <w:sz w:val="20"/>
              </w:rPr>
              <w:t>Teachers will implement</w:t>
            </w:r>
            <w:r>
              <w:rPr>
                <w:spacing w:val="51"/>
                <w:sz w:val="20"/>
              </w:rPr>
              <w:t xml:space="preserve"> </w:t>
            </w:r>
            <w:r>
              <w:rPr>
                <w:sz w:val="20"/>
              </w:rPr>
              <w:t xml:space="preserve">strategic tiered </w:t>
            </w:r>
            <w:r>
              <w:rPr>
                <w:spacing w:val="-2"/>
                <w:sz w:val="20"/>
              </w:rPr>
              <w:t>interventions</w:t>
            </w:r>
          </w:p>
          <w:p w14:paraId="67F42235" w14:textId="77777777" w:rsidR="00B71CD0" w:rsidRDefault="00193136">
            <w:pPr>
              <w:pStyle w:val="TableParagraph"/>
              <w:spacing w:before="1"/>
              <w:ind w:right="2330"/>
              <w:rPr>
                <w:sz w:val="20"/>
              </w:rPr>
            </w:pPr>
            <w:r>
              <w:rPr>
                <w:sz w:val="20"/>
              </w:rPr>
              <w:t>Teacher specialist will analyze data and</w:t>
            </w:r>
            <w:r>
              <w:rPr>
                <w:spacing w:val="40"/>
                <w:sz w:val="20"/>
              </w:rPr>
              <w:t xml:space="preserve"> </w:t>
            </w:r>
            <w:r>
              <w:rPr>
                <w:sz w:val="20"/>
              </w:rPr>
              <w:t xml:space="preserve">provide feedback to tutors and interventionist Parent meetings </w:t>
            </w:r>
            <w:proofErr w:type="gramStart"/>
            <w:r>
              <w:rPr>
                <w:sz w:val="20"/>
              </w:rPr>
              <w:t>in regards to</w:t>
            </w:r>
            <w:proofErr w:type="gramEnd"/>
            <w:r>
              <w:rPr>
                <w:sz w:val="20"/>
              </w:rPr>
              <w:t xml:space="preserve"> assessments and academic progress</w:t>
            </w:r>
          </w:p>
          <w:p w14:paraId="67F42236" w14:textId="77777777" w:rsidR="00B71CD0" w:rsidRDefault="00B71CD0">
            <w:pPr>
              <w:pStyle w:val="TableParagraph"/>
              <w:spacing w:before="6"/>
              <w:ind w:left="0"/>
              <w:rPr>
                <w:b/>
                <w:sz w:val="20"/>
              </w:rPr>
            </w:pPr>
          </w:p>
          <w:p w14:paraId="67F42237" w14:textId="77777777" w:rsidR="00B71CD0" w:rsidRDefault="00193136">
            <w:pPr>
              <w:pStyle w:val="TableParagraph"/>
              <w:spacing w:before="0"/>
              <w:rPr>
                <w:b/>
                <w:sz w:val="20"/>
              </w:rPr>
            </w:pPr>
            <w:r>
              <w:rPr>
                <w:b/>
                <w:sz w:val="20"/>
              </w:rPr>
              <w:t>Title</w:t>
            </w:r>
            <w:r>
              <w:rPr>
                <w:b/>
                <w:spacing w:val="-2"/>
                <w:sz w:val="20"/>
              </w:rPr>
              <w:t xml:space="preserve"> </w:t>
            </w:r>
            <w:r>
              <w:rPr>
                <w:b/>
                <w:spacing w:val="-5"/>
                <w:sz w:val="20"/>
              </w:rPr>
              <w:t>I:</w:t>
            </w:r>
          </w:p>
          <w:p w14:paraId="67F42238" w14:textId="77777777" w:rsidR="00B71CD0" w:rsidRDefault="00193136">
            <w:pPr>
              <w:pStyle w:val="TableParagraph"/>
              <w:spacing w:before="2"/>
              <w:rPr>
                <w:sz w:val="20"/>
              </w:rPr>
            </w:pPr>
            <w:r>
              <w:rPr>
                <w:sz w:val="20"/>
              </w:rPr>
              <w:t>2.4,</w:t>
            </w:r>
            <w:r>
              <w:rPr>
                <w:spacing w:val="3"/>
                <w:sz w:val="20"/>
              </w:rPr>
              <w:t xml:space="preserve"> </w:t>
            </w:r>
            <w:r>
              <w:rPr>
                <w:sz w:val="20"/>
              </w:rPr>
              <w:t>2.5,</w:t>
            </w:r>
            <w:r>
              <w:rPr>
                <w:spacing w:val="3"/>
                <w:sz w:val="20"/>
              </w:rPr>
              <w:t xml:space="preserve"> </w:t>
            </w:r>
            <w:r>
              <w:rPr>
                <w:sz w:val="20"/>
              </w:rPr>
              <w:t>2.6,</w:t>
            </w:r>
            <w:r>
              <w:rPr>
                <w:spacing w:val="3"/>
                <w:sz w:val="20"/>
              </w:rPr>
              <w:t xml:space="preserve"> </w:t>
            </w:r>
            <w:r>
              <w:rPr>
                <w:sz w:val="20"/>
              </w:rPr>
              <w:t>4.1,</w:t>
            </w:r>
            <w:r>
              <w:rPr>
                <w:spacing w:val="3"/>
                <w:sz w:val="20"/>
              </w:rPr>
              <w:t xml:space="preserve"> </w:t>
            </w:r>
            <w:r>
              <w:rPr>
                <w:spacing w:val="-5"/>
                <w:sz w:val="20"/>
              </w:rPr>
              <w:t>4.2</w:t>
            </w:r>
          </w:p>
          <w:p w14:paraId="67F42239" w14:textId="77777777" w:rsidR="00B71CD0" w:rsidRDefault="00193136">
            <w:pPr>
              <w:pStyle w:val="TableParagraph"/>
              <w:spacing w:before="2"/>
              <w:ind w:left="535"/>
              <w:rPr>
                <w:b/>
                <w:sz w:val="20"/>
              </w:rPr>
            </w:pPr>
            <w:r>
              <w:rPr>
                <w:sz w:val="20"/>
              </w:rPr>
              <w:t>-</w:t>
            </w:r>
            <w:r>
              <w:rPr>
                <w:spacing w:val="6"/>
                <w:sz w:val="20"/>
              </w:rPr>
              <w:t xml:space="preserve"> </w:t>
            </w:r>
            <w:r>
              <w:rPr>
                <w:b/>
                <w:sz w:val="20"/>
              </w:rPr>
              <w:t>TEA</w:t>
            </w:r>
            <w:r>
              <w:rPr>
                <w:b/>
                <w:spacing w:val="1"/>
                <w:sz w:val="20"/>
              </w:rPr>
              <w:t xml:space="preserve"> </w:t>
            </w:r>
            <w:r>
              <w:rPr>
                <w:b/>
                <w:spacing w:val="-2"/>
                <w:sz w:val="20"/>
              </w:rPr>
              <w:t>Priorities:</w:t>
            </w:r>
          </w:p>
          <w:p w14:paraId="67F4223A" w14:textId="77777777" w:rsidR="00B71CD0" w:rsidRDefault="00193136">
            <w:pPr>
              <w:pStyle w:val="TableParagraph"/>
              <w:spacing w:before="2"/>
              <w:rPr>
                <w:sz w:val="20"/>
              </w:rPr>
            </w:pPr>
            <w:r>
              <w:rPr>
                <w:sz w:val="20"/>
              </w:rPr>
              <w:t>Build</w:t>
            </w:r>
            <w:r>
              <w:rPr>
                <w:spacing w:val="3"/>
                <w:sz w:val="20"/>
              </w:rPr>
              <w:t xml:space="preserve"> </w:t>
            </w:r>
            <w:r>
              <w:rPr>
                <w:sz w:val="20"/>
              </w:rPr>
              <w:t>a</w:t>
            </w:r>
            <w:r>
              <w:rPr>
                <w:spacing w:val="4"/>
                <w:sz w:val="20"/>
              </w:rPr>
              <w:t xml:space="preserve"> </w:t>
            </w:r>
            <w:r>
              <w:rPr>
                <w:sz w:val="20"/>
              </w:rPr>
              <w:t>foundation</w:t>
            </w:r>
            <w:r>
              <w:rPr>
                <w:spacing w:val="3"/>
                <w:sz w:val="20"/>
              </w:rPr>
              <w:t xml:space="preserve"> </w:t>
            </w:r>
            <w:r>
              <w:rPr>
                <w:sz w:val="20"/>
              </w:rPr>
              <w:t>of</w:t>
            </w:r>
            <w:r>
              <w:rPr>
                <w:spacing w:val="4"/>
                <w:sz w:val="20"/>
              </w:rPr>
              <w:t xml:space="preserve"> </w:t>
            </w:r>
            <w:r>
              <w:rPr>
                <w:sz w:val="20"/>
              </w:rPr>
              <w:t>reading</w:t>
            </w:r>
            <w:r>
              <w:rPr>
                <w:spacing w:val="3"/>
                <w:sz w:val="20"/>
              </w:rPr>
              <w:t xml:space="preserve"> </w:t>
            </w:r>
            <w:r>
              <w:rPr>
                <w:sz w:val="20"/>
              </w:rPr>
              <w:t>and</w:t>
            </w:r>
            <w:r>
              <w:rPr>
                <w:spacing w:val="4"/>
                <w:sz w:val="20"/>
              </w:rPr>
              <w:t xml:space="preserve"> </w:t>
            </w:r>
            <w:r>
              <w:rPr>
                <w:spacing w:val="-4"/>
                <w:sz w:val="20"/>
              </w:rPr>
              <w:t>math</w:t>
            </w:r>
          </w:p>
        </w:tc>
        <w:tc>
          <w:tcPr>
            <w:tcW w:w="3432" w:type="dxa"/>
            <w:gridSpan w:val="3"/>
          </w:tcPr>
          <w:p w14:paraId="67F4223B" w14:textId="77777777" w:rsidR="00B71CD0" w:rsidRDefault="00193136">
            <w:pPr>
              <w:pStyle w:val="TableParagraph"/>
              <w:ind w:left="1249" w:right="1256"/>
              <w:jc w:val="center"/>
              <w:rPr>
                <w:b/>
                <w:sz w:val="20"/>
              </w:rPr>
            </w:pPr>
            <w:r>
              <w:rPr>
                <w:b/>
                <w:spacing w:val="-2"/>
                <w:sz w:val="20"/>
              </w:rPr>
              <w:t>Formative</w:t>
            </w:r>
          </w:p>
        </w:tc>
        <w:tc>
          <w:tcPr>
            <w:tcW w:w="1158" w:type="dxa"/>
          </w:tcPr>
          <w:p w14:paraId="67F4223C" w14:textId="77777777" w:rsidR="00B71CD0" w:rsidRDefault="00193136">
            <w:pPr>
              <w:pStyle w:val="TableParagraph"/>
              <w:ind w:left="78" w:right="76"/>
              <w:jc w:val="center"/>
              <w:rPr>
                <w:b/>
                <w:sz w:val="20"/>
              </w:rPr>
            </w:pPr>
            <w:r>
              <w:rPr>
                <w:b/>
                <w:spacing w:val="-2"/>
                <w:sz w:val="20"/>
              </w:rPr>
              <w:t>Summative</w:t>
            </w:r>
          </w:p>
        </w:tc>
      </w:tr>
      <w:tr w:rsidR="00B71CD0" w14:paraId="67F42243" w14:textId="77777777">
        <w:trPr>
          <w:trHeight w:val="318"/>
        </w:trPr>
        <w:tc>
          <w:tcPr>
            <w:tcW w:w="10231" w:type="dxa"/>
            <w:vMerge/>
            <w:tcBorders>
              <w:top w:val="nil"/>
            </w:tcBorders>
          </w:tcPr>
          <w:p w14:paraId="67F4223E" w14:textId="77777777" w:rsidR="00B71CD0" w:rsidRDefault="00B71CD0">
            <w:pPr>
              <w:rPr>
                <w:sz w:val="2"/>
                <w:szCs w:val="2"/>
              </w:rPr>
            </w:pPr>
          </w:p>
        </w:tc>
        <w:tc>
          <w:tcPr>
            <w:tcW w:w="1144" w:type="dxa"/>
          </w:tcPr>
          <w:p w14:paraId="67F4223F" w14:textId="77777777" w:rsidR="00B71CD0" w:rsidRDefault="00193136">
            <w:pPr>
              <w:pStyle w:val="TableParagraph"/>
              <w:ind w:left="375" w:right="384"/>
              <w:jc w:val="center"/>
              <w:rPr>
                <w:b/>
                <w:sz w:val="20"/>
              </w:rPr>
            </w:pPr>
            <w:r>
              <w:rPr>
                <w:b/>
                <w:spacing w:val="-5"/>
                <w:sz w:val="20"/>
              </w:rPr>
              <w:t>Nov</w:t>
            </w:r>
          </w:p>
        </w:tc>
        <w:tc>
          <w:tcPr>
            <w:tcW w:w="1144" w:type="dxa"/>
          </w:tcPr>
          <w:p w14:paraId="67F42240" w14:textId="77777777" w:rsidR="00B71CD0" w:rsidRDefault="00193136">
            <w:pPr>
              <w:pStyle w:val="TableParagraph"/>
              <w:ind w:left="375" w:right="360"/>
              <w:jc w:val="center"/>
              <w:rPr>
                <w:b/>
                <w:sz w:val="20"/>
              </w:rPr>
            </w:pPr>
            <w:r>
              <w:rPr>
                <w:b/>
                <w:spacing w:val="-5"/>
                <w:sz w:val="20"/>
              </w:rPr>
              <w:t>Jan</w:t>
            </w:r>
          </w:p>
        </w:tc>
        <w:tc>
          <w:tcPr>
            <w:tcW w:w="1144" w:type="dxa"/>
          </w:tcPr>
          <w:p w14:paraId="67F42241" w14:textId="77777777" w:rsidR="00B71CD0" w:rsidRDefault="00193136">
            <w:pPr>
              <w:pStyle w:val="TableParagraph"/>
              <w:ind w:left="371"/>
              <w:rPr>
                <w:b/>
                <w:sz w:val="20"/>
              </w:rPr>
            </w:pPr>
            <w:r>
              <w:rPr>
                <w:b/>
                <w:spacing w:val="-5"/>
                <w:sz w:val="20"/>
              </w:rPr>
              <w:t>Mar</w:t>
            </w:r>
          </w:p>
        </w:tc>
        <w:tc>
          <w:tcPr>
            <w:tcW w:w="1158" w:type="dxa"/>
          </w:tcPr>
          <w:p w14:paraId="67F42242" w14:textId="77777777" w:rsidR="00B71CD0" w:rsidRDefault="00193136">
            <w:pPr>
              <w:pStyle w:val="TableParagraph"/>
              <w:ind w:left="78" w:right="59"/>
              <w:jc w:val="center"/>
              <w:rPr>
                <w:b/>
                <w:sz w:val="20"/>
              </w:rPr>
            </w:pPr>
            <w:r>
              <w:rPr>
                <w:b/>
                <w:spacing w:val="-4"/>
                <w:sz w:val="20"/>
              </w:rPr>
              <w:t>June</w:t>
            </w:r>
          </w:p>
        </w:tc>
      </w:tr>
      <w:tr w:rsidR="00B71CD0" w14:paraId="67F4224A" w14:textId="77777777">
        <w:trPr>
          <w:trHeight w:val="2810"/>
        </w:trPr>
        <w:tc>
          <w:tcPr>
            <w:tcW w:w="10231" w:type="dxa"/>
            <w:vMerge/>
            <w:tcBorders>
              <w:top w:val="nil"/>
            </w:tcBorders>
          </w:tcPr>
          <w:p w14:paraId="67F42244" w14:textId="77777777" w:rsidR="00B71CD0" w:rsidRDefault="00B71CD0">
            <w:pPr>
              <w:rPr>
                <w:sz w:val="2"/>
                <w:szCs w:val="2"/>
              </w:rPr>
            </w:pPr>
          </w:p>
        </w:tc>
        <w:tc>
          <w:tcPr>
            <w:tcW w:w="1144" w:type="dxa"/>
          </w:tcPr>
          <w:p w14:paraId="67F42245" w14:textId="77777777" w:rsidR="00B71CD0" w:rsidRDefault="00B71CD0">
            <w:pPr>
              <w:pStyle w:val="TableParagraph"/>
              <w:spacing w:before="0"/>
              <w:ind w:left="0"/>
              <w:rPr>
                <w:b/>
                <w:sz w:val="5"/>
              </w:rPr>
            </w:pPr>
          </w:p>
          <w:p w14:paraId="67F42246" w14:textId="77777777" w:rsidR="00B71CD0" w:rsidRDefault="00193136">
            <w:pPr>
              <w:pStyle w:val="TableParagraph"/>
              <w:spacing w:before="0"/>
              <w:ind w:left="210"/>
              <w:rPr>
                <w:sz w:val="20"/>
              </w:rPr>
            </w:pPr>
            <w:r>
              <w:rPr>
                <w:noProof/>
                <w:sz w:val="20"/>
              </w:rPr>
              <w:drawing>
                <wp:inline distT="0" distB="0" distL="0" distR="0" wp14:anchorId="67F4267E" wp14:editId="67F4267F">
                  <wp:extent cx="461962" cy="461962"/>
                  <wp:effectExtent l="0" t="0" r="0" b="0"/>
                  <wp:docPr id="35" name="image11.jpeg" descr="November Prog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1.jpeg"/>
                          <pic:cNvPicPr/>
                        </pic:nvPicPr>
                        <pic:blipFill>
                          <a:blip r:embed="rId18" cstate="print"/>
                          <a:stretch>
                            <a:fillRect/>
                          </a:stretch>
                        </pic:blipFill>
                        <pic:spPr>
                          <a:xfrm>
                            <a:off x="0" y="0"/>
                            <a:ext cx="461962" cy="461962"/>
                          </a:xfrm>
                          <a:prstGeom prst="rect">
                            <a:avLst/>
                          </a:prstGeom>
                        </pic:spPr>
                      </pic:pic>
                    </a:graphicData>
                  </a:graphic>
                </wp:inline>
              </w:drawing>
            </w:r>
          </w:p>
        </w:tc>
        <w:tc>
          <w:tcPr>
            <w:tcW w:w="1144" w:type="dxa"/>
          </w:tcPr>
          <w:p w14:paraId="67F42247" w14:textId="77777777" w:rsidR="00B71CD0" w:rsidRDefault="00B71CD0">
            <w:pPr>
              <w:pStyle w:val="TableParagraph"/>
              <w:spacing w:before="0"/>
              <w:ind w:left="0"/>
              <w:rPr>
                <w:sz w:val="20"/>
              </w:rPr>
            </w:pPr>
          </w:p>
        </w:tc>
        <w:tc>
          <w:tcPr>
            <w:tcW w:w="1144" w:type="dxa"/>
          </w:tcPr>
          <w:p w14:paraId="67F42248" w14:textId="77777777" w:rsidR="00B71CD0" w:rsidRDefault="00B71CD0">
            <w:pPr>
              <w:pStyle w:val="TableParagraph"/>
              <w:spacing w:before="0"/>
              <w:ind w:left="0"/>
              <w:rPr>
                <w:sz w:val="20"/>
              </w:rPr>
            </w:pPr>
          </w:p>
        </w:tc>
        <w:tc>
          <w:tcPr>
            <w:tcW w:w="1158" w:type="dxa"/>
          </w:tcPr>
          <w:p w14:paraId="67F42249" w14:textId="77777777" w:rsidR="00B71CD0" w:rsidRDefault="00B71CD0">
            <w:pPr>
              <w:pStyle w:val="TableParagraph"/>
              <w:spacing w:before="0"/>
              <w:ind w:left="0"/>
              <w:rPr>
                <w:sz w:val="20"/>
              </w:rPr>
            </w:pPr>
          </w:p>
        </w:tc>
      </w:tr>
    </w:tbl>
    <w:p w14:paraId="67F4224B" w14:textId="77777777" w:rsidR="00B71CD0" w:rsidRDefault="00B71CD0">
      <w:pPr>
        <w:rPr>
          <w:sz w:val="20"/>
        </w:rPr>
        <w:sectPr w:rsidR="00B71CD0">
          <w:pgSz w:w="15840" w:h="12240" w:orient="landscape"/>
          <w:pgMar w:top="460" w:right="380" w:bottom="940" w:left="400" w:header="0" w:footer="748" w:gutter="0"/>
          <w:cols w:space="720"/>
        </w:sectPr>
      </w:pPr>
    </w:p>
    <w:tbl>
      <w:tblPr>
        <w:tblW w:w="0" w:type="auto"/>
        <w:tblInd w:w="1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231"/>
        <w:gridCol w:w="1144"/>
        <w:gridCol w:w="1144"/>
        <w:gridCol w:w="1144"/>
        <w:gridCol w:w="1158"/>
      </w:tblGrid>
      <w:tr w:rsidR="00B71CD0" w14:paraId="67F4224E" w14:textId="77777777">
        <w:trPr>
          <w:trHeight w:val="318"/>
        </w:trPr>
        <w:tc>
          <w:tcPr>
            <w:tcW w:w="10231" w:type="dxa"/>
          </w:tcPr>
          <w:p w14:paraId="67F4224C" w14:textId="77777777" w:rsidR="00B71CD0" w:rsidRDefault="00193136">
            <w:pPr>
              <w:pStyle w:val="TableParagraph"/>
              <w:ind w:left="0" w:right="4343"/>
              <w:jc w:val="right"/>
              <w:rPr>
                <w:b/>
                <w:sz w:val="20"/>
              </w:rPr>
            </w:pPr>
            <w:r>
              <w:rPr>
                <w:b/>
                <w:sz w:val="20"/>
              </w:rPr>
              <w:lastRenderedPageBreak/>
              <w:t>Strategy 2</w:t>
            </w:r>
            <w:r>
              <w:rPr>
                <w:b/>
                <w:spacing w:val="1"/>
                <w:sz w:val="20"/>
              </w:rPr>
              <w:t xml:space="preserve"> </w:t>
            </w:r>
            <w:r>
              <w:rPr>
                <w:b/>
                <w:spacing w:val="-2"/>
                <w:sz w:val="20"/>
              </w:rPr>
              <w:t>Details</w:t>
            </w:r>
          </w:p>
        </w:tc>
        <w:tc>
          <w:tcPr>
            <w:tcW w:w="4590" w:type="dxa"/>
            <w:gridSpan w:val="4"/>
          </w:tcPr>
          <w:p w14:paraId="67F4224D" w14:textId="77777777" w:rsidR="00B71CD0" w:rsidRDefault="00193136">
            <w:pPr>
              <w:pStyle w:val="TableParagraph"/>
              <w:ind w:left="1926" w:right="1922"/>
              <w:jc w:val="center"/>
              <w:rPr>
                <w:b/>
                <w:sz w:val="20"/>
              </w:rPr>
            </w:pPr>
            <w:r>
              <w:rPr>
                <w:b/>
                <w:spacing w:val="-2"/>
                <w:sz w:val="20"/>
              </w:rPr>
              <w:t>Reviews</w:t>
            </w:r>
          </w:p>
        </w:tc>
      </w:tr>
      <w:tr w:rsidR="00B71CD0" w14:paraId="67F4225A" w14:textId="77777777">
        <w:trPr>
          <w:trHeight w:val="310"/>
        </w:trPr>
        <w:tc>
          <w:tcPr>
            <w:tcW w:w="10231" w:type="dxa"/>
            <w:vMerge w:val="restart"/>
            <w:tcBorders>
              <w:bottom w:val="single" w:sz="12" w:space="0" w:color="000000"/>
            </w:tcBorders>
          </w:tcPr>
          <w:p w14:paraId="67F4224F" w14:textId="77777777" w:rsidR="00B71CD0" w:rsidRDefault="00193136">
            <w:pPr>
              <w:pStyle w:val="TableParagraph"/>
              <w:ind w:left="50" w:right="203"/>
              <w:rPr>
                <w:sz w:val="20"/>
              </w:rPr>
            </w:pPr>
            <w:r>
              <w:rPr>
                <w:b/>
                <w:sz w:val="20"/>
              </w:rPr>
              <w:t xml:space="preserve">Strategy 2: </w:t>
            </w:r>
            <w:r>
              <w:rPr>
                <w:sz w:val="20"/>
              </w:rPr>
              <w:t>Campus wide intervention block to target priority TEKS.</w:t>
            </w:r>
            <w:r>
              <w:rPr>
                <w:spacing w:val="40"/>
                <w:sz w:val="20"/>
              </w:rPr>
              <w:t xml:space="preserve"> </w:t>
            </w:r>
            <w:r>
              <w:rPr>
                <w:sz w:val="20"/>
              </w:rPr>
              <w:t>Small group tiered interventions daily with fidelity. After school and Saturday tutorials.</w:t>
            </w:r>
            <w:r>
              <w:rPr>
                <w:spacing w:val="40"/>
                <w:sz w:val="20"/>
              </w:rPr>
              <w:t xml:space="preserve"> </w:t>
            </w:r>
            <w:r>
              <w:rPr>
                <w:sz w:val="20"/>
              </w:rPr>
              <w:t>Highly effective instruction in the classrooms.</w:t>
            </w:r>
          </w:p>
          <w:p w14:paraId="67F42250" w14:textId="77777777" w:rsidR="00B71CD0" w:rsidRDefault="00193136">
            <w:pPr>
              <w:pStyle w:val="TableParagraph"/>
              <w:spacing w:before="47"/>
              <w:ind w:right="203"/>
              <w:rPr>
                <w:sz w:val="20"/>
              </w:rPr>
            </w:pPr>
            <w:r>
              <w:rPr>
                <w:b/>
                <w:sz w:val="20"/>
              </w:rPr>
              <w:t>Strategy's Expected Result/Impact:</w:t>
            </w:r>
            <w:r>
              <w:rPr>
                <w:b/>
                <w:spacing w:val="23"/>
                <w:sz w:val="20"/>
              </w:rPr>
              <w:t xml:space="preserve"> </w:t>
            </w:r>
            <w:r>
              <w:rPr>
                <w:sz w:val="20"/>
              </w:rPr>
              <w:t>Students will improve their performance on STAAR assessments</w:t>
            </w:r>
            <w:r>
              <w:rPr>
                <w:spacing w:val="40"/>
                <w:sz w:val="20"/>
              </w:rPr>
              <w:t xml:space="preserve"> </w:t>
            </w:r>
            <w:r>
              <w:rPr>
                <w:sz w:val="20"/>
              </w:rPr>
              <w:t>by the spring of 2023</w:t>
            </w:r>
            <w:r>
              <w:rPr>
                <w:sz w:val="20"/>
              </w:rPr>
              <w:t>.</w:t>
            </w:r>
          </w:p>
          <w:p w14:paraId="67F42251" w14:textId="77777777" w:rsidR="00B71CD0" w:rsidRDefault="00193136">
            <w:pPr>
              <w:pStyle w:val="TableParagraph"/>
              <w:spacing w:before="47"/>
              <w:rPr>
                <w:sz w:val="20"/>
              </w:rPr>
            </w:pPr>
            <w:r>
              <w:rPr>
                <w:b/>
                <w:sz w:val="20"/>
              </w:rPr>
              <w:t xml:space="preserve">Staff Responsible for Monitoring: </w:t>
            </w:r>
            <w:r>
              <w:rPr>
                <w:sz w:val="20"/>
              </w:rPr>
              <w:t>Teachers, teacher specialist, interventionist,</w:t>
            </w:r>
            <w:r>
              <w:rPr>
                <w:spacing w:val="40"/>
                <w:sz w:val="20"/>
              </w:rPr>
              <w:t xml:space="preserve"> </w:t>
            </w:r>
            <w:r>
              <w:rPr>
                <w:sz w:val="20"/>
              </w:rPr>
              <w:t xml:space="preserve">tutors, principal, and administration </w:t>
            </w:r>
            <w:r>
              <w:rPr>
                <w:spacing w:val="-2"/>
                <w:sz w:val="20"/>
              </w:rPr>
              <w:t>team.</w:t>
            </w:r>
          </w:p>
          <w:p w14:paraId="67F42252" w14:textId="77777777" w:rsidR="00B71CD0" w:rsidRDefault="00193136">
            <w:pPr>
              <w:pStyle w:val="TableParagraph"/>
              <w:spacing w:before="47"/>
              <w:rPr>
                <w:sz w:val="20"/>
              </w:rPr>
            </w:pPr>
            <w:r>
              <w:rPr>
                <w:b/>
                <w:sz w:val="20"/>
              </w:rPr>
              <w:t>Action</w:t>
            </w:r>
            <w:r>
              <w:rPr>
                <w:b/>
                <w:spacing w:val="1"/>
                <w:sz w:val="20"/>
              </w:rPr>
              <w:t xml:space="preserve"> </w:t>
            </w:r>
            <w:r>
              <w:rPr>
                <w:b/>
                <w:sz w:val="20"/>
              </w:rPr>
              <w:t>Steps:</w:t>
            </w:r>
            <w:r>
              <w:rPr>
                <w:b/>
                <w:spacing w:val="14"/>
                <w:sz w:val="20"/>
              </w:rPr>
              <w:t xml:space="preserve"> </w:t>
            </w:r>
            <w:r>
              <w:rPr>
                <w:sz w:val="20"/>
              </w:rPr>
              <w:t>Strategic</w:t>
            </w:r>
            <w:r>
              <w:rPr>
                <w:spacing w:val="2"/>
                <w:sz w:val="20"/>
              </w:rPr>
              <w:t xml:space="preserve"> </w:t>
            </w:r>
            <w:r>
              <w:rPr>
                <w:sz w:val="20"/>
              </w:rPr>
              <w:t>interventions-</w:t>
            </w:r>
            <w:r>
              <w:rPr>
                <w:spacing w:val="2"/>
                <w:sz w:val="20"/>
              </w:rPr>
              <w:t xml:space="preserve"> </w:t>
            </w:r>
            <w:r>
              <w:rPr>
                <w:sz w:val="20"/>
              </w:rPr>
              <w:t>small</w:t>
            </w:r>
            <w:r>
              <w:rPr>
                <w:spacing w:val="2"/>
                <w:sz w:val="20"/>
              </w:rPr>
              <w:t xml:space="preserve"> </w:t>
            </w:r>
            <w:r>
              <w:rPr>
                <w:sz w:val="20"/>
              </w:rPr>
              <w:t>group</w:t>
            </w:r>
            <w:r>
              <w:rPr>
                <w:spacing w:val="1"/>
                <w:sz w:val="20"/>
              </w:rPr>
              <w:t xml:space="preserve"> </w:t>
            </w:r>
            <w:r>
              <w:rPr>
                <w:sz w:val="20"/>
              </w:rPr>
              <w:t>documentation-</w:t>
            </w:r>
            <w:r>
              <w:rPr>
                <w:spacing w:val="2"/>
                <w:sz w:val="20"/>
              </w:rPr>
              <w:t xml:space="preserve"> </w:t>
            </w:r>
            <w:r>
              <w:rPr>
                <w:sz w:val="20"/>
              </w:rPr>
              <w:t>Data</w:t>
            </w:r>
            <w:r>
              <w:rPr>
                <w:spacing w:val="2"/>
                <w:sz w:val="20"/>
              </w:rPr>
              <w:t xml:space="preserve"> </w:t>
            </w:r>
            <w:r>
              <w:rPr>
                <w:sz w:val="20"/>
              </w:rPr>
              <w:t>analysis</w:t>
            </w:r>
            <w:r>
              <w:rPr>
                <w:spacing w:val="1"/>
                <w:sz w:val="20"/>
              </w:rPr>
              <w:t xml:space="preserve"> </w:t>
            </w:r>
            <w:r>
              <w:rPr>
                <w:spacing w:val="-4"/>
                <w:sz w:val="20"/>
              </w:rPr>
              <w:t>PLCs</w:t>
            </w:r>
          </w:p>
          <w:p w14:paraId="67F42253" w14:textId="77777777" w:rsidR="00B71CD0" w:rsidRDefault="00B71CD0">
            <w:pPr>
              <w:pStyle w:val="TableParagraph"/>
              <w:spacing w:before="4"/>
              <w:ind w:left="0"/>
              <w:rPr>
                <w:b/>
                <w:sz w:val="20"/>
              </w:rPr>
            </w:pPr>
          </w:p>
          <w:p w14:paraId="67F42254" w14:textId="77777777" w:rsidR="00B71CD0" w:rsidRDefault="00193136">
            <w:pPr>
              <w:pStyle w:val="TableParagraph"/>
              <w:spacing w:before="0"/>
              <w:rPr>
                <w:b/>
                <w:sz w:val="20"/>
              </w:rPr>
            </w:pPr>
            <w:r>
              <w:rPr>
                <w:b/>
                <w:sz w:val="20"/>
              </w:rPr>
              <w:t>Title</w:t>
            </w:r>
            <w:r>
              <w:rPr>
                <w:b/>
                <w:spacing w:val="-2"/>
                <w:sz w:val="20"/>
              </w:rPr>
              <w:t xml:space="preserve"> </w:t>
            </w:r>
            <w:r>
              <w:rPr>
                <w:b/>
                <w:spacing w:val="-5"/>
                <w:sz w:val="20"/>
              </w:rPr>
              <w:t>I:</w:t>
            </w:r>
          </w:p>
          <w:p w14:paraId="67F42255" w14:textId="77777777" w:rsidR="00B71CD0" w:rsidRDefault="00193136">
            <w:pPr>
              <w:pStyle w:val="TableParagraph"/>
              <w:spacing w:before="2"/>
              <w:rPr>
                <w:sz w:val="20"/>
              </w:rPr>
            </w:pPr>
            <w:r>
              <w:rPr>
                <w:sz w:val="20"/>
              </w:rPr>
              <w:t>2.4,</w:t>
            </w:r>
            <w:r>
              <w:rPr>
                <w:spacing w:val="3"/>
                <w:sz w:val="20"/>
              </w:rPr>
              <w:t xml:space="preserve"> </w:t>
            </w:r>
            <w:r>
              <w:rPr>
                <w:sz w:val="20"/>
              </w:rPr>
              <w:t>2.5,</w:t>
            </w:r>
            <w:r>
              <w:rPr>
                <w:spacing w:val="3"/>
                <w:sz w:val="20"/>
              </w:rPr>
              <w:t xml:space="preserve"> </w:t>
            </w:r>
            <w:r>
              <w:rPr>
                <w:spacing w:val="-5"/>
                <w:sz w:val="20"/>
              </w:rPr>
              <w:t>2.6</w:t>
            </w:r>
          </w:p>
          <w:p w14:paraId="67F42256" w14:textId="77777777" w:rsidR="00B71CD0" w:rsidRDefault="00193136">
            <w:pPr>
              <w:pStyle w:val="TableParagraph"/>
              <w:spacing w:before="2"/>
              <w:ind w:left="535"/>
              <w:rPr>
                <w:b/>
                <w:sz w:val="20"/>
              </w:rPr>
            </w:pPr>
            <w:r>
              <w:rPr>
                <w:sz w:val="20"/>
              </w:rPr>
              <w:t>-</w:t>
            </w:r>
            <w:r>
              <w:rPr>
                <w:spacing w:val="6"/>
                <w:sz w:val="20"/>
              </w:rPr>
              <w:t xml:space="preserve"> </w:t>
            </w:r>
            <w:r>
              <w:rPr>
                <w:b/>
                <w:sz w:val="20"/>
              </w:rPr>
              <w:t>TEA</w:t>
            </w:r>
            <w:r>
              <w:rPr>
                <w:b/>
                <w:spacing w:val="1"/>
                <w:sz w:val="20"/>
              </w:rPr>
              <w:t xml:space="preserve"> </w:t>
            </w:r>
            <w:r>
              <w:rPr>
                <w:b/>
                <w:spacing w:val="-2"/>
                <w:sz w:val="20"/>
              </w:rPr>
              <w:t>Priorities:</w:t>
            </w:r>
          </w:p>
          <w:p w14:paraId="67F42257" w14:textId="77777777" w:rsidR="00B71CD0" w:rsidRDefault="00193136">
            <w:pPr>
              <w:pStyle w:val="TableParagraph"/>
              <w:spacing w:before="2"/>
              <w:rPr>
                <w:sz w:val="20"/>
              </w:rPr>
            </w:pPr>
            <w:r>
              <w:rPr>
                <w:sz w:val="20"/>
              </w:rPr>
              <w:t>Build</w:t>
            </w:r>
            <w:r>
              <w:rPr>
                <w:spacing w:val="3"/>
                <w:sz w:val="20"/>
              </w:rPr>
              <w:t xml:space="preserve"> </w:t>
            </w:r>
            <w:r>
              <w:rPr>
                <w:sz w:val="20"/>
              </w:rPr>
              <w:t>a</w:t>
            </w:r>
            <w:r>
              <w:rPr>
                <w:spacing w:val="4"/>
                <w:sz w:val="20"/>
              </w:rPr>
              <w:t xml:space="preserve"> </w:t>
            </w:r>
            <w:r>
              <w:rPr>
                <w:sz w:val="20"/>
              </w:rPr>
              <w:t>foundation</w:t>
            </w:r>
            <w:r>
              <w:rPr>
                <w:spacing w:val="3"/>
                <w:sz w:val="20"/>
              </w:rPr>
              <w:t xml:space="preserve"> </w:t>
            </w:r>
            <w:r>
              <w:rPr>
                <w:sz w:val="20"/>
              </w:rPr>
              <w:t>of</w:t>
            </w:r>
            <w:r>
              <w:rPr>
                <w:spacing w:val="4"/>
                <w:sz w:val="20"/>
              </w:rPr>
              <w:t xml:space="preserve"> </w:t>
            </w:r>
            <w:r>
              <w:rPr>
                <w:sz w:val="20"/>
              </w:rPr>
              <w:t>reading</w:t>
            </w:r>
            <w:r>
              <w:rPr>
                <w:spacing w:val="3"/>
                <w:sz w:val="20"/>
              </w:rPr>
              <w:t xml:space="preserve"> </w:t>
            </w:r>
            <w:r>
              <w:rPr>
                <w:sz w:val="20"/>
              </w:rPr>
              <w:t>and</w:t>
            </w:r>
            <w:r>
              <w:rPr>
                <w:spacing w:val="4"/>
                <w:sz w:val="20"/>
              </w:rPr>
              <w:t xml:space="preserve"> </w:t>
            </w:r>
            <w:r>
              <w:rPr>
                <w:spacing w:val="-4"/>
                <w:sz w:val="20"/>
              </w:rPr>
              <w:t>math</w:t>
            </w:r>
          </w:p>
        </w:tc>
        <w:tc>
          <w:tcPr>
            <w:tcW w:w="3432" w:type="dxa"/>
            <w:gridSpan w:val="3"/>
          </w:tcPr>
          <w:p w14:paraId="67F42258" w14:textId="77777777" w:rsidR="00B71CD0" w:rsidRDefault="00193136">
            <w:pPr>
              <w:pStyle w:val="TableParagraph"/>
              <w:ind w:left="1249" w:right="1256"/>
              <w:jc w:val="center"/>
              <w:rPr>
                <w:b/>
                <w:sz w:val="20"/>
              </w:rPr>
            </w:pPr>
            <w:r>
              <w:rPr>
                <w:b/>
                <w:spacing w:val="-2"/>
                <w:sz w:val="20"/>
              </w:rPr>
              <w:t>Formative</w:t>
            </w:r>
          </w:p>
        </w:tc>
        <w:tc>
          <w:tcPr>
            <w:tcW w:w="1158" w:type="dxa"/>
          </w:tcPr>
          <w:p w14:paraId="67F42259" w14:textId="77777777" w:rsidR="00B71CD0" w:rsidRDefault="00193136">
            <w:pPr>
              <w:pStyle w:val="TableParagraph"/>
              <w:ind w:left="78" w:right="76"/>
              <w:jc w:val="center"/>
              <w:rPr>
                <w:b/>
                <w:sz w:val="20"/>
              </w:rPr>
            </w:pPr>
            <w:r>
              <w:rPr>
                <w:b/>
                <w:spacing w:val="-2"/>
                <w:sz w:val="20"/>
              </w:rPr>
              <w:t>Summative</w:t>
            </w:r>
          </w:p>
        </w:tc>
      </w:tr>
      <w:tr w:rsidR="00B71CD0" w14:paraId="67F42260" w14:textId="77777777">
        <w:trPr>
          <w:trHeight w:val="303"/>
        </w:trPr>
        <w:tc>
          <w:tcPr>
            <w:tcW w:w="10231" w:type="dxa"/>
            <w:vMerge/>
            <w:tcBorders>
              <w:top w:val="nil"/>
              <w:bottom w:val="single" w:sz="12" w:space="0" w:color="000000"/>
            </w:tcBorders>
          </w:tcPr>
          <w:p w14:paraId="67F4225B" w14:textId="77777777" w:rsidR="00B71CD0" w:rsidRDefault="00B71CD0">
            <w:pPr>
              <w:rPr>
                <w:sz w:val="2"/>
                <w:szCs w:val="2"/>
              </w:rPr>
            </w:pPr>
          </w:p>
        </w:tc>
        <w:tc>
          <w:tcPr>
            <w:tcW w:w="1144" w:type="dxa"/>
          </w:tcPr>
          <w:p w14:paraId="67F4225C" w14:textId="77777777" w:rsidR="00B71CD0" w:rsidRDefault="00193136">
            <w:pPr>
              <w:pStyle w:val="TableParagraph"/>
              <w:spacing w:before="37"/>
              <w:ind w:left="384"/>
              <w:rPr>
                <w:b/>
                <w:sz w:val="20"/>
              </w:rPr>
            </w:pPr>
            <w:r>
              <w:rPr>
                <w:b/>
                <w:spacing w:val="-5"/>
                <w:sz w:val="20"/>
              </w:rPr>
              <w:t>Nov</w:t>
            </w:r>
          </w:p>
        </w:tc>
        <w:tc>
          <w:tcPr>
            <w:tcW w:w="1144" w:type="dxa"/>
          </w:tcPr>
          <w:p w14:paraId="67F4225D" w14:textId="77777777" w:rsidR="00B71CD0" w:rsidRDefault="00193136">
            <w:pPr>
              <w:pStyle w:val="TableParagraph"/>
              <w:spacing w:before="37"/>
              <w:ind w:left="375" w:right="360"/>
              <w:jc w:val="center"/>
              <w:rPr>
                <w:b/>
                <w:sz w:val="20"/>
              </w:rPr>
            </w:pPr>
            <w:r>
              <w:rPr>
                <w:b/>
                <w:spacing w:val="-5"/>
                <w:sz w:val="20"/>
              </w:rPr>
              <w:t>Jan</w:t>
            </w:r>
          </w:p>
        </w:tc>
        <w:tc>
          <w:tcPr>
            <w:tcW w:w="1144" w:type="dxa"/>
          </w:tcPr>
          <w:p w14:paraId="67F4225E" w14:textId="77777777" w:rsidR="00B71CD0" w:rsidRDefault="00193136">
            <w:pPr>
              <w:pStyle w:val="TableParagraph"/>
              <w:spacing w:before="37"/>
              <w:ind w:left="371"/>
              <w:rPr>
                <w:b/>
                <w:sz w:val="20"/>
              </w:rPr>
            </w:pPr>
            <w:r>
              <w:rPr>
                <w:b/>
                <w:spacing w:val="-5"/>
                <w:sz w:val="20"/>
              </w:rPr>
              <w:t>Mar</w:t>
            </w:r>
          </w:p>
        </w:tc>
        <w:tc>
          <w:tcPr>
            <w:tcW w:w="1158" w:type="dxa"/>
          </w:tcPr>
          <w:p w14:paraId="67F4225F" w14:textId="77777777" w:rsidR="00B71CD0" w:rsidRDefault="00193136">
            <w:pPr>
              <w:pStyle w:val="TableParagraph"/>
              <w:spacing w:before="37"/>
              <w:ind w:left="78" w:right="59"/>
              <w:jc w:val="center"/>
              <w:rPr>
                <w:b/>
                <w:sz w:val="20"/>
              </w:rPr>
            </w:pPr>
            <w:r>
              <w:rPr>
                <w:b/>
                <w:spacing w:val="-4"/>
                <w:sz w:val="20"/>
              </w:rPr>
              <w:t>June</w:t>
            </w:r>
          </w:p>
        </w:tc>
      </w:tr>
      <w:tr w:rsidR="00B71CD0" w14:paraId="67F42267" w14:textId="77777777">
        <w:trPr>
          <w:trHeight w:val="2571"/>
        </w:trPr>
        <w:tc>
          <w:tcPr>
            <w:tcW w:w="10231" w:type="dxa"/>
            <w:vMerge/>
            <w:tcBorders>
              <w:top w:val="nil"/>
              <w:bottom w:val="single" w:sz="12" w:space="0" w:color="000000"/>
            </w:tcBorders>
          </w:tcPr>
          <w:p w14:paraId="67F42261" w14:textId="77777777" w:rsidR="00B71CD0" w:rsidRDefault="00B71CD0">
            <w:pPr>
              <w:rPr>
                <w:sz w:val="2"/>
                <w:szCs w:val="2"/>
              </w:rPr>
            </w:pPr>
          </w:p>
        </w:tc>
        <w:tc>
          <w:tcPr>
            <w:tcW w:w="1144" w:type="dxa"/>
            <w:tcBorders>
              <w:bottom w:val="single" w:sz="12" w:space="0" w:color="000000"/>
            </w:tcBorders>
          </w:tcPr>
          <w:p w14:paraId="67F42262" w14:textId="77777777" w:rsidR="00B71CD0" w:rsidRDefault="00B71CD0">
            <w:pPr>
              <w:pStyle w:val="TableParagraph"/>
              <w:spacing w:before="4"/>
              <w:ind w:left="0"/>
              <w:rPr>
                <w:b/>
                <w:sz w:val="4"/>
              </w:rPr>
            </w:pPr>
          </w:p>
          <w:p w14:paraId="67F42263" w14:textId="77777777" w:rsidR="00B71CD0" w:rsidRDefault="00193136">
            <w:pPr>
              <w:pStyle w:val="TableParagraph"/>
              <w:spacing w:before="0"/>
              <w:ind w:left="210"/>
              <w:rPr>
                <w:sz w:val="20"/>
              </w:rPr>
            </w:pPr>
            <w:r>
              <w:rPr>
                <w:noProof/>
                <w:sz w:val="20"/>
              </w:rPr>
              <w:drawing>
                <wp:inline distT="0" distB="0" distL="0" distR="0" wp14:anchorId="67F42680" wp14:editId="67F42681">
                  <wp:extent cx="461962" cy="461962"/>
                  <wp:effectExtent l="0" t="0" r="0" b="0"/>
                  <wp:docPr id="37" name="image5.jpeg" descr="November Prog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5.jpeg"/>
                          <pic:cNvPicPr/>
                        </pic:nvPicPr>
                        <pic:blipFill>
                          <a:blip r:embed="rId12" cstate="print"/>
                          <a:stretch>
                            <a:fillRect/>
                          </a:stretch>
                        </pic:blipFill>
                        <pic:spPr>
                          <a:xfrm>
                            <a:off x="0" y="0"/>
                            <a:ext cx="461962" cy="461962"/>
                          </a:xfrm>
                          <a:prstGeom prst="rect">
                            <a:avLst/>
                          </a:prstGeom>
                        </pic:spPr>
                      </pic:pic>
                    </a:graphicData>
                  </a:graphic>
                </wp:inline>
              </w:drawing>
            </w:r>
          </w:p>
        </w:tc>
        <w:tc>
          <w:tcPr>
            <w:tcW w:w="1144" w:type="dxa"/>
            <w:tcBorders>
              <w:bottom w:val="single" w:sz="12" w:space="0" w:color="000000"/>
            </w:tcBorders>
          </w:tcPr>
          <w:p w14:paraId="67F42264" w14:textId="77777777" w:rsidR="00B71CD0" w:rsidRDefault="00B71CD0">
            <w:pPr>
              <w:pStyle w:val="TableParagraph"/>
              <w:spacing w:before="0"/>
              <w:ind w:left="0"/>
              <w:rPr>
                <w:sz w:val="20"/>
              </w:rPr>
            </w:pPr>
          </w:p>
        </w:tc>
        <w:tc>
          <w:tcPr>
            <w:tcW w:w="1144" w:type="dxa"/>
            <w:tcBorders>
              <w:bottom w:val="single" w:sz="12" w:space="0" w:color="000000"/>
            </w:tcBorders>
          </w:tcPr>
          <w:p w14:paraId="67F42265" w14:textId="77777777" w:rsidR="00B71CD0" w:rsidRDefault="00B71CD0">
            <w:pPr>
              <w:pStyle w:val="TableParagraph"/>
              <w:spacing w:before="0"/>
              <w:ind w:left="0"/>
              <w:rPr>
                <w:sz w:val="20"/>
              </w:rPr>
            </w:pPr>
          </w:p>
        </w:tc>
        <w:tc>
          <w:tcPr>
            <w:tcW w:w="1158" w:type="dxa"/>
            <w:tcBorders>
              <w:bottom w:val="single" w:sz="12" w:space="0" w:color="000000"/>
            </w:tcBorders>
          </w:tcPr>
          <w:p w14:paraId="67F42266" w14:textId="77777777" w:rsidR="00B71CD0" w:rsidRDefault="00B71CD0">
            <w:pPr>
              <w:pStyle w:val="TableParagraph"/>
              <w:spacing w:before="0"/>
              <w:ind w:left="0"/>
              <w:rPr>
                <w:sz w:val="20"/>
              </w:rPr>
            </w:pPr>
          </w:p>
        </w:tc>
      </w:tr>
      <w:tr w:rsidR="00B71CD0" w14:paraId="67F4226A" w14:textId="77777777">
        <w:trPr>
          <w:trHeight w:val="318"/>
        </w:trPr>
        <w:tc>
          <w:tcPr>
            <w:tcW w:w="10231" w:type="dxa"/>
            <w:tcBorders>
              <w:top w:val="single" w:sz="12" w:space="0" w:color="000000"/>
            </w:tcBorders>
          </w:tcPr>
          <w:p w14:paraId="67F42268" w14:textId="77777777" w:rsidR="00B71CD0" w:rsidRDefault="00193136">
            <w:pPr>
              <w:pStyle w:val="TableParagraph"/>
              <w:spacing w:before="44"/>
              <w:ind w:left="0" w:right="4343"/>
              <w:jc w:val="right"/>
              <w:rPr>
                <w:b/>
                <w:sz w:val="20"/>
              </w:rPr>
            </w:pPr>
            <w:r>
              <w:rPr>
                <w:b/>
                <w:sz w:val="20"/>
              </w:rPr>
              <w:t>Strategy 3</w:t>
            </w:r>
            <w:r>
              <w:rPr>
                <w:b/>
                <w:spacing w:val="1"/>
                <w:sz w:val="20"/>
              </w:rPr>
              <w:t xml:space="preserve"> </w:t>
            </w:r>
            <w:r>
              <w:rPr>
                <w:b/>
                <w:spacing w:val="-2"/>
                <w:sz w:val="20"/>
              </w:rPr>
              <w:t>Details</w:t>
            </w:r>
          </w:p>
        </w:tc>
        <w:tc>
          <w:tcPr>
            <w:tcW w:w="4590" w:type="dxa"/>
            <w:gridSpan w:val="4"/>
            <w:tcBorders>
              <w:top w:val="single" w:sz="12" w:space="0" w:color="000000"/>
            </w:tcBorders>
          </w:tcPr>
          <w:p w14:paraId="67F42269" w14:textId="77777777" w:rsidR="00B71CD0" w:rsidRDefault="00193136">
            <w:pPr>
              <w:pStyle w:val="TableParagraph"/>
              <w:spacing w:before="44"/>
              <w:ind w:left="1926" w:right="1922"/>
              <w:jc w:val="center"/>
              <w:rPr>
                <w:b/>
                <w:sz w:val="20"/>
              </w:rPr>
            </w:pPr>
            <w:r>
              <w:rPr>
                <w:b/>
                <w:spacing w:val="-2"/>
                <w:sz w:val="20"/>
              </w:rPr>
              <w:t>Reviews</w:t>
            </w:r>
          </w:p>
        </w:tc>
      </w:tr>
      <w:tr w:rsidR="00B71CD0" w14:paraId="67F42277" w14:textId="77777777">
        <w:trPr>
          <w:trHeight w:val="318"/>
        </w:trPr>
        <w:tc>
          <w:tcPr>
            <w:tcW w:w="10231" w:type="dxa"/>
            <w:vMerge w:val="restart"/>
          </w:tcPr>
          <w:p w14:paraId="67F4226B" w14:textId="77777777" w:rsidR="00B71CD0" w:rsidRDefault="00193136">
            <w:pPr>
              <w:pStyle w:val="TableParagraph"/>
              <w:ind w:left="50"/>
              <w:rPr>
                <w:sz w:val="20"/>
              </w:rPr>
            </w:pPr>
            <w:r>
              <w:rPr>
                <w:b/>
                <w:sz w:val="20"/>
              </w:rPr>
              <w:t xml:space="preserve">Strategy 3: </w:t>
            </w:r>
            <w:r>
              <w:rPr>
                <w:sz w:val="20"/>
              </w:rPr>
              <w:t>Campus wide intervention block to target specific</w:t>
            </w:r>
            <w:r>
              <w:rPr>
                <w:spacing w:val="40"/>
                <w:sz w:val="20"/>
              </w:rPr>
              <w:t xml:space="preserve"> </w:t>
            </w:r>
            <w:r>
              <w:rPr>
                <w:sz w:val="20"/>
              </w:rPr>
              <w:t>objectives.</w:t>
            </w:r>
            <w:r>
              <w:rPr>
                <w:spacing w:val="40"/>
                <w:sz w:val="20"/>
              </w:rPr>
              <w:t xml:space="preserve"> </w:t>
            </w:r>
            <w:r>
              <w:rPr>
                <w:sz w:val="20"/>
              </w:rPr>
              <w:t>Small group tiered</w:t>
            </w:r>
            <w:r>
              <w:rPr>
                <w:spacing w:val="40"/>
                <w:sz w:val="20"/>
              </w:rPr>
              <w:t xml:space="preserve"> </w:t>
            </w:r>
            <w:r>
              <w:rPr>
                <w:sz w:val="20"/>
              </w:rPr>
              <w:t>interventions daily.</w:t>
            </w:r>
            <w:r>
              <w:rPr>
                <w:spacing w:val="40"/>
                <w:sz w:val="20"/>
              </w:rPr>
              <w:t xml:space="preserve"> </w:t>
            </w:r>
            <w:r>
              <w:rPr>
                <w:sz w:val="20"/>
              </w:rPr>
              <w:t>Increase participation in After school and Saturday tutorials. Highly effective instruction in the classrooms.</w:t>
            </w:r>
          </w:p>
          <w:p w14:paraId="67F4226C" w14:textId="77777777" w:rsidR="00B71CD0" w:rsidRDefault="00193136">
            <w:pPr>
              <w:pStyle w:val="TableParagraph"/>
              <w:spacing w:before="47"/>
              <w:ind w:right="203"/>
              <w:rPr>
                <w:sz w:val="20"/>
              </w:rPr>
            </w:pPr>
            <w:r>
              <w:rPr>
                <w:b/>
                <w:sz w:val="20"/>
              </w:rPr>
              <w:t>Strategy's Expected Result/Impact:</w:t>
            </w:r>
            <w:r>
              <w:rPr>
                <w:b/>
                <w:spacing w:val="22"/>
                <w:sz w:val="20"/>
              </w:rPr>
              <w:t xml:space="preserve"> </w:t>
            </w:r>
            <w:r>
              <w:rPr>
                <w:sz w:val="20"/>
              </w:rPr>
              <w:t>Students in 5th grade will perform</w:t>
            </w:r>
            <w:r>
              <w:rPr>
                <w:spacing w:val="40"/>
                <w:sz w:val="20"/>
              </w:rPr>
              <w:t xml:space="preserve"> </w:t>
            </w:r>
            <w:r>
              <w:rPr>
                <w:sz w:val="20"/>
              </w:rPr>
              <w:t>at the Meets level on STAAR by the spring of 2023.</w:t>
            </w:r>
          </w:p>
          <w:p w14:paraId="67F4226D" w14:textId="77777777" w:rsidR="00B71CD0" w:rsidRDefault="00193136">
            <w:pPr>
              <w:pStyle w:val="TableParagraph"/>
              <w:spacing w:before="47"/>
              <w:rPr>
                <w:sz w:val="20"/>
              </w:rPr>
            </w:pPr>
            <w:r>
              <w:rPr>
                <w:b/>
                <w:sz w:val="20"/>
              </w:rPr>
              <w:t>Staff Responsible</w:t>
            </w:r>
            <w:r>
              <w:rPr>
                <w:b/>
                <w:spacing w:val="1"/>
                <w:sz w:val="20"/>
              </w:rPr>
              <w:t xml:space="preserve"> </w:t>
            </w:r>
            <w:r>
              <w:rPr>
                <w:b/>
                <w:sz w:val="20"/>
              </w:rPr>
              <w:t>for</w:t>
            </w:r>
            <w:r>
              <w:rPr>
                <w:b/>
                <w:spacing w:val="1"/>
                <w:sz w:val="20"/>
              </w:rPr>
              <w:t xml:space="preserve"> </w:t>
            </w:r>
            <w:r>
              <w:rPr>
                <w:b/>
                <w:sz w:val="20"/>
              </w:rPr>
              <w:t>Monitoring:</w:t>
            </w:r>
            <w:r>
              <w:rPr>
                <w:b/>
                <w:spacing w:val="14"/>
                <w:sz w:val="20"/>
              </w:rPr>
              <w:t xml:space="preserve"> </w:t>
            </w:r>
            <w:r>
              <w:rPr>
                <w:sz w:val="20"/>
              </w:rPr>
              <w:t>Teachers,</w:t>
            </w:r>
            <w:r>
              <w:rPr>
                <w:spacing w:val="1"/>
                <w:sz w:val="20"/>
              </w:rPr>
              <w:t xml:space="preserve"> </w:t>
            </w:r>
            <w:r>
              <w:rPr>
                <w:sz w:val="20"/>
              </w:rPr>
              <w:t>teacher specialist,</w:t>
            </w:r>
            <w:r>
              <w:rPr>
                <w:spacing w:val="1"/>
                <w:sz w:val="20"/>
              </w:rPr>
              <w:t xml:space="preserve"> </w:t>
            </w:r>
            <w:r>
              <w:rPr>
                <w:sz w:val="20"/>
              </w:rPr>
              <w:t>principal,</w:t>
            </w:r>
            <w:r>
              <w:rPr>
                <w:spacing w:val="1"/>
                <w:sz w:val="20"/>
              </w:rPr>
              <w:t xml:space="preserve"> </w:t>
            </w:r>
            <w:r>
              <w:rPr>
                <w:sz w:val="20"/>
              </w:rPr>
              <w:t>and</w:t>
            </w:r>
            <w:r>
              <w:rPr>
                <w:spacing w:val="1"/>
                <w:sz w:val="20"/>
              </w:rPr>
              <w:t xml:space="preserve"> </w:t>
            </w:r>
            <w:r>
              <w:rPr>
                <w:sz w:val="20"/>
              </w:rPr>
              <w:t xml:space="preserve">administration </w:t>
            </w:r>
            <w:r>
              <w:rPr>
                <w:spacing w:val="-2"/>
                <w:sz w:val="20"/>
              </w:rPr>
              <w:t>team.</w:t>
            </w:r>
          </w:p>
          <w:p w14:paraId="67F4226E" w14:textId="77777777" w:rsidR="00B71CD0" w:rsidRDefault="00193136">
            <w:pPr>
              <w:pStyle w:val="TableParagraph"/>
              <w:spacing w:before="46"/>
              <w:ind w:right="4985"/>
              <w:rPr>
                <w:sz w:val="20"/>
              </w:rPr>
            </w:pPr>
            <w:r>
              <w:rPr>
                <w:b/>
                <w:sz w:val="20"/>
              </w:rPr>
              <w:t xml:space="preserve">Action Steps: </w:t>
            </w:r>
            <w:r>
              <w:rPr>
                <w:sz w:val="20"/>
              </w:rPr>
              <w:t>Progress monitoring and check in points Data and Interventions PLCs</w:t>
            </w:r>
          </w:p>
          <w:p w14:paraId="67F4226F" w14:textId="77777777" w:rsidR="00B71CD0" w:rsidRDefault="00193136">
            <w:pPr>
              <w:pStyle w:val="TableParagraph"/>
              <w:spacing w:before="3"/>
              <w:rPr>
                <w:sz w:val="20"/>
              </w:rPr>
            </w:pPr>
            <w:r>
              <w:rPr>
                <w:sz w:val="20"/>
              </w:rPr>
              <w:t xml:space="preserve">Data </w:t>
            </w:r>
            <w:r>
              <w:rPr>
                <w:spacing w:val="-2"/>
                <w:sz w:val="20"/>
              </w:rPr>
              <w:t>tracking</w:t>
            </w:r>
          </w:p>
          <w:p w14:paraId="67F42270" w14:textId="77777777" w:rsidR="00B71CD0" w:rsidRDefault="00B71CD0">
            <w:pPr>
              <w:pStyle w:val="TableParagraph"/>
              <w:spacing w:before="4"/>
              <w:ind w:left="0"/>
              <w:rPr>
                <w:b/>
                <w:sz w:val="20"/>
              </w:rPr>
            </w:pPr>
          </w:p>
          <w:p w14:paraId="67F42271" w14:textId="77777777" w:rsidR="00B71CD0" w:rsidRDefault="00193136">
            <w:pPr>
              <w:pStyle w:val="TableParagraph"/>
              <w:spacing w:before="0"/>
              <w:rPr>
                <w:b/>
                <w:sz w:val="20"/>
              </w:rPr>
            </w:pPr>
            <w:r>
              <w:rPr>
                <w:b/>
                <w:sz w:val="20"/>
              </w:rPr>
              <w:t>Title</w:t>
            </w:r>
            <w:r>
              <w:rPr>
                <w:b/>
                <w:spacing w:val="-2"/>
                <w:sz w:val="20"/>
              </w:rPr>
              <w:t xml:space="preserve"> </w:t>
            </w:r>
            <w:r>
              <w:rPr>
                <w:b/>
                <w:spacing w:val="-5"/>
                <w:sz w:val="20"/>
              </w:rPr>
              <w:t>I:</w:t>
            </w:r>
          </w:p>
          <w:p w14:paraId="67F42272" w14:textId="77777777" w:rsidR="00B71CD0" w:rsidRDefault="00193136">
            <w:pPr>
              <w:pStyle w:val="TableParagraph"/>
              <w:spacing w:before="2"/>
              <w:rPr>
                <w:sz w:val="20"/>
              </w:rPr>
            </w:pPr>
            <w:r>
              <w:rPr>
                <w:sz w:val="20"/>
              </w:rPr>
              <w:t>2.4,</w:t>
            </w:r>
            <w:r>
              <w:rPr>
                <w:spacing w:val="3"/>
                <w:sz w:val="20"/>
              </w:rPr>
              <w:t xml:space="preserve"> </w:t>
            </w:r>
            <w:r>
              <w:rPr>
                <w:sz w:val="20"/>
              </w:rPr>
              <w:t>2.5,</w:t>
            </w:r>
            <w:r>
              <w:rPr>
                <w:spacing w:val="3"/>
                <w:sz w:val="20"/>
              </w:rPr>
              <w:t xml:space="preserve"> </w:t>
            </w:r>
            <w:r>
              <w:rPr>
                <w:spacing w:val="-5"/>
                <w:sz w:val="20"/>
              </w:rPr>
              <w:t>2.6</w:t>
            </w:r>
          </w:p>
          <w:p w14:paraId="67F42273" w14:textId="77777777" w:rsidR="00B71CD0" w:rsidRDefault="00193136">
            <w:pPr>
              <w:pStyle w:val="TableParagraph"/>
              <w:spacing w:before="2"/>
              <w:ind w:left="535"/>
              <w:rPr>
                <w:b/>
                <w:sz w:val="20"/>
              </w:rPr>
            </w:pPr>
            <w:r>
              <w:rPr>
                <w:sz w:val="20"/>
              </w:rPr>
              <w:t>-</w:t>
            </w:r>
            <w:r>
              <w:rPr>
                <w:spacing w:val="6"/>
                <w:sz w:val="20"/>
              </w:rPr>
              <w:t xml:space="preserve"> </w:t>
            </w:r>
            <w:r>
              <w:rPr>
                <w:b/>
                <w:sz w:val="20"/>
              </w:rPr>
              <w:t>TEA</w:t>
            </w:r>
            <w:r>
              <w:rPr>
                <w:b/>
                <w:spacing w:val="1"/>
                <w:sz w:val="20"/>
              </w:rPr>
              <w:t xml:space="preserve"> </w:t>
            </w:r>
            <w:r>
              <w:rPr>
                <w:b/>
                <w:spacing w:val="-2"/>
                <w:sz w:val="20"/>
              </w:rPr>
              <w:t>Priorities:</w:t>
            </w:r>
          </w:p>
          <w:p w14:paraId="67F42274" w14:textId="77777777" w:rsidR="00B71CD0" w:rsidRDefault="00193136">
            <w:pPr>
              <w:pStyle w:val="TableParagraph"/>
              <w:spacing w:before="2"/>
              <w:rPr>
                <w:sz w:val="20"/>
              </w:rPr>
            </w:pPr>
            <w:r>
              <w:rPr>
                <w:sz w:val="20"/>
              </w:rPr>
              <w:t>Build</w:t>
            </w:r>
            <w:r>
              <w:rPr>
                <w:spacing w:val="3"/>
                <w:sz w:val="20"/>
              </w:rPr>
              <w:t xml:space="preserve"> </w:t>
            </w:r>
            <w:r>
              <w:rPr>
                <w:sz w:val="20"/>
              </w:rPr>
              <w:t>a</w:t>
            </w:r>
            <w:r>
              <w:rPr>
                <w:spacing w:val="4"/>
                <w:sz w:val="20"/>
              </w:rPr>
              <w:t xml:space="preserve"> </w:t>
            </w:r>
            <w:r>
              <w:rPr>
                <w:sz w:val="20"/>
              </w:rPr>
              <w:t>foundation</w:t>
            </w:r>
            <w:r>
              <w:rPr>
                <w:spacing w:val="3"/>
                <w:sz w:val="20"/>
              </w:rPr>
              <w:t xml:space="preserve"> </w:t>
            </w:r>
            <w:r>
              <w:rPr>
                <w:sz w:val="20"/>
              </w:rPr>
              <w:t>of</w:t>
            </w:r>
            <w:r>
              <w:rPr>
                <w:spacing w:val="4"/>
                <w:sz w:val="20"/>
              </w:rPr>
              <w:t xml:space="preserve"> </w:t>
            </w:r>
            <w:r>
              <w:rPr>
                <w:sz w:val="20"/>
              </w:rPr>
              <w:t>reading</w:t>
            </w:r>
            <w:r>
              <w:rPr>
                <w:spacing w:val="3"/>
                <w:sz w:val="20"/>
              </w:rPr>
              <w:t xml:space="preserve"> </w:t>
            </w:r>
            <w:r>
              <w:rPr>
                <w:sz w:val="20"/>
              </w:rPr>
              <w:t>and</w:t>
            </w:r>
            <w:r>
              <w:rPr>
                <w:spacing w:val="4"/>
                <w:sz w:val="20"/>
              </w:rPr>
              <w:t xml:space="preserve"> </w:t>
            </w:r>
            <w:r>
              <w:rPr>
                <w:spacing w:val="-4"/>
                <w:sz w:val="20"/>
              </w:rPr>
              <w:t>math</w:t>
            </w:r>
          </w:p>
        </w:tc>
        <w:tc>
          <w:tcPr>
            <w:tcW w:w="3432" w:type="dxa"/>
            <w:gridSpan w:val="3"/>
          </w:tcPr>
          <w:p w14:paraId="67F42275" w14:textId="77777777" w:rsidR="00B71CD0" w:rsidRDefault="00193136">
            <w:pPr>
              <w:pStyle w:val="TableParagraph"/>
              <w:ind w:left="1249" w:right="1256"/>
              <w:jc w:val="center"/>
              <w:rPr>
                <w:b/>
                <w:sz w:val="20"/>
              </w:rPr>
            </w:pPr>
            <w:r>
              <w:rPr>
                <w:b/>
                <w:spacing w:val="-2"/>
                <w:sz w:val="20"/>
              </w:rPr>
              <w:t>Formative</w:t>
            </w:r>
          </w:p>
        </w:tc>
        <w:tc>
          <w:tcPr>
            <w:tcW w:w="1158" w:type="dxa"/>
          </w:tcPr>
          <w:p w14:paraId="67F42276" w14:textId="77777777" w:rsidR="00B71CD0" w:rsidRDefault="00193136">
            <w:pPr>
              <w:pStyle w:val="TableParagraph"/>
              <w:ind w:left="78" w:right="76"/>
              <w:jc w:val="center"/>
              <w:rPr>
                <w:b/>
                <w:sz w:val="20"/>
              </w:rPr>
            </w:pPr>
            <w:r>
              <w:rPr>
                <w:b/>
                <w:spacing w:val="-2"/>
                <w:sz w:val="20"/>
              </w:rPr>
              <w:t>Summative</w:t>
            </w:r>
          </w:p>
        </w:tc>
      </w:tr>
      <w:tr w:rsidR="00B71CD0" w14:paraId="67F4227D" w14:textId="77777777">
        <w:trPr>
          <w:trHeight w:val="318"/>
        </w:trPr>
        <w:tc>
          <w:tcPr>
            <w:tcW w:w="10231" w:type="dxa"/>
            <w:vMerge/>
            <w:tcBorders>
              <w:top w:val="nil"/>
            </w:tcBorders>
          </w:tcPr>
          <w:p w14:paraId="67F42278" w14:textId="77777777" w:rsidR="00B71CD0" w:rsidRDefault="00B71CD0">
            <w:pPr>
              <w:rPr>
                <w:sz w:val="2"/>
                <w:szCs w:val="2"/>
              </w:rPr>
            </w:pPr>
          </w:p>
        </w:tc>
        <w:tc>
          <w:tcPr>
            <w:tcW w:w="1144" w:type="dxa"/>
          </w:tcPr>
          <w:p w14:paraId="67F42279" w14:textId="77777777" w:rsidR="00B71CD0" w:rsidRDefault="00193136">
            <w:pPr>
              <w:pStyle w:val="TableParagraph"/>
              <w:ind w:left="384"/>
              <w:rPr>
                <w:b/>
                <w:sz w:val="20"/>
              </w:rPr>
            </w:pPr>
            <w:r>
              <w:rPr>
                <w:b/>
                <w:spacing w:val="-5"/>
                <w:sz w:val="20"/>
              </w:rPr>
              <w:t>Nov</w:t>
            </w:r>
          </w:p>
        </w:tc>
        <w:tc>
          <w:tcPr>
            <w:tcW w:w="1144" w:type="dxa"/>
          </w:tcPr>
          <w:p w14:paraId="67F4227A" w14:textId="77777777" w:rsidR="00B71CD0" w:rsidRDefault="00193136">
            <w:pPr>
              <w:pStyle w:val="TableParagraph"/>
              <w:ind w:left="375" w:right="360"/>
              <w:jc w:val="center"/>
              <w:rPr>
                <w:b/>
                <w:sz w:val="20"/>
              </w:rPr>
            </w:pPr>
            <w:r>
              <w:rPr>
                <w:b/>
                <w:spacing w:val="-5"/>
                <w:sz w:val="20"/>
              </w:rPr>
              <w:t>Jan</w:t>
            </w:r>
          </w:p>
        </w:tc>
        <w:tc>
          <w:tcPr>
            <w:tcW w:w="1144" w:type="dxa"/>
          </w:tcPr>
          <w:p w14:paraId="67F4227B" w14:textId="77777777" w:rsidR="00B71CD0" w:rsidRDefault="00193136">
            <w:pPr>
              <w:pStyle w:val="TableParagraph"/>
              <w:ind w:left="371"/>
              <w:rPr>
                <w:b/>
                <w:sz w:val="20"/>
              </w:rPr>
            </w:pPr>
            <w:r>
              <w:rPr>
                <w:b/>
                <w:spacing w:val="-5"/>
                <w:sz w:val="20"/>
              </w:rPr>
              <w:t>Mar</w:t>
            </w:r>
          </w:p>
        </w:tc>
        <w:tc>
          <w:tcPr>
            <w:tcW w:w="1158" w:type="dxa"/>
          </w:tcPr>
          <w:p w14:paraId="67F4227C" w14:textId="77777777" w:rsidR="00B71CD0" w:rsidRDefault="00193136">
            <w:pPr>
              <w:pStyle w:val="TableParagraph"/>
              <w:ind w:left="78" w:right="59"/>
              <w:jc w:val="center"/>
              <w:rPr>
                <w:b/>
                <w:sz w:val="20"/>
              </w:rPr>
            </w:pPr>
            <w:r>
              <w:rPr>
                <w:b/>
                <w:spacing w:val="-4"/>
                <w:sz w:val="20"/>
              </w:rPr>
              <w:t>June</w:t>
            </w:r>
          </w:p>
        </w:tc>
      </w:tr>
      <w:tr w:rsidR="00B71CD0" w14:paraId="67F42284" w14:textId="77777777">
        <w:trPr>
          <w:trHeight w:val="2810"/>
        </w:trPr>
        <w:tc>
          <w:tcPr>
            <w:tcW w:w="10231" w:type="dxa"/>
            <w:vMerge/>
            <w:tcBorders>
              <w:top w:val="nil"/>
            </w:tcBorders>
          </w:tcPr>
          <w:p w14:paraId="67F4227E" w14:textId="77777777" w:rsidR="00B71CD0" w:rsidRDefault="00B71CD0">
            <w:pPr>
              <w:rPr>
                <w:sz w:val="2"/>
                <w:szCs w:val="2"/>
              </w:rPr>
            </w:pPr>
          </w:p>
        </w:tc>
        <w:tc>
          <w:tcPr>
            <w:tcW w:w="1144" w:type="dxa"/>
          </w:tcPr>
          <w:p w14:paraId="67F4227F" w14:textId="77777777" w:rsidR="00B71CD0" w:rsidRDefault="00B71CD0">
            <w:pPr>
              <w:pStyle w:val="TableParagraph"/>
              <w:spacing w:before="0"/>
              <w:ind w:left="0"/>
              <w:rPr>
                <w:b/>
                <w:sz w:val="5"/>
              </w:rPr>
            </w:pPr>
          </w:p>
          <w:p w14:paraId="67F42280" w14:textId="77777777" w:rsidR="00B71CD0" w:rsidRDefault="00193136">
            <w:pPr>
              <w:pStyle w:val="TableParagraph"/>
              <w:spacing w:before="0"/>
              <w:ind w:left="210"/>
              <w:rPr>
                <w:sz w:val="20"/>
              </w:rPr>
            </w:pPr>
            <w:r>
              <w:rPr>
                <w:noProof/>
                <w:sz w:val="20"/>
              </w:rPr>
              <w:drawing>
                <wp:inline distT="0" distB="0" distL="0" distR="0" wp14:anchorId="67F42682" wp14:editId="67F42683">
                  <wp:extent cx="461962" cy="461962"/>
                  <wp:effectExtent l="0" t="0" r="0" b="0"/>
                  <wp:docPr id="39" name="image12.jpeg" descr="November Prog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2.jpeg"/>
                          <pic:cNvPicPr/>
                        </pic:nvPicPr>
                        <pic:blipFill>
                          <a:blip r:embed="rId19" cstate="print"/>
                          <a:stretch>
                            <a:fillRect/>
                          </a:stretch>
                        </pic:blipFill>
                        <pic:spPr>
                          <a:xfrm>
                            <a:off x="0" y="0"/>
                            <a:ext cx="461962" cy="461962"/>
                          </a:xfrm>
                          <a:prstGeom prst="rect">
                            <a:avLst/>
                          </a:prstGeom>
                        </pic:spPr>
                      </pic:pic>
                    </a:graphicData>
                  </a:graphic>
                </wp:inline>
              </w:drawing>
            </w:r>
          </w:p>
        </w:tc>
        <w:tc>
          <w:tcPr>
            <w:tcW w:w="1144" w:type="dxa"/>
          </w:tcPr>
          <w:p w14:paraId="67F42281" w14:textId="77777777" w:rsidR="00B71CD0" w:rsidRDefault="00B71CD0">
            <w:pPr>
              <w:pStyle w:val="TableParagraph"/>
              <w:spacing w:before="0"/>
              <w:ind w:left="0"/>
              <w:rPr>
                <w:sz w:val="20"/>
              </w:rPr>
            </w:pPr>
          </w:p>
        </w:tc>
        <w:tc>
          <w:tcPr>
            <w:tcW w:w="1144" w:type="dxa"/>
          </w:tcPr>
          <w:p w14:paraId="67F42282" w14:textId="77777777" w:rsidR="00B71CD0" w:rsidRDefault="00B71CD0">
            <w:pPr>
              <w:pStyle w:val="TableParagraph"/>
              <w:spacing w:before="0"/>
              <w:ind w:left="0"/>
              <w:rPr>
                <w:sz w:val="20"/>
              </w:rPr>
            </w:pPr>
          </w:p>
        </w:tc>
        <w:tc>
          <w:tcPr>
            <w:tcW w:w="1158" w:type="dxa"/>
          </w:tcPr>
          <w:p w14:paraId="67F42283" w14:textId="77777777" w:rsidR="00B71CD0" w:rsidRDefault="00B71CD0">
            <w:pPr>
              <w:pStyle w:val="TableParagraph"/>
              <w:spacing w:before="0"/>
              <w:ind w:left="0"/>
              <w:rPr>
                <w:sz w:val="20"/>
              </w:rPr>
            </w:pPr>
          </w:p>
        </w:tc>
      </w:tr>
      <w:tr w:rsidR="00B71CD0" w14:paraId="67F42286" w14:textId="77777777">
        <w:trPr>
          <w:trHeight w:val="463"/>
        </w:trPr>
        <w:tc>
          <w:tcPr>
            <w:tcW w:w="14821" w:type="dxa"/>
            <w:gridSpan w:val="5"/>
          </w:tcPr>
          <w:p w14:paraId="67F42285" w14:textId="77777777" w:rsidR="00B71CD0" w:rsidRDefault="00193136">
            <w:pPr>
              <w:pStyle w:val="TableParagraph"/>
              <w:tabs>
                <w:tab w:val="left" w:pos="2238"/>
                <w:tab w:val="left" w:pos="4636"/>
                <w:tab w:val="left" w:pos="7346"/>
              </w:tabs>
              <w:spacing w:before="43"/>
              <w:ind w:left="6"/>
              <w:jc w:val="center"/>
              <w:rPr>
                <w:sz w:val="20"/>
              </w:rPr>
            </w:pPr>
            <w:r>
              <w:rPr>
                <w:noProof/>
                <w:position w:val="-8"/>
              </w:rPr>
              <w:drawing>
                <wp:inline distT="0" distB="0" distL="0" distR="0" wp14:anchorId="67F42684" wp14:editId="67F42685">
                  <wp:extent cx="230063" cy="230063"/>
                  <wp:effectExtent l="0" t="0" r="0" b="0"/>
                  <wp:docPr id="41" name="image6.jpeg" descr="No Prog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6.jpeg"/>
                          <pic:cNvPicPr/>
                        </pic:nvPicPr>
                        <pic:blipFill>
                          <a:blip r:embed="rId13" cstate="print"/>
                          <a:stretch>
                            <a:fillRect/>
                          </a:stretch>
                        </pic:blipFill>
                        <pic:spPr>
                          <a:xfrm>
                            <a:off x="0" y="0"/>
                            <a:ext cx="230063" cy="230063"/>
                          </a:xfrm>
                          <a:prstGeom prst="rect">
                            <a:avLst/>
                          </a:prstGeom>
                        </pic:spPr>
                      </pic:pic>
                    </a:graphicData>
                  </a:graphic>
                </wp:inline>
              </w:drawing>
            </w:r>
            <w:r>
              <w:rPr>
                <w:spacing w:val="40"/>
                <w:sz w:val="20"/>
              </w:rPr>
              <w:t xml:space="preserve"> </w:t>
            </w:r>
            <w:r>
              <w:rPr>
                <w:sz w:val="20"/>
              </w:rPr>
              <w:t>No Progress</w:t>
            </w:r>
            <w:r>
              <w:rPr>
                <w:sz w:val="20"/>
              </w:rPr>
              <w:tab/>
            </w:r>
            <w:r>
              <w:rPr>
                <w:noProof/>
                <w:position w:val="-8"/>
                <w:sz w:val="20"/>
              </w:rPr>
              <w:drawing>
                <wp:inline distT="0" distB="0" distL="0" distR="0" wp14:anchorId="67F42686" wp14:editId="67F42687">
                  <wp:extent cx="230063" cy="230063"/>
                  <wp:effectExtent l="0" t="0" r="0" b="0"/>
                  <wp:docPr id="43" name="image7.png" descr="Accomplis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7.png"/>
                          <pic:cNvPicPr/>
                        </pic:nvPicPr>
                        <pic:blipFill>
                          <a:blip r:embed="rId14" cstate="print"/>
                          <a:stretch>
                            <a:fillRect/>
                          </a:stretch>
                        </pic:blipFill>
                        <pic:spPr>
                          <a:xfrm>
                            <a:off x="0" y="0"/>
                            <a:ext cx="230063" cy="230063"/>
                          </a:xfrm>
                          <a:prstGeom prst="rect">
                            <a:avLst/>
                          </a:prstGeom>
                        </pic:spPr>
                      </pic:pic>
                    </a:graphicData>
                  </a:graphic>
                </wp:inline>
              </w:drawing>
            </w:r>
            <w:r>
              <w:rPr>
                <w:spacing w:val="40"/>
                <w:sz w:val="20"/>
              </w:rPr>
              <w:t xml:space="preserve"> </w:t>
            </w:r>
            <w:r>
              <w:rPr>
                <w:sz w:val="20"/>
              </w:rPr>
              <w:t>Accomplished</w:t>
            </w:r>
            <w:r>
              <w:rPr>
                <w:sz w:val="20"/>
              </w:rPr>
              <w:tab/>
            </w:r>
            <w:r>
              <w:rPr>
                <w:noProof/>
                <w:position w:val="-9"/>
                <w:sz w:val="20"/>
              </w:rPr>
              <w:drawing>
                <wp:inline distT="0" distB="0" distL="0" distR="0" wp14:anchorId="67F42688" wp14:editId="67F42689">
                  <wp:extent cx="248468" cy="239266"/>
                  <wp:effectExtent l="0" t="0" r="0" b="0"/>
                  <wp:docPr id="45" name="image8.png" descr="Contin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8.png"/>
                          <pic:cNvPicPr/>
                        </pic:nvPicPr>
                        <pic:blipFill>
                          <a:blip r:embed="rId15" cstate="print"/>
                          <a:stretch>
                            <a:fillRect/>
                          </a:stretch>
                        </pic:blipFill>
                        <pic:spPr>
                          <a:xfrm>
                            <a:off x="0" y="0"/>
                            <a:ext cx="248468" cy="239266"/>
                          </a:xfrm>
                          <a:prstGeom prst="rect">
                            <a:avLst/>
                          </a:prstGeom>
                        </pic:spPr>
                      </pic:pic>
                    </a:graphicData>
                  </a:graphic>
                </wp:inline>
              </w:drawing>
            </w:r>
            <w:r>
              <w:rPr>
                <w:sz w:val="20"/>
              </w:rPr>
              <w:t xml:space="preserve"> Continue/Modify</w:t>
            </w:r>
            <w:r>
              <w:rPr>
                <w:sz w:val="20"/>
              </w:rPr>
              <w:tab/>
            </w:r>
            <w:r>
              <w:rPr>
                <w:noProof/>
                <w:position w:val="-4"/>
                <w:sz w:val="20"/>
              </w:rPr>
              <w:drawing>
                <wp:inline distT="0" distB="0" distL="0" distR="0" wp14:anchorId="67F4268A" wp14:editId="67F4268B">
                  <wp:extent cx="184050" cy="184050"/>
                  <wp:effectExtent l="0" t="0" r="0" b="0"/>
                  <wp:docPr id="47" name="image9.png" descr="Discontin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9.png"/>
                          <pic:cNvPicPr/>
                        </pic:nvPicPr>
                        <pic:blipFill>
                          <a:blip r:embed="rId16" cstate="print"/>
                          <a:stretch>
                            <a:fillRect/>
                          </a:stretch>
                        </pic:blipFill>
                        <pic:spPr>
                          <a:xfrm>
                            <a:off x="0" y="0"/>
                            <a:ext cx="184050" cy="184050"/>
                          </a:xfrm>
                          <a:prstGeom prst="rect">
                            <a:avLst/>
                          </a:prstGeom>
                        </pic:spPr>
                      </pic:pic>
                    </a:graphicData>
                  </a:graphic>
                </wp:inline>
              </w:drawing>
            </w:r>
            <w:r>
              <w:rPr>
                <w:spacing w:val="40"/>
                <w:sz w:val="20"/>
              </w:rPr>
              <w:t xml:space="preserve"> </w:t>
            </w:r>
            <w:r>
              <w:rPr>
                <w:sz w:val="20"/>
              </w:rPr>
              <w:t>Discontinue</w:t>
            </w:r>
          </w:p>
        </w:tc>
      </w:tr>
    </w:tbl>
    <w:p w14:paraId="67F42287" w14:textId="77777777" w:rsidR="00B71CD0" w:rsidRDefault="00B71CD0">
      <w:pPr>
        <w:jc w:val="center"/>
        <w:rPr>
          <w:sz w:val="20"/>
        </w:rPr>
        <w:sectPr w:rsidR="00B71CD0">
          <w:pgSz w:w="15840" w:h="12240" w:orient="landscape"/>
          <w:pgMar w:top="480" w:right="380" w:bottom="940" w:left="400" w:header="0" w:footer="748" w:gutter="0"/>
          <w:cols w:space="720"/>
        </w:sectPr>
      </w:pPr>
    </w:p>
    <w:p w14:paraId="67F42288" w14:textId="77777777" w:rsidR="00B71CD0" w:rsidRDefault="00193136">
      <w:pPr>
        <w:spacing w:before="71" w:line="276" w:lineRule="auto"/>
        <w:ind w:left="100" w:right="190"/>
        <w:rPr>
          <w:sz w:val="23"/>
        </w:rPr>
      </w:pPr>
      <w:bookmarkStart w:id="22" w:name="Board_Goal_4:__The_percentage_of_student"/>
      <w:bookmarkStart w:id="23" w:name="_bookmark11"/>
      <w:bookmarkEnd w:id="22"/>
      <w:bookmarkEnd w:id="23"/>
      <w:r>
        <w:rPr>
          <w:b/>
          <w:sz w:val="23"/>
        </w:rPr>
        <w:lastRenderedPageBreak/>
        <w:t>Board Goal 4:</w:t>
      </w:r>
      <w:r>
        <w:rPr>
          <w:b/>
          <w:spacing w:val="21"/>
          <w:sz w:val="23"/>
        </w:rPr>
        <w:t xml:space="preserve"> </w:t>
      </w:r>
      <w:r>
        <w:rPr>
          <w:sz w:val="23"/>
        </w:rPr>
        <w:t>The percentage of students receiving special education services reading at or above grade level as measured by the Meets Grade Level Standard on the STAAR 3-8 Reading and STAAR EOC English I and II assessments will increase.</w:t>
      </w:r>
    </w:p>
    <w:p w14:paraId="67F42289" w14:textId="77777777" w:rsidR="00B71CD0" w:rsidRDefault="00B71CD0">
      <w:pPr>
        <w:pStyle w:val="BodyText"/>
        <w:spacing w:before="7"/>
        <w:rPr>
          <w:sz w:val="36"/>
        </w:rPr>
      </w:pPr>
    </w:p>
    <w:p w14:paraId="67F4228A" w14:textId="77777777" w:rsidR="00B71CD0" w:rsidRDefault="00193136">
      <w:pPr>
        <w:spacing w:line="249" w:lineRule="auto"/>
        <w:ind w:left="100" w:right="312"/>
        <w:rPr>
          <w:sz w:val="23"/>
        </w:rPr>
      </w:pPr>
      <w:r>
        <w:rPr>
          <w:b/>
          <w:sz w:val="23"/>
        </w:rPr>
        <w:t xml:space="preserve">Goal 1: </w:t>
      </w:r>
      <w:r>
        <w:rPr>
          <w:sz w:val="23"/>
        </w:rPr>
        <w:t>CLOSING THE GAPS</w:t>
      </w:r>
      <w:r>
        <w:rPr>
          <w:spacing w:val="40"/>
          <w:sz w:val="23"/>
        </w:rPr>
        <w:t xml:space="preserve"> </w:t>
      </w:r>
      <w:r>
        <w:rPr>
          <w:sz w:val="23"/>
        </w:rPr>
        <w:t>The p</w:t>
      </w:r>
      <w:r>
        <w:rPr>
          <w:sz w:val="23"/>
        </w:rPr>
        <w:t>ercentage of students receiving special education services reading at or above grade level as measured by the Meets Grade Level Standard on the STAAR 3-5 Reading assessment will increase 10 percentage points from 35% to 45% in spring 2023.</w:t>
      </w:r>
    </w:p>
    <w:p w14:paraId="67F4228B" w14:textId="77777777" w:rsidR="00B71CD0" w:rsidRDefault="00193136">
      <w:pPr>
        <w:pStyle w:val="Heading6"/>
        <w:spacing w:before="159"/>
        <w:ind w:left="534"/>
      </w:pPr>
      <w:r>
        <w:t>Strategic</w:t>
      </w:r>
      <w:r>
        <w:rPr>
          <w:spacing w:val="-1"/>
        </w:rPr>
        <w:t xml:space="preserve"> </w:t>
      </w:r>
      <w:r>
        <w:rPr>
          <w:spacing w:val="-2"/>
        </w:rPr>
        <w:t>Priorities:</w:t>
      </w:r>
    </w:p>
    <w:p w14:paraId="67F4228C" w14:textId="77777777" w:rsidR="00B71CD0" w:rsidRDefault="00193136">
      <w:pPr>
        <w:pStyle w:val="BodyText"/>
        <w:spacing w:before="2"/>
        <w:ind w:left="534"/>
      </w:pPr>
      <w:r>
        <w:t>Expanding</w:t>
      </w:r>
      <w:r>
        <w:rPr>
          <w:spacing w:val="1"/>
        </w:rPr>
        <w:t xml:space="preserve"> </w:t>
      </w:r>
      <w:r>
        <w:t>Educational</w:t>
      </w:r>
      <w:r>
        <w:rPr>
          <w:spacing w:val="1"/>
        </w:rPr>
        <w:t xml:space="preserve"> </w:t>
      </w:r>
      <w:r>
        <w:t>Opportunities,</w:t>
      </w:r>
      <w:r>
        <w:rPr>
          <w:spacing w:val="1"/>
        </w:rPr>
        <w:t xml:space="preserve"> </w:t>
      </w:r>
      <w:r>
        <w:t>Ensuring</w:t>
      </w:r>
      <w:r>
        <w:rPr>
          <w:spacing w:val="1"/>
        </w:rPr>
        <w:t xml:space="preserve"> </w:t>
      </w:r>
      <w:r>
        <w:t>Student</w:t>
      </w:r>
      <w:r>
        <w:rPr>
          <w:spacing w:val="1"/>
        </w:rPr>
        <w:t xml:space="preserve"> </w:t>
      </w:r>
      <w:r>
        <w:t>Health,</w:t>
      </w:r>
      <w:r>
        <w:rPr>
          <w:spacing w:val="1"/>
        </w:rPr>
        <w:t xml:space="preserve"> </w:t>
      </w:r>
      <w:r>
        <w:t>Safety</w:t>
      </w:r>
      <w:r>
        <w:rPr>
          <w:spacing w:val="1"/>
        </w:rPr>
        <w:t xml:space="preserve"> </w:t>
      </w:r>
      <w:r>
        <w:t>and</w:t>
      </w:r>
      <w:r>
        <w:rPr>
          <w:spacing w:val="2"/>
        </w:rPr>
        <w:t xml:space="preserve"> </w:t>
      </w:r>
      <w:r>
        <w:t>Well-Being,</w:t>
      </w:r>
      <w:r>
        <w:rPr>
          <w:spacing w:val="1"/>
        </w:rPr>
        <w:t xml:space="preserve"> </w:t>
      </w:r>
      <w:r>
        <w:t>Increasing</w:t>
      </w:r>
      <w:r>
        <w:rPr>
          <w:spacing w:val="1"/>
        </w:rPr>
        <w:t xml:space="preserve"> </w:t>
      </w:r>
      <w:r>
        <w:t>Organizational</w:t>
      </w:r>
      <w:r>
        <w:rPr>
          <w:spacing w:val="1"/>
        </w:rPr>
        <w:t xml:space="preserve"> </w:t>
      </w:r>
      <w:r>
        <w:t>Efficiency,</w:t>
      </w:r>
      <w:r>
        <w:rPr>
          <w:spacing w:val="1"/>
        </w:rPr>
        <w:t xml:space="preserve"> </w:t>
      </w:r>
      <w:r>
        <w:t>Cultivating</w:t>
      </w:r>
      <w:r>
        <w:rPr>
          <w:spacing w:val="1"/>
        </w:rPr>
        <w:t xml:space="preserve"> </w:t>
      </w:r>
      <w:r>
        <w:t>Team</w:t>
      </w:r>
      <w:r>
        <w:rPr>
          <w:spacing w:val="1"/>
        </w:rPr>
        <w:t xml:space="preserve"> </w:t>
      </w:r>
      <w:r>
        <w:t>HISD</w:t>
      </w:r>
      <w:r>
        <w:rPr>
          <w:spacing w:val="1"/>
        </w:rPr>
        <w:t xml:space="preserve"> </w:t>
      </w:r>
      <w:r>
        <w:rPr>
          <w:spacing w:val="-2"/>
        </w:rPr>
        <w:t>Talent</w:t>
      </w:r>
    </w:p>
    <w:p w14:paraId="67F4228D" w14:textId="77777777" w:rsidR="00B71CD0" w:rsidRDefault="00B71CD0">
      <w:pPr>
        <w:pStyle w:val="BodyText"/>
        <w:rPr>
          <w:sz w:val="22"/>
        </w:rPr>
      </w:pPr>
    </w:p>
    <w:p w14:paraId="67F4228E" w14:textId="77777777" w:rsidR="00B71CD0" w:rsidRDefault="00193136">
      <w:pPr>
        <w:spacing w:before="185" w:line="249" w:lineRule="auto"/>
        <w:ind w:left="100" w:right="190"/>
        <w:rPr>
          <w:sz w:val="23"/>
        </w:rPr>
      </w:pPr>
      <w:r>
        <w:rPr>
          <w:b/>
          <w:sz w:val="23"/>
        </w:rPr>
        <w:t xml:space="preserve">Measurable Objective 1: </w:t>
      </w:r>
      <w:r>
        <w:rPr>
          <w:sz w:val="23"/>
        </w:rPr>
        <w:t>The percentage of students receiving special education services, re</w:t>
      </w:r>
      <w:r>
        <w:rPr>
          <w:sz w:val="23"/>
        </w:rPr>
        <w:t>ading at or above grade level as measured by the Meets Grade Level Standard on the Interim Assessment will from 35% to 40% by January 2023.</w:t>
      </w:r>
    </w:p>
    <w:p w14:paraId="67F4228F" w14:textId="77777777" w:rsidR="00B71CD0" w:rsidRDefault="00193136">
      <w:pPr>
        <w:spacing w:before="159"/>
        <w:ind w:left="534" w:right="10235"/>
        <w:rPr>
          <w:sz w:val="20"/>
        </w:rPr>
      </w:pPr>
      <w:r>
        <w:rPr>
          <w:b/>
          <w:sz w:val="20"/>
        </w:rPr>
        <w:t xml:space="preserve">Evaluation Data Sources: </w:t>
      </w:r>
      <w:r>
        <w:rPr>
          <w:sz w:val="20"/>
        </w:rPr>
        <w:t>Common Assessments Interim Assessments</w:t>
      </w:r>
    </w:p>
    <w:p w14:paraId="67F42290" w14:textId="77777777" w:rsidR="00B71CD0" w:rsidRDefault="00193136">
      <w:pPr>
        <w:pStyle w:val="Heading6"/>
        <w:spacing w:before="148"/>
        <w:ind w:left="534"/>
      </w:pPr>
      <w:r>
        <w:t>HB3</w:t>
      </w:r>
      <w:r>
        <w:rPr>
          <w:spacing w:val="3"/>
        </w:rPr>
        <w:t xml:space="preserve"> </w:t>
      </w:r>
      <w:r>
        <w:t>Board</w:t>
      </w:r>
      <w:r>
        <w:rPr>
          <w:spacing w:val="3"/>
        </w:rPr>
        <w:t xml:space="preserve"> </w:t>
      </w:r>
      <w:r>
        <w:rPr>
          <w:spacing w:val="-4"/>
        </w:rPr>
        <w:t>Goal</w:t>
      </w:r>
    </w:p>
    <w:p w14:paraId="67F42291" w14:textId="77777777" w:rsidR="00B71CD0" w:rsidRDefault="00B71CD0">
      <w:pPr>
        <w:pStyle w:val="BodyText"/>
        <w:rPr>
          <w:b/>
        </w:rPr>
      </w:pPr>
    </w:p>
    <w:p w14:paraId="67F42292" w14:textId="77777777" w:rsidR="00B71CD0" w:rsidRDefault="00B71CD0">
      <w:pPr>
        <w:pStyle w:val="BodyText"/>
        <w:spacing w:before="1"/>
        <w:rPr>
          <w:b/>
          <w:sz w:val="19"/>
        </w:rPr>
      </w:pPr>
    </w:p>
    <w:tbl>
      <w:tblPr>
        <w:tblW w:w="0" w:type="auto"/>
        <w:tblInd w:w="1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231"/>
        <w:gridCol w:w="1144"/>
        <w:gridCol w:w="1144"/>
        <w:gridCol w:w="1144"/>
        <w:gridCol w:w="1158"/>
      </w:tblGrid>
      <w:tr w:rsidR="00B71CD0" w14:paraId="67F42295" w14:textId="77777777">
        <w:trPr>
          <w:trHeight w:val="318"/>
        </w:trPr>
        <w:tc>
          <w:tcPr>
            <w:tcW w:w="10231" w:type="dxa"/>
          </w:tcPr>
          <w:p w14:paraId="67F42293" w14:textId="77777777" w:rsidR="00B71CD0" w:rsidRDefault="00193136">
            <w:pPr>
              <w:pStyle w:val="TableParagraph"/>
              <w:ind w:left="4338" w:right="4339"/>
              <w:jc w:val="center"/>
              <w:rPr>
                <w:b/>
                <w:sz w:val="20"/>
              </w:rPr>
            </w:pPr>
            <w:r>
              <w:rPr>
                <w:b/>
                <w:sz w:val="20"/>
              </w:rPr>
              <w:t>Strategy 1</w:t>
            </w:r>
            <w:r>
              <w:rPr>
                <w:b/>
                <w:spacing w:val="1"/>
                <w:sz w:val="20"/>
              </w:rPr>
              <w:t xml:space="preserve"> </w:t>
            </w:r>
            <w:r>
              <w:rPr>
                <w:b/>
                <w:spacing w:val="-2"/>
                <w:sz w:val="20"/>
              </w:rPr>
              <w:t>Details</w:t>
            </w:r>
          </w:p>
        </w:tc>
        <w:tc>
          <w:tcPr>
            <w:tcW w:w="4590" w:type="dxa"/>
            <w:gridSpan w:val="4"/>
          </w:tcPr>
          <w:p w14:paraId="67F42294" w14:textId="77777777" w:rsidR="00B71CD0" w:rsidRDefault="00193136">
            <w:pPr>
              <w:pStyle w:val="TableParagraph"/>
              <w:ind w:left="1926" w:right="1922"/>
              <w:jc w:val="center"/>
              <w:rPr>
                <w:b/>
                <w:sz w:val="20"/>
              </w:rPr>
            </w:pPr>
            <w:r>
              <w:rPr>
                <w:b/>
                <w:spacing w:val="-2"/>
                <w:sz w:val="20"/>
              </w:rPr>
              <w:t>Reviews</w:t>
            </w:r>
          </w:p>
        </w:tc>
      </w:tr>
      <w:tr w:rsidR="00B71CD0" w14:paraId="67F422A1" w14:textId="77777777">
        <w:trPr>
          <w:trHeight w:val="318"/>
        </w:trPr>
        <w:tc>
          <w:tcPr>
            <w:tcW w:w="10231" w:type="dxa"/>
            <w:vMerge w:val="restart"/>
          </w:tcPr>
          <w:p w14:paraId="67F42296" w14:textId="77777777" w:rsidR="00B71CD0" w:rsidRDefault="00193136">
            <w:pPr>
              <w:pStyle w:val="TableParagraph"/>
              <w:ind w:left="50"/>
              <w:rPr>
                <w:sz w:val="20"/>
              </w:rPr>
            </w:pPr>
            <w:r>
              <w:rPr>
                <w:b/>
                <w:sz w:val="20"/>
              </w:rPr>
              <w:t xml:space="preserve">Strategy 1: </w:t>
            </w:r>
            <w:r>
              <w:rPr>
                <w:sz w:val="20"/>
              </w:rPr>
              <w:t>Students</w:t>
            </w:r>
            <w:r>
              <w:rPr>
                <w:spacing w:val="40"/>
                <w:sz w:val="20"/>
              </w:rPr>
              <w:t xml:space="preserve"> </w:t>
            </w:r>
            <w:r>
              <w:rPr>
                <w:sz w:val="20"/>
              </w:rPr>
              <w:t>will increase usage of specific online programs. In addition, the campus' focus</w:t>
            </w:r>
            <w:r>
              <w:rPr>
                <w:spacing w:val="40"/>
                <w:sz w:val="20"/>
              </w:rPr>
              <w:t xml:space="preserve"> </w:t>
            </w:r>
            <w:r>
              <w:rPr>
                <w:sz w:val="20"/>
              </w:rPr>
              <w:t>will be to incorporate writing in all content areas and the implementation of Shelter Instruction with fidelity.</w:t>
            </w:r>
          </w:p>
          <w:p w14:paraId="67F42297" w14:textId="77777777" w:rsidR="00B71CD0" w:rsidRDefault="00193136">
            <w:pPr>
              <w:pStyle w:val="TableParagraph"/>
              <w:spacing w:before="47" w:line="288" w:lineRule="auto"/>
              <w:ind w:right="571"/>
              <w:rPr>
                <w:sz w:val="20"/>
              </w:rPr>
            </w:pPr>
            <w:r>
              <w:rPr>
                <w:b/>
                <w:sz w:val="20"/>
              </w:rPr>
              <w:t xml:space="preserve">Strategy's Expected Result/Impact: </w:t>
            </w:r>
            <w:r>
              <w:rPr>
                <w:sz w:val="20"/>
              </w:rPr>
              <w:t xml:space="preserve">Students receiving special education will advance and achieve their IEP's </w:t>
            </w:r>
            <w:r>
              <w:rPr>
                <w:b/>
                <w:sz w:val="20"/>
              </w:rPr>
              <w:t xml:space="preserve">Staff Responsible for Monitoring: </w:t>
            </w:r>
            <w:r>
              <w:rPr>
                <w:sz w:val="20"/>
              </w:rPr>
              <w:t xml:space="preserve">SPED teacher and TA's, Interventionist, Resource Teacher, Admin Staff </w:t>
            </w:r>
            <w:r>
              <w:rPr>
                <w:b/>
                <w:sz w:val="20"/>
              </w:rPr>
              <w:t xml:space="preserve">Action Steps: </w:t>
            </w:r>
            <w:r>
              <w:rPr>
                <w:sz w:val="20"/>
              </w:rPr>
              <w:t>Implementation of SPED HISD curriculum</w:t>
            </w:r>
            <w:r>
              <w:rPr>
                <w:spacing w:val="40"/>
                <w:sz w:val="20"/>
              </w:rPr>
              <w:t xml:space="preserve"> </w:t>
            </w:r>
            <w:r>
              <w:rPr>
                <w:sz w:val="20"/>
              </w:rPr>
              <w:t>IEP"s implementation dail</w:t>
            </w:r>
            <w:r>
              <w:rPr>
                <w:sz w:val="20"/>
              </w:rPr>
              <w:t>y</w:t>
            </w:r>
          </w:p>
          <w:p w14:paraId="67F42298" w14:textId="77777777" w:rsidR="00B71CD0" w:rsidRDefault="00193136">
            <w:pPr>
              <w:pStyle w:val="TableParagraph"/>
              <w:spacing w:before="0" w:line="185" w:lineRule="exact"/>
              <w:rPr>
                <w:sz w:val="20"/>
              </w:rPr>
            </w:pPr>
            <w:r>
              <w:rPr>
                <w:sz w:val="20"/>
              </w:rPr>
              <w:t>T2</w:t>
            </w:r>
            <w:r>
              <w:rPr>
                <w:spacing w:val="1"/>
                <w:sz w:val="20"/>
              </w:rPr>
              <w:t xml:space="preserve"> </w:t>
            </w:r>
            <w:r>
              <w:rPr>
                <w:sz w:val="20"/>
              </w:rPr>
              <w:t>and</w:t>
            </w:r>
            <w:r>
              <w:rPr>
                <w:spacing w:val="1"/>
                <w:sz w:val="20"/>
              </w:rPr>
              <w:t xml:space="preserve"> </w:t>
            </w:r>
            <w:r>
              <w:rPr>
                <w:sz w:val="20"/>
              </w:rPr>
              <w:t>T3</w:t>
            </w:r>
            <w:r>
              <w:rPr>
                <w:spacing w:val="1"/>
                <w:sz w:val="20"/>
              </w:rPr>
              <w:t xml:space="preserve"> </w:t>
            </w:r>
            <w:r>
              <w:rPr>
                <w:spacing w:val="-2"/>
                <w:sz w:val="20"/>
              </w:rPr>
              <w:t>interventions</w:t>
            </w:r>
          </w:p>
          <w:p w14:paraId="67F42299" w14:textId="77777777" w:rsidR="00B71CD0" w:rsidRDefault="00193136">
            <w:pPr>
              <w:pStyle w:val="TableParagraph"/>
              <w:spacing w:before="2"/>
              <w:rPr>
                <w:sz w:val="20"/>
              </w:rPr>
            </w:pPr>
            <w:r>
              <w:rPr>
                <w:sz w:val="20"/>
              </w:rPr>
              <w:t>Parent's</w:t>
            </w:r>
            <w:r>
              <w:rPr>
                <w:spacing w:val="-1"/>
                <w:sz w:val="20"/>
              </w:rPr>
              <w:t xml:space="preserve"> </w:t>
            </w:r>
            <w:r>
              <w:rPr>
                <w:spacing w:val="-2"/>
                <w:sz w:val="20"/>
              </w:rPr>
              <w:t>conferences</w:t>
            </w:r>
          </w:p>
          <w:p w14:paraId="67F4229A" w14:textId="77777777" w:rsidR="00B71CD0" w:rsidRDefault="00B71CD0">
            <w:pPr>
              <w:pStyle w:val="TableParagraph"/>
              <w:spacing w:before="3"/>
              <w:ind w:left="0"/>
              <w:rPr>
                <w:b/>
                <w:sz w:val="20"/>
              </w:rPr>
            </w:pPr>
          </w:p>
          <w:p w14:paraId="67F4229B" w14:textId="77777777" w:rsidR="00B71CD0" w:rsidRDefault="00193136">
            <w:pPr>
              <w:pStyle w:val="TableParagraph"/>
              <w:spacing w:before="1"/>
              <w:rPr>
                <w:b/>
                <w:sz w:val="20"/>
              </w:rPr>
            </w:pPr>
            <w:r>
              <w:rPr>
                <w:b/>
                <w:sz w:val="20"/>
              </w:rPr>
              <w:t>Title</w:t>
            </w:r>
            <w:r>
              <w:rPr>
                <w:b/>
                <w:spacing w:val="-2"/>
                <w:sz w:val="20"/>
              </w:rPr>
              <w:t xml:space="preserve"> </w:t>
            </w:r>
            <w:r>
              <w:rPr>
                <w:b/>
                <w:spacing w:val="-5"/>
                <w:sz w:val="20"/>
              </w:rPr>
              <w:t>I:</w:t>
            </w:r>
          </w:p>
          <w:p w14:paraId="67F4229C" w14:textId="77777777" w:rsidR="00B71CD0" w:rsidRDefault="00193136">
            <w:pPr>
              <w:pStyle w:val="TableParagraph"/>
              <w:spacing w:before="1"/>
              <w:rPr>
                <w:sz w:val="20"/>
              </w:rPr>
            </w:pPr>
            <w:r>
              <w:rPr>
                <w:sz w:val="20"/>
              </w:rPr>
              <w:t>2.4,</w:t>
            </w:r>
            <w:r>
              <w:rPr>
                <w:spacing w:val="3"/>
                <w:sz w:val="20"/>
              </w:rPr>
              <w:t xml:space="preserve"> </w:t>
            </w:r>
            <w:r>
              <w:rPr>
                <w:sz w:val="20"/>
              </w:rPr>
              <w:t>2.5,</w:t>
            </w:r>
            <w:r>
              <w:rPr>
                <w:spacing w:val="3"/>
                <w:sz w:val="20"/>
              </w:rPr>
              <w:t xml:space="preserve"> </w:t>
            </w:r>
            <w:r>
              <w:rPr>
                <w:sz w:val="20"/>
              </w:rPr>
              <w:t>2.6,</w:t>
            </w:r>
            <w:r>
              <w:rPr>
                <w:spacing w:val="3"/>
                <w:sz w:val="20"/>
              </w:rPr>
              <w:t xml:space="preserve"> </w:t>
            </w:r>
            <w:r>
              <w:rPr>
                <w:spacing w:val="-5"/>
                <w:sz w:val="20"/>
              </w:rPr>
              <w:t>4.2</w:t>
            </w:r>
          </w:p>
          <w:p w14:paraId="67F4229D" w14:textId="77777777" w:rsidR="00B71CD0" w:rsidRDefault="00193136">
            <w:pPr>
              <w:pStyle w:val="TableParagraph"/>
              <w:spacing w:before="2"/>
              <w:ind w:left="535"/>
              <w:rPr>
                <w:b/>
                <w:sz w:val="20"/>
              </w:rPr>
            </w:pPr>
            <w:r>
              <w:rPr>
                <w:sz w:val="20"/>
              </w:rPr>
              <w:t>-</w:t>
            </w:r>
            <w:r>
              <w:rPr>
                <w:spacing w:val="6"/>
                <w:sz w:val="20"/>
              </w:rPr>
              <w:t xml:space="preserve"> </w:t>
            </w:r>
            <w:r>
              <w:rPr>
                <w:b/>
                <w:sz w:val="20"/>
              </w:rPr>
              <w:t>TEA</w:t>
            </w:r>
            <w:r>
              <w:rPr>
                <w:b/>
                <w:spacing w:val="1"/>
                <w:sz w:val="20"/>
              </w:rPr>
              <w:t xml:space="preserve"> </w:t>
            </w:r>
            <w:r>
              <w:rPr>
                <w:b/>
                <w:spacing w:val="-2"/>
                <w:sz w:val="20"/>
              </w:rPr>
              <w:t>Priorities:</w:t>
            </w:r>
          </w:p>
          <w:p w14:paraId="67F4229E" w14:textId="77777777" w:rsidR="00B71CD0" w:rsidRDefault="00193136">
            <w:pPr>
              <w:pStyle w:val="TableParagraph"/>
              <w:spacing w:before="2"/>
              <w:rPr>
                <w:sz w:val="20"/>
              </w:rPr>
            </w:pPr>
            <w:r>
              <w:rPr>
                <w:sz w:val="20"/>
              </w:rPr>
              <w:t>Build</w:t>
            </w:r>
            <w:r>
              <w:rPr>
                <w:spacing w:val="3"/>
                <w:sz w:val="20"/>
              </w:rPr>
              <w:t xml:space="preserve"> </w:t>
            </w:r>
            <w:r>
              <w:rPr>
                <w:sz w:val="20"/>
              </w:rPr>
              <w:t>a</w:t>
            </w:r>
            <w:r>
              <w:rPr>
                <w:spacing w:val="4"/>
                <w:sz w:val="20"/>
              </w:rPr>
              <w:t xml:space="preserve"> </w:t>
            </w:r>
            <w:r>
              <w:rPr>
                <w:sz w:val="20"/>
              </w:rPr>
              <w:t>foundation</w:t>
            </w:r>
            <w:r>
              <w:rPr>
                <w:spacing w:val="3"/>
                <w:sz w:val="20"/>
              </w:rPr>
              <w:t xml:space="preserve"> </w:t>
            </w:r>
            <w:r>
              <w:rPr>
                <w:sz w:val="20"/>
              </w:rPr>
              <w:t>of</w:t>
            </w:r>
            <w:r>
              <w:rPr>
                <w:spacing w:val="4"/>
                <w:sz w:val="20"/>
              </w:rPr>
              <w:t xml:space="preserve"> </w:t>
            </w:r>
            <w:r>
              <w:rPr>
                <w:sz w:val="20"/>
              </w:rPr>
              <w:t>reading</w:t>
            </w:r>
            <w:r>
              <w:rPr>
                <w:spacing w:val="3"/>
                <w:sz w:val="20"/>
              </w:rPr>
              <w:t xml:space="preserve"> </w:t>
            </w:r>
            <w:r>
              <w:rPr>
                <w:sz w:val="20"/>
              </w:rPr>
              <w:t>and</w:t>
            </w:r>
            <w:r>
              <w:rPr>
                <w:spacing w:val="4"/>
                <w:sz w:val="20"/>
              </w:rPr>
              <w:t xml:space="preserve"> </w:t>
            </w:r>
            <w:r>
              <w:rPr>
                <w:spacing w:val="-4"/>
                <w:sz w:val="20"/>
              </w:rPr>
              <w:t>math</w:t>
            </w:r>
          </w:p>
        </w:tc>
        <w:tc>
          <w:tcPr>
            <w:tcW w:w="3432" w:type="dxa"/>
            <w:gridSpan w:val="3"/>
          </w:tcPr>
          <w:p w14:paraId="67F4229F" w14:textId="77777777" w:rsidR="00B71CD0" w:rsidRDefault="00193136">
            <w:pPr>
              <w:pStyle w:val="TableParagraph"/>
              <w:ind w:left="1249" w:right="1256"/>
              <w:jc w:val="center"/>
              <w:rPr>
                <w:b/>
                <w:sz w:val="20"/>
              </w:rPr>
            </w:pPr>
            <w:r>
              <w:rPr>
                <w:b/>
                <w:spacing w:val="-2"/>
                <w:sz w:val="20"/>
              </w:rPr>
              <w:t>Formative</w:t>
            </w:r>
          </w:p>
        </w:tc>
        <w:tc>
          <w:tcPr>
            <w:tcW w:w="1158" w:type="dxa"/>
          </w:tcPr>
          <w:p w14:paraId="67F422A0" w14:textId="77777777" w:rsidR="00B71CD0" w:rsidRDefault="00193136">
            <w:pPr>
              <w:pStyle w:val="TableParagraph"/>
              <w:ind w:left="78" w:right="76"/>
              <w:jc w:val="center"/>
              <w:rPr>
                <w:b/>
                <w:sz w:val="20"/>
              </w:rPr>
            </w:pPr>
            <w:r>
              <w:rPr>
                <w:b/>
                <w:spacing w:val="-2"/>
                <w:sz w:val="20"/>
              </w:rPr>
              <w:t>Summative</w:t>
            </w:r>
          </w:p>
        </w:tc>
      </w:tr>
      <w:tr w:rsidR="00B71CD0" w14:paraId="67F422A7" w14:textId="77777777">
        <w:trPr>
          <w:trHeight w:val="318"/>
        </w:trPr>
        <w:tc>
          <w:tcPr>
            <w:tcW w:w="10231" w:type="dxa"/>
            <w:vMerge/>
            <w:tcBorders>
              <w:top w:val="nil"/>
            </w:tcBorders>
          </w:tcPr>
          <w:p w14:paraId="67F422A2" w14:textId="77777777" w:rsidR="00B71CD0" w:rsidRDefault="00B71CD0">
            <w:pPr>
              <w:rPr>
                <w:sz w:val="2"/>
                <w:szCs w:val="2"/>
              </w:rPr>
            </w:pPr>
          </w:p>
        </w:tc>
        <w:tc>
          <w:tcPr>
            <w:tcW w:w="1144" w:type="dxa"/>
          </w:tcPr>
          <w:p w14:paraId="67F422A3" w14:textId="77777777" w:rsidR="00B71CD0" w:rsidRDefault="00193136">
            <w:pPr>
              <w:pStyle w:val="TableParagraph"/>
              <w:ind w:left="375" w:right="384"/>
              <w:jc w:val="center"/>
              <w:rPr>
                <w:b/>
                <w:sz w:val="20"/>
              </w:rPr>
            </w:pPr>
            <w:r>
              <w:rPr>
                <w:b/>
                <w:spacing w:val="-5"/>
                <w:sz w:val="20"/>
              </w:rPr>
              <w:t>Nov</w:t>
            </w:r>
          </w:p>
        </w:tc>
        <w:tc>
          <w:tcPr>
            <w:tcW w:w="1144" w:type="dxa"/>
          </w:tcPr>
          <w:p w14:paraId="67F422A4" w14:textId="77777777" w:rsidR="00B71CD0" w:rsidRDefault="00193136">
            <w:pPr>
              <w:pStyle w:val="TableParagraph"/>
              <w:ind w:left="375" w:right="360"/>
              <w:jc w:val="center"/>
              <w:rPr>
                <w:b/>
                <w:sz w:val="20"/>
              </w:rPr>
            </w:pPr>
            <w:r>
              <w:rPr>
                <w:b/>
                <w:spacing w:val="-5"/>
                <w:sz w:val="20"/>
              </w:rPr>
              <w:t>Jan</w:t>
            </w:r>
          </w:p>
        </w:tc>
        <w:tc>
          <w:tcPr>
            <w:tcW w:w="1144" w:type="dxa"/>
          </w:tcPr>
          <w:p w14:paraId="67F422A5" w14:textId="77777777" w:rsidR="00B71CD0" w:rsidRDefault="00193136">
            <w:pPr>
              <w:pStyle w:val="TableParagraph"/>
              <w:ind w:left="371"/>
              <w:rPr>
                <w:b/>
                <w:sz w:val="20"/>
              </w:rPr>
            </w:pPr>
            <w:r>
              <w:rPr>
                <w:b/>
                <w:spacing w:val="-5"/>
                <w:sz w:val="20"/>
              </w:rPr>
              <w:t>Mar</w:t>
            </w:r>
          </w:p>
        </w:tc>
        <w:tc>
          <w:tcPr>
            <w:tcW w:w="1158" w:type="dxa"/>
          </w:tcPr>
          <w:p w14:paraId="67F422A6" w14:textId="77777777" w:rsidR="00B71CD0" w:rsidRDefault="00193136">
            <w:pPr>
              <w:pStyle w:val="TableParagraph"/>
              <w:ind w:left="78" w:right="59"/>
              <w:jc w:val="center"/>
              <w:rPr>
                <w:b/>
                <w:sz w:val="20"/>
              </w:rPr>
            </w:pPr>
            <w:r>
              <w:rPr>
                <w:b/>
                <w:spacing w:val="-4"/>
                <w:sz w:val="20"/>
              </w:rPr>
              <w:t>June</w:t>
            </w:r>
          </w:p>
        </w:tc>
      </w:tr>
      <w:tr w:rsidR="00B71CD0" w14:paraId="67F422AE" w14:textId="77777777">
        <w:trPr>
          <w:trHeight w:val="2579"/>
        </w:trPr>
        <w:tc>
          <w:tcPr>
            <w:tcW w:w="10231" w:type="dxa"/>
            <w:vMerge/>
            <w:tcBorders>
              <w:top w:val="nil"/>
            </w:tcBorders>
          </w:tcPr>
          <w:p w14:paraId="67F422A8" w14:textId="77777777" w:rsidR="00B71CD0" w:rsidRDefault="00B71CD0">
            <w:pPr>
              <w:rPr>
                <w:sz w:val="2"/>
                <w:szCs w:val="2"/>
              </w:rPr>
            </w:pPr>
          </w:p>
        </w:tc>
        <w:tc>
          <w:tcPr>
            <w:tcW w:w="1144" w:type="dxa"/>
          </w:tcPr>
          <w:p w14:paraId="67F422A9" w14:textId="77777777" w:rsidR="00B71CD0" w:rsidRDefault="00B71CD0">
            <w:pPr>
              <w:pStyle w:val="TableParagraph"/>
              <w:spacing w:before="0"/>
              <w:ind w:left="0"/>
              <w:rPr>
                <w:b/>
                <w:sz w:val="5"/>
              </w:rPr>
            </w:pPr>
          </w:p>
          <w:p w14:paraId="67F422AA" w14:textId="77777777" w:rsidR="00B71CD0" w:rsidRDefault="00193136">
            <w:pPr>
              <w:pStyle w:val="TableParagraph"/>
              <w:spacing w:before="0"/>
              <w:ind w:left="210"/>
              <w:rPr>
                <w:sz w:val="20"/>
              </w:rPr>
            </w:pPr>
            <w:r>
              <w:rPr>
                <w:noProof/>
                <w:sz w:val="20"/>
              </w:rPr>
              <w:drawing>
                <wp:inline distT="0" distB="0" distL="0" distR="0" wp14:anchorId="67F4268C" wp14:editId="67F4268D">
                  <wp:extent cx="461962" cy="461962"/>
                  <wp:effectExtent l="0" t="0" r="0" b="0"/>
                  <wp:docPr id="49" name="image13.jpeg" descr="November Prog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3.jpeg"/>
                          <pic:cNvPicPr/>
                        </pic:nvPicPr>
                        <pic:blipFill>
                          <a:blip r:embed="rId20" cstate="print"/>
                          <a:stretch>
                            <a:fillRect/>
                          </a:stretch>
                        </pic:blipFill>
                        <pic:spPr>
                          <a:xfrm>
                            <a:off x="0" y="0"/>
                            <a:ext cx="461962" cy="461962"/>
                          </a:xfrm>
                          <a:prstGeom prst="rect">
                            <a:avLst/>
                          </a:prstGeom>
                        </pic:spPr>
                      </pic:pic>
                    </a:graphicData>
                  </a:graphic>
                </wp:inline>
              </w:drawing>
            </w:r>
          </w:p>
        </w:tc>
        <w:tc>
          <w:tcPr>
            <w:tcW w:w="1144" w:type="dxa"/>
          </w:tcPr>
          <w:p w14:paraId="67F422AB" w14:textId="77777777" w:rsidR="00B71CD0" w:rsidRDefault="00B71CD0">
            <w:pPr>
              <w:pStyle w:val="TableParagraph"/>
              <w:spacing w:before="0"/>
              <w:ind w:left="0"/>
              <w:rPr>
                <w:sz w:val="20"/>
              </w:rPr>
            </w:pPr>
          </w:p>
        </w:tc>
        <w:tc>
          <w:tcPr>
            <w:tcW w:w="1144" w:type="dxa"/>
          </w:tcPr>
          <w:p w14:paraId="67F422AC" w14:textId="77777777" w:rsidR="00B71CD0" w:rsidRDefault="00B71CD0">
            <w:pPr>
              <w:pStyle w:val="TableParagraph"/>
              <w:spacing w:before="0"/>
              <w:ind w:left="0"/>
              <w:rPr>
                <w:sz w:val="20"/>
              </w:rPr>
            </w:pPr>
          </w:p>
        </w:tc>
        <w:tc>
          <w:tcPr>
            <w:tcW w:w="1158" w:type="dxa"/>
          </w:tcPr>
          <w:p w14:paraId="67F422AD" w14:textId="77777777" w:rsidR="00B71CD0" w:rsidRDefault="00B71CD0">
            <w:pPr>
              <w:pStyle w:val="TableParagraph"/>
              <w:spacing w:before="0"/>
              <w:ind w:left="0"/>
              <w:rPr>
                <w:sz w:val="20"/>
              </w:rPr>
            </w:pPr>
          </w:p>
        </w:tc>
      </w:tr>
    </w:tbl>
    <w:p w14:paraId="67F422AF" w14:textId="77777777" w:rsidR="00B71CD0" w:rsidRDefault="00B71CD0">
      <w:pPr>
        <w:rPr>
          <w:sz w:val="20"/>
        </w:rPr>
        <w:sectPr w:rsidR="00B71CD0">
          <w:pgSz w:w="15840" w:h="12240" w:orient="landscape"/>
          <w:pgMar w:top="460" w:right="380" w:bottom="940" w:left="400" w:header="0" w:footer="748" w:gutter="0"/>
          <w:cols w:space="720"/>
        </w:sectPr>
      </w:pPr>
    </w:p>
    <w:tbl>
      <w:tblPr>
        <w:tblW w:w="0" w:type="auto"/>
        <w:tblInd w:w="1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231"/>
        <w:gridCol w:w="1144"/>
        <w:gridCol w:w="1144"/>
        <w:gridCol w:w="1144"/>
        <w:gridCol w:w="1158"/>
      </w:tblGrid>
      <w:tr w:rsidR="00B71CD0" w14:paraId="67F422B2" w14:textId="77777777">
        <w:trPr>
          <w:trHeight w:val="318"/>
        </w:trPr>
        <w:tc>
          <w:tcPr>
            <w:tcW w:w="10231" w:type="dxa"/>
          </w:tcPr>
          <w:p w14:paraId="67F422B0" w14:textId="77777777" w:rsidR="00B71CD0" w:rsidRDefault="00193136">
            <w:pPr>
              <w:pStyle w:val="TableParagraph"/>
              <w:ind w:left="0" w:right="4343"/>
              <w:jc w:val="right"/>
              <w:rPr>
                <w:b/>
                <w:sz w:val="20"/>
              </w:rPr>
            </w:pPr>
            <w:r>
              <w:rPr>
                <w:b/>
                <w:sz w:val="20"/>
              </w:rPr>
              <w:lastRenderedPageBreak/>
              <w:t>Strategy 2</w:t>
            </w:r>
            <w:r>
              <w:rPr>
                <w:b/>
                <w:spacing w:val="1"/>
                <w:sz w:val="20"/>
              </w:rPr>
              <w:t xml:space="preserve"> </w:t>
            </w:r>
            <w:r>
              <w:rPr>
                <w:b/>
                <w:spacing w:val="-2"/>
                <w:sz w:val="20"/>
              </w:rPr>
              <w:t>Details</w:t>
            </w:r>
          </w:p>
        </w:tc>
        <w:tc>
          <w:tcPr>
            <w:tcW w:w="4590" w:type="dxa"/>
            <w:gridSpan w:val="4"/>
          </w:tcPr>
          <w:p w14:paraId="67F422B1" w14:textId="77777777" w:rsidR="00B71CD0" w:rsidRDefault="00193136">
            <w:pPr>
              <w:pStyle w:val="TableParagraph"/>
              <w:ind w:left="1926" w:right="1922"/>
              <w:jc w:val="center"/>
              <w:rPr>
                <w:b/>
                <w:sz w:val="20"/>
              </w:rPr>
            </w:pPr>
            <w:r>
              <w:rPr>
                <w:b/>
                <w:spacing w:val="-2"/>
                <w:sz w:val="20"/>
              </w:rPr>
              <w:t>Reviews</w:t>
            </w:r>
          </w:p>
        </w:tc>
      </w:tr>
      <w:tr w:rsidR="00B71CD0" w14:paraId="67F422BF" w14:textId="77777777">
        <w:trPr>
          <w:trHeight w:val="310"/>
        </w:trPr>
        <w:tc>
          <w:tcPr>
            <w:tcW w:w="10231" w:type="dxa"/>
            <w:vMerge w:val="restart"/>
            <w:tcBorders>
              <w:bottom w:val="single" w:sz="12" w:space="0" w:color="000000"/>
            </w:tcBorders>
          </w:tcPr>
          <w:p w14:paraId="67F422B3" w14:textId="77777777" w:rsidR="00B71CD0" w:rsidRDefault="00193136">
            <w:pPr>
              <w:pStyle w:val="TableParagraph"/>
              <w:ind w:left="50" w:right="203"/>
              <w:rPr>
                <w:sz w:val="20"/>
              </w:rPr>
            </w:pPr>
            <w:r>
              <w:rPr>
                <w:b/>
                <w:sz w:val="20"/>
              </w:rPr>
              <w:t xml:space="preserve">Strategy 2: </w:t>
            </w:r>
            <w:r>
              <w:rPr>
                <w:sz w:val="20"/>
              </w:rPr>
              <w:t>Monitoring the progress with the SPED resource teacher and having bi-weekly meetings to verify status of ARDS and IEP implementations.</w:t>
            </w:r>
          </w:p>
          <w:p w14:paraId="67F422B4" w14:textId="77777777" w:rsidR="00B71CD0" w:rsidRDefault="00193136">
            <w:pPr>
              <w:pStyle w:val="TableParagraph"/>
              <w:spacing w:before="47"/>
              <w:rPr>
                <w:sz w:val="20"/>
              </w:rPr>
            </w:pPr>
            <w:r>
              <w:rPr>
                <w:b/>
                <w:sz w:val="20"/>
              </w:rPr>
              <w:t>Strategy's</w:t>
            </w:r>
            <w:r>
              <w:rPr>
                <w:b/>
                <w:spacing w:val="2"/>
                <w:sz w:val="20"/>
              </w:rPr>
              <w:t xml:space="preserve"> </w:t>
            </w:r>
            <w:r>
              <w:rPr>
                <w:b/>
                <w:sz w:val="20"/>
              </w:rPr>
              <w:t>Expected</w:t>
            </w:r>
            <w:r>
              <w:rPr>
                <w:b/>
                <w:spacing w:val="1"/>
                <w:sz w:val="20"/>
              </w:rPr>
              <w:t xml:space="preserve"> </w:t>
            </w:r>
            <w:r>
              <w:rPr>
                <w:b/>
                <w:sz w:val="20"/>
              </w:rPr>
              <w:t>Result/Impact:</w:t>
            </w:r>
            <w:r>
              <w:rPr>
                <w:b/>
                <w:spacing w:val="19"/>
                <w:sz w:val="20"/>
              </w:rPr>
              <w:t xml:space="preserve"> </w:t>
            </w:r>
            <w:r>
              <w:rPr>
                <w:sz w:val="20"/>
              </w:rPr>
              <w:t>100%</w:t>
            </w:r>
            <w:r>
              <w:rPr>
                <w:spacing w:val="2"/>
                <w:sz w:val="20"/>
              </w:rPr>
              <w:t xml:space="preserve"> </w:t>
            </w:r>
            <w:r>
              <w:rPr>
                <w:sz w:val="20"/>
              </w:rPr>
              <w:t>ARDs</w:t>
            </w:r>
            <w:r>
              <w:rPr>
                <w:spacing w:val="2"/>
                <w:sz w:val="20"/>
              </w:rPr>
              <w:t xml:space="preserve"> </w:t>
            </w:r>
            <w:r>
              <w:rPr>
                <w:sz w:val="20"/>
              </w:rPr>
              <w:t>and</w:t>
            </w:r>
            <w:r>
              <w:rPr>
                <w:spacing w:val="2"/>
                <w:sz w:val="20"/>
              </w:rPr>
              <w:t xml:space="preserve"> </w:t>
            </w:r>
            <w:r>
              <w:rPr>
                <w:sz w:val="20"/>
              </w:rPr>
              <w:t>IEPs</w:t>
            </w:r>
            <w:r>
              <w:rPr>
                <w:spacing w:val="2"/>
                <w:sz w:val="20"/>
              </w:rPr>
              <w:t xml:space="preserve"> </w:t>
            </w:r>
            <w:proofErr w:type="gramStart"/>
            <w:r>
              <w:rPr>
                <w:sz w:val="20"/>
              </w:rPr>
              <w:t>are</w:t>
            </w:r>
            <w:r>
              <w:rPr>
                <w:spacing w:val="2"/>
                <w:sz w:val="20"/>
              </w:rPr>
              <w:t xml:space="preserve"> </w:t>
            </w:r>
            <w:r>
              <w:rPr>
                <w:sz w:val="20"/>
              </w:rPr>
              <w:t>in</w:t>
            </w:r>
            <w:r>
              <w:rPr>
                <w:spacing w:val="2"/>
                <w:sz w:val="20"/>
              </w:rPr>
              <w:t xml:space="preserve"> </w:t>
            </w:r>
            <w:r>
              <w:rPr>
                <w:spacing w:val="-2"/>
                <w:sz w:val="20"/>
              </w:rPr>
              <w:t>compliance</w:t>
            </w:r>
            <w:proofErr w:type="gramEnd"/>
          </w:p>
          <w:p w14:paraId="67F422B5" w14:textId="77777777" w:rsidR="00B71CD0" w:rsidRDefault="00193136">
            <w:pPr>
              <w:pStyle w:val="TableParagraph"/>
              <w:ind w:right="5906"/>
              <w:rPr>
                <w:sz w:val="20"/>
              </w:rPr>
            </w:pPr>
            <w:r>
              <w:rPr>
                <w:b/>
                <w:sz w:val="20"/>
              </w:rPr>
              <w:t xml:space="preserve">Staff Responsible for Monitoring: </w:t>
            </w:r>
            <w:r>
              <w:rPr>
                <w:sz w:val="20"/>
              </w:rPr>
              <w:t>Admin SPED Teac</w:t>
            </w:r>
            <w:r>
              <w:rPr>
                <w:sz w:val="20"/>
              </w:rPr>
              <w:t>hers</w:t>
            </w:r>
          </w:p>
          <w:p w14:paraId="67F422B6" w14:textId="77777777" w:rsidR="00B71CD0" w:rsidRDefault="00193136">
            <w:pPr>
              <w:pStyle w:val="TableParagraph"/>
              <w:spacing w:before="4"/>
              <w:rPr>
                <w:sz w:val="20"/>
              </w:rPr>
            </w:pPr>
            <w:r>
              <w:rPr>
                <w:sz w:val="20"/>
              </w:rPr>
              <w:t>SPED</w:t>
            </w:r>
            <w:r>
              <w:rPr>
                <w:spacing w:val="3"/>
                <w:sz w:val="20"/>
              </w:rPr>
              <w:t xml:space="preserve"> </w:t>
            </w:r>
            <w:r>
              <w:rPr>
                <w:sz w:val="20"/>
              </w:rPr>
              <w:t>Resource</w:t>
            </w:r>
            <w:r>
              <w:rPr>
                <w:spacing w:val="3"/>
                <w:sz w:val="20"/>
              </w:rPr>
              <w:t xml:space="preserve"> </w:t>
            </w:r>
            <w:r>
              <w:rPr>
                <w:spacing w:val="-2"/>
                <w:sz w:val="20"/>
              </w:rPr>
              <w:t>Teacher</w:t>
            </w:r>
          </w:p>
          <w:p w14:paraId="67F422B7" w14:textId="77777777" w:rsidR="00B71CD0" w:rsidRDefault="00193136">
            <w:pPr>
              <w:pStyle w:val="TableParagraph"/>
              <w:rPr>
                <w:sz w:val="20"/>
              </w:rPr>
            </w:pPr>
            <w:r>
              <w:rPr>
                <w:b/>
                <w:sz w:val="20"/>
              </w:rPr>
              <w:t>Action</w:t>
            </w:r>
            <w:r>
              <w:rPr>
                <w:b/>
                <w:spacing w:val="1"/>
                <w:sz w:val="20"/>
              </w:rPr>
              <w:t xml:space="preserve"> </w:t>
            </w:r>
            <w:r>
              <w:rPr>
                <w:b/>
                <w:sz w:val="20"/>
              </w:rPr>
              <w:t>Steps:</w:t>
            </w:r>
            <w:r>
              <w:rPr>
                <w:b/>
                <w:spacing w:val="13"/>
                <w:sz w:val="20"/>
              </w:rPr>
              <w:t xml:space="preserve"> </w:t>
            </w:r>
            <w:r>
              <w:rPr>
                <w:sz w:val="20"/>
              </w:rPr>
              <w:t>Schedule</w:t>
            </w:r>
            <w:r>
              <w:rPr>
                <w:spacing w:val="2"/>
                <w:sz w:val="20"/>
              </w:rPr>
              <w:t xml:space="preserve"> </w:t>
            </w:r>
            <w:r>
              <w:rPr>
                <w:sz w:val="20"/>
              </w:rPr>
              <w:t>bi-weekly</w:t>
            </w:r>
            <w:r>
              <w:rPr>
                <w:spacing w:val="1"/>
                <w:sz w:val="20"/>
              </w:rPr>
              <w:t xml:space="preserve"> </w:t>
            </w:r>
            <w:r>
              <w:rPr>
                <w:sz w:val="20"/>
              </w:rPr>
              <w:t>meetings,</w:t>
            </w:r>
            <w:r>
              <w:rPr>
                <w:spacing w:val="1"/>
                <w:sz w:val="20"/>
              </w:rPr>
              <w:t xml:space="preserve"> </w:t>
            </w:r>
            <w:r>
              <w:rPr>
                <w:sz w:val="20"/>
              </w:rPr>
              <w:t>access</w:t>
            </w:r>
            <w:r>
              <w:rPr>
                <w:spacing w:val="1"/>
                <w:sz w:val="20"/>
              </w:rPr>
              <w:t xml:space="preserve"> </w:t>
            </w:r>
            <w:r>
              <w:rPr>
                <w:sz w:val="20"/>
              </w:rPr>
              <w:t>to</w:t>
            </w:r>
            <w:r>
              <w:rPr>
                <w:spacing w:val="1"/>
                <w:sz w:val="20"/>
              </w:rPr>
              <w:t xml:space="preserve"> </w:t>
            </w:r>
            <w:r>
              <w:rPr>
                <w:sz w:val="20"/>
              </w:rPr>
              <w:t>easy</w:t>
            </w:r>
            <w:r>
              <w:rPr>
                <w:spacing w:val="2"/>
                <w:sz w:val="20"/>
              </w:rPr>
              <w:t xml:space="preserve"> </w:t>
            </w:r>
            <w:r>
              <w:rPr>
                <w:spacing w:val="-4"/>
                <w:sz w:val="20"/>
              </w:rPr>
              <w:t>IEP.</w:t>
            </w:r>
          </w:p>
          <w:p w14:paraId="67F422B8" w14:textId="77777777" w:rsidR="00B71CD0" w:rsidRDefault="00B71CD0">
            <w:pPr>
              <w:pStyle w:val="TableParagraph"/>
              <w:spacing w:before="4"/>
              <w:ind w:left="0"/>
              <w:rPr>
                <w:b/>
                <w:sz w:val="20"/>
              </w:rPr>
            </w:pPr>
          </w:p>
          <w:p w14:paraId="67F422B9" w14:textId="77777777" w:rsidR="00B71CD0" w:rsidRDefault="00193136">
            <w:pPr>
              <w:pStyle w:val="TableParagraph"/>
              <w:spacing w:before="0"/>
              <w:rPr>
                <w:b/>
                <w:sz w:val="20"/>
              </w:rPr>
            </w:pPr>
            <w:r>
              <w:rPr>
                <w:b/>
                <w:sz w:val="20"/>
              </w:rPr>
              <w:t>Title</w:t>
            </w:r>
            <w:r>
              <w:rPr>
                <w:b/>
                <w:spacing w:val="-2"/>
                <w:sz w:val="20"/>
              </w:rPr>
              <w:t xml:space="preserve"> </w:t>
            </w:r>
            <w:r>
              <w:rPr>
                <w:b/>
                <w:spacing w:val="-5"/>
                <w:sz w:val="20"/>
              </w:rPr>
              <w:t>I:</w:t>
            </w:r>
          </w:p>
          <w:p w14:paraId="67F422BA" w14:textId="77777777" w:rsidR="00B71CD0" w:rsidRDefault="00193136">
            <w:pPr>
              <w:pStyle w:val="TableParagraph"/>
              <w:spacing w:before="2"/>
              <w:rPr>
                <w:sz w:val="20"/>
              </w:rPr>
            </w:pPr>
            <w:r>
              <w:rPr>
                <w:sz w:val="20"/>
              </w:rPr>
              <w:t>2.4,</w:t>
            </w:r>
            <w:r>
              <w:rPr>
                <w:spacing w:val="3"/>
                <w:sz w:val="20"/>
              </w:rPr>
              <w:t xml:space="preserve"> </w:t>
            </w:r>
            <w:r>
              <w:rPr>
                <w:sz w:val="20"/>
              </w:rPr>
              <w:t>2.5,</w:t>
            </w:r>
            <w:r>
              <w:rPr>
                <w:spacing w:val="3"/>
                <w:sz w:val="20"/>
              </w:rPr>
              <w:t xml:space="preserve"> </w:t>
            </w:r>
            <w:r>
              <w:rPr>
                <w:sz w:val="20"/>
              </w:rPr>
              <w:t>2.6,</w:t>
            </w:r>
            <w:r>
              <w:rPr>
                <w:spacing w:val="3"/>
                <w:sz w:val="20"/>
              </w:rPr>
              <w:t xml:space="preserve"> </w:t>
            </w:r>
            <w:r>
              <w:rPr>
                <w:spacing w:val="-5"/>
                <w:sz w:val="20"/>
              </w:rPr>
              <w:t>4.2</w:t>
            </w:r>
          </w:p>
          <w:p w14:paraId="67F422BB" w14:textId="77777777" w:rsidR="00B71CD0" w:rsidRDefault="00193136">
            <w:pPr>
              <w:pStyle w:val="TableParagraph"/>
              <w:spacing w:before="2"/>
              <w:ind w:left="535"/>
              <w:rPr>
                <w:b/>
                <w:sz w:val="20"/>
              </w:rPr>
            </w:pPr>
            <w:r>
              <w:rPr>
                <w:sz w:val="20"/>
              </w:rPr>
              <w:t>-</w:t>
            </w:r>
            <w:r>
              <w:rPr>
                <w:spacing w:val="6"/>
                <w:sz w:val="20"/>
              </w:rPr>
              <w:t xml:space="preserve"> </w:t>
            </w:r>
            <w:r>
              <w:rPr>
                <w:b/>
                <w:sz w:val="20"/>
              </w:rPr>
              <w:t>TEA</w:t>
            </w:r>
            <w:r>
              <w:rPr>
                <w:b/>
                <w:spacing w:val="1"/>
                <w:sz w:val="20"/>
              </w:rPr>
              <w:t xml:space="preserve"> </w:t>
            </w:r>
            <w:r>
              <w:rPr>
                <w:b/>
                <w:spacing w:val="-2"/>
                <w:sz w:val="20"/>
              </w:rPr>
              <w:t>Priorities:</w:t>
            </w:r>
          </w:p>
          <w:p w14:paraId="67F422BC" w14:textId="77777777" w:rsidR="00B71CD0" w:rsidRDefault="00193136">
            <w:pPr>
              <w:pStyle w:val="TableParagraph"/>
              <w:spacing w:before="2"/>
              <w:rPr>
                <w:sz w:val="20"/>
              </w:rPr>
            </w:pPr>
            <w:r>
              <w:rPr>
                <w:sz w:val="20"/>
              </w:rPr>
              <w:t>Build</w:t>
            </w:r>
            <w:r>
              <w:rPr>
                <w:spacing w:val="3"/>
                <w:sz w:val="20"/>
              </w:rPr>
              <w:t xml:space="preserve"> </w:t>
            </w:r>
            <w:r>
              <w:rPr>
                <w:sz w:val="20"/>
              </w:rPr>
              <w:t>a</w:t>
            </w:r>
            <w:r>
              <w:rPr>
                <w:spacing w:val="4"/>
                <w:sz w:val="20"/>
              </w:rPr>
              <w:t xml:space="preserve"> </w:t>
            </w:r>
            <w:r>
              <w:rPr>
                <w:sz w:val="20"/>
              </w:rPr>
              <w:t>foundation</w:t>
            </w:r>
            <w:r>
              <w:rPr>
                <w:spacing w:val="3"/>
                <w:sz w:val="20"/>
              </w:rPr>
              <w:t xml:space="preserve"> </w:t>
            </w:r>
            <w:r>
              <w:rPr>
                <w:sz w:val="20"/>
              </w:rPr>
              <w:t>of</w:t>
            </w:r>
            <w:r>
              <w:rPr>
                <w:spacing w:val="4"/>
                <w:sz w:val="20"/>
              </w:rPr>
              <w:t xml:space="preserve"> </w:t>
            </w:r>
            <w:r>
              <w:rPr>
                <w:sz w:val="20"/>
              </w:rPr>
              <w:t>reading</w:t>
            </w:r>
            <w:r>
              <w:rPr>
                <w:spacing w:val="3"/>
                <w:sz w:val="20"/>
              </w:rPr>
              <w:t xml:space="preserve"> </w:t>
            </w:r>
            <w:r>
              <w:rPr>
                <w:sz w:val="20"/>
              </w:rPr>
              <w:t>and</w:t>
            </w:r>
            <w:r>
              <w:rPr>
                <w:spacing w:val="4"/>
                <w:sz w:val="20"/>
              </w:rPr>
              <w:t xml:space="preserve"> </w:t>
            </w:r>
            <w:r>
              <w:rPr>
                <w:spacing w:val="-4"/>
                <w:sz w:val="20"/>
              </w:rPr>
              <w:t>math</w:t>
            </w:r>
          </w:p>
        </w:tc>
        <w:tc>
          <w:tcPr>
            <w:tcW w:w="3432" w:type="dxa"/>
            <w:gridSpan w:val="3"/>
          </w:tcPr>
          <w:p w14:paraId="67F422BD" w14:textId="77777777" w:rsidR="00B71CD0" w:rsidRDefault="00193136">
            <w:pPr>
              <w:pStyle w:val="TableParagraph"/>
              <w:ind w:left="1249" w:right="1256"/>
              <w:jc w:val="center"/>
              <w:rPr>
                <w:b/>
                <w:sz w:val="20"/>
              </w:rPr>
            </w:pPr>
            <w:r>
              <w:rPr>
                <w:b/>
                <w:spacing w:val="-2"/>
                <w:sz w:val="20"/>
              </w:rPr>
              <w:t>Formative</w:t>
            </w:r>
          </w:p>
        </w:tc>
        <w:tc>
          <w:tcPr>
            <w:tcW w:w="1158" w:type="dxa"/>
          </w:tcPr>
          <w:p w14:paraId="67F422BE" w14:textId="77777777" w:rsidR="00B71CD0" w:rsidRDefault="00193136">
            <w:pPr>
              <w:pStyle w:val="TableParagraph"/>
              <w:ind w:left="78" w:right="76"/>
              <w:jc w:val="center"/>
              <w:rPr>
                <w:b/>
                <w:sz w:val="20"/>
              </w:rPr>
            </w:pPr>
            <w:r>
              <w:rPr>
                <w:b/>
                <w:spacing w:val="-2"/>
                <w:sz w:val="20"/>
              </w:rPr>
              <w:t>Summative</w:t>
            </w:r>
          </w:p>
        </w:tc>
      </w:tr>
      <w:tr w:rsidR="00B71CD0" w14:paraId="67F422C5" w14:textId="77777777">
        <w:trPr>
          <w:trHeight w:val="303"/>
        </w:trPr>
        <w:tc>
          <w:tcPr>
            <w:tcW w:w="10231" w:type="dxa"/>
            <w:vMerge/>
            <w:tcBorders>
              <w:top w:val="nil"/>
              <w:bottom w:val="single" w:sz="12" w:space="0" w:color="000000"/>
            </w:tcBorders>
          </w:tcPr>
          <w:p w14:paraId="67F422C0" w14:textId="77777777" w:rsidR="00B71CD0" w:rsidRDefault="00B71CD0">
            <w:pPr>
              <w:rPr>
                <w:sz w:val="2"/>
                <w:szCs w:val="2"/>
              </w:rPr>
            </w:pPr>
          </w:p>
        </w:tc>
        <w:tc>
          <w:tcPr>
            <w:tcW w:w="1144" w:type="dxa"/>
          </w:tcPr>
          <w:p w14:paraId="67F422C1" w14:textId="77777777" w:rsidR="00B71CD0" w:rsidRDefault="00193136">
            <w:pPr>
              <w:pStyle w:val="TableParagraph"/>
              <w:spacing w:before="37"/>
              <w:ind w:left="384"/>
              <w:rPr>
                <w:b/>
                <w:sz w:val="20"/>
              </w:rPr>
            </w:pPr>
            <w:r>
              <w:rPr>
                <w:b/>
                <w:spacing w:val="-5"/>
                <w:sz w:val="20"/>
              </w:rPr>
              <w:t>Nov</w:t>
            </w:r>
          </w:p>
        </w:tc>
        <w:tc>
          <w:tcPr>
            <w:tcW w:w="1144" w:type="dxa"/>
          </w:tcPr>
          <w:p w14:paraId="67F422C2" w14:textId="77777777" w:rsidR="00B71CD0" w:rsidRDefault="00193136">
            <w:pPr>
              <w:pStyle w:val="TableParagraph"/>
              <w:spacing w:before="37"/>
              <w:ind w:left="375" w:right="360"/>
              <w:jc w:val="center"/>
              <w:rPr>
                <w:b/>
                <w:sz w:val="20"/>
              </w:rPr>
            </w:pPr>
            <w:r>
              <w:rPr>
                <w:b/>
                <w:spacing w:val="-5"/>
                <w:sz w:val="20"/>
              </w:rPr>
              <w:t>Jan</w:t>
            </w:r>
          </w:p>
        </w:tc>
        <w:tc>
          <w:tcPr>
            <w:tcW w:w="1144" w:type="dxa"/>
          </w:tcPr>
          <w:p w14:paraId="67F422C3" w14:textId="77777777" w:rsidR="00B71CD0" w:rsidRDefault="00193136">
            <w:pPr>
              <w:pStyle w:val="TableParagraph"/>
              <w:spacing w:before="37"/>
              <w:ind w:left="371"/>
              <w:rPr>
                <w:b/>
                <w:sz w:val="20"/>
              </w:rPr>
            </w:pPr>
            <w:r>
              <w:rPr>
                <w:b/>
                <w:spacing w:val="-5"/>
                <w:sz w:val="20"/>
              </w:rPr>
              <w:t>Mar</w:t>
            </w:r>
          </w:p>
        </w:tc>
        <w:tc>
          <w:tcPr>
            <w:tcW w:w="1158" w:type="dxa"/>
          </w:tcPr>
          <w:p w14:paraId="67F422C4" w14:textId="77777777" w:rsidR="00B71CD0" w:rsidRDefault="00193136">
            <w:pPr>
              <w:pStyle w:val="TableParagraph"/>
              <w:spacing w:before="37"/>
              <w:ind w:left="78" w:right="59"/>
              <w:jc w:val="center"/>
              <w:rPr>
                <w:b/>
                <w:sz w:val="20"/>
              </w:rPr>
            </w:pPr>
            <w:r>
              <w:rPr>
                <w:b/>
                <w:spacing w:val="-4"/>
                <w:sz w:val="20"/>
              </w:rPr>
              <w:t>June</w:t>
            </w:r>
          </w:p>
        </w:tc>
      </w:tr>
      <w:tr w:rsidR="00B71CD0" w14:paraId="67F422CC" w14:textId="77777777">
        <w:trPr>
          <w:trHeight w:val="2571"/>
        </w:trPr>
        <w:tc>
          <w:tcPr>
            <w:tcW w:w="10231" w:type="dxa"/>
            <w:vMerge/>
            <w:tcBorders>
              <w:top w:val="nil"/>
              <w:bottom w:val="single" w:sz="12" w:space="0" w:color="000000"/>
            </w:tcBorders>
          </w:tcPr>
          <w:p w14:paraId="67F422C6" w14:textId="77777777" w:rsidR="00B71CD0" w:rsidRDefault="00B71CD0">
            <w:pPr>
              <w:rPr>
                <w:sz w:val="2"/>
                <w:szCs w:val="2"/>
              </w:rPr>
            </w:pPr>
          </w:p>
        </w:tc>
        <w:tc>
          <w:tcPr>
            <w:tcW w:w="1144" w:type="dxa"/>
            <w:tcBorders>
              <w:bottom w:val="single" w:sz="12" w:space="0" w:color="000000"/>
            </w:tcBorders>
          </w:tcPr>
          <w:p w14:paraId="67F422C7" w14:textId="77777777" w:rsidR="00B71CD0" w:rsidRDefault="00B71CD0">
            <w:pPr>
              <w:pStyle w:val="TableParagraph"/>
              <w:spacing w:before="4"/>
              <w:ind w:left="0"/>
              <w:rPr>
                <w:b/>
                <w:sz w:val="4"/>
              </w:rPr>
            </w:pPr>
          </w:p>
          <w:p w14:paraId="67F422C8" w14:textId="77777777" w:rsidR="00B71CD0" w:rsidRDefault="00193136">
            <w:pPr>
              <w:pStyle w:val="TableParagraph"/>
              <w:spacing w:before="0"/>
              <w:ind w:left="210"/>
              <w:rPr>
                <w:sz w:val="20"/>
              </w:rPr>
            </w:pPr>
            <w:r>
              <w:rPr>
                <w:noProof/>
                <w:sz w:val="20"/>
              </w:rPr>
              <w:drawing>
                <wp:inline distT="0" distB="0" distL="0" distR="0" wp14:anchorId="67F4268E" wp14:editId="67F4268F">
                  <wp:extent cx="461962" cy="461962"/>
                  <wp:effectExtent l="0" t="0" r="0" b="0"/>
                  <wp:docPr id="51" name="image14.jpeg" descr="November Prog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4.jpeg"/>
                          <pic:cNvPicPr/>
                        </pic:nvPicPr>
                        <pic:blipFill>
                          <a:blip r:embed="rId21" cstate="print"/>
                          <a:stretch>
                            <a:fillRect/>
                          </a:stretch>
                        </pic:blipFill>
                        <pic:spPr>
                          <a:xfrm>
                            <a:off x="0" y="0"/>
                            <a:ext cx="461962" cy="461962"/>
                          </a:xfrm>
                          <a:prstGeom prst="rect">
                            <a:avLst/>
                          </a:prstGeom>
                        </pic:spPr>
                      </pic:pic>
                    </a:graphicData>
                  </a:graphic>
                </wp:inline>
              </w:drawing>
            </w:r>
          </w:p>
        </w:tc>
        <w:tc>
          <w:tcPr>
            <w:tcW w:w="1144" w:type="dxa"/>
            <w:tcBorders>
              <w:bottom w:val="single" w:sz="12" w:space="0" w:color="000000"/>
            </w:tcBorders>
          </w:tcPr>
          <w:p w14:paraId="67F422C9" w14:textId="77777777" w:rsidR="00B71CD0" w:rsidRDefault="00B71CD0">
            <w:pPr>
              <w:pStyle w:val="TableParagraph"/>
              <w:spacing w:before="0"/>
              <w:ind w:left="0"/>
              <w:rPr>
                <w:sz w:val="20"/>
              </w:rPr>
            </w:pPr>
          </w:p>
        </w:tc>
        <w:tc>
          <w:tcPr>
            <w:tcW w:w="1144" w:type="dxa"/>
            <w:tcBorders>
              <w:bottom w:val="single" w:sz="12" w:space="0" w:color="000000"/>
            </w:tcBorders>
          </w:tcPr>
          <w:p w14:paraId="67F422CA" w14:textId="77777777" w:rsidR="00B71CD0" w:rsidRDefault="00B71CD0">
            <w:pPr>
              <w:pStyle w:val="TableParagraph"/>
              <w:spacing w:before="0"/>
              <w:ind w:left="0"/>
              <w:rPr>
                <w:sz w:val="20"/>
              </w:rPr>
            </w:pPr>
          </w:p>
        </w:tc>
        <w:tc>
          <w:tcPr>
            <w:tcW w:w="1158" w:type="dxa"/>
            <w:tcBorders>
              <w:bottom w:val="single" w:sz="12" w:space="0" w:color="000000"/>
            </w:tcBorders>
          </w:tcPr>
          <w:p w14:paraId="67F422CB" w14:textId="77777777" w:rsidR="00B71CD0" w:rsidRDefault="00B71CD0">
            <w:pPr>
              <w:pStyle w:val="TableParagraph"/>
              <w:spacing w:before="0"/>
              <w:ind w:left="0"/>
              <w:rPr>
                <w:sz w:val="20"/>
              </w:rPr>
            </w:pPr>
          </w:p>
        </w:tc>
      </w:tr>
      <w:tr w:rsidR="00B71CD0" w14:paraId="67F422CF" w14:textId="77777777">
        <w:trPr>
          <w:trHeight w:val="318"/>
        </w:trPr>
        <w:tc>
          <w:tcPr>
            <w:tcW w:w="10231" w:type="dxa"/>
            <w:tcBorders>
              <w:top w:val="single" w:sz="12" w:space="0" w:color="000000"/>
            </w:tcBorders>
          </w:tcPr>
          <w:p w14:paraId="67F422CD" w14:textId="77777777" w:rsidR="00B71CD0" w:rsidRDefault="00193136">
            <w:pPr>
              <w:pStyle w:val="TableParagraph"/>
              <w:spacing w:before="44"/>
              <w:ind w:left="0" w:right="4343"/>
              <w:jc w:val="right"/>
              <w:rPr>
                <w:b/>
                <w:sz w:val="20"/>
              </w:rPr>
            </w:pPr>
            <w:r>
              <w:rPr>
                <w:b/>
                <w:sz w:val="20"/>
              </w:rPr>
              <w:t>Strategy 3</w:t>
            </w:r>
            <w:r>
              <w:rPr>
                <w:b/>
                <w:spacing w:val="1"/>
                <w:sz w:val="20"/>
              </w:rPr>
              <w:t xml:space="preserve"> </w:t>
            </w:r>
            <w:r>
              <w:rPr>
                <w:b/>
                <w:spacing w:val="-2"/>
                <w:sz w:val="20"/>
              </w:rPr>
              <w:t>Details</w:t>
            </w:r>
          </w:p>
        </w:tc>
        <w:tc>
          <w:tcPr>
            <w:tcW w:w="4590" w:type="dxa"/>
            <w:gridSpan w:val="4"/>
            <w:tcBorders>
              <w:top w:val="single" w:sz="12" w:space="0" w:color="000000"/>
            </w:tcBorders>
          </w:tcPr>
          <w:p w14:paraId="67F422CE" w14:textId="77777777" w:rsidR="00B71CD0" w:rsidRDefault="00193136">
            <w:pPr>
              <w:pStyle w:val="TableParagraph"/>
              <w:spacing w:before="44"/>
              <w:ind w:left="1926" w:right="1922"/>
              <w:jc w:val="center"/>
              <w:rPr>
                <w:b/>
                <w:sz w:val="20"/>
              </w:rPr>
            </w:pPr>
            <w:r>
              <w:rPr>
                <w:b/>
                <w:spacing w:val="-2"/>
                <w:sz w:val="20"/>
              </w:rPr>
              <w:t>Reviews</w:t>
            </w:r>
          </w:p>
        </w:tc>
      </w:tr>
      <w:tr w:rsidR="00B71CD0" w14:paraId="67F422DD" w14:textId="77777777">
        <w:trPr>
          <w:trHeight w:val="318"/>
        </w:trPr>
        <w:tc>
          <w:tcPr>
            <w:tcW w:w="10231" w:type="dxa"/>
            <w:vMerge w:val="restart"/>
          </w:tcPr>
          <w:p w14:paraId="67F422D0" w14:textId="77777777" w:rsidR="00B71CD0" w:rsidRDefault="00193136">
            <w:pPr>
              <w:pStyle w:val="TableParagraph"/>
              <w:ind w:left="50"/>
              <w:rPr>
                <w:sz w:val="20"/>
              </w:rPr>
            </w:pPr>
            <w:r>
              <w:rPr>
                <w:b/>
                <w:sz w:val="20"/>
              </w:rPr>
              <w:t>Strategy 3:</w:t>
            </w:r>
            <w:r>
              <w:rPr>
                <w:b/>
                <w:spacing w:val="13"/>
                <w:sz w:val="20"/>
              </w:rPr>
              <w:t xml:space="preserve"> </w:t>
            </w:r>
            <w:r>
              <w:rPr>
                <w:sz w:val="20"/>
              </w:rPr>
              <w:t>Provide</w:t>
            </w:r>
            <w:r>
              <w:rPr>
                <w:spacing w:val="1"/>
                <w:sz w:val="20"/>
              </w:rPr>
              <w:t xml:space="preserve"> </w:t>
            </w:r>
            <w:r>
              <w:rPr>
                <w:sz w:val="20"/>
              </w:rPr>
              <w:t>Saturday</w:t>
            </w:r>
            <w:r>
              <w:rPr>
                <w:spacing w:val="1"/>
                <w:sz w:val="20"/>
              </w:rPr>
              <w:t xml:space="preserve"> </w:t>
            </w:r>
            <w:r>
              <w:rPr>
                <w:sz w:val="20"/>
              </w:rPr>
              <w:t>tutorials</w:t>
            </w:r>
            <w:r>
              <w:rPr>
                <w:spacing w:val="1"/>
                <w:sz w:val="20"/>
              </w:rPr>
              <w:t xml:space="preserve"> </w:t>
            </w:r>
            <w:r>
              <w:rPr>
                <w:sz w:val="20"/>
              </w:rPr>
              <w:t>that</w:t>
            </w:r>
            <w:r>
              <w:rPr>
                <w:spacing w:val="1"/>
                <w:sz w:val="20"/>
              </w:rPr>
              <w:t xml:space="preserve"> </w:t>
            </w:r>
            <w:r>
              <w:rPr>
                <w:sz w:val="20"/>
              </w:rPr>
              <w:t>focus on</w:t>
            </w:r>
            <w:r>
              <w:rPr>
                <w:spacing w:val="1"/>
                <w:sz w:val="20"/>
              </w:rPr>
              <w:t xml:space="preserve"> </w:t>
            </w:r>
            <w:r>
              <w:rPr>
                <w:sz w:val="20"/>
              </w:rPr>
              <w:t>the</w:t>
            </w:r>
            <w:r>
              <w:rPr>
                <w:spacing w:val="1"/>
                <w:sz w:val="20"/>
              </w:rPr>
              <w:t xml:space="preserve"> </w:t>
            </w:r>
            <w:r>
              <w:rPr>
                <w:sz w:val="20"/>
              </w:rPr>
              <w:t>students</w:t>
            </w:r>
            <w:r>
              <w:rPr>
                <w:spacing w:val="1"/>
                <w:sz w:val="20"/>
              </w:rPr>
              <w:t xml:space="preserve"> </w:t>
            </w:r>
            <w:r>
              <w:rPr>
                <w:sz w:val="20"/>
              </w:rPr>
              <w:t>that</w:t>
            </w:r>
            <w:r>
              <w:rPr>
                <w:spacing w:val="1"/>
                <w:sz w:val="20"/>
              </w:rPr>
              <w:t xml:space="preserve"> </w:t>
            </w:r>
            <w:r>
              <w:rPr>
                <w:sz w:val="20"/>
              </w:rPr>
              <w:t>receive</w:t>
            </w:r>
            <w:r>
              <w:rPr>
                <w:spacing w:val="1"/>
                <w:sz w:val="20"/>
              </w:rPr>
              <w:t xml:space="preserve"> </w:t>
            </w:r>
            <w:r>
              <w:rPr>
                <w:sz w:val="20"/>
              </w:rPr>
              <w:t>services through</w:t>
            </w:r>
            <w:r>
              <w:rPr>
                <w:spacing w:val="1"/>
                <w:sz w:val="20"/>
              </w:rPr>
              <w:t xml:space="preserve"> </w:t>
            </w:r>
            <w:r>
              <w:rPr>
                <w:sz w:val="20"/>
              </w:rPr>
              <w:t>the</w:t>
            </w:r>
            <w:r>
              <w:rPr>
                <w:spacing w:val="1"/>
                <w:sz w:val="20"/>
              </w:rPr>
              <w:t xml:space="preserve"> </w:t>
            </w:r>
            <w:r>
              <w:rPr>
                <w:sz w:val="20"/>
              </w:rPr>
              <w:t>Special</w:t>
            </w:r>
            <w:r>
              <w:rPr>
                <w:spacing w:val="1"/>
                <w:sz w:val="20"/>
              </w:rPr>
              <w:t xml:space="preserve"> </w:t>
            </w:r>
            <w:r>
              <w:rPr>
                <w:sz w:val="20"/>
              </w:rPr>
              <w:t>Ed</w:t>
            </w:r>
            <w:r>
              <w:rPr>
                <w:spacing w:val="1"/>
                <w:sz w:val="20"/>
              </w:rPr>
              <w:t xml:space="preserve"> </w:t>
            </w:r>
            <w:r>
              <w:rPr>
                <w:spacing w:val="-2"/>
                <w:sz w:val="20"/>
              </w:rPr>
              <w:t>department.</w:t>
            </w:r>
          </w:p>
          <w:p w14:paraId="67F422D1" w14:textId="77777777" w:rsidR="00B71CD0" w:rsidRDefault="00193136">
            <w:pPr>
              <w:pStyle w:val="TableParagraph"/>
              <w:rPr>
                <w:sz w:val="20"/>
              </w:rPr>
            </w:pPr>
            <w:r>
              <w:rPr>
                <w:b/>
                <w:sz w:val="20"/>
              </w:rPr>
              <w:t>Strategy's</w:t>
            </w:r>
            <w:r>
              <w:rPr>
                <w:b/>
                <w:spacing w:val="2"/>
                <w:sz w:val="20"/>
              </w:rPr>
              <w:t xml:space="preserve"> </w:t>
            </w:r>
            <w:r>
              <w:rPr>
                <w:b/>
                <w:sz w:val="20"/>
              </w:rPr>
              <w:t>Expected</w:t>
            </w:r>
            <w:r>
              <w:rPr>
                <w:b/>
                <w:spacing w:val="2"/>
                <w:sz w:val="20"/>
              </w:rPr>
              <w:t xml:space="preserve"> </w:t>
            </w:r>
            <w:r>
              <w:rPr>
                <w:b/>
                <w:sz w:val="20"/>
              </w:rPr>
              <w:t>Result/Impact:</w:t>
            </w:r>
            <w:r>
              <w:rPr>
                <w:b/>
                <w:spacing w:val="19"/>
                <w:sz w:val="20"/>
              </w:rPr>
              <w:t xml:space="preserve"> </w:t>
            </w:r>
            <w:r>
              <w:rPr>
                <w:sz w:val="20"/>
              </w:rPr>
              <w:t>Increase</w:t>
            </w:r>
            <w:r>
              <w:rPr>
                <w:spacing w:val="2"/>
                <w:sz w:val="20"/>
              </w:rPr>
              <w:t xml:space="preserve"> </w:t>
            </w:r>
            <w:r>
              <w:rPr>
                <w:sz w:val="20"/>
              </w:rPr>
              <w:t>in</w:t>
            </w:r>
            <w:r>
              <w:rPr>
                <w:spacing w:val="2"/>
                <w:sz w:val="20"/>
              </w:rPr>
              <w:t xml:space="preserve"> </w:t>
            </w:r>
            <w:r>
              <w:rPr>
                <w:sz w:val="20"/>
              </w:rPr>
              <w:t>the</w:t>
            </w:r>
            <w:r>
              <w:rPr>
                <w:spacing w:val="2"/>
                <w:sz w:val="20"/>
              </w:rPr>
              <w:t xml:space="preserve"> </w:t>
            </w:r>
            <w:r>
              <w:rPr>
                <w:sz w:val="20"/>
              </w:rPr>
              <w:t>number</w:t>
            </w:r>
            <w:r>
              <w:rPr>
                <w:spacing w:val="3"/>
                <w:sz w:val="20"/>
              </w:rPr>
              <w:t xml:space="preserve"> </w:t>
            </w:r>
            <w:r>
              <w:rPr>
                <w:sz w:val="20"/>
              </w:rPr>
              <w:t>of</w:t>
            </w:r>
            <w:r>
              <w:rPr>
                <w:spacing w:val="2"/>
                <w:sz w:val="20"/>
              </w:rPr>
              <w:t xml:space="preserve"> </w:t>
            </w:r>
            <w:r>
              <w:rPr>
                <w:sz w:val="20"/>
              </w:rPr>
              <w:t>students</w:t>
            </w:r>
            <w:r>
              <w:rPr>
                <w:spacing w:val="2"/>
                <w:sz w:val="20"/>
              </w:rPr>
              <w:t xml:space="preserve"> </w:t>
            </w:r>
            <w:r>
              <w:rPr>
                <w:sz w:val="20"/>
              </w:rPr>
              <w:t>meeting</w:t>
            </w:r>
            <w:r>
              <w:rPr>
                <w:spacing w:val="2"/>
                <w:sz w:val="20"/>
              </w:rPr>
              <w:t xml:space="preserve"> </w:t>
            </w:r>
            <w:r>
              <w:rPr>
                <w:sz w:val="20"/>
              </w:rPr>
              <w:t>their</w:t>
            </w:r>
            <w:r>
              <w:rPr>
                <w:spacing w:val="2"/>
                <w:sz w:val="20"/>
              </w:rPr>
              <w:t xml:space="preserve"> </w:t>
            </w:r>
            <w:r>
              <w:rPr>
                <w:sz w:val="20"/>
              </w:rPr>
              <w:t>growth</w:t>
            </w:r>
            <w:r>
              <w:rPr>
                <w:spacing w:val="2"/>
                <w:sz w:val="20"/>
              </w:rPr>
              <w:t xml:space="preserve"> </w:t>
            </w:r>
            <w:r>
              <w:rPr>
                <w:spacing w:val="-2"/>
                <w:sz w:val="20"/>
              </w:rPr>
              <w:t>measure.</w:t>
            </w:r>
          </w:p>
          <w:p w14:paraId="67F422D2" w14:textId="77777777" w:rsidR="00B71CD0" w:rsidRDefault="00193136">
            <w:pPr>
              <w:pStyle w:val="TableParagraph"/>
              <w:ind w:right="4985"/>
              <w:rPr>
                <w:sz w:val="20"/>
              </w:rPr>
            </w:pPr>
            <w:r>
              <w:rPr>
                <w:b/>
                <w:sz w:val="20"/>
              </w:rPr>
              <w:t xml:space="preserve">Staff Responsible for Monitoring: </w:t>
            </w:r>
            <w:r>
              <w:rPr>
                <w:sz w:val="20"/>
              </w:rPr>
              <w:t>General Ed Teacher Resource Teacher</w:t>
            </w:r>
          </w:p>
          <w:p w14:paraId="67F422D3" w14:textId="77777777" w:rsidR="00B71CD0" w:rsidRDefault="00193136">
            <w:pPr>
              <w:pStyle w:val="TableParagraph"/>
              <w:spacing w:before="4"/>
              <w:ind w:right="8079"/>
              <w:rPr>
                <w:sz w:val="20"/>
              </w:rPr>
            </w:pPr>
            <w:r>
              <w:rPr>
                <w:sz w:val="20"/>
              </w:rPr>
              <w:t>SPED</w:t>
            </w:r>
            <w:r>
              <w:rPr>
                <w:spacing w:val="-13"/>
                <w:sz w:val="20"/>
              </w:rPr>
              <w:t xml:space="preserve"> </w:t>
            </w:r>
            <w:r>
              <w:rPr>
                <w:sz w:val="20"/>
              </w:rPr>
              <w:t xml:space="preserve">Teacher </w:t>
            </w:r>
            <w:r>
              <w:rPr>
                <w:spacing w:val="-2"/>
                <w:sz w:val="20"/>
              </w:rPr>
              <w:t>Admin</w:t>
            </w:r>
          </w:p>
          <w:p w14:paraId="67F422D4" w14:textId="77777777" w:rsidR="00B71CD0" w:rsidRDefault="00193136">
            <w:pPr>
              <w:pStyle w:val="TableParagraph"/>
              <w:spacing w:before="47"/>
              <w:ind w:right="6659"/>
              <w:rPr>
                <w:sz w:val="20"/>
              </w:rPr>
            </w:pPr>
            <w:r>
              <w:rPr>
                <w:b/>
                <w:sz w:val="20"/>
              </w:rPr>
              <w:t xml:space="preserve">Action Steps: </w:t>
            </w:r>
            <w:r>
              <w:rPr>
                <w:sz w:val="20"/>
              </w:rPr>
              <w:t>Identifying students, Reading and understanding the IEPs</w:t>
            </w:r>
          </w:p>
          <w:p w14:paraId="67F422D5" w14:textId="77777777" w:rsidR="00B71CD0" w:rsidRDefault="00193136">
            <w:pPr>
              <w:pStyle w:val="TableParagraph"/>
              <w:spacing w:before="4"/>
              <w:ind w:right="3546"/>
              <w:rPr>
                <w:sz w:val="20"/>
              </w:rPr>
            </w:pPr>
            <w:r>
              <w:rPr>
                <w:sz w:val="20"/>
              </w:rPr>
              <w:t>Creating an intervention plan and tutorial schedule for those students. Schedule meetings to discuss SPED progress</w:t>
            </w:r>
          </w:p>
          <w:p w14:paraId="67F422D6" w14:textId="77777777" w:rsidR="00B71CD0" w:rsidRDefault="00B71CD0">
            <w:pPr>
              <w:pStyle w:val="TableParagraph"/>
              <w:spacing w:before="6"/>
              <w:ind w:left="0"/>
              <w:rPr>
                <w:b/>
                <w:sz w:val="20"/>
              </w:rPr>
            </w:pPr>
          </w:p>
          <w:p w14:paraId="67F422D7" w14:textId="77777777" w:rsidR="00B71CD0" w:rsidRDefault="00193136">
            <w:pPr>
              <w:pStyle w:val="TableParagraph"/>
              <w:spacing w:before="0"/>
              <w:rPr>
                <w:b/>
                <w:sz w:val="20"/>
              </w:rPr>
            </w:pPr>
            <w:r>
              <w:rPr>
                <w:b/>
                <w:sz w:val="20"/>
              </w:rPr>
              <w:t>Title</w:t>
            </w:r>
            <w:r>
              <w:rPr>
                <w:b/>
                <w:spacing w:val="-2"/>
                <w:sz w:val="20"/>
              </w:rPr>
              <w:t xml:space="preserve"> </w:t>
            </w:r>
            <w:r>
              <w:rPr>
                <w:b/>
                <w:spacing w:val="-5"/>
                <w:sz w:val="20"/>
              </w:rPr>
              <w:t>I:</w:t>
            </w:r>
          </w:p>
          <w:p w14:paraId="67F422D8" w14:textId="77777777" w:rsidR="00B71CD0" w:rsidRDefault="00193136">
            <w:pPr>
              <w:pStyle w:val="TableParagraph"/>
              <w:spacing w:before="2"/>
              <w:rPr>
                <w:sz w:val="20"/>
              </w:rPr>
            </w:pPr>
            <w:r>
              <w:rPr>
                <w:sz w:val="20"/>
              </w:rPr>
              <w:t>2.4,</w:t>
            </w:r>
            <w:r>
              <w:rPr>
                <w:spacing w:val="3"/>
                <w:sz w:val="20"/>
              </w:rPr>
              <w:t xml:space="preserve"> </w:t>
            </w:r>
            <w:r>
              <w:rPr>
                <w:sz w:val="20"/>
              </w:rPr>
              <w:t>2.5,</w:t>
            </w:r>
            <w:r>
              <w:rPr>
                <w:spacing w:val="3"/>
                <w:sz w:val="20"/>
              </w:rPr>
              <w:t xml:space="preserve"> </w:t>
            </w:r>
            <w:r>
              <w:rPr>
                <w:sz w:val="20"/>
              </w:rPr>
              <w:t>2.6,</w:t>
            </w:r>
            <w:r>
              <w:rPr>
                <w:spacing w:val="3"/>
                <w:sz w:val="20"/>
              </w:rPr>
              <w:t xml:space="preserve"> </w:t>
            </w:r>
            <w:r>
              <w:rPr>
                <w:spacing w:val="-5"/>
                <w:sz w:val="20"/>
              </w:rPr>
              <w:t>4.2</w:t>
            </w:r>
          </w:p>
          <w:p w14:paraId="67F422D9" w14:textId="77777777" w:rsidR="00B71CD0" w:rsidRDefault="00193136">
            <w:pPr>
              <w:pStyle w:val="TableParagraph"/>
              <w:spacing w:before="2"/>
              <w:ind w:left="535"/>
              <w:rPr>
                <w:b/>
                <w:sz w:val="20"/>
              </w:rPr>
            </w:pPr>
            <w:r>
              <w:rPr>
                <w:sz w:val="20"/>
              </w:rPr>
              <w:t>-</w:t>
            </w:r>
            <w:r>
              <w:rPr>
                <w:spacing w:val="6"/>
                <w:sz w:val="20"/>
              </w:rPr>
              <w:t xml:space="preserve"> </w:t>
            </w:r>
            <w:r>
              <w:rPr>
                <w:b/>
                <w:sz w:val="20"/>
              </w:rPr>
              <w:t>TEA</w:t>
            </w:r>
            <w:r>
              <w:rPr>
                <w:b/>
                <w:spacing w:val="1"/>
                <w:sz w:val="20"/>
              </w:rPr>
              <w:t xml:space="preserve"> </w:t>
            </w:r>
            <w:r>
              <w:rPr>
                <w:b/>
                <w:spacing w:val="-2"/>
                <w:sz w:val="20"/>
              </w:rPr>
              <w:t>Priorities:</w:t>
            </w:r>
          </w:p>
          <w:p w14:paraId="67F422DA" w14:textId="77777777" w:rsidR="00B71CD0" w:rsidRDefault="00193136">
            <w:pPr>
              <w:pStyle w:val="TableParagraph"/>
              <w:spacing w:before="2"/>
              <w:rPr>
                <w:sz w:val="20"/>
              </w:rPr>
            </w:pPr>
            <w:r>
              <w:rPr>
                <w:sz w:val="20"/>
              </w:rPr>
              <w:t>Build</w:t>
            </w:r>
            <w:r>
              <w:rPr>
                <w:spacing w:val="3"/>
                <w:sz w:val="20"/>
              </w:rPr>
              <w:t xml:space="preserve"> </w:t>
            </w:r>
            <w:r>
              <w:rPr>
                <w:sz w:val="20"/>
              </w:rPr>
              <w:t>a</w:t>
            </w:r>
            <w:r>
              <w:rPr>
                <w:spacing w:val="4"/>
                <w:sz w:val="20"/>
              </w:rPr>
              <w:t xml:space="preserve"> </w:t>
            </w:r>
            <w:r>
              <w:rPr>
                <w:sz w:val="20"/>
              </w:rPr>
              <w:t>foundation</w:t>
            </w:r>
            <w:r>
              <w:rPr>
                <w:spacing w:val="3"/>
                <w:sz w:val="20"/>
              </w:rPr>
              <w:t xml:space="preserve"> </w:t>
            </w:r>
            <w:r>
              <w:rPr>
                <w:sz w:val="20"/>
              </w:rPr>
              <w:t>of</w:t>
            </w:r>
            <w:r>
              <w:rPr>
                <w:spacing w:val="4"/>
                <w:sz w:val="20"/>
              </w:rPr>
              <w:t xml:space="preserve"> </w:t>
            </w:r>
            <w:r>
              <w:rPr>
                <w:sz w:val="20"/>
              </w:rPr>
              <w:t>reading</w:t>
            </w:r>
            <w:r>
              <w:rPr>
                <w:spacing w:val="3"/>
                <w:sz w:val="20"/>
              </w:rPr>
              <w:t xml:space="preserve"> </w:t>
            </w:r>
            <w:r>
              <w:rPr>
                <w:sz w:val="20"/>
              </w:rPr>
              <w:t>and</w:t>
            </w:r>
            <w:r>
              <w:rPr>
                <w:spacing w:val="4"/>
                <w:sz w:val="20"/>
              </w:rPr>
              <w:t xml:space="preserve"> </w:t>
            </w:r>
            <w:r>
              <w:rPr>
                <w:spacing w:val="-4"/>
                <w:sz w:val="20"/>
              </w:rPr>
              <w:t>math</w:t>
            </w:r>
          </w:p>
        </w:tc>
        <w:tc>
          <w:tcPr>
            <w:tcW w:w="3432" w:type="dxa"/>
            <w:gridSpan w:val="3"/>
          </w:tcPr>
          <w:p w14:paraId="67F422DB" w14:textId="77777777" w:rsidR="00B71CD0" w:rsidRDefault="00193136">
            <w:pPr>
              <w:pStyle w:val="TableParagraph"/>
              <w:ind w:left="1249" w:right="1256"/>
              <w:jc w:val="center"/>
              <w:rPr>
                <w:b/>
                <w:sz w:val="20"/>
              </w:rPr>
            </w:pPr>
            <w:r>
              <w:rPr>
                <w:b/>
                <w:spacing w:val="-2"/>
                <w:sz w:val="20"/>
              </w:rPr>
              <w:t>Formative</w:t>
            </w:r>
          </w:p>
        </w:tc>
        <w:tc>
          <w:tcPr>
            <w:tcW w:w="1158" w:type="dxa"/>
          </w:tcPr>
          <w:p w14:paraId="67F422DC" w14:textId="77777777" w:rsidR="00B71CD0" w:rsidRDefault="00193136">
            <w:pPr>
              <w:pStyle w:val="TableParagraph"/>
              <w:ind w:left="78" w:right="76"/>
              <w:jc w:val="center"/>
              <w:rPr>
                <w:b/>
                <w:sz w:val="20"/>
              </w:rPr>
            </w:pPr>
            <w:r>
              <w:rPr>
                <w:b/>
                <w:spacing w:val="-2"/>
                <w:sz w:val="20"/>
              </w:rPr>
              <w:t>Summative</w:t>
            </w:r>
          </w:p>
        </w:tc>
      </w:tr>
      <w:tr w:rsidR="00B71CD0" w14:paraId="67F422E3" w14:textId="77777777">
        <w:trPr>
          <w:trHeight w:val="318"/>
        </w:trPr>
        <w:tc>
          <w:tcPr>
            <w:tcW w:w="10231" w:type="dxa"/>
            <w:vMerge/>
            <w:tcBorders>
              <w:top w:val="nil"/>
            </w:tcBorders>
          </w:tcPr>
          <w:p w14:paraId="67F422DE" w14:textId="77777777" w:rsidR="00B71CD0" w:rsidRDefault="00B71CD0">
            <w:pPr>
              <w:rPr>
                <w:sz w:val="2"/>
                <w:szCs w:val="2"/>
              </w:rPr>
            </w:pPr>
          </w:p>
        </w:tc>
        <w:tc>
          <w:tcPr>
            <w:tcW w:w="1144" w:type="dxa"/>
          </w:tcPr>
          <w:p w14:paraId="67F422DF" w14:textId="77777777" w:rsidR="00B71CD0" w:rsidRDefault="00193136">
            <w:pPr>
              <w:pStyle w:val="TableParagraph"/>
              <w:ind w:left="384"/>
              <w:rPr>
                <w:b/>
                <w:sz w:val="20"/>
              </w:rPr>
            </w:pPr>
            <w:r>
              <w:rPr>
                <w:b/>
                <w:spacing w:val="-5"/>
                <w:sz w:val="20"/>
              </w:rPr>
              <w:t>Nov</w:t>
            </w:r>
          </w:p>
        </w:tc>
        <w:tc>
          <w:tcPr>
            <w:tcW w:w="1144" w:type="dxa"/>
          </w:tcPr>
          <w:p w14:paraId="67F422E0" w14:textId="77777777" w:rsidR="00B71CD0" w:rsidRDefault="00193136">
            <w:pPr>
              <w:pStyle w:val="TableParagraph"/>
              <w:ind w:left="375" w:right="360"/>
              <w:jc w:val="center"/>
              <w:rPr>
                <w:b/>
                <w:sz w:val="20"/>
              </w:rPr>
            </w:pPr>
            <w:r>
              <w:rPr>
                <w:b/>
                <w:spacing w:val="-5"/>
                <w:sz w:val="20"/>
              </w:rPr>
              <w:t>Jan</w:t>
            </w:r>
          </w:p>
        </w:tc>
        <w:tc>
          <w:tcPr>
            <w:tcW w:w="1144" w:type="dxa"/>
          </w:tcPr>
          <w:p w14:paraId="67F422E1" w14:textId="77777777" w:rsidR="00B71CD0" w:rsidRDefault="00193136">
            <w:pPr>
              <w:pStyle w:val="TableParagraph"/>
              <w:ind w:left="371"/>
              <w:rPr>
                <w:b/>
                <w:sz w:val="20"/>
              </w:rPr>
            </w:pPr>
            <w:r>
              <w:rPr>
                <w:b/>
                <w:spacing w:val="-5"/>
                <w:sz w:val="20"/>
              </w:rPr>
              <w:t>Mar</w:t>
            </w:r>
          </w:p>
        </w:tc>
        <w:tc>
          <w:tcPr>
            <w:tcW w:w="1158" w:type="dxa"/>
          </w:tcPr>
          <w:p w14:paraId="67F422E2" w14:textId="77777777" w:rsidR="00B71CD0" w:rsidRDefault="00193136">
            <w:pPr>
              <w:pStyle w:val="TableParagraph"/>
              <w:ind w:left="78" w:right="59"/>
              <w:jc w:val="center"/>
              <w:rPr>
                <w:b/>
                <w:sz w:val="20"/>
              </w:rPr>
            </w:pPr>
            <w:r>
              <w:rPr>
                <w:b/>
                <w:spacing w:val="-4"/>
                <w:sz w:val="20"/>
              </w:rPr>
              <w:t>June</w:t>
            </w:r>
          </w:p>
        </w:tc>
      </w:tr>
      <w:tr w:rsidR="00B71CD0" w14:paraId="67F422EA" w14:textId="77777777">
        <w:trPr>
          <w:trHeight w:val="3274"/>
        </w:trPr>
        <w:tc>
          <w:tcPr>
            <w:tcW w:w="10231" w:type="dxa"/>
            <w:vMerge/>
            <w:tcBorders>
              <w:top w:val="nil"/>
            </w:tcBorders>
          </w:tcPr>
          <w:p w14:paraId="67F422E4" w14:textId="77777777" w:rsidR="00B71CD0" w:rsidRDefault="00B71CD0">
            <w:pPr>
              <w:rPr>
                <w:sz w:val="2"/>
                <w:szCs w:val="2"/>
              </w:rPr>
            </w:pPr>
          </w:p>
        </w:tc>
        <w:tc>
          <w:tcPr>
            <w:tcW w:w="1144" w:type="dxa"/>
          </w:tcPr>
          <w:p w14:paraId="67F422E5" w14:textId="77777777" w:rsidR="00B71CD0" w:rsidRDefault="00B71CD0">
            <w:pPr>
              <w:pStyle w:val="TableParagraph"/>
              <w:spacing w:before="0"/>
              <w:ind w:left="0"/>
              <w:rPr>
                <w:b/>
                <w:sz w:val="5"/>
              </w:rPr>
            </w:pPr>
          </w:p>
          <w:p w14:paraId="67F422E6" w14:textId="77777777" w:rsidR="00B71CD0" w:rsidRDefault="00193136">
            <w:pPr>
              <w:pStyle w:val="TableParagraph"/>
              <w:spacing w:before="0"/>
              <w:ind w:left="210"/>
              <w:rPr>
                <w:sz w:val="20"/>
              </w:rPr>
            </w:pPr>
            <w:r>
              <w:rPr>
                <w:noProof/>
                <w:sz w:val="20"/>
              </w:rPr>
              <w:drawing>
                <wp:inline distT="0" distB="0" distL="0" distR="0" wp14:anchorId="67F42690" wp14:editId="67F42691">
                  <wp:extent cx="461962" cy="461962"/>
                  <wp:effectExtent l="0" t="0" r="0" b="0"/>
                  <wp:docPr id="53" name="image4.jpeg" descr="November Prog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4.jpeg"/>
                          <pic:cNvPicPr/>
                        </pic:nvPicPr>
                        <pic:blipFill>
                          <a:blip r:embed="rId11" cstate="print"/>
                          <a:stretch>
                            <a:fillRect/>
                          </a:stretch>
                        </pic:blipFill>
                        <pic:spPr>
                          <a:xfrm>
                            <a:off x="0" y="0"/>
                            <a:ext cx="461962" cy="461962"/>
                          </a:xfrm>
                          <a:prstGeom prst="rect">
                            <a:avLst/>
                          </a:prstGeom>
                        </pic:spPr>
                      </pic:pic>
                    </a:graphicData>
                  </a:graphic>
                </wp:inline>
              </w:drawing>
            </w:r>
          </w:p>
        </w:tc>
        <w:tc>
          <w:tcPr>
            <w:tcW w:w="1144" w:type="dxa"/>
          </w:tcPr>
          <w:p w14:paraId="67F422E7" w14:textId="77777777" w:rsidR="00B71CD0" w:rsidRDefault="00B71CD0">
            <w:pPr>
              <w:pStyle w:val="TableParagraph"/>
              <w:spacing w:before="0"/>
              <w:ind w:left="0"/>
              <w:rPr>
                <w:sz w:val="20"/>
              </w:rPr>
            </w:pPr>
          </w:p>
        </w:tc>
        <w:tc>
          <w:tcPr>
            <w:tcW w:w="1144" w:type="dxa"/>
          </w:tcPr>
          <w:p w14:paraId="67F422E8" w14:textId="77777777" w:rsidR="00B71CD0" w:rsidRDefault="00B71CD0">
            <w:pPr>
              <w:pStyle w:val="TableParagraph"/>
              <w:spacing w:before="0"/>
              <w:ind w:left="0"/>
              <w:rPr>
                <w:sz w:val="20"/>
              </w:rPr>
            </w:pPr>
          </w:p>
        </w:tc>
        <w:tc>
          <w:tcPr>
            <w:tcW w:w="1158" w:type="dxa"/>
          </w:tcPr>
          <w:p w14:paraId="67F422E9" w14:textId="77777777" w:rsidR="00B71CD0" w:rsidRDefault="00B71CD0">
            <w:pPr>
              <w:pStyle w:val="TableParagraph"/>
              <w:spacing w:before="0"/>
              <w:ind w:left="0"/>
              <w:rPr>
                <w:sz w:val="20"/>
              </w:rPr>
            </w:pPr>
          </w:p>
        </w:tc>
      </w:tr>
      <w:tr w:rsidR="00B71CD0" w14:paraId="67F422EC" w14:textId="77777777">
        <w:trPr>
          <w:trHeight w:val="463"/>
        </w:trPr>
        <w:tc>
          <w:tcPr>
            <w:tcW w:w="14821" w:type="dxa"/>
            <w:gridSpan w:val="5"/>
          </w:tcPr>
          <w:p w14:paraId="67F422EB" w14:textId="77777777" w:rsidR="00B71CD0" w:rsidRDefault="00193136">
            <w:pPr>
              <w:pStyle w:val="TableParagraph"/>
              <w:tabs>
                <w:tab w:val="left" w:pos="2238"/>
                <w:tab w:val="left" w:pos="4636"/>
                <w:tab w:val="left" w:pos="7346"/>
              </w:tabs>
              <w:spacing w:before="43"/>
              <w:ind w:left="6"/>
              <w:jc w:val="center"/>
              <w:rPr>
                <w:sz w:val="20"/>
              </w:rPr>
            </w:pPr>
            <w:r>
              <w:rPr>
                <w:noProof/>
                <w:position w:val="-8"/>
              </w:rPr>
              <w:drawing>
                <wp:inline distT="0" distB="0" distL="0" distR="0" wp14:anchorId="67F42692" wp14:editId="67F42693">
                  <wp:extent cx="230063" cy="230063"/>
                  <wp:effectExtent l="0" t="0" r="0" b="0"/>
                  <wp:docPr id="55" name="image6.jpeg" descr="No Prog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6.jpeg"/>
                          <pic:cNvPicPr/>
                        </pic:nvPicPr>
                        <pic:blipFill>
                          <a:blip r:embed="rId13" cstate="print"/>
                          <a:stretch>
                            <a:fillRect/>
                          </a:stretch>
                        </pic:blipFill>
                        <pic:spPr>
                          <a:xfrm>
                            <a:off x="0" y="0"/>
                            <a:ext cx="230063" cy="230063"/>
                          </a:xfrm>
                          <a:prstGeom prst="rect">
                            <a:avLst/>
                          </a:prstGeom>
                        </pic:spPr>
                      </pic:pic>
                    </a:graphicData>
                  </a:graphic>
                </wp:inline>
              </w:drawing>
            </w:r>
            <w:r>
              <w:rPr>
                <w:spacing w:val="40"/>
                <w:sz w:val="20"/>
              </w:rPr>
              <w:t xml:space="preserve"> </w:t>
            </w:r>
            <w:r>
              <w:rPr>
                <w:sz w:val="20"/>
              </w:rPr>
              <w:t>No Progress</w:t>
            </w:r>
            <w:r>
              <w:rPr>
                <w:sz w:val="20"/>
              </w:rPr>
              <w:tab/>
            </w:r>
            <w:r>
              <w:rPr>
                <w:noProof/>
                <w:position w:val="-8"/>
                <w:sz w:val="20"/>
              </w:rPr>
              <w:drawing>
                <wp:inline distT="0" distB="0" distL="0" distR="0" wp14:anchorId="67F42694" wp14:editId="67F42695">
                  <wp:extent cx="230063" cy="230063"/>
                  <wp:effectExtent l="0" t="0" r="0" b="0"/>
                  <wp:docPr id="57" name="image7.png" descr="Accomplis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7.png"/>
                          <pic:cNvPicPr/>
                        </pic:nvPicPr>
                        <pic:blipFill>
                          <a:blip r:embed="rId14" cstate="print"/>
                          <a:stretch>
                            <a:fillRect/>
                          </a:stretch>
                        </pic:blipFill>
                        <pic:spPr>
                          <a:xfrm>
                            <a:off x="0" y="0"/>
                            <a:ext cx="230063" cy="230063"/>
                          </a:xfrm>
                          <a:prstGeom prst="rect">
                            <a:avLst/>
                          </a:prstGeom>
                        </pic:spPr>
                      </pic:pic>
                    </a:graphicData>
                  </a:graphic>
                </wp:inline>
              </w:drawing>
            </w:r>
            <w:r>
              <w:rPr>
                <w:spacing w:val="40"/>
                <w:sz w:val="20"/>
              </w:rPr>
              <w:t xml:space="preserve"> </w:t>
            </w:r>
            <w:r>
              <w:rPr>
                <w:sz w:val="20"/>
              </w:rPr>
              <w:t>Accomplished</w:t>
            </w:r>
            <w:r>
              <w:rPr>
                <w:sz w:val="20"/>
              </w:rPr>
              <w:tab/>
            </w:r>
            <w:r>
              <w:rPr>
                <w:noProof/>
                <w:position w:val="-9"/>
                <w:sz w:val="20"/>
              </w:rPr>
              <w:drawing>
                <wp:inline distT="0" distB="0" distL="0" distR="0" wp14:anchorId="67F42696" wp14:editId="67F42697">
                  <wp:extent cx="248468" cy="239266"/>
                  <wp:effectExtent l="0" t="0" r="0" b="0"/>
                  <wp:docPr id="59" name="image8.png" descr="Contin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8.png"/>
                          <pic:cNvPicPr/>
                        </pic:nvPicPr>
                        <pic:blipFill>
                          <a:blip r:embed="rId15" cstate="print"/>
                          <a:stretch>
                            <a:fillRect/>
                          </a:stretch>
                        </pic:blipFill>
                        <pic:spPr>
                          <a:xfrm>
                            <a:off x="0" y="0"/>
                            <a:ext cx="248468" cy="239266"/>
                          </a:xfrm>
                          <a:prstGeom prst="rect">
                            <a:avLst/>
                          </a:prstGeom>
                        </pic:spPr>
                      </pic:pic>
                    </a:graphicData>
                  </a:graphic>
                </wp:inline>
              </w:drawing>
            </w:r>
            <w:r>
              <w:rPr>
                <w:sz w:val="20"/>
              </w:rPr>
              <w:t xml:space="preserve"> Continue/Modify</w:t>
            </w:r>
            <w:r>
              <w:rPr>
                <w:sz w:val="20"/>
              </w:rPr>
              <w:tab/>
            </w:r>
            <w:r>
              <w:rPr>
                <w:noProof/>
                <w:position w:val="-4"/>
                <w:sz w:val="20"/>
              </w:rPr>
              <w:drawing>
                <wp:inline distT="0" distB="0" distL="0" distR="0" wp14:anchorId="67F42698" wp14:editId="67F42699">
                  <wp:extent cx="184050" cy="184050"/>
                  <wp:effectExtent l="0" t="0" r="0" b="0"/>
                  <wp:docPr id="61" name="image9.png" descr="Discontin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9.png"/>
                          <pic:cNvPicPr/>
                        </pic:nvPicPr>
                        <pic:blipFill>
                          <a:blip r:embed="rId16" cstate="print"/>
                          <a:stretch>
                            <a:fillRect/>
                          </a:stretch>
                        </pic:blipFill>
                        <pic:spPr>
                          <a:xfrm>
                            <a:off x="0" y="0"/>
                            <a:ext cx="184050" cy="184050"/>
                          </a:xfrm>
                          <a:prstGeom prst="rect">
                            <a:avLst/>
                          </a:prstGeom>
                        </pic:spPr>
                      </pic:pic>
                    </a:graphicData>
                  </a:graphic>
                </wp:inline>
              </w:drawing>
            </w:r>
            <w:r>
              <w:rPr>
                <w:spacing w:val="40"/>
                <w:sz w:val="20"/>
              </w:rPr>
              <w:t xml:space="preserve"> </w:t>
            </w:r>
            <w:r>
              <w:rPr>
                <w:sz w:val="20"/>
              </w:rPr>
              <w:t>Discontinue</w:t>
            </w:r>
          </w:p>
        </w:tc>
      </w:tr>
    </w:tbl>
    <w:p w14:paraId="67F422ED" w14:textId="77777777" w:rsidR="00B71CD0" w:rsidRDefault="00B71CD0">
      <w:pPr>
        <w:jc w:val="center"/>
        <w:rPr>
          <w:sz w:val="20"/>
        </w:rPr>
        <w:sectPr w:rsidR="00B71CD0">
          <w:pgSz w:w="15840" w:h="12240" w:orient="landscape"/>
          <w:pgMar w:top="480" w:right="380" w:bottom="940" w:left="400" w:header="0" w:footer="748" w:gutter="0"/>
          <w:cols w:space="720"/>
        </w:sectPr>
      </w:pPr>
    </w:p>
    <w:p w14:paraId="67F422EE" w14:textId="77777777" w:rsidR="00B71CD0" w:rsidRDefault="00193136">
      <w:pPr>
        <w:spacing w:before="71"/>
        <w:ind w:left="100"/>
        <w:rPr>
          <w:sz w:val="23"/>
        </w:rPr>
      </w:pPr>
      <w:bookmarkStart w:id="24" w:name="Board_Goal_5:__N/A_-_Additional_Campus_G"/>
      <w:bookmarkStart w:id="25" w:name="_bookmark12"/>
      <w:bookmarkEnd w:id="24"/>
      <w:bookmarkEnd w:id="25"/>
      <w:r>
        <w:rPr>
          <w:b/>
          <w:sz w:val="23"/>
        </w:rPr>
        <w:lastRenderedPageBreak/>
        <w:t>Board</w:t>
      </w:r>
      <w:r>
        <w:rPr>
          <w:b/>
          <w:spacing w:val="-3"/>
          <w:sz w:val="23"/>
        </w:rPr>
        <w:t xml:space="preserve"> </w:t>
      </w:r>
      <w:r>
        <w:rPr>
          <w:b/>
          <w:sz w:val="23"/>
        </w:rPr>
        <w:t>Goal</w:t>
      </w:r>
      <w:r>
        <w:rPr>
          <w:b/>
          <w:spacing w:val="-2"/>
          <w:sz w:val="23"/>
        </w:rPr>
        <w:t xml:space="preserve"> </w:t>
      </w:r>
      <w:r>
        <w:rPr>
          <w:b/>
          <w:sz w:val="23"/>
        </w:rPr>
        <w:t>5:</w:t>
      </w:r>
      <w:r>
        <w:rPr>
          <w:b/>
          <w:spacing w:val="14"/>
          <w:sz w:val="23"/>
        </w:rPr>
        <w:t xml:space="preserve"> </w:t>
      </w:r>
      <w:r>
        <w:rPr>
          <w:sz w:val="23"/>
        </w:rPr>
        <w:t>N/A</w:t>
      </w:r>
      <w:r>
        <w:rPr>
          <w:spacing w:val="-2"/>
          <w:sz w:val="23"/>
        </w:rPr>
        <w:t xml:space="preserve"> </w:t>
      </w:r>
      <w:r>
        <w:rPr>
          <w:sz w:val="23"/>
        </w:rPr>
        <w:t>-</w:t>
      </w:r>
      <w:r>
        <w:rPr>
          <w:spacing w:val="-3"/>
          <w:sz w:val="23"/>
        </w:rPr>
        <w:t xml:space="preserve"> </w:t>
      </w:r>
      <w:r>
        <w:rPr>
          <w:sz w:val="23"/>
        </w:rPr>
        <w:t>Additional</w:t>
      </w:r>
      <w:r>
        <w:rPr>
          <w:spacing w:val="-2"/>
          <w:sz w:val="23"/>
        </w:rPr>
        <w:t xml:space="preserve"> </w:t>
      </w:r>
      <w:r>
        <w:rPr>
          <w:sz w:val="23"/>
        </w:rPr>
        <w:t>Campus</w:t>
      </w:r>
      <w:r>
        <w:rPr>
          <w:spacing w:val="-2"/>
          <w:sz w:val="23"/>
        </w:rPr>
        <w:t xml:space="preserve"> Goals</w:t>
      </w:r>
    </w:p>
    <w:p w14:paraId="67F422EF" w14:textId="77777777" w:rsidR="00B71CD0" w:rsidRDefault="00B71CD0">
      <w:pPr>
        <w:pStyle w:val="BodyText"/>
        <w:rPr>
          <w:sz w:val="26"/>
        </w:rPr>
      </w:pPr>
    </w:p>
    <w:p w14:paraId="67F422F0" w14:textId="77777777" w:rsidR="00B71CD0" w:rsidRDefault="00193136">
      <w:pPr>
        <w:spacing w:before="190"/>
        <w:ind w:left="102" w:right="12604"/>
        <w:jc w:val="center"/>
        <w:rPr>
          <w:sz w:val="23"/>
        </w:rPr>
      </w:pPr>
      <w:r>
        <w:rPr>
          <w:b/>
          <w:sz w:val="23"/>
        </w:rPr>
        <w:t>Goal</w:t>
      </w:r>
      <w:r>
        <w:rPr>
          <w:b/>
          <w:spacing w:val="-4"/>
          <w:sz w:val="23"/>
        </w:rPr>
        <w:t xml:space="preserve"> </w:t>
      </w:r>
      <w:r>
        <w:rPr>
          <w:b/>
          <w:sz w:val="23"/>
        </w:rPr>
        <w:t>1:</w:t>
      </w:r>
      <w:r>
        <w:rPr>
          <w:b/>
          <w:spacing w:val="12"/>
          <w:sz w:val="23"/>
        </w:rPr>
        <w:t xml:space="preserve"> </w:t>
      </w:r>
      <w:r>
        <w:rPr>
          <w:spacing w:val="-2"/>
          <w:sz w:val="23"/>
        </w:rPr>
        <w:t>ATTENDANCE</w:t>
      </w:r>
    </w:p>
    <w:p w14:paraId="67F422F1" w14:textId="77777777" w:rsidR="00B71CD0" w:rsidRDefault="00B71CD0">
      <w:pPr>
        <w:pStyle w:val="BodyText"/>
        <w:rPr>
          <w:sz w:val="26"/>
        </w:rPr>
      </w:pPr>
    </w:p>
    <w:p w14:paraId="67F422F2" w14:textId="77777777" w:rsidR="00B71CD0" w:rsidRDefault="00193136">
      <w:pPr>
        <w:spacing w:before="162"/>
        <w:ind w:left="100"/>
        <w:rPr>
          <w:sz w:val="23"/>
        </w:rPr>
      </w:pPr>
      <w:r>
        <w:rPr>
          <w:b/>
          <w:sz w:val="23"/>
        </w:rPr>
        <w:t>Measurable</w:t>
      </w:r>
      <w:r>
        <w:rPr>
          <w:b/>
          <w:spacing w:val="-3"/>
          <w:sz w:val="23"/>
        </w:rPr>
        <w:t xml:space="preserve"> </w:t>
      </w:r>
      <w:r>
        <w:rPr>
          <w:b/>
          <w:sz w:val="23"/>
        </w:rPr>
        <w:t>Objective</w:t>
      </w:r>
      <w:r>
        <w:rPr>
          <w:b/>
          <w:spacing w:val="-2"/>
          <w:sz w:val="23"/>
        </w:rPr>
        <w:t xml:space="preserve"> </w:t>
      </w:r>
      <w:r>
        <w:rPr>
          <w:b/>
          <w:sz w:val="23"/>
        </w:rPr>
        <w:t>1:</w:t>
      </w:r>
      <w:r>
        <w:rPr>
          <w:b/>
          <w:spacing w:val="5"/>
          <w:sz w:val="23"/>
        </w:rPr>
        <w:t xml:space="preserve"> </w:t>
      </w:r>
      <w:r>
        <w:rPr>
          <w:sz w:val="23"/>
        </w:rPr>
        <w:t>The</w:t>
      </w:r>
      <w:r>
        <w:rPr>
          <w:spacing w:val="-2"/>
          <w:sz w:val="23"/>
        </w:rPr>
        <w:t xml:space="preserve"> </w:t>
      </w:r>
      <w:r>
        <w:rPr>
          <w:sz w:val="23"/>
        </w:rPr>
        <w:t>attendance</w:t>
      </w:r>
      <w:r>
        <w:rPr>
          <w:spacing w:val="-3"/>
          <w:sz w:val="23"/>
        </w:rPr>
        <w:t xml:space="preserve"> </w:t>
      </w:r>
      <w:r>
        <w:rPr>
          <w:sz w:val="23"/>
        </w:rPr>
        <w:t>rate</w:t>
      </w:r>
      <w:r>
        <w:rPr>
          <w:spacing w:val="-2"/>
          <w:sz w:val="23"/>
        </w:rPr>
        <w:t xml:space="preserve"> </w:t>
      </w:r>
      <w:r>
        <w:rPr>
          <w:sz w:val="23"/>
        </w:rPr>
        <w:t>for</w:t>
      </w:r>
      <w:r>
        <w:rPr>
          <w:spacing w:val="-3"/>
          <w:sz w:val="23"/>
        </w:rPr>
        <w:t xml:space="preserve"> </w:t>
      </w:r>
      <w:r>
        <w:rPr>
          <w:sz w:val="23"/>
        </w:rPr>
        <w:t>the</w:t>
      </w:r>
      <w:r>
        <w:rPr>
          <w:spacing w:val="-2"/>
          <w:sz w:val="23"/>
        </w:rPr>
        <w:t xml:space="preserve"> </w:t>
      </w:r>
      <w:r>
        <w:rPr>
          <w:sz w:val="23"/>
        </w:rPr>
        <w:t>2022-2023</w:t>
      </w:r>
      <w:r>
        <w:rPr>
          <w:spacing w:val="-2"/>
          <w:sz w:val="23"/>
        </w:rPr>
        <w:t xml:space="preserve"> </w:t>
      </w:r>
      <w:r>
        <w:rPr>
          <w:sz w:val="23"/>
        </w:rPr>
        <w:t>school</w:t>
      </w:r>
      <w:r>
        <w:rPr>
          <w:spacing w:val="-3"/>
          <w:sz w:val="23"/>
        </w:rPr>
        <w:t xml:space="preserve"> </w:t>
      </w:r>
      <w:r>
        <w:rPr>
          <w:sz w:val="23"/>
        </w:rPr>
        <w:t>year</w:t>
      </w:r>
      <w:r>
        <w:rPr>
          <w:spacing w:val="-2"/>
          <w:sz w:val="23"/>
        </w:rPr>
        <w:t xml:space="preserve"> </w:t>
      </w:r>
      <w:r>
        <w:rPr>
          <w:sz w:val="23"/>
        </w:rPr>
        <w:t>will</w:t>
      </w:r>
      <w:r>
        <w:rPr>
          <w:spacing w:val="-2"/>
          <w:sz w:val="23"/>
        </w:rPr>
        <w:t xml:space="preserve"> </w:t>
      </w:r>
      <w:r>
        <w:rPr>
          <w:sz w:val="23"/>
        </w:rPr>
        <w:t>increase</w:t>
      </w:r>
      <w:r>
        <w:rPr>
          <w:spacing w:val="-3"/>
          <w:sz w:val="23"/>
        </w:rPr>
        <w:t xml:space="preserve"> </w:t>
      </w:r>
      <w:r>
        <w:rPr>
          <w:sz w:val="23"/>
        </w:rPr>
        <w:t>from</w:t>
      </w:r>
      <w:r>
        <w:rPr>
          <w:spacing w:val="-2"/>
          <w:sz w:val="23"/>
        </w:rPr>
        <w:t xml:space="preserve"> </w:t>
      </w:r>
      <w:r>
        <w:rPr>
          <w:sz w:val="23"/>
        </w:rPr>
        <w:t>82%</w:t>
      </w:r>
      <w:r>
        <w:rPr>
          <w:spacing w:val="-3"/>
          <w:sz w:val="23"/>
        </w:rPr>
        <w:t xml:space="preserve"> </w:t>
      </w:r>
      <w:r>
        <w:rPr>
          <w:sz w:val="23"/>
        </w:rPr>
        <w:t>to</w:t>
      </w:r>
      <w:r>
        <w:rPr>
          <w:spacing w:val="-2"/>
          <w:sz w:val="23"/>
        </w:rPr>
        <w:t xml:space="preserve"> </w:t>
      </w:r>
      <w:r>
        <w:rPr>
          <w:sz w:val="23"/>
        </w:rPr>
        <w:t>92%</w:t>
      </w:r>
      <w:r>
        <w:rPr>
          <w:spacing w:val="-2"/>
          <w:sz w:val="23"/>
        </w:rPr>
        <w:t xml:space="preserve"> </w:t>
      </w:r>
      <w:r>
        <w:rPr>
          <w:sz w:val="23"/>
        </w:rPr>
        <w:t>by</w:t>
      </w:r>
      <w:r>
        <w:rPr>
          <w:spacing w:val="-3"/>
          <w:sz w:val="23"/>
        </w:rPr>
        <w:t xml:space="preserve"> </w:t>
      </w:r>
      <w:r>
        <w:rPr>
          <w:sz w:val="23"/>
        </w:rPr>
        <w:t>May</w:t>
      </w:r>
      <w:r>
        <w:rPr>
          <w:spacing w:val="-2"/>
          <w:sz w:val="23"/>
        </w:rPr>
        <w:t xml:space="preserve"> </w:t>
      </w:r>
      <w:r>
        <w:rPr>
          <w:sz w:val="23"/>
        </w:rPr>
        <w:t>31,</w:t>
      </w:r>
      <w:r>
        <w:rPr>
          <w:spacing w:val="-2"/>
          <w:sz w:val="23"/>
        </w:rPr>
        <w:t xml:space="preserve"> 2023.</w:t>
      </w:r>
    </w:p>
    <w:p w14:paraId="67F422F3" w14:textId="77777777" w:rsidR="00B71CD0" w:rsidRDefault="00193136">
      <w:pPr>
        <w:spacing w:before="169"/>
        <w:ind w:left="534"/>
        <w:rPr>
          <w:sz w:val="20"/>
        </w:rPr>
      </w:pPr>
      <w:r>
        <w:rPr>
          <w:b/>
          <w:sz w:val="20"/>
        </w:rPr>
        <w:t>Evaluation</w:t>
      </w:r>
      <w:r>
        <w:rPr>
          <w:b/>
          <w:spacing w:val="1"/>
          <w:sz w:val="20"/>
        </w:rPr>
        <w:t xml:space="preserve"> </w:t>
      </w:r>
      <w:r>
        <w:rPr>
          <w:b/>
          <w:sz w:val="20"/>
        </w:rPr>
        <w:t>Data</w:t>
      </w:r>
      <w:r>
        <w:rPr>
          <w:b/>
          <w:spacing w:val="2"/>
          <w:sz w:val="20"/>
        </w:rPr>
        <w:t xml:space="preserve"> </w:t>
      </w:r>
      <w:r>
        <w:rPr>
          <w:b/>
          <w:sz w:val="20"/>
        </w:rPr>
        <w:t>Sources:</w:t>
      </w:r>
      <w:r>
        <w:rPr>
          <w:b/>
          <w:spacing w:val="19"/>
          <w:sz w:val="20"/>
        </w:rPr>
        <w:t xml:space="preserve"> </w:t>
      </w:r>
      <w:r>
        <w:rPr>
          <w:sz w:val="20"/>
        </w:rPr>
        <w:t>Daily</w:t>
      </w:r>
      <w:r>
        <w:rPr>
          <w:spacing w:val="2"/>
          <w:sz w:val="20"/>
        </w:rPr>
        <w:t xml:space="preserve"> </w:t>
      </w:r>
      <w:r>
        <w:rPr>
          <w:sz w:val="20"/>
        </w:rPr>
        <w:t>Attendance</w:t>
      </w:r>
      <w:r>
        <w:rPr>
          <w:spacing w:val="2"/>
          <w:sz w:val="20"/>
        </w:rPr>
        <w:t xml:space="preserve"> </w:t>
      </w:r>
      <w:r>
        <w:rPr>
          <w:spacing w:val="-4"/>
          <w:sz w:val="20"/>
        </w:rPr>
        <w:t>Logs</w:t>
      </w:r>
    </w:p>
    <w:p w14:paraId="67F422F4" w14:textId="77777777" w:rsidR="00B71CD0" w:rsidRDefault="00193136">
      <w:pPr>
        <w:pStyle w:val="Heading6"/>
        <w:ind w:left="68" w:right="12604"/>
        <w:jc w:val="center"/>
      </w:pPr>
      <w:r>
        <w:t>HB3</w:t>
      </w:r>
      <w:r>
        <w:rPr>
          <w:spacing w:val="3"/>
        </w:rPr>
        <w:t xml:space="preserve"> </w:t>
      </w:r>
      <w:r>
        <w:t>Board</w:t>
      </w:r>
      <w:r>
        <w:rPr>
          <w:spacing w:val="3"/>
        </w:rPr>
        <w:t xml:space="preserve"> </w:t>
      </w:r>
      <w:r>
        <w:rPr>
          <w:spacing w:val="-4"/>
        </w:rPr>
        <w:t>Goal</w:t>
      </w:r>
    </w:p>
    <w:p w14:paraId="67F422F5" w14:textId="77777777" w:rsidR="00B71CD0" w:rsidRDefault="00B71CD0">
      <w:pPr>
        <w:pStyle w:val="BodyText"/>
        <w:rPr>
          <w:b/>
        </w:rPr>
      </w:pPr>
    </w:p>
    <w:p w14:paraId="67F422F6" w14:textId="77777777" w:rsidR="00B71CD0" w:rsidRDefault="00B71CD0">
      <w:pPr>
        <w:pStyle w:val="BodyText"/>
        <w:spacing w:before="1"/>
        <w:rPr>
          <w:b/>
          <w:sz w:val="19"/>
        </w:rPr>
      </w:pPr>
    </w:p>
    <w:tbl>
      <w:tblPr>
        <w:tblW w:w="0" w:type="auto"/>
        <w:tblInd w:w="1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231"/>
        <w:gridCol w:w="1144"/>
        <w:gridCol w:w="1144"/>
        <w:gridCol w:w="1144"/>
        <w:gridCol w:w="1158"/>
      </w:tblGrid>
      <w:tr w:rsidR="00B71CD0" w14:paraId="67F422F9" w14:textId="77777777">
        <w:trPr>
          <w:trHeight w:val="318"/>
        </w:trPr>
        <w:tc>
          <w:tcPr>
            <w:tcW w:w="10231" w:type="dxa"/>
          </w:tcPr>
          <w:p w14:paraId="67F422F7" w14:textId="77777777" w:rsidR="00B71CD0" w:rsidRDefault="00193136">
            <w:pPr>
              <w:pStyle w:val="TableParagraph"/>
              <w:ind w:left="4338" w:right="4339"/>
              <w:jc w:val="center"/>
              <w:rPr>
                <w:b/>
                <w:sz w:val="20"/>
              </w:rPr>
            </w:pPr>
            <w:r>
              <w:rPr>
                <w:b/>
                <w:sz w:val="20"/>
              </w:rPr>
              <w:t>Strategy 1</w:t>
            </w:r>
            <w:r>
              <w:rPr>
                <w:b/>
                <w:spacing w:val="1"/>
                <w:sz w:val="20"/>
              </w:rPr>
              <w:t xml:space="preserve"> </w:t>
            </w:r>
            <w:r>
              <w:rPr>
                <w:b/>
                <w:spacing w:val="-2"/>
                <w:sz w:val="20"/>
              </w:rPr>
              <w:t>Details</w:t>
            </w:r>
          </w:p>
        </w:tc>
        <w:tc>
          <w:tcPr>
            <w:tcW w:w="4590" w:type="dxa"/>
            <w:gridSpan w:val="4"/>
          </w:tcPr>
          <w:p w14:paraId="67F422F8" w14:textId="77777777" w:rsidR="00B71CD0" w:rsidRDefault="00193136">
            <w:pPr>
              <w:pStyle w:val="TableParagraph"/>
              <w:ind w:left="1926" w:right="1922"/>
              <w:jc w:val="center"/>
              <w:rPr>
                <w:b/>
                <w:sz w:val="20"/>
              </w:rPr>
            </w:pPr>
            <w:r>
              <w:rPr>
                <w:b/>
                <w:spacing w:val="-2"/>
                <w:sz w:val="20"/>
              </w:rPr>
              <w:t>Reviews</w:t>
            </w:r>
          </w:p>
        </w:tc>
      </w:tr>
      <w:tr w:rsidR="00B71CD0" w14:paraId="67F42307" w14:textId="77777777">
        <w:trPr>
          <w:trHeight w:val="318"/>
        </w:trPr>
        <w:tc>
          <w:tcPr>
            <w:tcW w:w="10231" w:type="dxa"/>
            <w:vMerge w:val="restart"/>
          </w:tcPr>
          <w:p w14:paraId="67F422FA" w14:textId="77777777" w:rsidR="00B71CD0" w:rsidRDefault="00193136">
            <w:pPr>
              <w:pStyle w:val="TableParagraph"/>
              <w:ind w:left="50"/>
              <w:rPr>
                <w:sz w:val="20"/>
              </w:rPr>
            </w:pPr>
            <w:r>
              <w:rPr>
                <w:b/>
                <w:sz w:val="20"/>
              </w:rPr>
              <w:t>Strategy</w:t>
            </w:r>
            <w:r>
              <w:rPr>
                <w:b/>
                <w:spacing w:val="1"/>
                <w:sz w:val="20"/>
              </w:rPr>
              <w:t xml:space="preserve"> </w:t>
            </w:r>
            <w:r>
              <w:rPr>
                <w:b/>
                <w:sz w:val="20"/>
              </w:rPr>
              <w:t>1:</w:t>
            </w:r>
            <w:r>
              <w:rPr>
                <w:b/>
                <w:spacing w:val="14"/>
                <w:sz w:val="20"/>
              </w:rPr>
              <w:t xml:space="preserve"> </w:t>
            </w:r>
            <w:r>
              <w:rPr>
                <w:sz w:val="20"/>
              </w:rPr>
              <w:t>Increase</w:t>
            </w:r>
            <w:r>
              <w:rPr>
                <w:spacing w:val="2"/>
                <w:sz w:val="20"/>
              </w:rPr>
              <w:t xml:space="preserve"> </w:t>
            </w:r>
            <w:r>
              <w:rPr>
                <w:sz w:val="20"/>
              </w:rPr>
              <w:t>students</w:t>
            </w:r>
            <w:r>
              <w:rPr>
                <w:spacing w:val="1"/>
                <w:sz w:val="20"/>
              </w:rPr>
              <w:t xml:space="preserve"> </w:t>
            </w:r>
            <w:r>
              <w:rPr>
                <w:sz w:val="20"/>
              </w:rPr>
              <w:t>attendance</w:t>
            </w:r>
            <w:r>
              <w:rPr>
                <w:spacing w:val="2"/>
                <w:sz w:val="20"/>
              </w:rPr>
              <w:t xml:space="preserve"> </w:t>
            </w:r>
            <w:r>
              <w:rPr>
                <w:sz w:val="20"/>
              </w:rPr>
              <w:t>rate</w:t>
            </w:r>
            <w:r>
              <w:rPr>
                <w:spacing w:val="1"/>
                <w:sz w:val="20"/>
              </w:rPr>
              <w:t xml:space="preserve"> </w:t>
            </w:r>
            <w:r>
              <w:rPr>
                <w:sz w:val="20"/>
              </w:rPr>
              <w:t>by</w:t>
            </w:r>
            <w:r>
              <w:rPr>
                <w:spacing w:val="2"/>
                <w:sz w:val="20"/>
              </w:rPr>
              <w:t xml:space="preserve"> </w:t>
            </w:r>
            <w:r>
              <w:rPr>
                <w:sz w:val="20"/>
              </w:rPr>
              <w:t>closely</w:t>
            </w:r>
            <w:r>
              <w:rPr>
                <w:spacing w:val="2"/>
                <w:sz w:val="20"/>
              </w:rPr>
              <w:t xml:space="preserve"> </w:t>
            </w:r>
            <w:r>
              <w:rPr>
                <w:sz w:val="20"/>
              </w:rPr>
              <w:t>monitoring</w:t>
            </w:r>
            <w:r>
              <w:rPr>
                <w:spacing w:val="1"/>
                <w:sz w:val="20"/>
              </w:rPr>
              <w:t xml:space="preserve"> </w:t>
            </w:r>
            <w:r>
              <w:rPr>
                <w:sz w:val="20"/>
              </w:rPr>
              <w:t>daily</w:t>
            </w:r>
            <w:r>
              <w:rPr>
                <w:spacing w:val="2"/>
                <w:sz w:val="20"/>
              </w:rPr>
              <w:t xml:space="preserve"> </w:t>
            </w:r>
            <w:r>
              <w:rPr>
                <w:spacing w:val="-2"/>
                <w:sz w:val="20"/>
              </w:rPr>
              <w:t>attendance.</w:t>
            </w:r>
          </w:p>
          <w:p w14:paraId="67F422FB" w14:textId="77777777" w:rsidR="00B71CD0" w:rsidRDefault="00193136">
            <w:pPr>
              <w:pStyle w:val="TableParagraph"/>
              <w:rPr>
                <w:sz w:val="20"/>
              </w:rPr>
            </w:pPr>
            <w:r>
              <w:rPr>
                <w:b/>
                <w:sz w:val="20"/>
              </w:rPr>
              <w:t>Strategy's</w:t>
            </w:r>
            <w:r>
              <w:rPr>
                <w:b/>
                <w:spacing w:val="1"/>
                <w:sz w:val="20"/>
              </w:rPr>
              <w:t xml:space="preserve"> </w:t>
            </w:r>
            <w:r>
              <w:rPr>
                <w:b/>
                <w:sz w:val="20"/>
              </w:rPr>
              <w:t>Expected</w:t>
            </w:r>
            <w:r>
              <w:rPr>
                <w:b/>
                <w:spacing w:val="2"/>
                <w:sz w:val="20"/>
              </w:rPr>
              <w:t xml:space="preserve"> </w:t>
            </w:r>
            <w:r>
              <w:rPr>
                <w:b/>
                <w:sz w:val="20"/>
              </w:rPr>
              <w:t>Result/Impact:</w:t>
            </w:r>
            <w:r>
              <w:rPr>
                <w:b/>
                <w:spacing w:val="18"/>
                <w:sz w:val="20"/>
              </w:rPr>
              <w:t xml:space="preserve"> </w:t>
            </w:r>
            <w:r>
              <w:rPr>
                <w:sz w:val="20"/>
              </w:rPr>
              <w:t>Increase</w:t>
            </w:r>
            <w:r>
              <w:rPr>
                <w:spacing w:val="1"/>
                <w:sz w:val="20"/>
              </w:rPr>
              <w:t xml:space="preserve"> </w:t>
            </w:r>
            <w:r>
              <w:rPr>
                <w:sz w:val="20"/>
              </w:rPr>
              <w:t>students</w:t>
            </w:r>
            <w:r>
              <w:rPr>
                <w:spacing w:val="2"/>
                <w:sz w:val="20"/>
              </w:rPr>
              <w:t xml:space="preserve"> </w:t>
            </w:r>
            <w:r>
              <w:rPr>
                <w:sz w:val="20"/>
              </w:rPr>
              <w:t>attendance</w:t>
            </w:r>
            <w:r>
              <w:rPr>
                <w:spacing w:val="1"/>
                <w:sz w:val="20"/>
              </w:rPr>
              <w:t xml:space="preserve"> </w:t>
            </w:r>
            <w:r>
              <w:rPr>
                <w:sz w:val="20"/>
              </w:rPr>
              <w:t>rate</w:t>
            </w:r>
            <w:r>
              <w:rPr>
                <w:spacing w:val="2"/>
                <w:sz w:val="20"/>
              </w:rPr>
              <w:t xml:space="preserve"> </w:t>
            </w:r>
            <w:r>
              <w:rPr>
                <w:sz w:val="20"/>
              </w:rPr>
              <w:t>to</w:t>
            </w:r>
            <w:r>
              <w:rPr>
                <w:spacing w:val="1"/>
                <w:sz w:val="20"/>
              </w:rPr>
              <w:t xml:space="preserve"> </w:t>
            </w:r>
            <w:r>
              <w:rPr>
                <w:sz w:val="20"/>
              </w:rPr>
              <w:t>achieve</w:t>
            </w:r>
            <w:r>
              <w:rPr>
                <w:spacing w:val="2"/>
                <w:sz w:val="20"/>
              </w:rPr>
              <w:t xml:space="preserve"> </w:t>
            </w:r>
            <w:r>
              <w:rPr>
                <w:sz w:val="20"/>
              </w:rPr>
              <w:t>a</w:t>
            </w:r>
            <w:r>
              <w:rPr>
                <w:spacing w:val="2"/>
                <w:sz w:val="20"/>
              </w:rPr>
              <w:t xml:space="preserve"> </w:t>
            </w:r>
            <w:r>
              <w:rPr>
                <w:sz w:val="20"/>
              </w:rPr>
              <w:t>campus</w:t>
            </w:r>
            <w:r>
              <w:rPr>
                <w:spacing w:val="1"/>
                <w:sz w:val="20"/>
              </w:rPr>
              <w:t xml:space="preserve"> </w:t>
            </w:r>
            <w:r>
              <w:rPr>
                <w:spacing w:val="-2"/>
                <w:sz w:val="20"/>
              </w:rPr>
              <w:t>distinction.</w:t>
            </w:r>
          </w:p>
          <w:p w14:paraId="67F422FC" w14:textId="77777777" w:rsidR="00B71CD0" w:rsidRDefault="00193136">
            <w:pPr>
              <w:pStyle w:val="TableParagraph"/>
              <w:ind w:right="5602"/>
              <w:rPr>
                <w:sz w:val="20"/>
              </w:rPr>
            </w:pPr>
            <w:r>
              <w:rPr>
                <w:b/>
                <w:sz w:val="20"/>
              </w:rPr>
              <w:t xml:space="preserve">Staff Responsible for Monitoring: </w:t>
            </w:r>
            <w:r>
              <w:rPr>
                <w:sz w:val="20"/>
              </w:rPr>
              <w:t>SIRS Attendances Clerk</w:t>
            </w:r>
          </w:p>
          <w:p w14:paraId="67F422FD" w14:textId="77777777" w:rsidR="00B71CD0" w:rsidRDefault="00193136">
            <w:pPr>
              <w:pStyle w:val="TableParagraph"/>
              <w:spacing w:before="4"/>
              <w:ind w:right="8501"/>
              <w:rPr>
                <w:sz w:val="20"/>
              </w:rPr>
            </w:pPr>
            <w:r>
              <w:rPr>
                <w:spacing w:val="-2"/>
                <w:sz w:val="20"/>
              </w:rPr>
              <w:t>Administration Wrap-Around Counselor Teachers</w:t>
            </w:r>
          </w:p>
          <w:p w14:paraId="67F422FE" w14:textId="77777777" w:rsidR="00B71CD0" w:rsidRDefault="00193136">
            <w:pPr>
              <w:pStyle w:val="TableParagraph"/>
              <w:spacing w:before="51"/>
              <w:ind w:right="3569"/>
              <w:rPr>
                <w:sz w:val="20"/>
              </w:rPr>
            </w:pPr>
            <w:r>
              <w:rPr>
                <w:b/>
                <w:sz w:val="20"/>
              </w:rPr>
              <w:t xml:space="preserve">Action Steps: </w:t>
            </w:r>
            <w:r>
              <w:rPr>
                <w:sz w:val="20"/>
              </w:rPr>
              <w:t>Establish weekly rewards for teachers, students and class. Host attendance Assembly</w:t>
            </w:r>
          </w:p>
          <w:p w14:paraId="67F422FF" w14:textId="77777777" w:rsidR="00B71CD0" w:rsidRDefault="00193136">
            <w:pPr>
              <w:pStyle w:val="TableParagraph"/>
              <w:spacing w:before="4"/>
              <w:rPr>
                <w:sz w:val="20"/>
              </w:rPr>
            </w:pPr>
            <w:r>
              <w:rPr>
                <w:sz w:val="20"/>
              </w:rPr>
              <w:t>Home</w:t>
            </w:r>
            <w:r>
              <w:rPr>
                <w:spacing w:val="1"/>
                <w:sz w:val="20"/>
              </w:rPr>
              <w:t xml:space="preserve"> </w:t>
            </w:r>
            <w:r>
              <w:rPr>
                <w:spacing w:val="-2"/>
                <w:sz w:val="20"/>
              </w:rPr>
              <w:t>v</w:t>
            </w:r>
            <w:r>
              <w:rPr>
                <w:spacing w:val="-2"/>
                <w:sz w:val="20"/>
              </w:rPr>
              <w:t>isits</w:t>
            </w:r>
          </w:p>
          <w:p w14:paraId="67F42300" w14:textId="77777777" w:rsidR="00B71CD0" w:rsidRDefault="00B71CD0">
            <w:pPr>
              <w:pStyle w:val="TableParagraph"/>
              <w:spacing w:before="4"/>
              <w:ind w:left="0"/>
              <w:rPr>
                <w:b/>
                <w:sz w:val="20"/>
              </w:rPr>
            </w:pPr>
          </w:p>
          <w:p w14:paraId="67F42301" w14:textId="77777777" w:rsidR="00B71CD0" w:rsidRDefault="00193136">
            <w:pPr>
              <w:pStyle w:val="TableParagraph"/>
              <w:spacing w:before="0"/>
              <w:rPr>
                <w:b/>
                <w:sz w:val="20"/>
              </w:rPr>
            </w:pPr>
            <w:r>
              <w:rPr>
                <w:b/>
                <w:sz w:val="20"/>
              </w:rPr>
              <w:t>Title</w:t>
            </w:r>
            <w:r>
              <w:rPr>
                <w:b/>
                <w:spacing w:val="-2"/>
                <w:sz w:val="20"/>
              </w:rPr>
              <w:t xml:space="preserve"> </w:t>
            </w:r>
            <w:r>
              <w:rPr>
                <w:b/>
                <w:spacing w:val="-5"/>
                <w:sz w:val="20"/>
              </w:rPr>
              <w:t>I:</w:t>
            </w:r>
          </w:p>
          <w:p w14:paraId="67F42302" w14:textId="77777777" w:rsidR="00B71CD0" w:rsidRDefault="00193136">
            <w:pPr>
              <w:pStyle w:val="TableParagraph"/>
              <w:spacing w:before="2"/>
              <w:rPr>
                <w:sz w:val="20"/>
              </w:rPr>
            </w:pPr>
            <w:r>
              <w:rPr>
                <w:sz w:val="20"/>
              </w:rPr>
              <w:t>2.4,</w:t>
            </w:r>
            <w:r>
              <w:rPr>
                <w:spacing w:val="3"/>
                <w:sz w:val="20"/>
              </w:rPr>
              <w:t xml:space="preserve"> </w:t>
            </w:r>
            <w:r>
              <w:rPr>
                <w:sz w:val="20"/>
              </w:rPr>
              <w:t>2.6,</w:t>
            </w:r>
            <w:r>
              <w:rPr>
                <w:spacing w:val="3"/>
                <w:sz w:val="20"/>
              </w:rPr>
              <w:t xml:space="preserve"> </w:t>
            </w:r>
            <w:r>
              <w:rPr>
                <w:sz w:val="20"/>
              </w:rPr>
              <w:t>4.1,</w:t>
            </w:r>
            <w:r>
              <w:rPr>
                <w:spacing w:val="3"/>
                <w:sz w:val="20"/>
              </w:rPr>
              <w:t xml:space="preserve"> </w:t>
            </w:r>
            <w:r>
              <w:rPr>
                <w:spacing w:val="-5"/>
                <w:sz w:val="20"/>
              </w:rPr>
              <w:t>4.2</w:t>
            </w:r>
          </w:p>
          <w:p w14:paraId="67F42303" w14:textId="77777777" w:rsidR="00B71CD0" w:rsidRDefault="00193136">
            <w:pPr>
              <w:pStyle w:val="TableParagraph"/>
              <w:spacing w:before="2"/>
              <w:ind w:left="535"/>
              <w:rPr>
                <w:b/>
                <w:sz w:val="20"/>
              </w:rPr>
            </w:pPr>
            <w:r>
              <w:rPr>
                <w:sz w:val="20"/>
              </w:rPr>
              <w:t>-</w:t>
            </w:r>
            <w:r>
              <w:rPr>
                <w:spacing w:val="6"/>
                <w:sz w:val="20"/>
              </w:rPr>
              <w:t xml:space="preserve"> </w:t>
            </w:r>
            <w:r>
              <w:rPr>
                <w:b/>
                <w:sz w:val="20"/>
              </w:rPr>
              <w:t>TEA</w:t>
            </w:r>
            <w:r>
              <w:rPr>
                <w:b/>
                <w:spacing w:val="1"/>
                <w:sz w:val="20"/>
              </w:rPr>
              <w:t xml:space="preserve"> </w:t>
            </w:r>
            <w:r>
              <w:rPr>
                <w:b/>
                <w:spacing w:val="-2"/>
                <w:sz w:val="20"/>
              </w:rPr>
              <w:t>Priorities:</w:t>
            </w:r>
          </w:p>
          <w:p w14:paraId="67F42304" w14:textId="77777777" w:rsidR="00B71CD0" w:rsidRDefault="00193136">
            <w:pPr>
              <w:pStyle w:val="TableParagraph"/>
              <w:spacing w:before="1"/>
              <w:rPr>
                <w:sz w:val="20"/>
              </w:rPr>
            </w:pPr>
            <w:r>
              <w:rPr>
                <w:sz w:val="20"/>
              </w:rPr>
              <w:t>Build</w:t>
            </w:r>
            <w:r>
              <w:rPr>
                <w:spacing w:val="3"/>
                <w:sz w:val="20"/>
              </w:rPr>
              <w:t xml:space="preserve"> </w:t>
            </w:r>
            <w:r>
              <w:rPr>
                <w:sz w:val="20"/>
              </w:rPr>
              <w:t>a</w:t>
            </w:r>
            <w:r>
              <w:rPr>
                <w:spacing w:val="4"/>
                <w:sz w:val="20"/>
              </w:rPr>
              <w:t xml:space="preserve"> </w:t>
            </w:r>
            <w:r>
              <w:rPr>
                <w:sz w:val="20"/>
              </w:rPr>
              <w:t>foundation</w:t>
            </w:r>
            <w:r>
              <w:rPr>
                <w:spacing w:val="3"/>
                <w:sz w:val="20"/>
              </w:rPr>
              <w:t xml:space="preserve"> </w:t>
            </w:r>
            <w:r>
              <w:rPr>
                <w:sz w:val="20"/>
              </w:rPr>
              <w:t>of</w:t>
            </w:r>
            <w:r>
              <w:rPr>
                <w:spacing w:val="4"/>
                <w:sz w:val="20"/>
              </w:rPr>
              <w:t xml:space="preserve"> </w:t>
            </w:r>
            <w:r>
              <w:rPr>
                <w:sz w:val="20"/>
              </w:rPr>
              <w:t>reading</w:t>
            </w:r>
            <w:r>
              <w:rPr>
                <w:spacing w:val="3"/>
                <w:sz w:val="20"/>
              </w:rPr>
              <w:t xml:space="preserve"> </w:t>
            </w:r>
            <w:r>
              <w:rPr>
                <w:sz w:val="20"/>
              </w:rPr>
              <w:t>and</w:t>
            </w:r>
            <w:r>
              <w:rPr>
                <w:spacing w:val="4"/>
                <w:sz w:val="20"/>
              </w:rPr>
              <w:t xml:space="preserve"> </w:t>
            </w:r>
            <w:r>
              <w:rPr>
                <w:spacing w:val="-4"/>
                <w:sz w:val="20"/>
              </w:rPr>
              <w:t>math</w:t>
            </w:r>
          </w:p>
        </w:tc>
        <w:tc>
          <w:tcPr>
            <w:tcW w:w="3432" w:type="dxa"/>
            <w:gridSpan w:val="3"/>
          </w:tcPr>
          <w:p w14:paraId="67F42305" w14:textId="77777777" w:rsidR="00B71CD0" w:rsidRDefault="00193136">
            <w:pPr>
              <w:pStyle w:val="TableParagraph"/>
              <w:ind w:left="1249" w:right="1256"/>
              <w:jc w:val="center"/>
              <w:rPr>
                <w:b/>
                <w:sz w:val="20"/>
              </w:rPr>
            </w:pPr>
            <w:r>
              <w:rPr>
                <w:b/>
                <w:spacing w:val="-2"/>
                <w:sz w:val="20"/>
              </w:rPr>
              <w:t>Formative</w:t>
            </w:r>
          </w:p>
        </w:tc>
        <w:tc>
          <w:tcPr>
            <w:tcW w:w="1158" w:type="dxa"/>
          </w:tcPr>
          <w:p w14:paraId="67F42306" w14:textId="77777777" w:rsidR="00B71CD0" w:rsidRDefault="00193136">
            <w:pPr>
              <w:pStyle w:val="TableParagraph"/>
              <w:ind w:left="78" w:right="76"/>
              <w:jc w:val="center"/>
              <w:rPr>
                <w:b/>
                <w:sz w:val="20"/>
              </w:rPr>
            </w:pPr>
            <w:r>
              <w:rPr>
                <w:b/>
                <w:spacing w:val="-2"/>
                <w:sz w:val="20"/>
              </w:rPr>
              <w:t>Summative</w:t>
            </w:r>
          </w:p>
        </w:tc>
      </w:tr>
      <w:tr w:rsidR="00B71CD0" w14:paraId="67F4230D" w14:textId="77777777">
        <w:trPr>
          <w:trHeight w:val="318"/>
        </w:trPr>
        <w:tc>
          <w:tcPr>
            <w:tcW w:w="10231" w:type="dxa"/>
            <w:vMerge/>
            <w:tcBorders>
              <w:top w:val="nil"/>
            </w:tcBorders>
          </w:tcPr>
          <w:p w14:paraId="67F42308" w14:textId="77777777" w:rsidR="00B71CD0" w:rsidRDefault="00B71CD0">
            <w:pPr>
              <w:rPr>
                <w:sz w:val="2"/>
                <w:szCs w:val="2"/>
              </w:rPr>
            </w:pPr>
          </w:p>
        </w:tc>
        <w:tc>
          <w:tcPr>
            <w:tcW w:w="1144" w:type="dxa"/>
          </w:tcPr>
          <w:p w14:paraId="67F42309" w14:textId="77777777" w:rsidR="00B71CD0" w:rsidRDefault="00193136">
            <w:pPr>
              <w:pStyle w:val="TableParagraph"/>
              <w:ind w:left="375" w:right="384"/>
              <w:jc w:val="center"/>
              <w:rPr>
                <w:b/>
                <w:sz w:val="20"/>
              </w:rPr>
            </w:pPr>
            <w:r>
              <w:rPr>
                <w:b/>
                <w:spacing w:val="-5"/>
                <w:sz w:val="20"/>
              </w:rPr>
              <w:t>Nov</w:t>
            </w:r>
          </w:p>
        </w:tc>
        <w:tc>
          <w:tcPr>
            <w:tcW w:w="1144" w:type="dxa"/>
          </w:tcPr>
          <w:p w14:paraId="67F4230A" w14:textId="77777777" w:rsidR="00B71CD0" w:rsidRDefault="00193136">
            <w:pPr>
              <w:pStyle w:val="TableParagraph"/>
              <w:ind w:left="375" w:right="360"/>
              <w:jc w:val="center"/>
              <w:rPr>
                <w:b/>
                <w:sz w:val="20"/>
              </w:rPr>
            </w:pPr>
            <w:r>
              <w:rPr>
                <w:b/>
                <w:spacing w:val="-5"/>
                <w:sz w:val="20"/>
              </w:rPr>
              <w:t>Jan</w:t>
            </w:r>
          </w:p>
        </w:tc>
        <w:tc>
          <w:tcPr>
            <w:tcW w:w="1144" w:type="dxa"/>
          </w:tcPr>
          <w:p w14:paraId="67F4230B" w14:textId="77777777" w:rsidR="00B71CD0" w:rsidRDefault="00193136">
            <w:pPr>
              <w:pStyle w:val="TableParagraph"/>
              <w:ind w:left="371"/>
              <w:rPr>
                <w:b/>
                <w:sz w:val="20"/>
              </w:rPr>
            </w:pPr>
            <w:r>
              <w:rPr>
                <w:b/>
                <w:spacing w:val="-5"/>
                <w:sz w:val="20"/>
              </w:rPr>
              <w:t>Mar</w:t>
            </w:r>
          </w:p>
        </w:tc>
        <w:tc>
          <w:tcPr>
            <w:tcW w:w="1158" w:type="dxa"/>
          </w:tcPr>
          <w:p w14:paraId="67F4230C" w14:textId="77777777" w:rsidR="00B71CD0" w:rsidRDefault="00193136">
            <w:pPr>
              <w:pStyle w:val="TableParagraph"/>
              <w:ind w:left="78" w:right="59"/>
              <w:jc w:val="center"/>
              <w:rPr>
                <w:b/>
                <w:sz w:val="20"/>
              </w:rPr>
            </w:pPr>
            <w:r>
              <w:rPr>
                <w:b/>
                <w:spacing w:val="-4"/>
                <w:sz w:val="20"/>
              </w:rPr>
              <w:t>June</w:t>
            </w:r>
          </w:p>
        </w:tc>
      </w:tr>
      <w:tr w:rsidR="00B71CD0" w14:paraId="67F42314" w14:textId="77777777">
        <w:trPr>
          <w:trHeight w:val="3506"/>
        </w:trPr>
        <w:tc>
          <w:tcPr>
            <w:tcW w:w="10231" w:type="dxa"/>
            <w:vMerge/>
            <w:tcBorders>
              <w:top w:val="nil"/>
            </w:tcBorders>
          </w:tcPr>
          <w:p w14:paraId="67F4230E" w14:textId="77777777" w:rsidR="00B71CD0" w:rsidRDefault="00B71CD0">
            <w:pPr>
              <w:rPr>
                <w:sz w:val="2"/>
                <w:szCs w:val="2"/>
              </w:rPr>
            </w:pPr>
          </w:p>
        </w:tc>
        <w:tc>
          <w:tcPr>
            <w:tcW w:w="1144" w:type="dxa"/>
          </w:tcPr>
          <w:p w14:paraId="67F4230F" w14:textId="77777777" w:rsidR="00B71CD0" w:rsidRDefault="00B71CD0">
            <w:pPr>
              <w:pStyle w:val="TableParagraph"/>
              <w:spacing w:before="0"/>
              <w:ind w:left="0"/>
              <w:rPr>
                <w:b/>
                <w:sz w:val="5"/>
              </w:rPr>
            </w:pPr>
          </w:p>
          <w:p w14:paraId="67F42310" w14:textId="77777777" w:rsidR="00B71CD0" w:rsidRDefault="00193136">
            <w:pPr>
              <w:pStyle w:val="TableParagraph"/>
              <w:spacing w:before="0"/>
              <w:ind w:left="210"/>
              <w:rPr>
                <w:sz w:val="20"/>
              </w:rPr>
            </w:pPr>
            <w:r>
              <w:rPr>
                <w:noProof/>
                <w:sz w:val="20"/>
              </w:rPr>
              <w:drawing>
                <wp:inline distT="0" distB="0" distL="0" distR="0" wp14:anchorId="67F4269A" wp14:editId="67F4269B">
                  <wp:extent cx="461962" cy="461962"/>
                  <wp:effectExtent l="0" t="0" r="0" b="0"/>
                  <wp:docPr id="63" name="image15.jpeg" descr="November Prog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5.jpeg"/>
                          <pic:cNvPicPr/>
                        </pic:nvPicPr>
                        <pic:blipFill>
                          <a:blip r:embed="rId22" cstate="print"/>
                          <a:stretch>
                            <a:fillRect/>
                          </a:stretch>
                        </pic:blipFill>
                        <pic:spPr>
                          <a:xfrm>
                            <a:off x="0" y="0"/>
                            <a:ext cx="461962" cy="461962"/>
                          </a:xfrm>
                          <a:prstGeom prst="rect">
                            <a:avLst/>
                          </a:prstGeom>
                        </pic:spPr>
                      </pic:pic>
                    </a:graphicData>
                  </a:graphic>
                </wp:inline>
              </w:drawing>
            </w:r>
          </w:p>
        </w:tc>
        <w:tc>
          <w:tcPr>
            <w:tcW w:w="1144" w:type="dxa"/>
          </w:tcPr>
          <w:p w14:paraId="67F42311" w14:textId="77777777" w:rsidR="00B71CD0" w:rsidRDefault="00B71CD0">
            <w:pPr>
              <w:pStyle w:val="TableParagraph"/>
              <w:spacing w:before="0"/>
              <w:ind w:left="0"/>
              <w:rPr>
                <w:sz w:val="20"/>
              </w:rPr>
            </w:pPr>
          </w:p>
        </w:tc>
        <w:tc>
          <w:tcPr>
            <w:tcW w:w="1144" w:type="dxa"/>
          </w:tcPr>
          <w:p w14:paraId="67F42312" w14:textId="77777777" w:rsidR="00B71CD0" w:rsidRDefault="00B71CD0">
            <w:pPr>
              <w:pStyle w:val="TableParagraph"/>
              <w:spacing w:before="0"/>
              <w:ind w:left="0"/>
              <w:rPr>
                <w:sz w:val="20"/>
              </w:rPr>
            </w:pPr>
          </w:p>
        </w:tc>
        <w:tc>
          <w:tcPr>
            <w:tcW w:w="1158" w:type="dxa"/>
          </w:tcPr>
          <w:p w14:paraId="67F42313" w14:textId="77777777" w:rsidR="00B71CD0" w:rsidRDefault="00B71CD0">
            <w:pPr>
              <w:pStyle w:val="TableParagraph"/>
              <w:spacing w:before="0"/>
              <w:ind w:left="0"/>
              <w:rPr>
                <w:sz w:val="20"/>
              </w:rPr>
            </w:pPr>
          </w:p>
        </w:tc>
      </w:tr>
    </w:tbl>
    <w:p w14:paraId="67F42315" w14:textId="77777777" w:rsidR="00B71CD0" w:rsidRDefault="00B71CD0">
      <w:pPr>
        <w:rPr>
          <w:sz w:val="20"/>
        </w:rPr>
        <w:sectPr w:rsidR="00B71CD0">
          <w:pgSz w:w="15840" w:h="12240" w:orient="landscape"/>
          <w:pgMar w:top="460" w:right="380" w:bottom="940" w:left="400" w:header="0" w:footer="748" w:gutter="0"/>
          <w:cols w:space="720"/>
        </w:sectPr>
      </w:pPr>
    </w:p>
    <w:tbl>
      <w:tblPr>
        <w:tblW w:w="0" w:type="auto"/>
        <w:tblInd w:w="1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231"/>
        <w:gridCol w:w="1144"/>
        <w:gridCol w:w="1144"/>
        <w:gridCol w:w="1144"/>
        <w:gridCol w:w="1158"/>
      </w:tblGrid>
      <w:tr w:rsidR="00B71CD0" w14:paraId="67F42318" w14:textId="77777777">
        <w:trPr>
          <w:trHeight w:val="318"/>
        </w:trPr>
        <w:tc>
          <w:tcPr>
            <w:tcW w:w="10231" w:type="dxa"/>
          </w:tcPr>
          <w:p w14:paraId="67F42316" w14:textId="77777777" w:rsidR="00B71CD0" w:rsidRDefault="00193136">
            <w:pPr>
              <w:pStyle w:val="TableParagraph"/>
              <w:ind w:left="0" w:right="4343"/>
              <w:jc w:val="right"/>
              <w:rPr>
                <w:b/>
                <w:sz w:val="20"/>
              </w:rPr>
            </w:pPr>
            <w:r>
              <w:rPr>
                <w:b/>
                <w:sz w:val="20"/>
              </w:rPr>
              <w:lastRenderedPageBreak/>
              <w:t>Strategy 2</w:t>
            </w:r>
            <w:r>
              <w:rPr>
                <w:b/>
                <w:spacing w:val="1"/>
                <w:sz w:val="20"/>
              </w:rPr>
              <w:t xml:space="preserve"> </w:t>
            </w:r>
            <w:r>
              <w:rPr>
                <w:b/>
                <w:spacing w:val="-2"/>
                <w:sz w:val="20"/>
              </w:rPr>
              <w:t>Details</w:t>
            </w:r>
          </w:p>
        </w:tc>
        <w:tc>
          <w:tcPr>
            <w:tcW w:w="4590" w:type="dxa"/>
            <w:gridSpan w:val="4"/>
          </w:tcPr>
          <w:p w14:paraId="67F42317" w14:textId="77777777" w:rsidR="00B71CD0" w:rsidRDefault="00193136">
            <w:pPr>
              <w:pStyle w:val="TableParagraph"/>
              <w:ind w:left="1926" w:right="1922"/>
              <w:jc w:val="center"/>
              <w:rPr>
                <w:b/>
                <w:sz w:val="20"/>
              </w:rPr>
            </w:pPr>
            <w:r>
              <w:rPr>
                <w:b/>
                <w:spacing w:val="-2"/>
                <w:sz w:val="20"/>
              </w:rPr>
              <w:t>Reviews</w:t>
            </w:r>
          </w:p>
        </w:tc>
      </w:tr>
      <w:tr w:rsidR="00B71CD0" w14:paraId="67F42326" w14:textId="77777777">
        <w:trPr>
          <w:trHeight w:val="310"/>
        </w:trPr>
        <w:tc>
          <w:tcPr>
            <w:tcW w:w="10231" w:type="dxa"/>
            <w:vMerge w:val="restart"/>
            <w:tcBorders>
              <w:bottom w:val="single" w:sz="12" w:space="0" w:color="000000"/>
            </w:tcBorders>
          </w:tcPr>
          <w:p w14:paraId="67F42319" w14:textId="77777777" w:rsidR="00B71CD0" w:rsidRDefault="00193136">
            <w:pPr>
              <w:pStyle w:val="TableParagraph"/>
              <w:ind w:left="50"/>
              <w:rPr>
                <w:sz w:val="20"/>
              </w:rPr>
            </w:pPr>
            <w:r>
              <w:rPr>
                <w:b/>
                <w:sz w:val="20"/>
              </w:rPr>
              <w:t>Strategy</w:t>
            </w:r>
            <w:r>
              <w:rPr>
                <w:b/>
                <w:spacing w:val="1"/>
                <w:sz w:val="20"/>
              </w:rPr>
              <w:t xml:space="preserve"> </w:t>
            </w:r>
            <w:r>
              <w:rPr>
                <w:b/>
                <w:sz w:val="20"/>
              </w:rPr>
              <w:t>2:</w:t>
            </w:r>
            <w:r>
              <w:rPr>
                <w:b/>
                <w:spacing w:val="13"/>
                <w:sz w:val="20"/>
              </w:rPr>
              <w:t xml:space="preserve"> </w:t>
            </w:r>
            <w:r>
              <w:rPr>
                <w:sz w:val="20"/>
              </w:rPr>
              <w:t>Call</w:t>
            </w:r>
            <w:r>
              <w:rPr>
                <w:spacing w:val="2"/>
                <w:sz w:val="20"/>
              </w:rPr>
              <w:t xml:space="preserve"> </w:t>
            </w:r>
            <w:r>
              <w:rPr>
                <w:sz w:val="20"/>
              </w:rPr>
              <w:t>parents</w:t>
            </w:r>
            <w:r>
              <w:rPr>
                <w:spacing w:val="1"/>
                <w:sz w:val="20"/>
              </w:rPr>
              <w:t xml:space="preserve"> </w:t>
            </w:r>
            <w:r>
              <w:rPr>
                <w:sz w:val="20"/>
              </w:rPr>
              <w:t>for</w:t>
            </w:r>
            <w:r>
              <w:rPr>
                <w:spacing w:val="1"/>
                <w:sz w:val="20"/>
              </w:rPr>
              <w:t xml:space="preserve"> </w:t>
            </w:r>
            <w:r>
              <w:rPr>
                <w:sz w:val="20"/>
              </w:rPr>
              <w:t>students</w:t>
            </w:r>
            <w:r>
              <w:rPr>
                <w:spacing w:val="2"/>
                <w:sz w:val="20"/>
              </w:rPr>
              <w:t xml:space="preserve"> </w:t>
            </w:r>
            <w:r>
              <w:rPr>
                <w:sz w:val="20"/>
              </w:rPr>
              <w:t>that</w:t>
            </w:r>
            <w:r>
              <w:rPr>
                <w:spacing w:val="1"/>
                <w:sz w:val="20"/>
              </w:rPr>
              <w:t xml:space="preserve"> </w:t>
            </w:r>
            <w:r>
              <w:rPr>
                <w:sz w:val="20"/>
              </w:rPr>
              <w:t>are</w:t>
            </w:r>
            <w:r>
              <w:rPr>
                <w:spacing w:val="1"/>
                <w:sz w:val="20"/>
              </w:rPr>
              <w:t xml:space="preserve"> </w:t>
            </w:r>
            <w:r>
              <w:rPr>
                <w:sz w:val="20"/>
              </w:rPr>
              <w:t>absent</w:t>
            </w:r>
            <w:r>
              <w:rPr>
                <w:spacing w:val="2"/>
                <w:sz w:val="20"/>
              </w:rPr>
              <w:t xml:space="preserve"> </w:t>
            </w:r>
            <w:r>
              <w:rPr>
                <w:sz w:val="20"/>
              </w:rPr>
              <w:t>before</w:t>
            </w:r>
            <w:r>
              <w:rPr>
                <w:spacing w:val="1"/>
                <w:sz w:val="20"/>
              </w:rPr>
              <w:t xml:space="preserve"> </w:t>
            </w:r>
            <w:r>
              <w:rPr>
                <w:sz w:val="20"/>
              </w:rPr>
              <w:t>the</w:t>
            </w:r>
            <w:r>
              <w:rPr>
                <w:spacing w:val="1"/>
                <w:sz w:val="20"/>
              </w:rPr>
              <w:t xml:space="preserve"> </w:t>
            </w:r>
            <w:r>
              <w:rPr>
                <w:sz w:val="20"/>
              </w:rPr>
              <w:t>end</w:t>
            </w:r>
            <w:r>
              <w:rPr>
                <w:spacing w:val="2"/>
                <w:sz w:val="20"/>
              </w:rPr>
              <w:t xml:space="preserve"> </w:t>
            </w:r>
            <w:r>
              <w:rPr>
                <w:sz w:val="20"/>
              </w:rPr>
              <w:t>of</w:t>
            </w:r>
            <w:r>
              <w:rPr>
                <w:spacing w:val="1"/>
                <w:sz w:val="20"/>
              </w:rPr>
              <w:t xml:space="preserve"> </w:t>
            </w:r>
            <w:r>
              <w:rPr>
                <w:sz w:val="20"/>
              </w:rPr>
              <w:t>the</w:t>
            </w:r>
            <w:r>
              <w:rPr>
                <w:spacing w:val="1"/>
                <w:sz w:val="20"/>
              </w:rPr>
              <w:t xml:space="preserve"> </w:t>
            </w:r>
            <w:r>
              <w:rPr>
                <w:spacing w:val="-4"/>
                <w:sz w:val="20"/>
              </w:rPr>
              <w:t>day.</w:t>
            </w:r>
          </w:p>
          <w:p w14:paraId="67F4231A" w14:textId="77777777" w:rsidR="00B71CD0" w:rsidRDefault="00193136">
            <w:pPr>
              <w:pStyle w:val="TableParagraph"/>
              <w:rPr>
                <w:sz w:val="20"/>
              </w:rPr>
            </w:pPr>
            <w:r>
              <w:rPr>
                <w:b/>
                <w:sz w:val="20"/>
              </w:rPr>
              <w:t>Strategy's</w:t>
            </w:r>
            <w:r>
              <w:rPr>
                <w:b/>
                <w:spacing w:val="3"/>
                <w:sz w:val="20"/>
              </w:rPr>
              <w:t xml:space="preserve"> </w:t>
            </w:r>
            <w:r>
              <w:rPr>
                <w:b/>
                <w:sz w:val="20"/>
              </w:rPr>
              <w:t>Expected</w:t>
            </w:r>
            <w:r>
              <w:rPr>
                <w:b/>
                <w:spacing w:val="3"/>
                <w:sz w:val="20"/>
              </w:rPr>
              <w:t xml:space="preserve"> </w:t>
            </w:r>
            <w:r>
              <w:rPr>
                <w:b/>
                <w:sz w:val="20"/>
              </w:rPr>
              <w:t>Result/Impact:</w:t>
            </w:r>
            <w:r>
              <w:rPr>
                <w:b/>
                <w:spacing w:val="20"/>
                <w:sz w:val="20"/>
              </w:rPr>
              <w:t xml:space="preserve"> </w:t>
            </w:r>
            <w:r>
              <w:rPr>
                <w:sz w:val="20"/>
              </w:rPr>
              <w:t>Increase</w:t>
            </w:r>
            <w:r>
              <w:rPr>
                <w:spacing w:val="3"/>
                <w:sz w:val="20"/>
              </w:rPr>
              <w:t xml:space="preserve"> </w:t>
            </w:r>
            <w:r>
              <w:rPr>
                <w:sz w:val="20"/>
              </w:rPr>
              <w:t>daily</w:t>
            </w:r>
            <w:r>
              <w:rPr>
                <w:spacing w:val="3"/>
                <w:sz w:val="20"/>
              </w:rPr>
              <w:t xml:space="preserve"> </w:t>
            </w:r>
            <w:r>
              <w:rPr>
                <w:spacing w:val="-2"/>
                <w:sz w:val="20"/>
              </w:rPr>
              <w:t>attendance</w:t>
            </w:r>
          </w:p>
          <w:p w14:paraId="67F4231B" w14:textId="77777777" w:rsidR="00B71CD0" w:rsidRDefault="00193136">
            <w:pPr>
              <w:pStyle w:val="TableParagraph"/>
              <w:ind w:right="5906"/>
              <w:rPr>
                <w:sz w:val="20"/>
              </w:rPr>
            </w:pPr>
            <w:r>
              <w:rPr>
                <w:b/>
                <w:sz w:val="20"/>
              </w:rPr>
              <w:t xml:space="preserve">Staff Responsible for Monitoring: </w:t>
            </w:r>
            <w:r>
              <w:rPr>
                <w:sz w:val="20"/>
              </w:rPr>
              <w:t xml:space="preserve">SIR </w:t>
            </w:r>
            <w:r>
              <w:rPr>
                <w:spacing w:val="-2"/>
                <w:sz w:val="20"/>
              </w:rPr>
              <w:t>Counselor</w:t>
            </w:r>
          </w:p>
          <w:p w14:paraId="67F4231C" w14:textId="77777777" w:rsidR="00B71CD0" w:rsidRDefault="00193136">
            <w:pPr>
              <w:pStyle w:val="TableParagraph"/>
              <w:spacing w:before="4"/>
              <w:rPr>
                <w:sz w:val="20"/>
              </w:rPr>
            </w:pPr>
            <w:r>
              <w:rPr>
                <w:spacing w:val="-2"/>
                <w:sz w:val="20"/>
              </w:rPr>
              <w:t>Wraparound</w:t>
            </w:r>
          </w:p>
          <w:p w14:paraId="67F4231D" w14:textId="77777777" w:rsidR="00B71CD0" w:rsidRDefault="00193136">
            <w:pPr>
              <w:pStyle w:val="TableParagraph"/>
              <w:spacing w:before="46"/>
              <w:ind w:right="6659"/>
              <w:rPr>
                <w:sz w:val="20"/>
              </w:rPr>
            </w:pPr>
            <w:r>
              <w:rPr>
                <w:b/>
                <w:sz w:val="20"/>
              </w:rPr>
              <w:t xml:space="preserve">Action Steps: </w:t>
            </w:r>
            <w:r>
              <w:rPr>
                <w:sz w:val="20"/>
              </w:rPr>
              <w:t>Compile absentee list Call parents</w:t>
            </w:r>
          </w:p>
          <w:p w14:paraId="67F4231E" w14:textId="77777777" w:rsidR="00B71CD0" w:rsidRDefault="00193136">
            <w:pPr>
              <w:pStyle w:val="TableParagraph"/>
              <w:spacing w:before="3"/>
              <w:rPr>
                <w:sz w:val="20"/>
              </w:rPr>
            </w:pPr>
            <w:r>
              <w:rPr>
                <w:sz w:val="20"/>
              </w:rPr>
              <w:t>Log</w:t>
            </w:r>
            <w:r>
              <w:rPr>
                <w:spacing w:val="3"/>
                <w:sz w:val="20"/>
              </w:rPr>
              <w:t xml:space="preserve"> </w:t>
            </w:r>
            <w:r>
              <w:rPr>
                <w:sz w:val="20"/>
              </w:rPr>
              <w:t>phone</w:t>
            </w:r>
            <w:r>
              <w:rPr>
                <w:spacing w:val="3"/>
                <w:sz w:val="20"/>
              </w:rPr>
              <w:t xml:space="preserve"> </w:t>
            </w:r>
            <w:r>
              <w:rPr>
                <w:spacing w:val="-2"/>
                <w:sz w:val="20"/>
              </w:rPr>
              <w:t>calls</w:t>
            </w:r>
          </w:p>
          <w:p w14:paraId="67F4231F" w14:textId="77777777" w:rsidR="00B71CD0" w:rsidRDefault="00B71CD0">
            <w:pPr>
              <w:pStyle w:val="TableParagraph"/>
              <w:spacing w:before="4"/>
              <w:ind w:left="0"/>
              <w:rPr>
                <w:b/>
                <w:sz w:val="20"/>
              </w:rPr>
            </w:pPr>
          </w:p>
          <w:p w14:paraId="67F42320" w14:textId="77777777" w:rsidR="00B71CD0" w:rsidRDefault="00193136">
            <w:pPr>
              <w:pStyle w:val="TableParagraph"/>
              <w:spacing w:before="0"/>
              <w:rPr>
                <w:b/>
                <w:sz w:val="20"/>
              </w:rPr>
            </w:pPr>
            <w:r>
              <w:rPr>
                <w:b/>
                <w:sz w:val="20"/>
              </w:rPr>
              <w:t>Title</w:t>
            </w:r>
            <w:r>
              <w:rPr>
                <w:b/>
                <w:spacing w:val="-2"/>
                <w:sz w:val="20"/>
              </w:rPr>
              <w:t xml:space="preserve"> </w:t>
            </w:r>
            <w:r>
              <w:rPr>
                <w:b/>
                <w:spacing w:val="-5"/>
                <w:sz w:val="20"/>
              </w:rPr>
              <w:t>I:</w:t>
            </w:r>
          </w:p>
          <w:p w14:paraId="67F42321" w14:textId="77777777" w:rsidR="00B71CD0" w:rsidRDefault="00193136">
            <w:pPr>
              <w:pStyle w:val="TableParagraph"/>
              <w:spacing w:before="2"/>
              <w:rPr>
                <w:sz w:val="20"/>
              </w:rPr>
            </w:pPr>
            <w:r>
              <w:rPr>
                <w:sz w:val="20"/>
              </w:rPr>
              <w:t>2.4,</w:t>
            </w:r>
            <w:r>
              <w:rPr>
                <w:spacing w:val="3"/>
                <w:sz w:val="20"/>
              </w:rPr>
              <w:t xml:space="preserve"> </w:t>
            </w:r>
            <w:r>
              <w:rPr>
                <w:spacing w:val="-5"/>
                <w:sz w:val="20"/>
              </w:rPr>
              <w:t>2.6</w:t>
            </w:r>
          </w:p>
          <w:p w14:paraId="67F42322" w14:textId="77777777" w:rsidR="00B71CD0" w:rsidRDefault="00193136">
            <w:pPr>
              <w:pStyle w:val="TableParagraph"/>
              <w:spacing w:before="2"/>
              <w:ind w:left="535"/>
              <w:rPr>
                <w:b/>
                <w:sz w:val="20"/>
              </w:rPr>
            </w:pPr>
            <w:r>
              <w:rPr>
                <w:sz w:val="20"/>
              </w:rPr>
              <w:t>-</w:t>
            </w:r>
            <w:r>
              <w:rPr>
                <w:spacing w:val="6"/>
                <w:sz w:val="20"/>
              </w:rPr>
              <w:t xml:space="preserve"> </w:t>
            </w:r>
            <w:r>
              <w:rPr>
                <w:b/>
                <w:sz w:val="20"/>
              </w:rPr>
              <w:t>TEA</w:t>
            </w:r>
            <w:r>
              <w:rPr>
                <w:b/>
                <w:spacing w:val="1"/>
                <w:sz w:val="20"/>
              </w:rPr>
              <w:t xml:space="preserve"> </w:t>
            </w:r>
            <w:r>
              <w:rPr>
                <w:b/>
                <w:spacing w:val="-2"/>
                <w:sz w:val="20"/>
              </w:rPr>
              <w:t>Priorities:</w:t>
            </w:r>
          </w:p>
          <w:p w14:paraId="67F42323" w14:textId="77777777" w:rsidR="00B71CD0" w:rsidRDefault="00193136">
            <w:pPr>
              <w:pStyle w:val="TableParagraph"/>
              <w:spacing w:before="2"/>
              <w:rPr>
                <w:sz w:val="20"/>
              </w:rPr>
            </w:pPr>
            <w:r>
              <w:rPr>
                <w:sz w:val="20"/>
              </w:rPr>
              <w:t>Recruit,</w:t>
            </w:r>
            <w:r>
              <w:rPr>
                <w:spacing w:val="2"/>
                <w:sz w:val="20"/>
              </w:rPr>
              <w:t xml:space="preserve"> </w:t>
            </w:r>
            <w:r>
              <w:rPr>
                <w:sz w:val="20"/>
              </w:rPr>
              <w:t>support,</w:t>
            </w:r>
            <w:r>
              <w:rPr>
                <w:spacing w:val="3"/>
                <w:sz w:val="20"/>
              </w:rPr>
              <w:t xml:space="preserve"> </w:t>
            </w:r>
            <w:r>
              <w:rPr>
                <w:sz w:val="20"/>
              </w:rPr>
              <w:t>retain</w:t>
            </w:r>
            <w:r>
              <w:rPr>
                <w:spacing w:val="3"/>
                <w:sz w:val="20"/>
              </w:rPr>
              <w:t xml:space="preserve"> </w:t>
            </w:r>
            <w:r>
              <w:rPr>
                <w:sz w:val="20"/>
              </w:rPr>
              <w:t>teachers</w:t>
            </w:r>
            <w:r>
              <w:rPr>
                <w:spacing w:val="2"/>
                <w:sz w:val="20"/>
              </w:rPr>
              <w:t xml:space="preserve"> </w:t>
            </w:r>
            <w:r>
              <w:rPr>
                <w:sz w:val="20"/>
              </w:rPr>
              <w:t>and</w:t>
            </w:r>
            <w:r>
              <w:rPr>
                <w:spacing w:val="3"/>
                <w:sz w:val="20"/>
              </w:rPr>
              <w:t xml:space="preserve"> </w:t>
            </w:r>
            <w:r>
              <w:rPr>
                <w:sz w:val="20"/>
              </w:rPr>
              <w:t>principals,</w:t>
            </w:r>
            <w:r>
              <w:rPr>
                <w:spacing w:val="3"/>
                <w:sz w:val="20"/>
              </w:rPr>
              <w:t xml:space="preserve"> </w:t>
            </w:r>
            <w:r>
              <w:rPr>
                <w:sz w:val="20"/>
              </w:rPr>
              <w:t>Improve</w:t>
            </w:r>
            <w:r>
              <w:rPr>
                <w:spacing w:val="3"/>
                <w:sz w:val="20"/>
              </w:rPr>
              <w:t xml:space="preserve"> </w:t>
            </w:r>
            <w:r>
              <w:rPr>
                <w:sz w:val="20"/>
              </w:rPr>
              <w:t>low-performing</w:t>
            </w:r>
            <w:r>
              <w:rPr>
                <w:spacing w:val="2"/>
                <w:sz w:val="20"/>
              </w:rPr>
              <w:t xml:space="preserve"> </w:t>
            </w:r>
            <w:r>
              <w:rPr>
                <w:spacing w:val="-2"/>
                <w:sz w:val="20"/>
              </w:rPr>
              <w:t>schools</w:t>
            </w:r>
          </w:p>
        </w:tc>
        <w:tc>
          <w:tcPr>
            <w:tcW w:w="3432" w:type="dxa"/>
            <w:gridSpan w:val="3"/>
          </w:tcPr>
          <w:p w14:paraId="67F42324" w14:textId="77777777" w:rsidR="00B71CD0" w:rsidRDefault="00193136">
            <w:pPr>
              <w:pStyle w:val="TableParagraph"/>
              <w:ind w:left="1249" w:right="1256"/>
              <w:jc w:val="center"/>
              <w:rPr>
                <w:b/>
                <w:sz w:val="20"/>
              </w:rPr>
            </w:pPr>
            <w:r>
              <w:rPr>
                <w:b/>
                <w:spacing w:val="-2"/>
                <w:sz w:val="20"/>
              </w:rPr>
              <w:t>Formative</w:t>
            </w:r>
          </w:p>
        </w:tc>
        <w:tc>
          <w:tcPr>
            <w:tcW w:w="1158" w:type="dxa"/>
          </w:tcPr>
          <w:p w14:paraId="67F42325" w14:textId="77777777" w:rsidR="00B71CD0" w:rsidRDefault="00193136">
            <w:pPr>
              <w:pStyle w:val="TableParagraph"/>
              <w:ind w:left="78" w:right="76"/>
              <w:jc w:val="center"/>
              <w:rPr>
                <w:b/>
                <w:sz w:val="20"/>
              </w:rPr>
            </w:pPr>
            <w:r>
              <w:rPr>
                <w:b/>
                <w:spacing w:val="-2"/>
                <w:sz w:val="20"/>
              </w:rPr>
              <w:t>Summative</w:t>
            </w:r>
          </w:p>
        </w:tc>
      </w:tr>
      <w:tr w:rsidR="00B71CD0" w14:paraId="67F4232C" w14:textId="77777777">
        <w:trPr>
          <w:trHeight w:val="303"/>
        </w:trPr>
        <w:tc>
          <w:tcPr>
            <w:tcW w:w="10231" w:type="dxa"/>
            <w:vMerge/>
            <w:tcBorders>
              <w:top w:val="nil"/>
              <w:bottom w:val="single" w:sz="12" w:space="0" w:color="000000"/>
            </w:tcBorders>
          </w:tcPr>
          <w:p w14:paraId="67F42327" w14:textId="77777777" w:rsidR="00B71CD0" w:rsidRDefault="00B71CD0">
            <w:pPr>
              <w:rPr>
                <w:sz w:val="2"/>
                <w:szCs w:val="2"/>
              </w:rPr>
            </w:pPr>
          </w:p>
        </w:tc>
        <w:tc>
          <w:tcPr>
            <w:tcW w:w="1144" w:type="dxa"/>
          </w:tcPr>
          <w:p w14:paraId="67F42328" w14:textId="77777777" w:rsidR="00B71CD0" w:rsidRDefault="00193136">
            <w:pPr>
              <w:pStyle w:val="TableParagraph"/>
              <w:spacing w:before="37"/>
              <w:ind w:left="384"/>
              <w:rPr>
                <w:b/>
                <w:sz w:val="20"/>
              </w:rPr>
            </w:pPr>
            <w:r>
              <w:rPr>
                <w:b/>
                <w:spacing w:val="-5"/>
                <w:sz w:val="20"/>
              </w:rPr>
              <w:t>Nov</w:t>
            </w:r>
          </w:p>
        </w:tc>
        <w:tc>
          <w:tcPr>
            <w:tcW w:w="1144" w:type="dxa"/>
          </w:tcPr>
          <w:p w14:paraId="67F42329" w14:textId="77777777" w:rsidR="00B71CD0" w:rsidRDefault="00193136">
            <w:pPr>
              <w:pStyle w:val="TableParagraph"/>
              <w:spacing w:before="37"/>
              <w:ind w:left="375" w:right="360"/>
              <w:jc w:val="center"/>
              <w:rPr>
                <w:b/>
                <w:sz w:val="20"/>
              </w:rPr>
            </w:pPr>
            <w:r>
              <w:rPr>
                <w:b/>
                <w:spacing w:val="-5"/>
                <w:sz w:val="20"/>
              </w:rPr>
              <w:t>Jan</w:t>
            </w:r>
          </w:p>
        </w:tc>
        <w:tc>
          <w:tcPr>
            <w:tcW w:w="1144" w:type="dxa"/>
          </w:tcPr>
          <w:p w14:paraId="67F4232A" w14:textId="77777777" w:rsidR="00B71CD0" w:rsidRDefault="00193136">
            <w:pPr>
              <w:pStyle w:val="TableParagraph"/>
              <w:spacing w:before="37"/>
              <w:ind w:left="371"/>
              <w:rPr>
                <w:b/>
                <w:sz w:val="20"/>
              </w:rPr>
            </w:pPr>
            <w:r>
              <w:rPr>
                <w:b/>
                <w:spacing w:val="-5"/>
                <w:sz w:val="20"/>
              </w:rPr>
              <w:t>Mar</w:t>
            </w:r>
          </w:p>
        </w:tc>
        <w:tc>
          <w:tcPr>
            <w:tcW w:w="1158" w:type="dxa"/>
          </w:tcPr>
          <w:p w14:paraId="67F4232B" w14:textId="77777777" w:rsidR="00B71CD0" w:rsidRDefault="00193136">
            <w:pPr>
              <w:pStyle w:val="TableParagraph"/>
              <w:spacing w:before="37"/>
              <w:ind w:left="78" w:right="59"/>
              <w:jc w:val="center"/>
              <w:rPr>
                <w:b/>
                <w:sz w:val="20"/>
              </w:rPr>
            </w:pPr>
            <w:r>
              <w:rPr>
                <w:b/>
                <w:spacing w:val="-4"/>
                <w:sz w:val="20"/>
              </w:rPr>
              <w:t>June</w:t>
            </w:r>
          </w:p>
        </w:tc>
      </w:tr>
      <w:tr w:rsidR="00B71CD0" w14:paraId="67F42333" w14:textId="77777777">
        <w:trPr>
          <w:trHeight w:val="2803"/>
        </w:trPr>
        <w:tc>
          <w:tcPr>
            <w:tcW w:w="10231" w:type="dxa"/>
            <w:vMerge/>
            <w:tcBorders>
              <w:top w:val="nil"/>
              <w:bottom w:val="single" w:sz="12" w:space="0" w:color="000000"/>
            </w:tcBorders>
          </w:tcPr>
          <w:p w14:paraId="67F4232D" w14:textId="77777777" w:rsidR="00B71CD0" w:rsidRDefault="00B71CD0">
            <w:pPr>
              <w:rPr>
                <w:sz w:val="2"/>
                <w:szCs w:val="2"/>
              </w:rPr>
            </w:pPr>
          </w:p>
        </w:tc>
        <w:tc>
          <w:tcPr>
            <w:tcW w:w="1144" w:type="dxa"/>
            <w:tcBorders>
              <w:bottom w:val="single" w:sz="12" w:space="0" w:color="000000"/>
            </w:tcBorders>
          </w:tcPr>
          <w:p w14:paraId="67F4232E" w14:textId="77777777" w:rsidR="00B71CD0" w:rsidRDefault="00B71CD0">
            <w:pPr>
              <w:pStyle w:val="TableParagraph"/>
              <w:spacing w:before="4"/>
              <w:ind w:left="0"/>
              <w:rPr>
                <w:b/>
                <w:sz w:val="4"/>
              </w:rPr>
            </w:pPr>
          </w:p>
          <w:p w14:paraId="67F4232F" w14:textId="77777777" w:rsidR="00B71CD0" w:rsidRDefault="00193136">
            <w:pPr>
              <w:pStyle w:val="TableParagraph"/>
              <w:spacing w:before="0"/>
              <w:ind w:left="210"/>
              <w:rPr>
                <w:sz w:val="20"/>
              </w:rPr>
            </w:pPr>
            <w:r>
              <w:rPr>
                <w:noProof/>
                <w:sz w:val="20"/>
              </w:rPr>
              <w:drawing>
                <wp:inline distT="0" distB="0" distL="0" distR="0" wp14:anchorId="67F4269C" wp14:editId="67F4269D">
                  <wp:extent cx="461962" cy="461962"/>
                  <wp:effectExtent l="0" t="0" r="0" b="0"/>
                  <wp:docPr id="65" name="image16.jpeg" descr="November Prog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6.jpeg"/>
                          <pic:cNvPicPr/>
                        </pic:nvPicPr>
                        <pic:blipFill>
                          <a:blip r:embed="rId23" cstate="print"/>
                          <a:stretch>
                            <a:fillRect/>
                          </a:stretch>
                        </pic:blipFill>
                        <pic:spPr>
                          <a:xfrm>
                            <a:off x="0" y="0"/>
                            <a:ext cx="461962" cy="461962"/>
                          </a:xfrm>
                          <a:prstGeom prst="rect">
                            <a:avLst/>
                          </a:prstGeom>
                        </pic:spPr>
                      </pic:pic>
                    </a:graphicData>
                  </a:graphic>
                </wp:inline>
              </w:drawing>
            </w:r>
          </w:p>
        </w:tc>
        <w:tc>
          <w:tcPr>
            <w:tcW w:w="1144" w:type="dxa"/>
            <w:tcBorders>
              <w:bottom w:val="single" w:sz="12" w:space="0" w:color="000000"/>
            </w:tcBorders>
          </w:tcPr>
          <w:p w14:paraId="67F42330" w14:textId="77777777" w:rsidR="00B71CD0" w:rsidRDefault="00B71CD0">
            <w:pPr>
              <w:pStyle w:val="TableParagraph"/>
              <w:spacing w:before="0"/>
              <w:ind w:left="0"/>
              <w:rPr>
                <w:sz w:val="18"/>
              </w:rPr>
            </w:pPr>
          </w:p>
        </w:tc>
        <w:tc>
          <w:tcPr>
            <w:tcW w:w="1144" w:type="dxa"/>
            <w:tcBorders>
              <w:bottom w:val="single" w:sz="12" w:space="0" w:color="000000"/>
            </w:tcBorders>
          </w:tcPr>
          <w:p w14:paraId="67F42331" w14:textId="77777777" w:rsidR="00B71CD0" w:rsidRDefault="00B71CD0">
            <w:pPr>
              <w:pStyle w:val="TableParagraph"/>
              <w:spacing w:before="0"/>
              <w:ind w:left="0"/>
              <w:rPr>
                <w:sz w:val="18"/>
              </w:rPr>
            </w:pPr>
          </w:p>
        </w:tc>
        <w:tc>
          <w:tcPr>
            <w:tcW w:w="1158" w:type="dxa"/>
            <w:tcBorders>
              <w:bottom w:val="single" w:sz="12" w:space="0" w:color="000000"/>
            </w:tcBorders>
          </w:tcPr>
          <w:p w14:paraId="67F42332" w14:textId="77777777" w:rsidR="00B71CD0" w:rsidRDefault="00B71CD0">
            <w:pPr>
              <w:pStyle w:val="TableParagraph"/>
              <w:spacing w:before="0"/>
              <w:ind w:left="0"/>
              <w:rPr>
                <w:sz w:val="18"/>
              </w:rPr>
            </w:pPr>
          </w:p>
        </w:tc>
      </w:tr>
      <w:tr w:rsidR="00B71CD0" w14:paraId="67F42336" w14:textId="77777777">
        <w:trPr>
          <w:trHeight w:val="318"/>
        </w:trPr>
        <w:tc>
          <w:tcPr>
            <w:tcW w:w="10231" w:type="dxa"/>
            <w:tcBorders>
              <w:top w:val="single" w:sz="12" w:space="0" w:color="000000"/>
            </w:tcBorders>
          </w:tcPr>
          <w:p w14:paraId="67F42334" w14:textId="77777777" w:rsidR="00B71CD0" w:rsidRDefault="00193136">
            <w:pPr>
              <w:pStyle w:val="TableParagraph"/>
              <w:spacing w:before="44"/>
              <w:ind w:left="0" w:right="4343"/>
              <w:jc w:val="right"/>
              <w:rPr>
                <w:b/>
                <w:sz w:val="20"/>
              </w:rPr>
            </w:pPr>
            <w:r>
              <w:rPr>
                <w:b/>
                <w:sz w:val="20"/>
              </w:rPr>
              <w:t>Strategy 3</w:t>
            </w:r>
            <w:r>
              <w:rPr>
                <w:b/>
                <w:spacing w:val="1"/>
                <w:sz w:val="20"/>
              </w:rPr>
              <w:t xml:space="preserve"> </w:t>
            </w:r>
            <w:r>
              <w:rPr>
                <w:b/>
                <w:spacing w:val="-2"/>
                <w:sz w:val="20"/>
              </w:rPr>
              <w:t>Details</w:t>
            </w:r>
          </w:p>
        </w:tc>
        <w:tc>
          <w:tcPr>
            <w:tcW w:w="4590" w:type="dxa"/>
            <w:gridSpan w:val="4"/>
            <w:tcBorders>
              <w:top w:val="single" w:sz="12" w:space="0" w:color="000000"/>
            </w:tcBorders>
          </w:tcPr>
          <w:p w14:paraId="67F42335" w14:textId="77777777" w:rsidR="00B71CD0" w:rsidRDefault="00193136">
            <w:pPr>
              <w:pStyle w:val="TableParagraph"/>
              <w:spacing w:before="44"/>
              <w:ind w:left="1926" w:right="1922"/>
              <w:jc w:val="center"/>
              <w:rPr>
                <w:b/>
                <w:sz w:val="20"/>
              </w:rPr>
            </w:pPr>
            <w:r>
              <w:rPr>
                <w:b/>
                <w:spacing w:val="-2"/>
                <w:sz w:val="20"/>
              </w:rPr>
              <w:t>Reviews</w:t>
            </w:r>
          </w:p>
        </w:tc>
      </w:tr>
      <w:tr w:rsidR="00B71CD0" w14:paraId="67F4233F" w14:textId="77777777">
        <w:trPr>
          <w:trHeight w:val="318"/>
        </w:trPr>
        <w:tc>
          <w:tcPr>
            <w:tcW w:w="10231" w:type="dxa"/>
            <w:vMerge w:val="restart"/>
          </w:tcPr>
          <w:p w14:paraId="67F42337" w14:textId="77777777" w:rsidR="00B71CD0" w:rsidRDefault="00193136">
            <w:pPr>
              <w:pStyle w:val="TableParagraph"/>
              <w:ind w:left="50"/>
              <w:rPr>
                <w:sz w:val="20"/>
              </w:rPr>
            </w:pPr>
            <w:r>
              <w:rPr>
                <w:b/>
                <w:sz w:val="20"/>
              </w:rPr>
              <w:t>Strategy</w:t>
            </w:r>
            <w:r>
              <w:rPr>
                <w:b/>
                <w:spacing w:val="1"/>
                <w:sz w:val="20"/>
              </w:rPr>
              <w:t xml:space="preserve"> </w:t>
            </w:r>
            <w:r>
              <w:rPr>
                <w:b/>
                <w:sz w:val="20"/>
              </w:rPr>
              <w:t>3:</w:t>
            </w:r>
            <w:r>
              <w:rPr>
                <w:b/>
                <w:spacing w:val="14"/>
                <w:sz w:val="20"/>
              </w:rPr>
              <w:t xml:space="preserve"> </w:t>
            </w:r>
            <w:r>
              <w:rPr>
                <w:sz w:val="20"/>
              </w:rPr>
              <w:t>Create</w:t>
            </w:r>
            <w:r>
              <w:rPr>
                <w:spacing w:val="1"/>
                <w:sz w:val="20"/>
              </w:rPr>
              <w:t xml:space="preserve"> </w:t>
            </w:r>
            <w:r>
              <w:rPr>
                <w:sz w:val="20"/>
              </w:rPr>
              <w:t>a</w:t>
            </w:r>
            <w:r>
              <w:rPr>
                <w:spacing w:val="1"/>
                <w:sz w:val="20"/>
              </w:rPr>
              <w:t xml:space="preserve"> </w:t>
            </w:r>
            <w:r>
              <w:rPr>
                <w:sz w:val="20"/>
              </w:rPr>
              <w:t>campus</w:t>
            </w:r>
            <w:r>
              <w:rPr>
                <w:spacing w:val="2"/>
                <w:sz w:val="20"/>
              </w:rPr>
              <w:t xml:space="preserve"> </w:t>
            </w:r>
            <w:r>
              <w:rPr>
                <w:sz w:val="20"/>
              </w:rPr>
              <w:t>wide</w:t>
            </w:r>
            <w:r>
              <w:rPr>
                <w:spacing w:val="1"/>
                <w:sz w:val="20"/>
              </w:rPr>
              <w:t xml:space="preserve"> </w:t>
            </w:r>
            <w:r>
              <w:rPr>
                <w:sz w:val="20"/>
              </w:rPr>
              <w:t>reward</w:t>
            </w:r>
            <w:r>
              <w:rPr>
                <w:spacing w:val="2"/>
                <w:sz w:val="20"/>
              </w:rPr>
              <w:t xml:space="preserve"> </w:t>
            </w:r>
            <w:r>
              <w:rPr>
                <w:sz w:val="20"/>
              </w:rPr>
              <w:t>system</w:t>
            </w:r>
            <w:r>
              <w:rPr>
                <w:spacing w:val="1"/>
                <w:sz w:val="20"/>
              </w:rPr>
              <w:t xml:space="preserve"> </w:t>
            </w:r>
            <w:r>
              <w:rPr>
                <w:sz w:val="20"/>
              </w:rPr>
              <w:t>for</w:t>
            </w:r>
            <w:r>
              <w:rPr>
                <w:spacing w:val="2"/>
                <w:sz w:val="20"/>
              </w:rPr>
              <w:t xml:space="preserve"> </w:t>
            </w:r>
            <w:r>
              <w:rPr>
                <w:sz w:val="20"/>
              </w:rPr>
              <w:t>students</w:t>
            </w:r>
            <w:r>
              <w:rPr>
                <w:spacing w:val="1"/>
                <w:sz w:val="20"/>
              </w:rPr>
              <w:t xml:space="preserve"> </w:t>
            </w:r>
            <w:r>
              <w:rPr>
                <w:sz w:val="20"/>
              </w:rPr>
              <w:t>that</w:t>
            </w:r>
            <w:r>
              <w:rPr>
                <w:spacing w:val="1"/>
                <w:sz w:val="20"/>
              </w:rPr>
              <w:t xml:space="preserve"> </w:t>
            </w:r>
            <w:r>
              <w:rPr>
                <w:sz w:val="20"/>
              </w:rPr>
              <w:t>have</w:t>
            </w:r>
            <w:r>
              <w:rPr>
                <w:spacing w:val="2"/>
                <w:sz w:val="20"/>
              </w:rPr>
              <w:t xml:space="preserve"> </w:t>
            </w:r>
            <w:r>
              <w:rPr>
                <w:sz w:val="20"/>
              </w:rPr>
              <w:t>perfect</w:t>
            </w:r>
            <w:r>
              <w:rPr>
                <w:spacing w:val="1"/>
                <w:sz w:val="20"/>
              </w:rPr>
              <w:t xml:space="preserve"> </w:t>
            </w:r>
            <w:r>
              <w:rPr>
                <w:sz w:val="20"/>
              </w:rPr>
              <w:t>attendance</w:t>
            </w:r>
            <w:r>
              <w:rPr>
                <w:spacing w:val="2"/>
                <w:sz w:val="20"/>
              </w:rPr>
              <w:t xml:space="preserve"> </w:t>
            </w:r>
            <w:r>
              <w:rPr>
                <w:sz w:val="20"/>
              </w:rPr>
              <w:t>every</w:t>
            </w:r>
            <w:r>
              <w:rPr>
                <w:spacing w:val="1"/>
                <w:sz w:val="20"/>
              </w:rPr>
              <w:t xml:space="preserve"> </w:t>
            </w:r>
            <w:r>
              <w:rPr>
                <w:sz w:val="20"/>
              </w:rPr>
              <w:t>6</w:t>
            </w:r>
            <w:r>
              <w:rPr>
                <w:spacing w:val="1"/>
                <w:sz w:val="20"/>
              </w:rPr>
              <w:t xml:space="preserve"> </w:t>
            </w:r>
            <w:r>
              <w:rPr>
                <w:sz w:val="20"/>
              </w:rPr>
              <w:t>weeks</w:t>
            </w:r>
            <w:r>
              <w:rPr>
                <w:spacing w:val="2"/>
                <w:sz w:val="20"/>
              </w:rPr>
              <w:t xml:space="preserve"> </w:t>
            </w:r>
            <w:r>
              <w:rPr>
                <w:spacing w:val="-2"/>
                <w:sz w:val="20"/>
              </w:rPr>
              <w:t>cycle.</w:t>
            </w:r>
          </w:p>
          <w:p w14:paraId="67F42338" w14:textId="77777777" w:rsidR="00B71CD0" w:rsidRDefault="00193136">
            <w:pPr>
              <w:pStyle w:val="TableParagraph"/>
              <w:rPr>
                <w:sz w:val="20"/>
              </w:rPr>
            </w:pPr>
            <w:r>
              <w:rPr>
                <w:b/>
                <w:sz w:val="20"/>
              </w:rPr>
              <w:t>Strategy's</w:t>
            </w:r>
            <w:r>
              <w:rPr>
                <w:b/>
                <w:spacing w:val="1"/>
                <w:sz w:val="20"/>
              </w:rPr>
              <w:t xml:space="preserve"> </w:t>
            </w:r>
            <w:r>
              <w:rPr>
                <w:b/>
                <w:sz w:val="20"/>
              </w:rPr>
              <w:t>Expected</w:t>
            </w:r>
            <w:r>
              <w:rPr>
                <w:b/>
                <w:spacing w:val="2"/>
                <w:sz w:val="20"/>
              </w:rPr>
              <w:t xml:space="preserve"> </w:t>
            </w:r>
            <w:r>
              <w:rPr>
                <w:b/>
                <w:sz w:val="20"/>
              </w:rPr>
              <w:t>Result/Impact:</w:t>
            </w:r>
            <w:r>
              <w:rPr>
                <w:b/>
                <w:spacing w:val="18"/>
                <w:sz w:val="20"/>
              </w:rPr>
              <w:t xml:space="preserve"> </w:t>
            </w:r>
            <w:r>
              <w:rPr>
                <w:sz w:val="20"/>
              </w:rPr>
              <w:t>Increase</w:t>
            </w:r>
            <w:r>
              <w:rPr>
                <w:spacing w:val="2"/>
                <w:sz w:val="20"/>
              </w:rPr>
              <w:t xml:space="preserve"> </w:t>
            </w:r>
            <w:r>
              <w:rPr>
                <w:sz w:val="20"/>
              </w:rPr>
              <w:t>student</w:t>
            </w:r>
            <w:r>
              <w:rPr>
                <w:spacing w:val="1"/>
                <w:sz w:val="20"/>
              </w:rPr>
              <w:t xml:space="preserve"> </w:t>
            </w:r>
            <w:r>
              <w:rPr>
                <w:sz w:val="20"/>
              </w:rPr>
              <w:t>attendance</w:t>
            </w:r>
            <w:r>
              <w:rPr>
                <w:spacing w:val="2"/>
                <w:sz w:val="20"/>
              </w:rPr>
              <w:t xml:space="preserve"> </w:t>
            </w:r>
            <w:r>
              <w:rPr>
                <w:sz w:val="20"/>
              </w:rPr>
              <w:t>every</w:t>
            </w:r>
            <w:r>
              <w:rPr>
                <w:spacing w:val="2"/>
                <w:sz w:val="20"/>
              </w:rPr>
              <w:t xml:space="preserve"> </w:t>
            </w:r>
            <w:r>
              <w:rPr>
                <w:sz w:val="20"/>
              </w:rPr>
              <w:t>6</w:t>
            </w:r>
            <w:r>
              <w:rPr>
                <w:spacing w:val="1"/>
                <w:sz w:val="20"/>
              </w:rPr>
              <w:t xml:space="preserve"> </w:t>
            </w:r>
            <w:r>
              <w:rPr>
                <w:spacing w:val="-2"/>
                <w:sz w:val="20"/>
              </w:rPr>
              <w:t>weeks.</w:t>
            </w:r>
          </w:p>
          <w:p w14:paraId="67F42339" w14:textId="77777777" w:rsidR="00B71CD0" w:rsidRDefault="00193136">
            <w:pPr>
              <w:pStyle w:val="TableParagraph"/>
              <w:ind w:right="5906"/>
              <w:rPr>
                <w:sz w:val="20"/>
              </w:rPr>
            </w:pPr>
            <w:r>
              <w:rPr>
                <w:b/>
                <w:sz w:val="20"/>
              </w:rPr>
              <w:t xml:space="preserve">Staff Responsible for Monitoring: </w:t>
            </w:r>
            <w:r>
              <w:rPr>
                <w:sz w:val="20"/>
              </w:rPr>
              <w:t xml:space="preserve">SIR </w:t>
            </w:r>
            <w:r>
              <w:rPr>
                <w:spacing w:val="-2"/>
                <w:sz w:val="20"/>
              </w:rPr>
              <w:t>Counselor</w:t>
            </w:r>
          </w:p>
          <w:p w14:paraId="67F4233A" w14:textId="77777777" w:rsidR="00B71CD0" w:rsidRDefault="00193136">
            <w:pPr>
              <w:pStyle w:val="TableParagraph"/>
              <w:spacing w:before="4"/>
              <w:ind w:right="8506"/>
              <w:rPr>
                <w:sz w:val="20"/>
              </w:rPr>
            </w:pPr>
            <w:r>
              <w:rPr>
                <w:spacing w:val="-2"/>
                <w:sz w:val="20"/>
              </w:rPr>
              <w:t>Wraparound</w:t>
            </w:r>
            <w:r>
              <w:rPr>
                <w:spacing w:val="80"/>
                <w:sz w:val="20"/>
              </w:rPr>
              <w:t xml:space="preserve"> </w:t>
            </w:r>
            <w:r>
              <w:rPr>
                <w:sz w:val="20"/>
              </w:rPr>
              <w:t>TI</w:t>
            </w:r>
            <w:r>
              <w:rPr>
                <w:spacing w:val="-13"/>
                <w:sz w:val="20"/>
              </w:rPr>
              <w:t xml:space="preserve"> </w:t>
            </w:r>
            <w:r>
              <w:rPr>
                <w:sz w:val="20"/>
              </w:rPr>
              <w:t>Coordinator</w:t>
            </w:r>
          </w:p>
          <w:p w14:paraId="67F4233B" w14:textId="77777777" w:rsidR="00B71CD0" w:rsidRDefault="00193136">
            <w:pPr>
              <w:pStyle w:val="TableParagraph"/>
              <w:spacing w:before="47"/>
              <w:ind w:right="5491"/>
              <w:rPr>
                <w:sz w:val="20"/>
              </w:rPr>
            </w:pPr>
            <w:r>
              <w:rPr>
                <w:b/>
                <w:sz w:val="20"/>
              </w:rPr>
              <w:t xml:space="preserve">Action Steps: </w:t>
            </w:r>
            <w:r>
              <w:rPr>
                <w:sz w:val="20"/>
              </w:rPr>
              <w:t>Create a campus wide reward system 1 assembly ever 3 weeks to emphasize the rewards</w:t>
            </w:r>
          </w:p>
          <w:p w14:paraId="67F4233C" w14:textId="77777777" w:rsidR="00B71CD0" w:rsidRDefault="00193136">
            <w:pPr>
              <w:pStyle w:val="TableParagraph"/>
              <w:spacing w:before="4"/>
              <w:rPr>
                <w:sz w:val="20"/>
              </w:rPr>
            </w:pPr>
            <w:r>
              <w:rPr>
                <w:sz w:val="20"/>
              </w:rPr>
              <w:t>Promote</w:t>
            </w:r>
            <w:r>
              <w:rPr>
                <w:spacing w:val="2"/>
                <w:sz w:val="20"/>
              </w:rPr>
              <w:t xml:space="preserve"> </w:t>
            </w:r>
            <w:r>
              <w:rPr>
                <w:sz w:val="20"/>
              </w:rPr>
              <w:t>rewards</w:t>
            </w:r>
            <w:r>
              <w:rPr>
                <w:spacing w:val="2"/>
                <w:sz w:val="20"/>
              </w:rPr>
              <w:t xml:space="preserve"> </w:t>
            </w:r>
            <w:r>
              <w:rPr>
                <w:sz w:val="20"/>
              </w:rPr>
              <w:t>for</w:t>
            </w:r>
            <w:r>
              <w:rPr>
                <w:spacing w:val="2"/>
                <w:sz w:val="20"/>
              </w:rPr>
              <w:t xml:space="preserve"> </w:t>
            </w:r>
            <w:r>
              <w:rPr>
                <w:sz w:val="20"/>
              </w:rPr>
              <w:t>attendance</w:t>
            </w:r>
            <w:r>
              <w:rPr>
                <w:spacing w:val="2"/>
                <w:sz w:val="20"/>
              </w:rPr>
              <w:t xml:space="preserve"> </w:t>
            </w:r>
            <w:r>
              <w:rPr>
                <w:sz w:val="20"/>
              </w:rPr>
              <w:t>on</w:t>
            </w:r>
            <w:r>
              <w:rPr>
                <w:spacing w:val="2"/>
                <w:sz w:val="20"/>
              </w:rPr>
              <w:t xml:space="preserve"> </w:t>
            </w:r>
            <w:r>
              <w:rPr>
                <w:sz w:val="20"/>
              </w:rPr>
              <w:t>media</w:t>
            </w:r>
            <w:r>
              <w:rPr>
                <w:spacing w:val="2"/>
                <w:sz w:val="20"/>
              </w:rPr>
              <w:t xml:space="preserve"> </w:t>
            </w:r>
            <w:r>
              <w:rPr>
                <w:sz w:val="20"/>
              </w:rPr>
              <w:t>platforms,</w:t>
            </w:r>
            <w:r>
              <w:rPr>
                <w:spacing w:val="2"/>
                <w:sz w:val="20"/>
              </w:rPr>
              <w:t xml:space="preserve"> </w:t>
            </w:r>
            <w:r>
              <w:rPr>
                <w:sz w:val="20"/>
              </w:rPr>
              <w:t>ex.</w:t>
            </w:r>
            <w:r>
              <w:rPr>
                <w:spacing w:val="3"/>
                <w:sz w:val="20"/>
              </w:rPr>
              <w:t xml:space="preserve"> </w:t>
            </w:r>
            <w:r>
              <w:rPr>
                <w:sz w:val="20"/>
              </w:rPr>
              <w:t>Class</w:t>
            </w:r>
            <w:r>
              <w:rPr>
                <w:spacing w:val="2"/>
                <w:sz w:val="20"/>
              </w:rPr>
              <w:t xml:space="preserve"> </w:t>
            </w:r>
            <w:r>
              <w:rPr>
                <w:sz w:val="20"/>
              </w:rPr>
              <w:t>Dojo,</w:t>
            </w:r>
            <w:r>
              <w:rPr>
                <w:spacing w:val="2"/>
                <w:sz w:val="20"/>
              </w:rPr>
              <w:t xml:space="preserve"> </w:t>
            </w:r>
            <w:r>
              <w:rPr>
                <w:spacing w:val="-4"/>
                <w:sz w:val="20"/>
              </w:rPr>
              <w:t>etc.</w:t>
            </w:r>
          </w:p>
        </w:tc>
        <w:tc>
          <w:tcPr>
            <w:tcW w:w="3432" w:type="dxa"/>
            <w:gridSpan w:val="3"/>
          </w:tcPr>
          <w:p w14:paraId="67F4233D" w14:textId="77777777" w:rsidR="00B71CD0" w:rsidRDefault="00193136">
            <w:pPr>
              <w:pStyle w:val="TableParagraph"/>
              <w:ind w:left="1249" w:right="1256"/>
              <w:jc w:val="center"/>
              <w:rPr>
                <w:b/>
                <w:sz w:val="20"/>
              </w:rPr>
            </w:pPr>
            <w:r>
              <w:rPr>
                <w:b/>
                <w:spacing w:val="-2"/>
                <w:sz w:val="20"/>
              </w:rPr>
              <w:t>Formative</w:t>
            </w:r>
          </w:p>
        </w:tc>
        <w:tc>
          <w:tcPr>
            <w:tcW w:w="1158" w:type="dxa"/>
          </w:tcPr>
          <w:p w14:paraId="67F4233E" w14:textId="77777777" w:rsidR="00B71CD0" w:rsidRDefault="00193136">
            <w:pPr>
              <w:pStyle w:val="TableParagraph"/>
              <w:ind w:left="78" w:right="76"/>
              <w:jc w:val="center"/>
              <w:rPr>
                <w:b/>
                <w:sz w:val="20"/>
              </w:rPr>
            </w:pPr>
            <w:r>
              <w:rPr>
                <w:b/>
                <w:spacing w:val="-2"/>
                <w:sz w:val="20"/>
              </w:rPr>
              <w:t>Summative</w:t>
            </w:r>
          </w:p>
        </w:tc>
      </w:tr>
      <w:tr w:rsidR="00B71CD0" w14:paraId="67F42345" w14:textId="77777777">
        <w:trPr>
          <w:trHeight w:val="318"/>
        </w:trPr>
        <w:tc>
          <w:tcPr>
            <w:tcW w:w="10231" w:type="dxa"/>
            <w:vMerge/>
            <w:tcBorders>
              <w:top w:val="nil"/>
            </w:tcBorders>
          </w:tcPr>
          <w:p w14:paraId="67F42340" w14:textId="77777777" w:rsidR="00B71CD0" w:rsidRDefault="00B71CD0">
            <w:pPr>
              <w:rPr>
                <w:sz w:val="2"/>
                <w:szCs w:val="2"/>
              </w:rPr>
            </w:pPr>
          </w:p>
        </w:tc>
        <w:tc>
          <w:tcPr>
            <w:tcW w:w="1144" w:type="dxa"/>
          </w:tcPr>
          <w:p w14:paraId="67F42341" w14:textId="77777777" w:rsidR="00B71CD0" w:rsidRDefault="00193136">
            <w:pPr>
              <w:pStyle w:val="TableParagraph"/>
              <w:ind w:left="384"/>
              <w:rPr>
                <w:b/>
                <w:sz w:val="20"/>
              </w:rPr>
            </w:pPr>
            <w:r>
              <w:rPr>
                <w:b/>
                <w:spacing w:val="-5"/>
                <w:sz w:val="20"/>
              </w:rPr>
              <w:t>Nov</w:t>
            </w:r>
          </w:p>
        </w:tc>
        <w:tc>
          <w:tcPr>
            <w:tcW w:w="1144" w:type="dxa"/>
          </w:tcPr>
          <w:p w14:paraId="67F42342" w14:textId="77777777" w:rsidR="00B71CD0" w:rsidRDefault="00193136">
            <w:pPr>
              <w:pStyle w:val="TableParagraph"/>
              <w:ind w:left="375" w:right="360"/>
              <w:jc w:val="center"/>
              <w:rPr>
                <w:b/>
                <w:sz w:val="20"/>
              </w:rPr>
            </w:pPr>
            <w:r>
              <w:rPr>
                <w:b/>
                <w:spacing w:val="-5"/>
                <w:sz w:val="20"/>
              </w:rPr>
              <w:t>Jan</w:t>
            </w:r>
          </w:p>
        </w:tc>
        <w:tc>
          <w:tcPr>
            <w:tcW w:w="1144" w:type="dxa"/>
          </w:tcPr>
          <w:p w14:paraId="67F42343" w14:textId="77777777" w:rsidR="00B71CD0" w:rsidRDefault="00193136">
            <w:pPr>
              <w:pStyle w:val="TableParagraph"/>
              <w:ind w:left="371"/>
              <w:rPr>
                <w:b/>
                <w:sz w:val="20"/>
              </w:rPr>
            </w:pPr>
            <w:r>
              <w:rPr>
                <w:b/>
                <w:spacing w:val="-5"/>
                <w:sz w:val="20"/>
              </w:rPr>
              <w:t>Mar</w:t>
            </w:r>
          </w:p>
        </w:tc>
        <w:tc>
          <w:tcPr>
            <w:tcW w:w="1158" w:type="dxa"/>
          </w:tcPr>
          <w:p w14:paraId="67F42344" w14:textId="77777777" w:rsidR="00B71CD0" w:rsidRDefault="00193136">
            <w:pPr>
              <w:pStyle w:val="TableParagraph"/>
              <w:ind w:left="78" w:right="59"/>
              <w:jc w:val="center"/>
              <w:rPr>
                <w:b/>
                <w:sz w:val="20"/>
              </w:rPr>
            </w:pPr>
            <w:r>
              <w:rPr>
                <w:b/>
                <w:spacing w:val="-4"/>
                <w:sz w:val="20"/>
              </w:rPr>
              <w:t>June</w:t>
            </w:r>
          </w:p>
        </w:tc>
      </w:tr>
      <w:tr w:rsidR="00B71CD0" w14:paraId="67F4234C" w14:textId="77777777">
        <w:trPr>
          <w:trHeight w:val="1883"/>
        </w:trPr>
        <w:tc>
          <w:tcPr>
            <w:tcW w:w="10231" w:type="dxa"/>
            <w:vMerge/>
            <w:tcBorders>
              <w:top w:val="nil"/>
            </w:tcBorders>
          </w:tcPr>
          <w:p w14:paraId="67F42346" w14:textId="77777777" w:rsidR="00B71CD0" w:rsidRDefault="00B71CD0">
            <w:pPr>
              <w:rPr>
                <w:sz w:val="2"/>
                <w:szCs w:val="2"/>
              </w:rPr>
            </w:pPr>
          </w:p>
        </w:tc>
        <w:tc>
          <w:tcPr>
            <w:tcW w:w="1144" w:type="dxa"/>
          </w:tcPr>
          <w:p w14:paraId="67F42347" w14:textId="77777777" w:rsidR="00B71CD0" w:rsidRDefault="00B71CD0">
            <w:pPr>
              <w:pStyle w:val="TableParagraph"/>
              <w:spacing w:before="0"/>
              <w:ind w:left="0"/>
              <w:rPr>
                <w:b/>
                <w:sz w:val="5"/>
              </w:rPr>
            </w:pPr>
          </w:p>
          <w:p w14:paraId="67F42348" w14:textId="77777777" w:rsidR="00B71CD0" w:rsidRDefault="00193136">
            <w:pPr>
              <w:pStyle w:val="TableParagraph"/>
              <w:spacing w:before="0"/>
              <w:ind w:left="210"/>
              <w:rPr>
                <w:sz w:val="20"/>
              </w:rPr>
            </w:pPr>
            <w:r>
              <w:rPr>
                <w:noProof/>
                <w:sz w:val="20"/>
              </w:rPr>
              <w:drawing>
                <wp:inline distT="0" distB="0" distL="0" distR="0" wp14:anchorId="67F4269E" wp14:editId="67F4269F">
                  <wp:extent cx="461962" cy="461962"/>
                  <wp:effectExtent l="0" t="0" r="0" b="0"/>
                  <wp:docPr id="67" name="image15.jpeg" descr="November Prog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5.jpeg"/>
                          <pic:cNvPicPr/>
                        </pic:nvPicPr>
                        <pic:blipFill>
                          <a:blip r:embed="rId22" cstate="print"/>
                          <a:stretch>
                            <a:fillRect/>
                          </a:stretch>
                        </pic:blipFill>
                        <pic:spPr>
                          <a:xfrm>
                            <a:off x="0" y="0"/>
                            <a:ext cx="461962" cy="461962"/>
                          </a:xfrm>
                          <a:prstGeom prst="rect">
                            <a:avLst/>
                          </a:prstGeom>
                        </pic:spPr>
                      </pic:pic>
                    </a:graphicData>
                  </a:graphic>
                </wp:inline>
              </w:drawing>
            </w:r>
          </w:p>
        </w:tc>
        <w:tc>
          <w:tcPr>
            <w:tcW w:w="1144" w:type="dxa"/>
          </w:tcPr>
          <w:p w14:paraId="67F42349" w14:textId="77777777" w:rsidR="00B71CD0" w:rsidRDefault="00B71CD0">
            <w:pPr>
              <w:pStyle w:val="TableParagraph"/>
              <w:spacing w:before="0"/>
              <w:ind w:left="0"/>
              <w:rPr>
                <w:sz w:val="18"/>
              </w:rPr>
            </w:pPr>
          </w:p>
        </w:tc>
        <w:tc>
          <w:tcPr>
            <w:tcW w:w="1144" w:type="dxa"/>
          </w:tcPr>
          <w:p w14:paraId="67F4234A" w14:textId="77777777" w:rsidR="00B71CD0" w:rsidRDefault="00B71CD0">
            <w:pPr>
              <w:pStyle w:val="TableParagraph"/>
              <w:spacing w:before="0"/>
              <w:ind w:left="0"/>
              <w:rPr>
                <w:sz w:val="18"/>
              </w:rPr>
            </w:pPr>
          </w:p>
        </w:tc>
        <w:tc>
          <w:tcPr>
            <w:tcW w:w="1158" w:type="dxa"/>
          </w:tcPr>
          <w:p w14:paraId="67F4234B" w14:textId="77777777" w:rsidR="00B71CD0" w:rsidRDefault="00B71CD0">
            <w:pPr>
              <w:pStyle w:val="TableParagraph"/>
              <w:spacing w:before="0"/>
              <w:ind w:left="0"/>
              <w:rPr>
                <w:sz w:val="18"/>
              </w:rPr>
            </w:pPr>
          </w:p>
        </w:tc>
      </w:tr>
      <w:tr w:rsidR="00B71CD0" w14:paraId="67F4234E" w14:textId="77777777">
        <w:trPr>
          <w:trHeight w:val="463"/>
        </w:trPr>
        <w:tc>
          <w:tcPr>
            <w:tcW w:w="14821" w:type="dxa"/>
            <w:gridSpan w:val="5"/>
          </w:tcPr>
          <w:p w14:paraId="67F4234D" w14:textId="77777777" w:rsidR="00B71CD0" w:rsidRDefault="00193136">
            <w:pPr>
              <w:pStyle w:val="TableParagraph"/>
              <w:tabs>
                <w:tab w:val="left" w:pos="2238"/>
                <w:tab w:val="left" w:pos="4636"/>
                <w:tab w:val="left" w:pos="7346"/>
              </w:tabs>
              <w:spacing w:before="43"/>
              <w:ind w:left="6"/>
              <w:jc w:val="center"/>
              <w:rPr>
                <w:sz w:val="20"/>
              </w:rPr>
            </w:pPr>
            <w:r>
              <w:rPr>
                <w:noProof/>
                <w:position w:val="-8"/>
              </w:rPr>
              <w:drawing>
                <wp:inline distT="0" distB="0" distL="0" distR="0" wp14:anchorId="67F426A0" wp14:editId="67F426A1">
                  <wp:extent cx="230063" cy="230063"/>
                  <wp:effectExtent l="0" t="0" r="0" b="0"/>
                  <wp:docPr id="69" name="image6.jpeg" descr="No Prog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6.jpeg"/>
                          <pic:cNvPicPr/>
                        </pic:nvPicPr>
                        <pic:blipFill>
                          <a:blip r:embed="rId13" cstate="print"/>
                          <a:stretch>
                            <a:fillRect/>
                          </a:stretch>
                        </pic:blipFill>
                        <pic:spPr>
                          <a:xfrm>
                            <a:off x="0" y="0"/>
                            <a:ext cx="230063" cy="230063"/>
                          </a:xfrm>
                          <a:prstGeom prst="rect">
                            <a:avLst/>
                          </a:prstGeom>
                        </pic:spPr>
                      </pic:pic>
                    </a:graphicData>
                  </a:graphic>
                </wp:inline>
              </w:drawing>
            </w:r>
            <w:r>
              <w:rPr>
                <w:spacing w:val="40"/>
                <w:sz w:val="20"/>
              </w:rPr>
              <w:t xml:space="preserve"> </w:t>
            </w:r>
            <w:r>
              <w:rPr>
                <w:sz w:val="20"/>
              </w:rPr>
              <w:t>No Progress</w:t>
            </w:r>
            <w:r>
              <w:rPr>
                <w:sz w:val="20"/>
              </w:rPr>
              <w:tab/>
            </w:r>
            <w:r>
              <w:rPr>
                <w:noProof/>
                <w:position w:val="-8"/>
                <w:sz w:val="20"/>
              </w:rPr>
              <w:drawing>
                <wp:inline distT="0" distB="0" distL="0" distR="0" wp14:anchorId="67F426A2" wp14:editId="67F426A3">
                  <wp:extent cx="230063" cy="230063"/>
                  <wp:effectExtent l="0" t="0" r="0" b="0"/>
                  <wp:docPr id="71" name="image7.png" descr="Accomplis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7.png"/>
                          <pic:cNvPicPr/>
                        </pic:nvPicPr>
                        <pic:blipFill>
                          <a:blip r:embed="rId14" cstate="print"/>
                          <a:stretch>
                            <a:fillRect/>
                          </a:stretch>
                        </pic:blipFill>
                        <pic:spPr>
                          <a:xfrm>
                            <a:off x="0" y="0"/>
                            <a:ext cx="230063" cy="230063"/>
                          </a:xfrm>
                          <a:prstGeom prst="rect">
                            <a:avLst/>
                          </a:prstGeom>
                        </pic:spPr>
                      </pic:pic>
                    </a:graphicData>
                  </a:graphic>
                </wp:inline>
              </w:drawing>
            </w:r>
            <w:r>
              <w:rPr>
                <w:spacing w:val="40"/>
                <w:sz w:val="20"/>
              </w:rPr>
              <w:t xml:space="preserve"> </w:t>
            </w:r>
            <w:r>
              <w:rPr>
                <w:sz w:val="20"/>
              </w:rPr>
              <w:t>Accomplished</w:t>
            </w:r>
            <w:r>
              <w:rPr>
                <w:sz w:val="20"/>
              </w:rPr>
              <w:tab/>
            </w:r>
            <w:r>
              <w:rPr>
                <w:noProof/>
                <w:position w:val="-9"/>
                <w:sz w:val="20"/>
              </w:rPr>
              <w:drawing>
                <wp:inline distT="0" distB="0" distL="0" distR="0" wp14:anchorId="67F426A4" wp14:editId="67F426A5">
                  <wp:extent cx="248468" cy="239266"/>
                  <wp:effectExtent l="0" t="0" r="0" b="0"/>
                  <wp:docPr id="73" name="image8.png" descr="Contin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8.png"/>
                          <pic:cNvPicPr/>
                        </pic:nvPicPr>
                        <pic:blipFill>
                          <a:blip r:embed="rId15" cstate="print"/>
                          <a:stretch>
                            <a:fillRect/>
                          </a:stretch>
                        </pic:blipFill>
                        <pic:spPr>
                          <a:xfrm>
                            <a:off x="0" y="0"/>
                            <a:ext cx="248468" cy="239266"/>
                          </a:xfrm>
                          <a:prstGeom prst="rect">
                            <a:avLst/>
                          </a:prstGeom>
                        </pic:spPr>
                      </pic:pic>
                    </a:graphicData>
                  </a:graphic>
                </wp:inline>
              </w:drawing>
            </w:r>
            <w:r>
              <w:rPr>
                <w:sz w:val="20"/>
              </w:rPr>
              <w:t xml:space="preserve"> Continue/Modify</w:t>
            </w:r>
            <w:r>
              <w:rPr>
                <w:sz w:val="20"/>
              </w:rPr>
              <w:tab/>
            </w:r>
            <w:r>
              <w:rPr>
                <w:noProof/>
                <w:position w:val="-4"/>
                <w:sz w:val="20"/>
              </w:rPr>
              <w:drawing>
                <wp:inline distT="0" distB="0" distL="0" distR="0" wp14:anchorId="67F426A6" wp14:editId="67F426A7">
                  <wp:extent cx="184050" cy="184050"/>
                  <wp:effectExtent l="0" t="0" r="0" b="0"/>
                  <wp:docPr id="75" name="image9.png" descr="Discontin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9.png"/>
                          <pic:cNvPicPr/>
                        </pic:nvPicPr>
                        <pic:blipFill>
                          <a:blip r:embed="rId16" cstate="print"/>
                          <a:stretch>
                            <a:fillRect/>
                          </a:stretch>
                        </pic:blipFill>
                        <pic:spPr>
                          <a:xfrm>
                            <a:off x="0" y="0"/>
                            <a:ext cx="184050" cy="184050"/>
                          </a:xfrm>
                          <a:prstGeom prst="rect">
                            <a:avLst/>
                          </a:prstGeom>
                        </pic:spPr>
                      </pic:pic>
                    </a:graphicData>
                  </a:graphic>
                </wp:inline>
              </w:drawing>
            </w:r>
            <w:r>
              <w:rPr>
                <w:spacing w:val="40"/>
                <w:sz w:val="20"/>
              </w:rPr>
              <w:t xml:space="preserve"> </w:t>
            </w:r>
            <w:r>
              <w:rPr>
                <w:sz w:val="20"/>
              </w:rPr>
              <w:t>Discontinue</w:t>
            </w:r>
          </w:p>
        </w:tc>
      </w:tr>
    </w:tbl>
    <w:p w14:paraId="67F4234F" w14:textId="77777777" w:rsidR="00B71CD0" w:rsidRDefault="00B71CD0">
      <w:pPr>
        <w:jc w:val="center"/>
        <w:rPr>
          <w:sz w:val="20"/>
        </w:rPr>
        <w:sectPr w:rsidR="00B71CD0">
          <w:pgSz w:w="15840" w:h="12240" w:orient="landscape"/>
          <w:pgMar w:top="480" w:right="380" w:bottom="940" w:left="400" w:header="0" w:footer="748" w:gutter="0"/>
          <w:cols w:space="720"/>
        </w:sectPr>
      </w:pPr>
    </w:p>
    <w:p w14:paraId="67F42350" w14:textId="77777777" w:rsidR="00B71CD0" w:rsidRDefault="00193136">
      <w:pPr>
        <w:spacing w:before="68"/>
        <w:ind w:left="100"/>
        <w:rPr>
          <w:sz w:val="23"/>
        </w:rPr>
      </w:pPr>
      <w:r>
        <w:rPr>
          <w:b/>
          <w:sz w:val="23"/>
        </w:rPr>
        <w:lastRenderedPageBreak/>
        <w:t>Board</w:t>
      </w:r>
      <w:r>
        <w:rPr>
          <w:b/>
          <w:spacing w:val="-3"/>
          <w:sz w:val="23"/>
        </w:rPr>
        <w:t xml:space="preserve"> </w:t>
      </w:r>
      <w:r>
        <w:rPr>
          <w:b/>
          <w:sz w:val="23"/>
        </w:rPr>
        <w:t>Goal</w:t>
      </w:r>
      <w:r>
        <w:rPr>
          <w:b/>
          <w:spacing w:val="-3"/>
          <w:sz w:val="23"/>
        </w:rPr>
        <w:t xml:space="preserve"> </w:t>
      </w:r>
      <w:r>
        <w:rPr>
          <w:b/>
          <w:sz w:val="23"/>
        </w:rPr>
        <w:t>5:</w:t>
      </w:r>
      <w:r>
        <w:rPr>
          <w:b/>
          <w:spacing w:val="1"/>
          <w:sz w:val="23"/>
        </w:rPr>
        <w:t xml:space="preserve"> </w:t>
      </w:r>
      <w:r>
        <w:rPr>
          <w:sz w:val="23"/>
        </w:rPr>
        <w:t>N/A</w:t>
      </w:r>
      <w:r>
        <w:rPr>
          <w:spacing w:val="-3"/>
          <w:sz w:val="23"/>
        </w:rPr>
        <w:t xml:space="preserve"> </w:t>
      </w:r>
      <w:r>
        <w:rPr>
          <w:sz w:val="23"/>
        </w:rPr>
        <w:t>-</w:t>
      </w:r>
      <w:r>
        <w:rPr>
          <w:spacing w:val="-2"/>
          <w:sz w:val="23"/>
        </w:rPr>
        <w:t xml:space="preserve"> </w:t>
      </w:r>
      <w:r>
        <w:rPr>
          <w:sz w:val="23"/>
        </w:rPr>
        <w:t>Additional</w:t>
      </w:r>
      <w:r>
        <w:rPr>
          <w:spacing w:val="-3"/>
          <w:sz w:val="23"/>
        </w:rPr>
        <w:t xml:space="preserve"> </w:t>
      </w:r>
      <w:r>
        <w:rPr>
          <w:sz w:val="23"/>
        </w:rPr>
        <w:t>Campus</w:t>
      </w:r>
      <w:r>
        <w:rPr>
          <w:spacing w:val="-2"/>
          <w:sz w:val="23"/>
        </w:rPr>
        <w:t xml:space="preserve"> Goals</w:t>
      </w:r>
    </w:p>
    <w:p w14:paraId="67F42351" w14:textId="77777777" w:rsidR="00B71CD0" w:rsidRDefault="00B71CD0">
      <w:pPr>
        <w:pStyle w:val="BodyText"/>
        <w:rPr>
          <w:sz w:val="26"/>
        </w:rPr>
      </w:pPr>
    </w:p>
    <w:p w14:paraId="67F42352" w14:textId="77777777" w:rsidR="00B71CD0" w:rsidRDefault="00193136">
      <w:pPr>
        <w:spacing w:before="161"/>
        <w:ind w:left="100"/>
        <w:rPr>
          <w:sz w:val="23"/>
        </w:rPr>
      </w:pPr>
      <w:r>
        <w:rPr>
          <w:b/>
          <w:sz w:val="23"/>
        </w:rPr>
        <w:t>Goal</w:t>
      </w:r>
      <w:r>
        <w:rPr>
          <w:b/>
          <w:spacing w:val="-4"/>
          <w:sz w:val="23"/>
        </w:rPr>
        <w:t xml:space="preserve"> </w:t>
      </w:r>
      <w:r>
        <w:rPr>
          <w:b/>
          <w:sz w:val="23"/>
        </w:rPr>
        <w:t>2:</w:t>
      </w:r>
      <w:r>
        <w:rPr>
          <w:b/>
          <w:spacing w:val="12"/>
          <w:sz w:val="23"/>
        </w:rPr>
        <w:t xml:space="preserve"> </w:t>
      </w:r>
      <w:r>
        <w:rPr>
          <w:spacing w:val="-2"/>
          <w:sz w:val="23"/>
        </w:rPr>
        <w:t>DISCIPLINE</w:t>
      </w:r>
    </w:p>
    <w:p w14:paraId="67F42353" w14:textId="77777777" w:rsidR="00B71CD0" w:rsidRDefault="00B71CD0">
      <w:pPr>
        <w:pStyle w:val="BodyText"/>
        <w:rPr>
          <w:sz w:val="26"/>
        </w:rPr>
      </w:pPr>
    </w:p>
    <w:p w14:paraId="67F42354" w14:textId="77777777" w:rsidR="00B71CD0" w:rsidRDefault="00193136">
      <w:pPr>
        <w:spacing w:before="161"/>
        <w:ind w:left="100"/>
        <w:rPr>
          <w:sz w:val="23"/>
        </w:rPr>
      </w:pPr>
      <w:r>
        <w:rPr>
          <w:b/>
          <w:sz w:val="23"/>
        </w:rPr>
        <w:t>Measurable</w:t>
      </w:r>
      <w:r>
        <w:rPr>
          <w:b/>
          <w:spacing w:val="-5"/>
          <w:sz w:val="23"/>
        </w:rPr>
        <w:t xml:space="preserve"> </w:t>
      </w:r>
      <w:r>
        <w:rPr>
          <w:b/>
          <w:sz w:val="23"/>
        </w:rPr>
        <w:t>Objective</w:t>
      </w:r>
      <w:r>
        <w:rPr>
          <w:b/>
          <w:spacing w:val="-3"/>
          <w:sz w:val="23"/>
        </w:rPr>
        <w:t xml:space="preserve"> </w:t>
      </w:r>
      <w:r>
        <w:rPr>
          <w:b/>
          <w:sz w:val="23"/>
        </w:rPr>
        <w:t>1:</w:t>
      </w:r>
      <w:r>
        <w:rPr>
          <w:b/>
          <w:spacing w:val="5"/>
          <w:sz w:val="23"/>
        </w:rPr>
        <w:t xml:space="preserve"> </w:t>
      </w:r>
      <w:r>
        <w:rPr>
          <w:sz w:val="23"/>
        </w:rPr>
        <w:t>Students</w:t>
      </w:r>
      <w:r>
        <w:rPr>
          <w:spacing w:val="-2"/>
          <w:sz w:val="23"/>
        </w:rPr>
        <w:t xml:space="preserve"> </w:t>
      </w:r>
      <w:r>
        <w:rPr>
          <w:sz w:val="23"/>
        </w:rPr>
        <w:t>referrals</w:t>
      </w:r>
      <w:r>
        <w:rPr>
          <w:spacing w:val="-3"/>
          <w:sz w:val="23"/>
        </w:rPr>
        <w:t xml:space="preserve"> </w:t>
      </w:r>
      <w:r>
        <w:rPr>
          <w:sz w:val="23"/>
        </w:rPr>
        <w:t>will</w:t>
      </w:r>
      <w:r>
        <w:rPr>
          <w:spacing w:val="-2"/>
          <w:sz w:val="23"/>
        </w:rPr>
        <w:t xml:space="preserve"> </w:t>
      </w:r>
      <w:r>
        <w:rPr>
          <w:sz w:val="23"/>
        </w:rPr>
        <w:t>decrease</w:t>
      </w:r>
      <w:r>
        <w:rPr>
          <w:spacing w:val="-3"/>
          <w:sz w:val="23"/>
        </w:rPr>
        <w:t xml:space="preserve"> </w:t>
      </w:r>
      <w:r>
        <w:rPr>
          <w:sz w:val="23"/>
        </w:rPr>
        <w:t>by</w:t>
      </w:r>
      <w:r>
        <w:rPr>
          <w:spacing w:val="-3"/>
          <w:sz w:val="23"/>
        </w:rPr>
        <w:t xml:space="preserve"> </w:t>
      </w:r>
      <w:r>
        <w:rPr>
          <w:sz w:val="23"/>
        </w:rPr>
        <w:t>50%</w:t>
      </w:r>
      <w:r>
        <w:rPr>
          <w:spacing w:val="-2"/>
          <w:sz w:val="23"/>
        </w:rPr>
        <w:t xml:space="preserve"> </w:t>
      </w:r>
      <w:r>
        <w:rPr>
          <w:sz w:val="23"/>
        </w:rPr>
        <w:t>during</w:t>
      </w:r>
      <w:r>
        <w:rPr>
          <w:spacing w:val="-3"/>
          <w:sz w:val="23"/>
        </w:rPr>
        <w:t xml:space="preserve"> </w:t>
      </w:r>
      <w:r>
        <w:rPr>
          <w:sz w:val="23"/>
        </w:rPr>
        <w:t>the</w:t>
      </w:r>
      <w:r>
        <w:rPr>
          <w:spacing w:val="-2"/>
          <w:sz w:val="23"/>
        </w:rPr>
        <w:t xml:space="preserve"> </w:t>
      </w:r>
      <w:r>
        <w:rPr>
          <w:sz w:val="23"/>
        </w:rPr>
        <w:t>2022-2023</w:t>
      </w:r>
      <w:r>
        <w:rPr>
          <w:spacing w:val="-3"/>
          <w:sz w:val="23"/>
        </w:rPr>
        <w:t xml:space="preserve"> </w:t>
      </w:r>
      <w:r>
        <w:rPr>
          <w:sz w:val="23"/>
        </w:rPr>
        <w:t>school</w:t>
      </w:r>
      <w:r>
        <w:rPr>
          <w:spacing w:val="-2"/>
          <w:sz w:val="23"/>
        </w:rPr>
        <w:t xml:space="preserve"> year.</w:t>
      </w:r>
    </w:p>
    <w:p w14:paraId="67F42355" w14:textId="77777777" w:rsidR="00B71CD0" w:rsidRDefault="00193136">
      <w:pPr>
        <w:spacing w:before="169"/>
        <w:ind w:left="534"/>
        <w:rPr>
          <w:sz w:val="20"/>
        </w:rPr>
      </w:pPr>
      <w:r>
        <w:rPr>
          <w:b/>
          <w:sz w:val="20"/>
        </w:rPr>
        <w:t>Evaluation</w:t>
      </w:r>
      <w:r>
        <w:rPr>
          <w:b/>
          <w:spacing w:val="2"/>
          <w:sz w:val="20"/>
        </w:rPr>
        <w:t xml:space="preserve"> </w:t>
      </w:r>
      <w:r>
        <w:rPr>
          <w:b/>
          <w:sz w:val="20"/>
        </w:rPr>
        <w:t>Data</w:t>
      </w:r>
      <w:r>
        <w:rPr>
          <w:b/>
          <w:spacing w:val="3"/>
          <w:sz w:val="20"/>
        </w:rPr>
        <w:t xml:space="preserve"> </w:t>
      </w:r>
      <w:r>
        <w:rPr>
          <w:b/>
          <w:sz w:val="20"/>
        </w:rPr>
        <w:t>Sources:</w:t>
      </w:r>
      <w:r>
        <w:rPr>
          <w:b/>
          <w:spacing w:val="20"/>
          <w:sz w:val="20"/>
        </w:rPr>
        <w:t xml:space="preserve"> </w:t>
      </w:r>
      <w:r>
        <w:rPr>
          <w:sz w:val="20"/>
        </w:rPr>
        <w:t>Referral</w:t>
      </w:r>
      <w:r>
        <w:rPr>
          <w:spacing w:val="3"/>
          <w:sz w:val="20"/>
        </w:rPr>
        <w:t xml:space="preserve"> </w:t>
      </w:r>
      <w:r>
        <w:rPr>
          <w:sz w:val="20"/>
        </w:rPr>
        <w:t>reports</w:t>
      </w:r>
      <w:r>
        <w:rPr>
          <w:spacing w:val="3"/>
          <w:sz w:val="20"/>
        </w:rPr>
        <w:t xml:space="preserve"> </w:t>
      </w:r>
      <w:r>
        <w:rPr>
          <w:sz w:val="20"/>
        </w:rPr>
        <w:t>from</w:t>
      </w:r>
      <w:r>
        <w:rPr>
          <w:spacing w:val="3"/>
          <w:sz w:val="20"/>
        </w:rPr>
        <w:t xml:space="preserve"> </w:t>
      </w:r>
      <w:r>
        <w:rPr>
          <w:spacing w:val="-2"/>
          <w:sz w:val="20"/>
        </w:rPr>
        <w:t>Connect</w:t>
      </w:r>
    </w:p>
    <w:p w14:paraId="67F42356" w14:textId="77777777" w:rsidR="00B71CD0" w:rsidRDefault="00B71CD0">
      <w:pPr>
        <w:pStyle w:val="BodyText"/>
      </w:pPr>
    </w:p>
    <w:p w14:paraId="67F42357" w14:textId="77777777" w:rsidR="00B71CD0" w:rsidRDefault="00B71CD0">
      <w:pPr>
        <w:pStyle w:val="BodyText"/>
        <w:spacing w:before="1" w:after="1"/>
        <w:rPr>
          <w:sz w:val="19"/>
        </w:rPr>
      </w:pPr>
    </w:p>
    <w:tbl>
      <w:tblPr>
        <w:tblW w:w="0" w:type="auto"/>
        <w:tblInd w:w="1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231"/>
        <w:gridCol w:w="1144"/>
        <w:gridCol w:w="1144"/>
        <w:gridCol w:w="1144"/>
        <w:gridCol w:w="1158"/>
      </w:tblGrid>
      <w:tr w:rsidR="00B71CD0" w14:paraId="67F4235A" w14:textId="77777777">
        <w:trPr>
          <w:trHeight w:val="318"/>
        </w:trPr>
        <w:tc>
          <w:tcPr>
            <w:tcW w:w="10231" w:type="dxa"/>
          </w:tcPr>
          <w:p w14:paraId="67F42358" w14:textId="77777777" w:rsidR="00B71CD0" w:rsidRDefault="00193136">
            <w:pPr>
              <w:pStyle w:val="TableParagraph"/>
              <w:ind w:left="0" w:right="4343"/>
              <w:jc w:val="right"/>
              <w:rPr>
                <w:b/>
                <w:sz w:val="20"/>
              </w:rPr>
            </w:pPr>
            <w:r>
              <w:rPr>
                <w:b/>
                <w:sz w:val="20"/>
              </w:rPr>
              <w:t>Strategy 1</w:t>
            </w:r>
            <w:r>
              <w:rPr>
                <w:b/>
                <w:spacing w:val="1"/>
                <w:sz w:val="20"/>
              </w:rPr>
              <w:t xml:space="preserve"> </w:t>
            </w:r>
            <w:r>
              <w:rPr>
                <w:b/>
                <w:spacing w:val="-2"/>
                <w:sz w:val="20"/>
              </w:rPr>
              <w:t>Details</w:t>
            </w:r>
          </w:p>
        </w:tc>
        <w:tc>
          <w:tcPr>
            <w:tcW w:w="4590" w:type="dxa"/>
            <w:gridSpan w:val="4"/>
          </w:tcPr>
          <w:p w14:paraId="67F42359" w14:textId="77777777" w:rsidR="00B71CD0" w:rsidRDefault="00193136">
            <w:pPr>
              <w:pStyle w:val="TableParagraph"/>
              <w:ind w:left="1926" w:right="1922"/>
              <w:jc w:val="center"/>
              <w:rPr>
                <w:b/>
                <w:sz w:val="20"/>
              </w:rPr>
            </w:pPr>
            <w:r>
              <w:rPr>
                <w:b/>
                <w:spacing w:val="-2"/>
                <w:sz w:val="20"/>
              </w:rPr>
              <w:t>Reviews</w:t>
            </w:r>
          </w:p>
        </w:tc>
      </w:tr>
      <w:tr w:rsidR="00B71CD0" w14:paraId="67F42367" w14:textId="77777777">
        <w:trPr>
          <w:trHeight w:val="310"/>
        </w:trPr>
        <w:tc>
          <w:tcPr>
            <w:tcW w:w="10231" w:type="dxa"/>
            <w:vMerge w:val="restart"/>
            <w:tcBorders>
              <w:bottom w:val="single" w:sz="12" w:space="0" w:color="000000"/>
            </w:tcBorders>
          </w:tcPr>
          <w:p w14:paraId="67F4235B" w14:textId="77777777" w:rsidR="00B71CD0" w:rsidRDefault="00193136">
            <w:pPr>
              <w:pStyle w:val="TableParagraph"/>
              <w:ind w:left="50"/>
              <w:rPr>
                <w:sz w:val="20"/>
              </w:rPr>
            </w:pPr>
            <w:r>
              <w:rPr>
                <w:b/>
                <w:sz w:val="20"/>
              </w:rPr>
              <w:t>Strategy</w:t>
            </w:r>
            <w:r>
              <w:rPr>
                <w:b/>
                <w:spacing w:val="1"/>
                <w:sz w:val="20"/>
              </w:rPr>
              <w:t xml:space="preserve"> </w:t>
            </w:r>
            <w:r>
              <w:rPr>
                <w:b/>
                <w:sz w:val="20"/>
              </w:rPr>
              <w:t>1:</w:t>
            </w:r>
            <w:r>
              <w:rPr>
                <w:b/>
                <w:spacing w:val="15"/>
                <w:sz w:val="20"/>
              </w:rPr>
              <w:t xml:space="preserve"> </w:t>
            </w:r>
            <w:r>
              <w:rPr>
                <w:sz w:val="20"/>
              </w:rPr>
              <w:t>Incorporate</w:t>
            </w:r>
            <w:r>
              <w:rPr>
                <w:spacing w:val="2"/>
                <w:sz w:val="20"/>
              </w:rPr>
              <w:t xml:space="preserve"> </w:t>
            </w:r>
            <w:r>
              <w:rPr>
                <w:sz w:val="20"/>
              </w:rPr>
              <w:t>campus</w:t>
            </w:r>
            <w:r>
              <w:rPr>
                <w:spacing w:val="2"/>
                <w:sz w:val="20"/>
              </w:rPr>
              <w:t xml:space="preserve"> </w:t>
            </w:r>
            <w:r>
              <w:rPr>
                <w:sz w:val="20"/>
              </w:rPr>
              <w:t>wide</w:t>
            </w:r>
            <w:r>
              <w:rPr>
                <w:spacing w:val="2"/>
                <w:sz w:val="20"/>
              </w:rPr>
              <w:t xml:space="preserve"> </w:t>
            </w:r>
            <w:r>
              <w:rPr>
                <w:sz w:val="20"/>
              </w:rPr>
              <w:t>Discipline</w:t>
            </w:r>
            <w:r>
              <w:rPr>
                <w:spacing w:val="2"/>
                <w:sz w:val="20"/>
              </w:rPr>
              <w:t xml:space="preserve"> </w:t>
            </w:r>
            <w:r>
              <w:rPr>
                <w:spacing w:val="-2"/>
                <w:sz w:val="20"/>
              </w:rPr>
              <w:t>Plan.</w:t>
            </w:r>
          </w:p>
          <w:p w14:paraId="67F4235C" w14:textId="77777777" w:rsidR="00B71CD0" w:rsidRDefault="00193136">
            <w:pPr>
              <w:pStyle w:val="TableParagraph"/>
              <w:rPr>
                <w:sz w:val="20"/>
              </w:rPr>
            </w:pPr>
            <w:r>
              <w:rPr>
                <w:b/>
                <w:sz w:val="20"/>
              </w:rPr>
              <w:t>Strategy's</w:t>
            </w:r>
            <w:r>
              <w:rPr>
                <w:b/>
                <w:spacing w:val="2"/>
                <w:sz w:val="20"/>
              </w:rPr>
              <w:t xml:space="preserve"> </w:t>
            </w:r>
            <w:r>
              <w:rPr>
                <w:b/>
                <w:sz w:val="20"/>
              </w:rPr>
              <w:t>Expected</w:t>
            </w:r>
            <w:r>
              <w:rPr>
                <w:b/>
                <w:spacing w:val="2"/>
                <w:sz w:val="20"/>
              </w:rPr>
              <w:t xml:space="preserve"> </w:t>
            </w:r>
            <w:r>
              <w:rPr>
                <w:b/>
                <w:sz w:val="20"/>
              </w:rPr>
              <w:t>Result/Impact:</w:t>
            </w:r>
            <w:r>
              <w:rPr>
                <w:b/>
                <w:spacing w:val="19"/>
                <w:sz w:val="20"/>
              </w:rPr>
              <w:t xml:space="preserve"> </w:t>
            </w:r>
            <w:r>
              <w:rPr>
                <w:sz w:val="20"/>
              </w:rPr>
              <w:t>Reduce</w:t>
            </w:r>
            <w:r>
              <w:rPr>
                <w:spacing w:val="2"/>
                <w:sz w:val="20"/>
              </w:rPr>
              <w:t xml:space="preserve"> </w:t>
            </w:r>
            <w:r>
              <w:rPr>
                <w:sz w:val="20"/>
              </w:rPr>
              <w:t>the</w:t>
            </w:r>
            <w:r>
              <w:rPr>
                <w:spacing w:val="2"/>
                <w:sz w:val="20"/>
              </w:rPr>
              <w:t xml:space="preserve"> </w:t>
            </w:r>
            <w:r>
              <w:rPr>
                <w:sz w:val="20"/>
              </w:rPr>
              <w:t>number</w:t>
            </w:r>
            <w:r>
              <w:rPr>
                <w:spacing w:val="2"/>
                <w:sz w:val="20"/>
              </w:rPr>
              <w:t xml:space="preserve"> </w:t>
            </w:r>
            <w:r>
              <w:rPr>
                <w:sz w:val="20"/>
              </w:rPr>
              <w:t>of</w:t>
            </w:r>
            <w:r>
              <w:rPr>
                <w:spacing w:val="3"/>
                <w:sz w:val="20"/>
              </w:rPr>
              <w:t xml:space="preserve"> </w:t>
            </w:r>
            <w:r>
              <w:rPr>
                <w:sz w:val="20"/>
              </w:rPr>
              <w:t>referrals</w:t>
            </w:r>
            <w:r>
              <w:rPr>
                <w:spacing w:val="2"/>
                <w:sz w:val="20"/>
              </w:rPr>
              <w:t xml:space="preserve"> </w:t>
            </w:r>
            <w:r>
              <w:rPr>
                <w:sz w:val="20"/>
              </w:rPr>
              <w:t>to</w:t>
            </w:r>
            <w:r>
              <w:rPr>
                <w:spacing w:val="2"/>
                <w:sz w:val="20"/>
              </w:rPr>
              <w:t xml:space="preserve"> </w:t>
            </w:r>
            <w:r>
              <w:rPr>
                <w:sz w:val="20"/>
              </w:rPr>
              <w:t>increase</w:t>
            </w:r>
            <w:r>
              <w:rPr>
                <w:spacing w:val="2"/>
                <w:sz w:val="20"/>
              </w:rPr>
              <w:t xml:space="preserve"> </w:t>
            </w:r>
            <w:r>
              <w:rPr>
                <w:sz w:val="20"/>
              </w:rPr>
              <w:t>student</w:t>
            </w:r>
            <w:r>
              <w:rPr>
                <w:spacing w:val="2"/>
                <w:sz w:val="20"/>
              </w:rPr>
              <w:t xml:space="preserve"> </w:t>
            </w:r>
            <w:r>
              <w:rPr>
                <w:spacing w:val="-2"/>
                <w:sz w:val="20"/>
              </w:rPr>
              <w:t>performance.</w:t>
            </w:r>
          </w:p>
          <w:p w14:paraId="67F4235D" w14:textId="77777777" w:rsidR="00B71CD0" w:rsidRDefault="00193136">
            <w:pPr>
              <w:pStyle w:val="TableParagraph"/>
              <w:ind w:right="4985"/>
              <w:rPr>
                <w:sz w:val="20"/>
              </w:rPr>
            </w:pPr>
            <w:r>
              <w:rPr>
                <w:b/>
                <w:sz w:val="20"/>
              </w:rPr>
              <w:t xml:space="preserve">Staff Responsible for Monitoring: </w:t>
            </w:r>
            <w:r>
              <w:rPr>
                <w:sz w:val="20"/>
              </w:rPr>
              <w:t>Discipline Committee Behavior Interventionist</w:t>
            </w:r>
          </w:p>
          <w:p w14:paraId="67F4235E" w14:textId="77777777" w:rsidR="00B71CD0" w:rsidRDefault="00193136">
            <w:pPr>
              <w:pStyle w:val="TableParagraph"/>
              <w:spacing w:before="4"/>
              <w:ind w:right="8592"/>
              <w:rPr>
                <w:sz w:val="20"/>
              </w:rPr>
            </w:pPr>
            <w:r>
              <w:rPr>
                <w:spacing w:val="-2"/>
                <w:sz w:val="20"/>
              </w:rPr>
              <w:t>Counselor Wrap-Around Teachers Admin</w:t>
            </w:r>
          </w:p>
          <w:p w14:paraId="67F4235F" w14:textId="77777777" w:rsidR="00B71CD0" w:rsidRDefault="00193136">
            <w:pPr>
              <w:pStyle w:val="TableParagraph"/>
              <w:spacing w:before="51"/>
              <w:ind w:right="5683"/>
              <w:rPr>
                <w:sz w:val="20"/>
              </w:rPr>
            </w:pPr>
            <w:r>
              <w:rPr>
                <w:b/>
                <w:sz w:val="20"/>
              </w:rPr>
              <w:t xml:space="preserve">Action Steps: </w:t>
            </w:r>
            <w:r>
              <w:rPr>
                <w:sz w:val="20"/>
              </w:rPr>
              <w:t>SEL PD and Implementation</w:t>
            </w:r>
            <w:r>
              <w:rPr>
                <w:spacing w:val="80"/>
                <w:sz w:val="20"/>
              </w:rPr>
              <w:t xml:space="preserve"> </w:t>
            </w:r>
            <w:r>
              <w:rPr>
                <w:sz w:val="20"/>
              </w:rPr>
              <w:t>Create and implement a discipline referral system.</w:t>
            </w:r>
          </w:p>
          <w:p w14:paraId="67F42360" w14:textId="77777777" w:rsidR="00B71CD0" w:rsidRDefault="00B71CD0">
            <w:pPr>
              <w:pStyle w:val="TableParagraph"/>
              <w:spacing w:before="6"/>
              <w:ind w:left="0"/>
              <w:rPr>
                <w:sz w:val="20"/>
              </w:rPr>
            </w:pPr>
          </w:p>
          <w:p w14:paraId="67F42361" w14:textId="77777777" w:rsidR="00B71CD0" w:rsidRDefault="00193136">
            <w:pPr>
              <w:pStyle w:val="TableParagraph"/>
              <w:spacing w:before="0"/>
              <w:rPr>
                <w:b/>
                <w:sz w:val="20"/>
              </w:rPr>
            </w:pPr>
            <w:r>
              <w:rPr>
                <w:b/>
                <w:sz w:val="20"/>
              </w:rPr>
              <w:t>Title</w:t>
            </w:r>
            <w:r>
              <w:rPr>
                <w:b/>
                <w:spacing w:val="-2"/>
                <w:sz w:val="20"/>
              </w:rPr>
              <w:t xml:space="preserve"> </w:t>
            </w:r>
            <w:r>
              <w:rPr>
                <w:b/>
                <w:spacing w:val="-5"/>
                <w:sz w:val="20"/>
              </w:rPr>
              <w:t>I:</w:t>
            </w:r>
          </w:p>
          <w:p w14:paraId="67F42362" w14:textId="77777777" w:rsidR="00B71CD0" w:rsidRDefault="00193136">
            <w:pPr>
              <w:pStyle w:val="TableParagraph"/>
              <w:spacing w:before="2"/>
              <w:rPr>
                <w:sz w:val="20"/>
              </w:rPr>
            </w:pPr>
            <w:r>
              <w:rPr>
                <w:sz w:val="20"/>
              </w:rPr>
              <w:t>2.4,</w:t>
            </w:r>
            <w:r>
              <w:rPr>
                <w:spacing w:val="3"/>
                <w:sz w:val="20"/>
              </w:rPr>
              <w:t xml:space="preserve"> </w:t>
            </w:r>
            <w:r>
              <w:rPr>
                <w:sz w:val="20"/>
              </w:rPr>
              <w:t>2.5,</w:t>
            </w:r>
            <w:r>
              <w:rPr>
                <w:spacing w:val="3"/>
                <w:sz w:val="20"/>
              </w:rPr>
              <w:t xml:space="preserve"> </w:t>
            </w:r>
            <w:r>
              <w:rPr>
                <w:sz w:val="20"/>
              </w:rPr>
              <w:t>2.6,</w:t>
            </w:r>
            <w:r>
              <w:rPr>
                <w:spacing w:val="3"/>
                <w:sz w:val="20"/>
              </w:rPr>
              <w:t xml:space="preserve"> </w:t>
            </w:r>
            <w:r>
              <w:rPr>
                <w:sz w:val="20"/>
              </w:rPr>
              <w:t>4.1,</w:t>
            </w:r>
            <w:r>
              <w:rPr>
                <w:spacing w:val="3"/>
                <w:sz w:val="20"/>
              </w:rPr>
              <w:t xml:space="preserve"> </w:t>
            </w:r>
            <w:r>
              <w:rPr>
                <w:spacing w:val="-5"/>
                <w:sz w:val="20"/>
              </w:rPr>
              <w:t>4.2</w:t>
            </w:r>
          </w:p>
          <w:p w14:paraId="67F42363" w14:textId="77777777" w:rsidR="00B71CD0" w:rsidRDefault="00193136">
            <w:pPr>
              <w:pStyle w:val="TableParagraph"/>
              <w:spacing w:before="2"/>
              <w:ind w:left="535"/>
              <w:rPr>
                <w:b/>
                <w:sz w:val="20"/>
              </w:rPr>
            </w:pPr>
            <w:r>
              <w:rPr>
                <w:sz w:val="20"/>
              </w:rPr>
              <w:t>-</w:t>
            </w:r>
            <w:r>
              <w:rPr>
                <w:spacing w:val="6"/>
                <w:sz w:val="20"/>
              </w:rPr>
              <w:t xml:space="preserve"> </w:t>
            </w:r>
            <w:r>
              <w:rPr>
                <w:b/>
                <w:sz w:val="20"/>
              </w:rPr>
              <w:t>TEA</w:t>
            </w:r>
            <w:r>
              <w:rPr>
                <w:b/>
                <w:spacing w:val="1"/>
                <w:sz w:val="20"/>
              </w:rPr>
              <w:t xml:space="preserve"> </w:t>
            </w:r>
            <w:r>
              <w:rPr>
                <w:b/>
                <w:spacing w:val="-2"/>
                <w:sz w:val="20"/>
              </w:rPr>
              <w:t>Priorities:</w:t>
            </w:r>
          </w:p>
          <w:p w14:paraId="67F42364" w14:textId="77777777" w:rsidR="00B71CD0" w:rsidRDefault="00193136">
            <w:pPr>
              <w:pStyle w:val="TableParagraph"/>
              <w:spacing w:before="2"/>
              <w:rPr>
                <w:sz w:val="20"/>
              </w:rPr>
            </w:pPr>
            <w:r>
              <w:rPr>
                <w:sz w:val="20"/>
              </w:rPr>
              <w:t>Build</w:t>
            </w:r>
            <w:r>
              <w:rPr>
                <w:spacing w:val="3"/>
                <w:sz w:val="20"/>
              </w:rPr>
              <w:t xml:space="preserve"> </w:t>
            </w:r>
            <w:r>
              <w:rPr>
                <w:sz w:val="20"/>
              </w:rPr>
              <w:t>a</w:t>
            </w:r>
            <w:r>
              <w:rPr>
                <w:spacing w:val="4"/>
                <w:sz w:val="20"/>
              </w:rPr>
              <w:t xml:space="preserve"> </w:t>
            </w:r>
            <w:r>
              <w:rPr>
                <w:sz w:val="20"/>
              </w:rPr>
              <w:t>foundation</w:t>
            </w:r>
            <w:r>
              <w:rPr>
                <w:spacing w:val="3"/>
                <w:sz w:val="20"/>
              </w:rPr>
              <w:t xml:space="preserve"> </w:t>
            </w:r>
            <w:r>
              <w:rPr>
                <w:sz w:val="20"/>
              </w:rPr>
              <w:t>of</w:t>
            </w:r>
            <w:r>
              <w:rPr>
                <w:spacing w:val="4"/>
                <w:sz w:val="20"/>
              </w:rPr>
              <w:t xml:space="preserve"> </w:t>
            </w:r>
            <w:r>
              <w:rPr>
                <w:sz w:val="20"/>
              </w:rPr>
              <w:t>reading</w:t>
            </w:r>
            <w:r>
              <w:rPr>
                <w:spacing w:val="3"/>
                <w:sz w:val="20"/>
              </w:rPr>
              <w:t xml:space="preserve"> </w:t>
            </w:r>
            <w:r>
              <w:rPr>
                <w:sz w:val="20"/>
              </w:rPr>
              <w:t>and</w:t>
            </w:r>
            <w:r>
              <w:rPr>
                <w:spacing w:val="4"/>
                <w:sz w:val="20"/>
              </w:rPr>
              <w:t xml:space="preserve"> </w:t>
            </w:r>
            <w:r>
              <w:rPr>
                <w:spacing w:val="-4"/>
                <w:sz w:val="20"/>
              </w:rPr>
              <w:t>math</w:t>
            </w:r>
          </w:p>
        </w:tc>
        <w:tc>
          <w:tcPr>
            <w:tcW w:w="3432" w:type="dxa"/>
            <w:gridSpan w:val="3"/>
          </w:tcPr>
          <w:p w14:paraId="67F42365" w14:textId="77777777" w:rsidR="00B71CD0" w:rsidRDefault="00193136">
            <w:pPr>
              <w:pStyle w:val="TableParagraph"/>
              <w:ind w:left="1249" w:right="1256"/>
              <w:jc w:val="center"/>
              <w:rPr>
                <w:b/>
                <w:sz w:val="20"/>
              </w:rPr>
            </w:pPr>
            <w:r>
              <w:rPr>
                <w:b/>
                <w:spacing w:val="-2"/>
                <w:sz w:val="20"/>
              </w:rPr>
              <w:t>Formative</w:t>
            </w:r>
          </w:p>
        </w:tc>
        <w:tc>
          <w:tcPr>
            <w:tcW w:w="1158" w:type="dxa"/>
          </w:tcPr>
          <w:p w14:paraId="67F42366" w14:textId="77777777" w:rsidR="00B71CD0" w:rsidRDefault="00193136">
            <w:pPr>
              <w:pStyle w:val="TableParagraph"/>
              <w:ind w:left="78" w:right="76"/>
              <w:jc w:val="center"/>
              <w:rPr>
                <w:b/>
                <w:sz w:val="20"/>
              </w:rPr>
            </w:pPr>
            <w:r>
              <w:rPr>
                <w:b/>
                <w:spacing w:val="-2"/>
                <w:sz w:val="20"/>
              </w:rPr>
              <w:t>Summative</w:t>
            </w:r>
          </w:p>
        </w:tc>
      </w:tr>
      <w:tr w:rsidR="00B71CD0" w14:paraId="67F4236D" w14:textId="77777777">
        <w:trPr>
          <w:trHeight w:val="303"/>
        </w:trPr>
        <w:tc>
          <w:tcPr>
            <w:tcW w:w="10231" w:type="dxa"/>
            <w:vMerge/>
            <w:tcBorders>
              <w:top w:val="nil"/>
              <w:bottom w:val="single" w:sz="12" w:space="0" w:color="000000"/>
            </w:tcBorders>
          </w:tcPr>
          <w:p w14:paraId="67F42368" w14:textId="77777777" w:rsidR="00B71CD0" w:rsidRDefault="00B71CD0">
            <w:pPr>
              <w:rPr>
                <w:sz w:val="2"/>
                <w:szCs w:val="2"/>
              </w:rPr>
            </w:pPr>
          </w:p>
        </w:tc>
        <w:tc>
          <w:tcPr>
            <w:tcW w:w="1144" w:type="dxa"/>
          </w:tcPr>
          <w:p w14:paraId="67F42369" w14:textId="77777777" w:rsidR="00B71CD0" w:rsidRDefault="00193136">
            <w:pPr>
              <w:pStyle w:val="TableParagraph"/>
              <w:spacing w:before="37"/>
              <w:ind w:left="384"/>
              <w:rPr>
                <w:b/>
                <w:sz w:val="20"/>
              </w:rPr>
            </w:pPr>
            <w:r>
              <w:rPr>
                <w:b/>
                <w:spacing w:val="-5"/>
                <w:sz w:val="20"/>
              </w:rPr>
              <w:t>Nov</w:t>
            </w:r>
          </w:p>
        </w:tc>
        <w:tc>
          <w:tcPr>
            <w:tcW w:w="1144" w:type="dxa"/>
          </w:tcPr>
          <w:p w14:paraId="67F4236A" w14:textId="77777777" w:rsidR="00B71CD0" w:rsidRDefault="00193136">
            <w:pPr>
              <w:pStyle w:val="TableParagraph"/>
              <w:spacing w:before="37"/>
              <w:ind w:left="375" w:right="360"/>
              <w:jc w:val="center"/>
              <w:rPr>
                <w:b/>
                <w:sz w:val="20"/>
              </w:rPr>
            </w:pPr>
            <w:r>
              <w:rPr>
                <w:b/>
                <w:spacing w:val="-5"/>
                <w:sz w:val="20"/>
              </w:rPr>
              <w:t>Jan</w:t>
            </w:r>
          </w:p>
        </w:tc>
        <w:tc>
          <w:tcPr>
            <w:tcW w:w="1144" w:type="dxa"/>
          </w:tcPr>
          <w:p w14:paraId="67F4236B" w14:textId="77777777" w:rsidR="00B71CD0" w:rsidRDefault="00193136">
            <w:pPr>
              <w:pStyle w:val="TableParagraph"/>
              <w:spacing w:before="37"/>
              <w:ind w:left="371"/>
              <w:rPr>
                <w:b/>
                <w:sz w:val="20"/>
              </w:rPr>
            </w:pPr>
            <w:r>
              <w:rPr>
                <w:b/>
                <w:spacing w:val="-5"/>
                <w:sz w:val="20"/>
              </w:rPr>
              <w:t>Mar</w:t>
            </w:r>
          </w:p>
        </w:tc>
        <w:tc>
          <w:tcPr>
            <w:tcW w:w="1158" w:type="dxa"/>
          </w:tcPr>
          <w:p w14:paraId="67F4236C" w14:textId="77777777" w:rsidR="00B71CD0" w:rsidRDefault="00193136">
            <w:pPr>
              <w:pStyle w:val="TableParagraph"/>
              <w:spacing w:before="37"/>
              <w:ind w:left="78" w:right="59"/>
              <w:jc w:val="center"/>
              <w:rPr>
                <w:b/>
                <w:sz w:val="20"/>
              </w:rPr>
            </w:pPr>
            <w:r>
              <w:rPr>
                <w:b/>
                <w:spacing w:val="-4"/>
                <w:sz w:val="20"/>
              </w:rPr>
              <w:t>June</w:t>
            </w:r>
          </w:p>
        </w:tc>
      </w:tr>
      <w:tr w:rsidR="00B71CD0" w14:paraId="67F42374" w14:textId="77777777">
        <w:trPr>
          <w:trHeight w:val="3266"/>
        </w:trPr>
        <w:tc>
          <w:tcPr>
            <w:tcW w:w="10231" w:type="dxa"/>
            <w:vMerge/>
            <w:tcBorders>
              <w:top w:val="nil"/>
              <w:bottom w:val="single" w:sz="12" w:space="0" w:color="000000"/>
            </w:tcBorders>
          </w:tcPr>
          <w:p w14:paraId="67F4236E" w14:textId="77777777" w:rsidR="00B71CD0" w:rsidRDefault="00B71CD0">
            <w:pPr>
              <w:rPr>
                <w:sz w:val="2"/>
                <w:szCs w:val="2"/>
              </w:rPr>
            </w:pPr>
          </w:p>
        </w:tc>
        <w:tc>
          <w:tcPr>
            <w:tcW w:w="1144" w:type="dxa"/>
            <w:tcBorders>
              <w:bottom w:val="single" w:sz="12" w:space="0" w:color="000000"/>
            </w:tcBorders>
          </w:tcPr>
          <w:p w14:paraId="67F4236F" w14:textId="77777777" w:rsidR="00B71CD0" w:rsidRDefault="00B71CD0">
            <w:pPr>
              <w:pStyle w:val="TableParagraph"/>
              <w:spacing w:before="4"/>
              <w:ind w:left="0"/>
              <w:rPr>
                <w:sz w:val="4"/>
              </w:rPr>
            </w:pPr>
          </w:p>
          <w:p w14:paraId="67F42370" w14:textId="77777777" w:rsidR="00B71CD0" w:rsidRDefault="00193136">
            <w:pPr>
              <w:pStyle w:val="TableParagraph"/>
              <w:spacing w:before="0"/>
              <w:ind w:left="210"/>
              <w:rPr>
                <w:sz w:val="20"/>
              </w:rPr>
            </w:pPr>
            <w:r>
              <w:rPr>
                <w:noProof/>
                <w:sz w:val="20"/>
              </w:rPr>
              <w:drawing>
                <wp:inline distT="0" distB="0" distL="0" distR="0" wp14:anchorId="67F426A8" wp14:editId="67F426A9">
                  <wp:extent cx="461962" cy="461962"/>
                  <wp:effectExtent l="0" t="0" r="0" b="0"/>
                  <wp:docPr id="77" name="image13.jpeg" descr="November Prog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13.jpeg"/>
                          <pic:cNvPicPr/>
                        </pic:nvPicPr>
                        <pic:blipFill>
                          <a:blip r:embed="rId20" cstate="print"/>
                          <a:stretch>
                            <a:fillRect/>
                          </a:stretch>
                        </pic:blipFill>
                        <pic:spPr>
                          <a:xfrm>
                            <a:off x="0" y="0"/>
                            <a:ext cx="461962" cy="461962"/>
                          </a:xfrm>
                          <a:prstGeom prst="rect">
                            <a:avLst/>
                          </a:prstGeom>
                        </pic:spPr>
                      </pic:pic>
                    </a:graphicData>
                  </a:graphic>
                </wp:inline>
              </w:drawing>
            </w:r>
          </w:p>
        </w:tc>
        <w:tc>
          <w:tcPr>
            <w:tcW w:w="1144" w:type="dxa"/>
            <w:tcBorders>
              <w:bottom w:val="single" w:sz="12" w:space="0" w:color="000000"/>
            </w:tcBorders>
          </w:tcPr>
          <w:p w14:paraId="67F42371" w14:textId="77777777" w:rsidR="00B71CD0" w:rsidRDefault="00B71CD0">
            <w:pPr>
              <w:pStyle w:val="TableParagraph"/>
              <w:spacing w:before="0"/>
              <w:ind w:left="0"/>
              <w:rPr>
                <w:sz w:val="20"/>
              </w:rPr>
            </w:pPr>
          </w:p>
        </w:tc>
        <w:tc>
          <w:tcPr>
            <w:tcW w:w="1144" w:type="dxa"/>
            <w:tcBorders>
              <w:bottom w:val="single" w:sz="12" w:space="0" w:color="000000"/>
            </w:tcBorders>
          </w:tcPr>
          <w:p w14:paraId="67F42372" w14:textId="77777777" w:rsidR="00B71CD0" w:rsidRDefault="00B71CD0">
            <w:pPr>
              <w:pStyle w:val="TableParagraph"/>
              <w:spacing w:before="0"/>
              <w:ind w:left="0"/>
              <w:rPr>
                <w:sz w:val="20"/>
              </w:rPr>
            </w:pPr>
          </w:p>
        </w:tc>
        <w:tc>
          <w:tcPr>
            <w:tcW w:w="1158" w:type="dxa"/>
            <w:tcBorders>
              <w:bottom w:val="single" w:sz="12" w:space="0" w:color="000000"/>
            </w:tcBorders>
          </w:tcPr>
          <w:p w14:paraId="67F42373" w14:textId="77777777" w:rsidR="00B71CD0" w:rsidRDefault="00B71CD0">
            <w:pPr>
              <w:pStyle w:val="TableParagraph"/>
              <w:spacing w:before="0"/>
              <w:ind w:left="0"/>
              <w:rPr>
                <w:sz w:val="20"/>
              </w:rPr>
            </w:pPr>
          </w:p>
        </w:tc>
      </w:tr>
      <w:tr w:rsidR="00B71CD0" w14:paraId="67F42377" w14:textId="77777777">
        <w:trPr>
          <w:trHeight w:val="318"/>
        </w:trPr>
        <w:tc>
          <w:tcPr>
            <w:tcW w:w="10231" w:type="dxa"/>
            <w:tcBorders>
              <w:top w:val="single" w:sz="12" w:space="0" w:color="000000"/>
            </w:tcBorders>
          </w:tcPr>
          <w:p w14:paraId="67F42375" w14:textId="77777777" w:rsidR="00B71CD0" w:rsidRDefault="00193136">
            <w:pPr>
              <w:pStyle w:val="TableParagraph"/>
              <w:spacing w:before="44"/>
              <w:ind w:left="0" w:right="4343"/>
              <w:jc w:val="right"/>
              <w:rPr>
                <w:b/>
                <w:sz w:val="20"/>
              </w:rPr>
            </w:pPr>
            <w:r>
              <w:rPr>
                <w:b/>
                <w:sz w:val="20"/>
              </w:rPr>
              <w:t>Strategy 2</w:t>
            </w:r>
            <w:r>
              <w:rPr>
                <w:b/>
                <w:spacing w:val="1"/>
                <w:sz w:val="20"/>
              </w:rPr>
              <w:t xml:space="preserve"> </w:t>
            </w:r>
            <w:r>
              <w:rPr>
                <w:b/>
                <w:spacing w:val="-2"/>
                <w:sz w:val="20"/>
              </w:rPr>
              <w:t>Details</w:t>
            </w:r>
          </w:p>
        </w:tc>
        <w:tc>
          <w:tcPr>
            <w:tcW w:w="4590" w:type="dxa"/>
            <w:gridSpan w:val="4"/>
            <w:tcBorders>
              <w:top w:val="single" w:sz="12" w:space="0" w:color="000000"/>
            </w:tcBorders>
          </w:tcPr>
          <w:p w14:paraId="67F42376" w14:textId="77777777" w:rsidR="00B71CD0" w:rsidRDefault="00193136">
            <w:pPr>
              <w:pStyle w:val="TableParagraph"/>
              <w:spacing w:before="44"/>
              <w:ind w:left="1926" w:right="1922"/>
              <w:jc w:val="center"/>
              <w:rPr>
                <w:b/>
                <w:sz w:val="20"/>
              </w:rPr>
            </w:pPr>
            <w:r>
              <w:rPr>
                <w:b/>
                <w:spacing w:val="-2"/>
                <w:sz w:val="20"/>
              </w:rPr>
              <w:t>Reviews</w:t>
            </w:r>
          </w:p>
        </w:tc>
      </w:tr>
      <w:tr w:rsidR="00B71CD0" w14:paraId="67F42385" w14:textId="77777777">
        <w:trPr>
          <w:trHeight w:val="318"/>
        </w:trPr>
        <w:tc>
          <w:tcPr>
            <w:tcW w:w="10231" w:type="dxa"/>
            <w:vMerge w:val="restart"/>
          </w:tcPr>
          <w:p w14:paraId="67F42378" w14:textId="77777777" w:rsidR="00B71CD0" w:rsidRDefault="00193136">
            <w:pPr>
              <w:pStyle w:val="TableParagraph"/>
              <w:ind w:left="50"/>
              <w:rPr>
                <w:sz w:val="20"/>
              </w:rPr>
            </w:pPr>
            <w:r>
              <w:rPr>
                <w:b/>
                <w:sz w:val="20"/>
              </w:rPr>
              <w:t>Strategy</w:t>
            </w:r>
            <w:r>
              <w:rPr>
                <w:b/>
                <w:spacing w:val="1"/>
                <w:sz w:val="20"/>
              </w:rPr>
              <w:t xml:space="preserve"> </w:t>
            </w:r>
            <w:r>
              <w:rPr>
                <w:b/>
                <w:sz w:val="20"/>
              </w:rPr>
              <w:t>2:</w:t>
            </w:r>
            <w:r>
              <w:rPr>
                <w:b/>
                <w:spacing w:val="14"/>
                <w:sz w:val="20"/>
              </w:rPr>
              <w:t xml:space="preserve"> </w:t>
            </w:r>
            <w:r>
              <w:rPr>
                <w:sz w:val="20"/>
              </w:rPr>
              <w:t>Hire</w:t>
            </w:r>
            <w:r>
              <w:rPr>
                <w:spacing w:val="2"/>
                <w:sz w:val="20"/>
              </w:rPr>
              <w:t xml:space="preserve"> </w:t>
            </w:r>
            <w:r>
              <w:rPr>
                <w:sz w:val="20"/>
              </w:rPr>
              <w:t>and</w:t>
            </w:r>
            <w:r>
              <w:rPr>
                <w:spacing w:val="1"/>
                <w:sz w:val="20"/>
              </w:rPr>
              <w:t xml:space="preserve"> </w:t>
            </w:r>
            <w:r>
              <w:rPr>
                <w:sz w:val="20"/>
              </w:rPr>
              <w:t>train</w:t>
            </w:r>
            <w:r>
              <w:rPr>
                <w:spacing w:val="2"/>
                <w:sz w:val="20"/>
              </w:rPr>
              <w:t xml:space="preserve"> </w:t>
            </w:r>
            <w:r>
              <w:rPr>
                <w:sz w:val="20"/>
              </w:rPr>
              <w:t>a</w:t>
            </w:r>
            <w:r>
              <w:rPr>
                <w:spacing w:val="2"/>
                <w:sz w:val="20"/>
              </w:rPr>
              <w:t xml:space="preserve"> </w:t>
            </w:r>
            <w:r>
              <w:rPr>
                <w:sz w:val="20"/>
              </w:rPr>
              <w:t>discipline</w:t>
            </w:r>
            <w:r>
              <w:rPr>
                <w:spacing w:val="1"/>
                <w:sz w:val="20"/>
              </w:rPr>
              <w:t xml:space="preserve"> </w:t>
            </w:r>
            <w:r>
              <w:rPr>
                <w:spacing w:val="-2"/>
                <w:sz w:val="20"/>
              </w:rPr>
              <w:t>coordinator</w:t>
            </w:r>
          </w:p>
          <w:p w14:paraId="67F42379" w14:textId="77777777" w:rsidR="00B71CD0" w:rsidRDefault="00193136">
            <w:pPr>
              <w:pStyle w:val="TableParagraph"/>
              <w:rPr>
                <w:sz w:val="20"/>
              </w:rPr>
            </w:pPr>
            <w:r>
              <w:rPr>
                <w:b/>
                <w:sz w:val="20"/>
              </w:rPr>
              <w:t>Strategy's</w:t>
            </w:r>
            <w:r>
              <w:rPr>
                <w:b/>
                <w:spacing w:val="3"/>
                <w:sz w:val="20"/>
              </w:rPr>
              <w:t xml:space="preserve"> </w:t>
            </w:r>
            <w:r>
              <w:rPr>
                <w:b/>
                <w:sz w:val="20"/>
              </w:rPr>
              <w:t>Expected</w:t>
            </w:r>
            <w:r>
              <w:rPr>
                <w:b/>
                <w:spacing w:val="3"/>
                <w:sz w:val="20"/>
              </w:rPr>
              <w:t xml:space="preserve"> </w:t>
            </w:r>
            <w:r>
              <w:rPr>
                <w:b/>
                <w:sz w:val="20"/>
              </w:rPr>
              <w:t>Result/Impact:</w:t>
            </w:r>
            <w:r>
              <w:rPr>
                <w:b/>
                <w:spacing w:val="20"/>
                <w:sz w:val="20"/>
              </w:rPr>
              <w:t xml:space="preserve"> </w:t>
            </w:r>
            <w:r>
              <w:rPr>
                <w:sz w:val="20"/>
              </w:rPr>
              <w:t>Reduce</w:t>
            </w:r>
            <w:r>
              <w:rPr>
                <w:spacing w:val="3"/>
                <w:sz w:val="20"/>
              </w:rPr>
              <w:t xml:space="preserve"> </w:t>
            </w:r>
            <w:r>
              <w:rPr>
                <w:sz w:val="20"/>
              </w:rPr>
              <w:t>the</w:t>
            </w:r>
            <w:r>
              <w:rPr>
                <w:spacing w:val="3"/>
                <w:sz w:val="20"/>
              </w:rPr>
              <w:t xml:space="preserve"> </w:t>
            </w:r>
            <w:r>
              <w:rPr>
                <w:sz w:val="20"/>
              </w:rPr>
              <w:t>number</w:t>
            </w:r>
            <w:r>
              <w:rPr>
                <w:spacing w:val="3"/>
                <w:sz w:val="20"/>
              </w:rPr>
              <w:t xml:space="preserve"> </w:t>
            </w:r>
            <w:r>
              <w:rPr>
                <w:sz w:val="20"/>
              </w:rPr>
              <w:t>of</w:t>
            </w:r>
            <w:r>
              <w:rPr>
                <w:spacing w:val="4"/>
                <w:sz w:val="20"/>
              </w:rPr>
              <w:t xml:space="preserve"> </w:t>
            </w:r>
            <w:proofErr w:type="gramStart"/>
            <w:r>
              <w:rPr>
                <w:sz w:val="20"/>
              </w:rPr>
              <w:t>discipline</w:t>
            </w:r>
            <w:proofErr w:type="gramEnd"/>
            <w:r>
              <w:rPr>
                <w:spacing w:val="3"/>
                <w:sz w:val="20"/>
              </w:rPr>
              <w:t xml:space="preserve"> </w:t>
            </w:r>
            <w:proofErr w:type="spellStart"/>
            <w:r>
              <w:rPr>
                <w:spacing w:val="-2"/>
                <w:sz w:val="20"/>
              </w:rPr>
              <w:t>referals</w:t>
            </w:r>
            <w:proofErr w:type="spellEnd"/>
            <w:r>
              <w:rPr>
                <w:spacing w:val="-2"/>
                <w:sz w:val="20"/>
              </w:rPr>
              <w:t>.</w:t>
            </w:r>
          </w:p>
          <w:p w14:paraId="67F4237A" w14:textId="77777777" w:rsidR="00B71CD0" w:rsidRDefault="00193136">
            <w:pPr>
              <w:pStyle w:val="TableParagraph"/>
              <w:ind w:right="5906"/>
              <w:rPr>
                <w:sz w:val="20"/>
              </w:rPr>
            </w:pPr>
            <w:r>
              <w:rPr>
                <w:b/>
                <w:sz w:val="20"/>
              </w:rPr>
              <w:t xml:space="preserve">Staff Responsible for Monitoring: </w:t>
            </w:r>
            <w:r>
              <w:rPr>
                <w:sz w:val="20"/>
              </w:rPr>
              <w:t xml:space="preserve">Principal </w:t>
            </w:r>
            <w:r>
              <w:rPr>
                <w:spacing w:val="-6"/>
                <w:sz w:val="20"/>
              </w:rPr>
              <w:t>AP</w:t>
            </w:r>
          </w:p>
          <w:p w14:paraId="67F4237B" w14:textId="77777777" w:rsidR="00B71CD0" w:rsidRDefault="00193136">
            <w:pPr>
              <w:pStyle w:val="TableParagraph"/>
              <w:spacing w:before="4"/>
              <w:rPr>
                <w:sz w:val="20"/>
              </w:rPr>
            </w:pPr>
            <w:r>
              <w:rPr>
                <w:sz w:val="20"/>
              </w:rPr>
              <w:t>Discipline</w:t>
            </w:r>
            <w:r>
              <w:rPr>
                <w:spacing w:val="-1"/>
                <w:sz w:val="20"/>
              </w:rPr>
              <w:t xml:space="preserve"> </w:t>
            </w:r>
            <w:r>
              <w:rPr>
                <w:spacing w:val="-2"/>
                <w:sz w:val="20"/>
              </w:rPr>
              <w:t>Coordinator</w:t>
            </w:r>
          </w:p>
          <w:p w14:paraId="67F4237C" w14:textId="77777777" w:rsidR="00B71CD0" w:rsidRDefault="00193136">
            <w:pPr>
              <w:pStyle w:val="TableParagraph"/>
              <w:spacing w:before="46"/>
              <w:ind w:right="5602"/>
              <w:rPr>
                <w:sz w:val="20"/>
              </w:rPr>
            </w:pPr>
            <w:r>
              <w:rPr>
                <w:b/>
                <w:sz w:val="20"/>
              </w:rPr>
              <w:t xml:space="preserve">Action Steps: </w:t>
            </w:r>
            <w:r>
              <w:rPr>
                <w:sz w:val="20"/>
              </w:rPr>
              <w:t>Recruit a discipline coordinator Train them in the needs of the campus</w:t>
            </w:r>
          </w:p>
          <w:p w14:paraId="67F4237D" w14:textId="77777777" w:rsidR="00B71CD0" w:rsidRDefault="00B71CD0">
            <w:pPr>
              <w:pStyle w:val="TableParagraph"/>
              <w:spacing w:before="5"/>
              <w:ind w:left="0"/>
              <w:rPr>
                <w:sz w:val="20"/>
              </w:rPr>
            </w:pPr>
          </w:p>
          <w:p w14:paraId="67F4237E" w14:textId="77777777" w:rsidR="00B71CD0" w:rsidRDefault="00193136">
            <w:pPr>
              <w:pStyle w:val="TableParagraph"/>
              <w:spacing w:before="0"/>
              <w:rPr>
                <w:b/>
                <w:sz w:val="20"/>
              </w:rPr>
            </w:pPr>
            <w:r>
              <w:rPr>
                <w:b/>
                <w:sz w:val="20"/>
              </w:rPr>
              <w:t>Title</w:t>
            </w:r>
            <w:r>
              <w:rPr>
                <w:b/>
                <w:spacing w:val="-2"/>
                <w:sz w:val="20"/>
              </w:rPr>
              <w:t xml:space="preserve"> </w:t>
            </w:r>
            <w:r>
              <w:rPr>
                <w:b/>
                <w:spacing w:val="-5"/>
                <w:sz w:val="20"/>
              </w:rPr>
              <w:t>I:</w:t>
            </w:r>
          </w:p>
          <w:p w14:paraId="67F4237F" w14:textId="77777777" w:rsidR="00B71CD0" w:rsidRDefault="00193136">
            <w:pPr>
              <w:pStyle w:val="TableParagraph"/>
              <w:spacing w:before="2"/>
              <w:rPr>
                <w:sz w:val="20"/>
              </w:rPr>
            </w:pPr>
            <w:r>
              <w:rPr>
                <w:sz w:val="20"/>
              </w:rPr>
              <w:t>2.4,</w:t>
            </w:r>
            <w:r>
              <w:rPr>
                <w:spacing w:val="3"/>
                <w:sz w:val="20"/>
              </w:rPr>
              <w:t xml:space="preserve"> </w:t>
            </w:r>
            <w:r>
              <w:rPr>
                <w:spacing w:val="-5"/>
                <w:sz w:val="20"/>
              </w:rPr>
              <w:t>2.6</w:t>
            </w:r>
          </w:p>
          <w:p w14:paraId="67F42380" w14:textId="77777777" w:rsidR="00B71CD0" w:rsidRDefault="00193136">
            <w:pPr>
              <w:pStyle w:val="TableParagraph"/>
              <w:numPr>
                <w:ilvl w:val="0"/>
                <w:numId w:val="5"/>
              </w:numPr>
              <w:tabs>
                <w:tab w:val="left" w:pos="660"/>
              </w:tabs>
              <w:spacing w:before="2"/>
              <w:ind w:hanging="125"/>
              <w:rPr>
                <w:b/>
                <w:sz w:val="20"/>
              </w:rPr>
            </w:pPr>
            <w:r>
              <w:rPr>
                <w:b/>
                <w:sz w:val="20"/>
              </w:rPr>
              <w:t>TEA</w:t>
            </w:r>
            <w:r>
              <w:rPr>
                <w:b/>
                <w:spacing w:val="2"/>
                <w:sz w:val="20"/>
              </w:rPr>
              <w:t xml:space="preserve"> </w:t>
            </w:r>
            <w:r>
              <w:rPr>
                <w:b/>
                <w:spacing w:val="-2"/>
                <w:sz w:val="20"/>
              </w:rPr>
              <w:t>Priorities:</w:t>
            </w:r>
          </w:p>
          <w:p w14:paraId="67F42381" w14:textId="77777777" w:rsidR="00B71CD0" w:rsidRDefault="00193136">
            <w:pPr>
              <w:pStyle w:val="TableParagraph"/>
              <w:spacing w:before="2"/>
              <w:rPr>
                <w:sz w:val="20"/>
              </w:rPr>
            </w:pPr>
            <w:r>
              <w:rPr>
                <w:sz w:val="20"/>
              </w:rPr>
              <w:t>Recruit,</w:t>
            </w:r>
            <w:r>
              <w:rPr>
                <w:spacing w:val="2"/>
                <w:sz w:val="20"/>
              </w:rPr>
              <w:t xml:space="preserve"> </w:t>
            </w:r>
            <w:r>
              <w:rPr>
                <w:sz w:val="20"/>
              </w:rPr>
              <w:t>support,</w:t>
            </w:r>
            <w:r>
              <w:rPr>
                <w:spacing w:val="3"/>
                <w:sz w:val="20"/>
              </w:rPr>
              <w:t xml:space="preserve"> </w:t>
            </w:r>
            <w:r>
              <w:rPr>
                <w:sz w:val="20"/>
              </w:rPr>
              <w:t>retain</w:t>
            </w:r>
            <w:r>
              <w:rPr>
                <w:spacing w:val="3"/>
                <w:sz w:val="20"/>
              </w:rPr>
              <w:t xml:space="preserve"> </w:t>
            </w:r>
            <w:r>
              <w:rPr>
                <w:sz w:val="20"/>
              </w:rPr>
              <w:t>teachers</w:t>
            </w:r>
            <w:r>
              <w:rPr>
                <w:spacing w:val="2"/>
                <w:sz w:val="20"/>
              </w:rPr>
              <w:t xml:space="preserve"> </w:t>
            </w:r>
            <w:r>
              <w:rPr>
                <w:sz w:val="20"/>
              </w:rPr>
              <w:t>and</w:t>
            </w:r>
            <w:r>
              <w:rPr>
                <w:spacing w:val="3"/>
                <w:sz w:val="20"/>
              </w:rPr>
              <w:t xml:space="preserve"> </w:t>
            </w:r>
            <w:r>
              <w:rPr>
                <w:sz w:val="20"/>
              </w:rPr>
              <w:t>principals,</w:t>
            </w:r>
            <w:r>
              <w:rPr>
                <w:spacing w:val="3"/>
                <w:sz w:val="20"/>
              </w:rPr>
              <w:t xml:space="preserve"> </w:t>
            </w:r>
            <w:r>
              <w:rPr>
                <w:sz w:val="20"/>
              </w:rPr>
              <w:t>Improve</w:t>
            </w:r>
            <w:r>
              <w:rPr>
                <w:spacing w:val="3"/>
                <w:sz w:val="20"/>
              </w:rPr>
              <w:t xml:space="preserve"> </w:t>
            </w:r>
            <w:r>
              <w:rPr>
                <w:sz w:val="20"/>
              </w:rPr>
              <w:t>low-performing</w:t>
            </w:r>
            <w:r>
              <w:rPr>
                <w:spacing w:val="2"/>
                <w:sz w:val="20"/>
              </w:rPr>
              <w:t xml:space="preserve"> </w:t>
            </w:r>
            <w:r>
              <w:rPr>
                <w:spacing w:val="-2"/>
                <w:sz w:val="20"/>
              </w:rPr>
              <w:t>schools</w:t>
            </w:r>
          </w:p>
          <w:p w14:paraId="67F42382" w14:textId="77777777" w:rsidR="00B71CD0" w:rsidRDefault="00193136">
            <w:pPr>
              <w:pStyle w:val="TableParagraph"/>
              <w:numPr>
                <w:ilvl w:val="0"/>
                <w:numId w:val="5"/>
              </w:numPr>
              <w:tabs>
                <w:tab w:val="left" w:pos="660"/>
              </w:tabs>
              <w:spacing w:before="2"/>
              <w:ind w:hanging="125"/>
              <w:rPr>
                <w:b/>
                <w:sz w:val="20"/>
              </w:rPr>
            </w:pPr>
            <w:r>
              <w:rPr>
                <w:b/>
                <w:sz w:val="20"/>
              </w:rPr>
              <w:t>Targeted</w:t>
            </w:r>
            <w:r>
              <w:rPr>
                <w:b/>
                <w:spacing w:val="3"/>
                <w:sz w:val="20"/>
              </w:rPr>
              <w:t xml:space="preserve"> </w:t>
            </w:r>
            <w:r>
              <w:rPr>
                <w:b/>
                <w:sz w:val="20"/>
              </w:rPr>
              <w:t>Support</w:t>
            </w:r>
            <w:r>
              <w:rPr>
                <w:b/>
                <w:spacing w:val="4"/>
                <w:sz w:val="20"/>
              </w:rPr>
              <w:t xml:space="preserve"> </w:t>
            </w:r>
            <w:r>
              <w:rPr>
                <w:b/>
                <w:spacing w:val="-2"/>
                <w:sz w:val="20"/>
              </w:rPr>
              <w:t>Strategy</w:t>
            </w:r>
          </w:p>
        </w:tc>
        <w:tc>
          <w:tcPr>
            <w:tcW w:w="3432" w:type="dxa"/>
            <w:gridSpan w:val="3"/>
          </w:tcPr>
          <w:p w14:paraId="67F42383" w14:textId="77777777" w:rsidR="00B71CD0" w:rsidRDefault="00193136">
            <w:pPr>
              <w:pStyle w:val="TableParagraph"/>
              <w:ind w:left="1249" w:right="1256"/>
              <w:jc w:val="center"/>
              <w:rPr>
                <w:b/>
                <w:sz w:val="20"/>
              </w:rPr>
            </w:pPr>
            <w:r>
              <w:rPr>
                <w:b/>
                <w:spacing w:val="-2"/>
                <w:sz w:val="20"/>
              </w:rPr>
              <w:t>Formative</w:t>
            </w:r>
          </w:p>
        </w:tc>
        <w:tc>
          <w:tcPr>
            <w:tcW w:w="1158" w:type="dxa"/>
          </w:tcPr>
          <w:p w14:paraId="67F42384" w14:textId="77777777" w:rsidR="00B71CD0" w:rsidRDefault="00193136">
            <w:pPr>
              <w:pStyle w:val="TableParagraph"/>
              <w:ind w:left="78" w:right="76"/>
              <w:jc w:val="center"/>
              <w:rPr>
                <w:b/>
                <w:sz w:val="20"/>
              </w:rPr>
            </w:pPr>
            <w:r>
              <w:rPr>
                <w:b/>
                <w:spacing w:val="-2"/>
                <w:sz w:val="20"/>
              </w:rPr>
              <w:t>Summative</w:t>
            </w:r>
          </w:p>
        </w:tc>
      </w:tr>
      <w:tr w:rsidR="00B71CD0" w14:paraId="67F4238B" w14:textId="77777777">
        <w:trPr>
          <w:trHeight w:val="318"/>
        </w:trPr>
        <w:tc>
          <w:tcPr>
            <w:tcW w:w="10231" w:type="dxa"/>
            <w:vMerge/>
            <w:tcBorders>
              <w:top w:val="nil"/>
            </w:tcBorders>
          </w:tcPr>
          <w:p w14:paraId="67F42386" w14:textId="77777777" w:rsidR="00B71CD0" w:rsidRDefault="00B71CD0">
            <w:pPr>
              <w:rPr>
                <w:sz w:val="2"/>
                <w:szCs w:val="2"/>
              </w:rPr>
            </w:pPr>
          </w:p>
        </w:tc>
        <w:tc>
          <w:tcPr>
            <w:tcW w:w="1144" w:type="dxa"/>
          </w:tcPr>
          <w:p w14:paraId="67F42387" w14:textId="77777777" w:rsidR="00B71CD0" w:rsidRDefault="00193136">
            <w:pPr>
              <w:pStyle w:val="TableParagraph"/>
              <w:ind w:left="384"/>
              <w:rPr>
                <w:b/>
                <w:sz w:val="20"/>
              </w:rPr>
            </w:pPr>
            <w:r>
              <w:rPr>
                <w:b/>
                <w:spacing w:val="-5"/>
                <w:sz w:val="20"/>
              </w:rPr>
              <w:t>Nov</w:t>
            </w:r>
          </w:p>
        </w:tc>
        <w:tc>
          <w:tcPr>
            <w:tcW w:w="1144" w:type="dxa"/>
          </w:tcPr>
          <w:p w14:paraId="67F42388" w14:textId="77777777" w:rsidR="00B71CD0" w:rsidRDefault="00193136">
            <w:pPr>
              <w:pStyle w:val="TableParagraph"/>
              <w:ind w:left="375" w:right="360"/>
              <w:jc w:val="center"/>
              <w:rPr>
                <w:b/>
                <w:sz w:val="20"/>
              </w:rPr>
            </w:pPr>
            <w:r>
              <w:rPr>
                <w:b/>
                <w:spacing w:val="-5"/>
                <w:sz w:val="20"/>
              </w:rPr>
              <w:t>Jan</w:t>
            </w:r>
          </w:p>
        </w:tc>
        <w:tc>
          <w:tcPr>
            <w:tcW w:w="1144" w:type="dxa"/>
          </w:tcPr>
          <w:p w14:paraId="67F42389" w14:textId="77777777" w:rsidR="00B71CD0" w:rsidRDefault="00193136">
            <w:pPr>
              <w:pStyle w:val="TableParagraph"/>
              <w:ind w:left="371"/>
              <w:rPr>
                <w:b/>
                <w:sz w:val="20"/>
              </w:rPr>
            </w:pPr>
            <w:r>
              <w:rPr>
                <w:b/>
                <w:spacing w:val="-5"/>
                <w:sz w:val="20"/>
              </w:rPr>
              <w:t>Mar</w:t>
            </w:r>
          </w:p>
        </w:tc>
        <w:tc>
          <w:tcPr>
            <w:tcW w:w="1158" w:type="dxa"/>
          </w:tcPr>
          <w:p w14:paraId="67F4238A" w14:textId="77777777" w:rsidR="00B71CD0" w:rsidRDefault="00193136">
            <w:pPr>
              <w:pStyle w:val="TableParagraph"/>
              <w:ind w:left="78" w:right="59"/>
              <w:jc w:val="center"/>
              <w:rPr>
                <w:b/>
                <w:sz w:val="20"/>
              </w:rPr>
            </w:pPr>
            <w:r>
              <w:rPr>
                <w:b/>
                <w:spacing w:val="-4"/>
                <w:sz w:val="20"/>
              </w:rPr>
              <w:t>June</w:t>
            </w:r>
          </w:p>
        </w:tc>
      </w:tr>
      <w:tr w:rsidR="00B71CD0" w14:paraId="67F42392" w14:textId="77777777">
        <w:trPr>
          <w:trHeight w:val="2810"/>
        </w:trPr>
        <w:tc>
          <w:tcPr>
            <w:tcW w:w="10231" w:type="dxa"/>
            <w:vMerge/>
            <w:tcBorders>
              <w:top w:val="nil"/>
            </w:tcBorders>
          </w:tcPr>
          <w:p w14:paraId="67F4238C" w14:textId="77777777" w:rsidR="00B71CD0" w:rsidRDefault="00B71CD0">
            <w:pPr>
              <w:rPr>
                <w:sz w:val="2"/>
                <w:szCs w:val="2"/>
              </w:rPr>
            </w:pPr>
          </w:p>
        </w:tc>
        <w:tc>
          <w:tcPr>
            <w:tcW w:w="1144" w:type="dxa"/>
          </w:tcPr>
          <w:p w14:paraId="67F4238D" w14:textId="77777777" w:rsidR="00B71CD0" w:rsidRDefault="00B71CD0">
            <w:pPr>
              <w:pStyle w:val="TableParagraph"/>
              <w:spacing w:before="0"/>
              <w:ind w:left="0"/>
              <w:rPr>
                <w:sz w:val="5"/>
              </w:rPr>
            </w:pPr>
          </w:p>
          <w:p w14:paraId="67F4238E" w14:textId="77777777" w:rsidR="00B71CD0" w:rsidRDefault="00193136">
            <w:pPr>
              <w:pStyle w:val="TableParagraph"/>
              <w:spacing w:before="0"/>
              <w:ind w:left="210"/>
              <w:rPr>
                <w:sz w:val="20"/>
              </w:rPr>
            </w:pPr>
            <w:r>
              <w:rPr>
                <w:noProof/>
                <w:sz w:val="20"/>
              </w:rPr>
              <w:drawing>
                <wp:inline distT="0" distB="0" distL="0" distR="0" wp14:anchorId="67F426AA" wp14:editId="67F426AB">
                  <wp:extent cx="461962" cy="461962"/>
                  <wp:effectExtent l="0" t="0" r="0" b="0"/>
                  <wp:docPr id="79" name="image17.jpeg" descr="November Prog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17.jpeg"/>
                          <pic:cNvPicPr/>
                        </pic:nvPicPr>
                        <pic:blipFill>
                          <a:blip r:embed="rId24" cstate="print"/>
                          <a:stretch>
                            <a:fillRect/>
                          </a:stretch>
                        </pic:blipFill>
                        <pic:spPr>
                          <a:xfrm>
                            <a:off x="0" y="0"/>
                            <a:ext cx="461962" cy="461962"/>
                          </a:xfrm>
                          <a:prstGeom prst="rect">
                            <a:avLst/>
                          </a:prstGeom>
                        </pic:spPr>
                      </pic:pic>
                    </a:graphicData>
                  </a:graphic>
                </wp:inline>
              </w:drawing>
            </w:r>
          </w:p>
        </w:tc>
        <w:tc>
          <w:tcPr>
            <w:tcW w:w="1144" w:type="dxa"/>
          </w:tcPr>
          <w:p w14:paraId="67F4238F" w14:textId="77777777" w:rsidR="00B71CD0" w:rsidRDefault="00B71CD0">
            <w:pPr>
              <w:pStyle w:val="TableParagraph"/>
              <w:spacing w:before="0"/>
              <w:ind w:left="0"/>
              <w:rPr>
                <w:sz w:val="20"/>
              </w:rPr>
            </w:pPr>
          </w:p>
        </w:tc>
        <w:tc>
          <w:tcPr>
            <w:tcW w:w="1144" w:type="dxa"/>
          </w:tcPr>
          <w:p w14:paraId="67F42390" w14:textId="77777777" w:rsidR="00B71CD0" w:rsidRDefault="00B71CD0">
            <w:pPr>
              <w:pStyle w:val="TableParagraph"/>
              <w:spacing w:before="0"/>
              <w:ind w:left="0"/>
              <w:rPr>
                <w:sz w:val="20"/>
              </w:rPr>
            </w:pPr>
          </w:p>
        </w:tc>
        <w:tc>
          <w:tcPr>
            <w:tcW w:w="1158" w:type="dxa"/>
          </w:tcPr>
          <w:p w14:paraId="67F42391" w14:textId="77777777" w:rsidR="00B71CD0" w:rsidRDefault="00B71CD0">
            <w:pPr>
              <w:pStyle w:val="TableParagraph"/>
              <w:spacing w:before="0"/>
              <w:ind w:left="0"/>
              <w:rPr>
                <w:sz w:val="20"/>
              </w:rPr>
            </w:pPr>
          </w:p>
        </w:tc>
      </w:tr>
    </w:tbl>
    <w:p w14:paraId="67F42393" w14:textId="77777777" w:rsidR="00B71CD0" w:rsidRDefault="00B71CD0">
      <w:pPr>
        <w:rPr>
          <w:sz w:val="20"/>
        </w:rPr>
        <w:sectPr w:rsidR="00B71CD0">
          <w:pgSz w:w="15840" w:h="12240" w:orient="landscape"/>
          <w:pgMar w:top="420" w:right="380" w:bottom="940" w:left="400" w:header="0" w:footer="748" w:gutter="0"/>
          <w:cols w:space="720"/>
        </w:sectPr>
      </w:pPr>
    </w:p>
    <w:tbl>
      <w:tblPr>
        <w:tblW w:w="0" w:type="auto"/>
        <w:tblInd w:w="1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231"/>
        <w:gridCol w:w="1144"/>
        <w:gridCol w:w="1144"/>
        <w:gridCol w:w="1144"/>
        <w:gridCol w:w="1158"/>
      </w:tblGrid>
      <w:tr w:rsidR="00B71CD0" w14:paraId="67F42396" w14:textId="77777777">
        <w:trPr>
          <w:trHeight w:val="318"/>
        </w:trPr>
        <w:tc>
          <w:tcPr>
            <w:tcW w:w="10231" w:type="dxa"/>
          </w:tcPr>
          <w:p w14:paraId="67F42394" w14:textId="77777777" w:rsidR="00B71CD0" w:rsidRDefault="00193136">
            <w:pPr>
              <w:pStyle w:val="TableParagraph"/>
              <w:ind w:left="4338" w:right="4339"/>
              <w:jc w:val="center"/>
              <w:rPr>
                <w:b/>
                <w:sz w:val="20"/>
              </w:rPr>
            </w:pPr>
            <w:r>
              <w:rPr>
                <w:b/>
                <w:sz w:val="20"/>
              </w:rPr>
              <w:lastRenderedPageBreak/>
              <w:t>Strategy 3</w:t>
            </w:r>
            <w:r>
              <w:rPr>
                <w:b/>
                <w:spacing w:val="1"/>
                <w:sz w:val="20"/>
              </w:rPr>
              <w:t xml:space="preserve"> </w:t>
            </w:r>
            <w:r>
              <w:rPr>
                <w:b/>
                <w:spacing w:val="-2"/>
                <w:sz w:val="20"/>
              </w:rPr>
              <w:t>Details</w:t>
            </w:r>
          </w:p>
        </w:tc>
        <w:tc>
          <w:tcPr>
            <w:tcW w:w="4590" w:type="dxa"/>
            <w:gridSpan w:val="4"/>
          </w:tcPr>
          <w:p w14:paraId="67F42395" w14:textId="77777777" w:rsidR="00B71CD0" w:rsidRDefault="00193136">
            <w:pPr>
              <w:pStyle w:val="TableParagraph"/>
              <w:ind w:left="1926" w:right="1922"/>
              <w:jc w:val="center"/>
              <w:rPr>
                <w:b/>
                <w:sz w:val="20"/>
              </w:rPr>
            </w:pPr>
            <w:r>
              <w:rPr>
                <w:b/>
                <w:spacing w:val="-2"/>
                <w:sz w:val="20"/>
              </w:rPr>
              <w:t>Reviews</w:t>
            </w:r>
          </w:p>
        </w:tc>
      </w:tr>
      <w:tr w:rsidR="00B71CD0" w14:paraId="67F423A3" w14:textId="77777777">
        <w:trPr>
          <w:trHeight w:val="318"/>
        </w:trPr>
        <w:tc>
          <w:tcPr>
            <w:tcW w:w="10231" w:type="dxa"/>
            <w:vMerge w:val="restart"/>
          </w:tcPr>
          <w:p w14:paraId="67F42397" w14:textId="77777777" w:rsidR="00B71CD0" w:rsidRDefault="00193136">
            <w:pPr>
              <w:pStyle w:val="TableParagraph"/>
              <w:spacing w:line="264" w:lineRule="auto"/>
              <w:ind w:right="4304" w:hanging="435"/>
              <w:rPr>
                <w:sz w:val="20"/>
              </w:rPr>
            </w:pPr>
            <w:r>
              <w:rPr>
                <w:b/>
                <w:sz w:val="20"/>
              </w:rPr>
              <w:t xml:space="preserve">Strategy 3: </w:t>
            </w:r>
            <w:r>
              <w:rPr>
                <w:sz w:val="20"/>
              </w:rPr>
              <w:t xml:space="preserve">Create a campus-wide discipline tracking program </w:t>
            </w:r>
            <w:r>
              <w:rPr>
                <w:b/>
                <w:sz w:val="20"/>
              </w:rPr>
              <w:t xml:space="preserve">Strategy's Expected Result/Impact: </w:t>
            </w:r>
            <w:r>
              <w:rPr>
                <w:sz w:val="20"/>
              </w:rPr>
              <w:t>Improve student behavior Improve communication and parent involvement</w:t>
            </w:r>
          </w:p>
          <w:p w14:paraId="67F42398" w14:textId="77777777" w:rsidR="00B71CD0" w:rsidRDefault="00193136">
            <w:pPr>
              <w:pStyle w:val="TableParagraph"/>
              <w:spacing w:before="23"/>
              <w:ind w:right="4544"/>
              <w:rPr>
                <w:sz w:val="20"/>
              </w:rPr>
            </w:pPr>
            <w:r>
              <w:rPr>
                <w:b/>
                <w:sz w:val="20"/>
              </w:rPr>
              <w:t xml:space="preserve">Staff Responsible for Monitoring: </w:t>
            </w:r>
            <w:r>
              <w:rPr>
                <w:sz w:val="20"/>
              </w:rPr>
              <w:t xml:space="preserve">Discipline Coordinator </w:t>
            </w:r>
            <w:r>
              <w:rPr>
                <w:spacing w:val="-2"/>
                <w:sz w:val="20"/>
              </w:rPr>
              <w:t>Clerk</w:t>
            </w:r>
          </w:p>
          <w:p w14:paraId="67F42399" w14:textId="77777777" w:rsidR="00B71CD0" w:rsidRDefault="00193136">
            <w:pPr>
              <w:pStyle w:val="TableParagraph"/>
              <w:spacing w:before="4"/>
              <w:rPr>
                <w:sz w:val="20"/>
              </w:rPr>
            </w:pPr>
            <w:r>
              <w:rPr>
                <w:sz w:val="20"/>
              </w:rPr>
              <w:t>Admin</w:t>
            </w:r>
            <w:r>
              <w:rPr>
                <w:spacing w:val="1"/>
                <w:sz w:val="20"/>
              </w:rPr>
              <w:t xml:space="preserve"> </w:t>
            </w:r>
            <w:r>
              <w:rPr>
                <w:spacing w:val="-4"/>
                <w:sz w:val="20"/>
              </w:rPr>
              <w:t>Team</w:t>
            </w:r>
          </w:p>
          <w:p w14:paraId="67F4239A" w14:textId="77777777" w:rsidR="00B71CD0" w:rsidRDefault="00193136">
            <w:pPr>
              <w:pStyle w:val="TableParagraph"/>
              <w:ind w:right="3546"/>
              <w:rPr>
                <w:sz w:val="20"/>
              </w:rPr>
            </w:pPr>
            <w:r>
              <w:rPr>
                <w:b/>
                <w:sz w:val="20"/>
              </w:rPr>
              <w:t xml:space="preserve">Action Steps: </w:t>
            </w:r>
            <w:r>
              <w:rPr>
                <w:sz w:val="20"/>
              </w:rPr>
              <w:t>Study best practices for campus wide discipline plans complete discipline needs assessment for the campus</w:t>
            </w:r>
          </w:p>
          <w:p w14:paraId="67F4239B" w14:textId="77777777" w:rsidR="00B71CD0" w:rsidRDefault="00B71CD0">
            <w:pPr>
              <w:pStyle w:val="TableParagraph"/>
              <w:spacing w:before="6"/>
              <w:ind w:left="0"/>
              <w:rPr>
                <w:sz w:val="20"/>
              </w:rPr>
            </w:pPr>
          </w:p>
          <w:p w14:paraId="67F4239C" w14:textId="77777777" w:rsidR="00B71CD0" w:rsidRDefault="00193136">
            <w:pPr>
              <w:pStyle w:val="TableParagraph"/>
              <w:spacing w:before="0"/>
              <w:rPr>
                <w:b/>
                <w:sz w:val="20"/>
              </w:rPr>
            </w:pPr>
            <w:r>
              <w:rPr>
                <w:b/>
                <w:sz w:val="20"/>
              </w:rPr>
              <w:t>Title</w:t>
            </w:r>
            <w:r>
              <w:rPr>
                <w:b/>
                <w:spacing w:val="-2"/>
                <w:sz w:val="20"/>
              </w:rPr>
              <w:t xml:space="preserve"> </w:t>
            </w:r>
            <w:r>
              <w:rPr>
                <w:b/>
                <w:spacing w:val="-5"/>
                <w:sz w:val="20"/>
              </w:rPr>
              <w:t>I:</w:t>
            </w:r>
          </w:p>
          <w:p w14:paraId="67F4239D" w14:textId="77777777" w:rsidR="00B71CD0" w:rsidRDefault="00193136">
            <w:pPr>
              <w:pStyle w:val="TableParagraph"/>
              <w:spacing w:before="2"/>
              <w:rPr>
                <w:sz w:val="20"/>
              </w:rPr>
            </w:pPr>
            <w:r>
              <w:rPr>
                <w:sz w:val="20"/>
              </w:rPr>
              <w:t>2.6,</w:t>
            </w:r>
            <w:r>
              <w:rPr>
                <w:spacing w:val="3"/>
                <w:sz w:val="20"/>
              </w:rPr>
              <w:t xml:space="preserve"> </w:t>
            </w:r>
            <w:r>
              <w:rPr>
                <w:spacing w:val="-5"/>
                <w:sz w:val="20"/>
              </w:rPr>
              <w:t>4.2</w:t>
            </w:r>
          </w:p>
          <w:p w14:paraId="67F4239E" w14:textId="77777777" w:rsidR="00B71CD0" w:rsidRDefault="00193136">
            <w:pPr>
              <w:pStyle w:val="TableParagraph"/>
              <w:numPr>
                <w:ilvl w:val="0"/>
                <w:numId w:val="4"/>
              </w:numPr>
              <w:tabs>
                <w:tab w:val="left" w:pos="660"/>
              </w:tabs>
              <w:spacing w:before="2"/>
              <w:ind w:hanging="125"/>
              <w:rPr>
                <w:b/>
                <w:sz w:val="20"/>
              </w:rPr>
            </w:pPr>
            <w:r>
              <w:rPr>
                <w:b/>
                <w:sz w:val="20"/>
              </w:rPr>
              <w:t>TEA</w:t>
            </w:r>
            <w:r>
              <w:rPr>
                <w:b/>
                <w:spacing w:val="2"/>
                <w:sz w:val="20"/>
              </w:rPr>
              <w:t xml:space="preserve"> </w:t>
            </w:r>
            <w:r>
              <w:rPr>
                <w:b/>
                <w:spacing w:val="-2"/>
                <w:sz w:val="20"/>
              </w:rPr>
              <w:t>Priorities:</w:t>
            </w:r>
          </w:p>
          <w:p w14:paraId="67F4239F" w14:textId="77777777" w:rsidR="00B71CD0" w:rsidRDefault="00193136">
            <w:pPr>
              <w:pStyle w:val="TableParagraph"/>
              <w:spacing w:before="2"/>
              <w:rPr>
                <w:sz w:val="20"/>
              </w:rPr>
            </w:pPr>
            <w:r>
              <w:rPr>
                <w:sz w:val="20"/>
              </w:rPr>
              <w:t>Recruit,</w:t>
            </w:r>
            <w:r>
              <w:rPr>
                <w:spacing w:val="2"/>
                <w:sz w:val="20"/>
              </w:rPr>
              <w:t xml:space="preserve"> </w:t>
            </w:r>
            <w:r>
              <w:rPr>
                <w:sz w:val="20"/>
              </w:rPr>
              <w:t>support,</w:t>
            </w:r>
            <w:r>
              <w:rPr>
                <w:spacing w:val="3"/>
                <w:sz w:val="20"/>
              </w:rPr>
              <w:t xml:space="preserve"> </w:t>
            </w:r>
            <w:r>
              <w:rPr>
                <w:sz w:val="20"/>
              </w:rPr>
              <w:t>retain</w:t>
            </w:r>
            <w:r>
              <w:rPr>
                <w:spacing w:val="3"/>
                <w:sz w:val="20"/>
              </w:rPr>
              <w:t xml:space="preserve"> </w:t>
            </w:r>
            <w:r>
              <w:rPr>
                <w:sz w:val="20"/>
              </w:rPr>
              <w:t>teachers</w:t>
            </w:r>
            <w:r>
              <w:rPr>
                <w:spacing w:val="2"/>
                <w:sz w:val="20"/>
              </w:rPr>
              <w:t xml:space="preserve"> </w:t>
            </w:r>
            <w:r>
              <w:rPr>
                <w:sz w:val="20"/>
              </w:rPr>
              <w:t>and</w:t>
            </w:r>
            <w:r>
              <w:rPr>
                <w:spacing w:val="3"/>
                <w:sz w:val="20"/>
              </w:rPr>
              <w:t xml:space="preserve"> </w:t>
            </w:r>
            <w:r>
              <w:rPr>
                <w:sz w:val="20"/>
              </w:rPr>
              <w:t>principals,</w:t>
            </w:r>
            <w:r>
              <w:rPr>
                <w:spacing w:val="3"/>
                <w:sz w:val="20"/>
              </w:rPr>
              <w:t xml:space="preserve"> </w:t>
            </w:r>
            <w:r>
              <w:rPr>
                <w:sz w:val="20"/>
              </w:rPr>
              <w:t>Improve</w:t>
            </w:r>
            <w:r>
              <w:rPr>
                <w:spacing w:val="3"/>
                <w:sz w:val="20"/>
              </w:rPr>
              <w:t xml:space="preserve"> </w:t>
            </w:r>
            <w:r>
              <w:rPr>
                <w:sz w:val="20"/>
              </w:rPr>
              <w:t>low-performing</w:t>
            </w:r>
            <w:r>
              <w:rPr>
                <w:spacing w:val="2"/>
                <w:sz w:val="20"/>
              </w:rPr>
              <w:t xml:space="preserve"> </w:t>
            </w:r>
            <w:r>
              <w:rPr>
                <w:spacing w:val="-2"/>
                <w:sz w:val="20"/>
              </w:rPr>
              <w:t>schools</w:t>
            </w:r>
          </w:p>
          <w:p w14:paraId="67F423A0" w14:textId="77777777" w:rsidR="00B71CD0" w:rsidRDefault="00193136">
            <w:pPr>
              <w:pStyle w:val="TableParagraph"/>
              <w:numPr>
                <w:ilvl w:val="0"/>
                <w:numId w:val="4"/>
              </w:numPr>
              <w:tabs>
                <w:tab w:val="left" w:pos="660"/>
              </w:tabs>
              <w:spacing w:before="2"/>
              <w:ind w:hanging="125"/>
              <w:rPr>
                <w:b/>
                <w:sz w:val="20"/>
              </w:rPr>
            </w:pPr>
            <w:r>
              <w:rPr>
                <w:b/>
                <w:sz w:val="20"/>
              </w:rPr>
              <w:t>Targeted</w:t>
            </w:r>
            <w:r>
              <w:rPr>
                <w:b/>
                <w:spacing w:val="3"/>
                <w:sz w:val="20"/>
              </w:rPr>
              <w:t xml:space="preserve"> </w:t>
            </w:r>
            <w:r>
              <w:rPr>
                <w:b/>
                <w:sz w:val="20"/>
              </w:rPr>
              <w:t>Support</w:t>
            </w:r>
            <w:r>
              <w:rPr>
                <w:b/>
                <w:spacing w:val="4"/>
                <w:sz w:val="20"/>
              </w:rPr>
              <w:t xml:space="preserve"> </w:t>
            </w:r>
            <w:r>
              <w:rPr>
                <w:b/>
                <w:spacing w:val="-2"/>
                <w:sz w:val="20"/>
              </w:rPr>
              <w:t>Str</w:t>
            </w:r>
            <w:r>
              <w:rPr>
                <w:b/>
                <w:spacing w:val="-2"/>
                <w:sz w:val="20"/>
              </w:rPr>
              <w:t>ategy</w:t>
            </w:r>
          </w:p>
        </w:tc>
        <w:tc>
          <w:tcPr>
            <w:tcW w:w="3432" w:type="dxa"/>
            <w:gridSpan w:val="3"/>
          </w:tcPr>
          <w:p w14:paraId="67F423A1" w14:textId="77777777" w:rsidR="00B71CD0" w:rsidRDefault="00193136">
            <w:pPr>
              <w:pStyle w:val="TableParagraph"/>
              <w:ind w:left="1249" w:right="1256"/>
              <w:jc w:val="center"/>
              <w:rPr>
                <w:b/>
                <w:sz w:val="20"/>
              </w:rPr>
            </w:pPr>
            <w:r>
              <w:rPr>
                <w:b/>
                <w:spacing w:val="-2"/>
                <w:sz w:val="20"/>
              </w:rPr>
              <w:t>Formative</w:t>
            </w:r>
          </w:p>
        </w:tc>
        <w:tc>
          <w:tcPr>
            <w:tcW w:w="1158" w:type="dxa"/>
          </w:tcPr>
          <w:p w14:paraId="67F423A2" w14:textId="77777777" w:rsidR="00B71CD0" w:rsidRDefault="00193136">
            <w:pPr>
              <w:pStyle w:val="TableParagraph"/>
              <w:ind w:left="78" w:right="76"/>
              <w:jc w:val="center"/>
              <w:rPr>
                <w:b/>
                <w:sz w:val="20"/>
              </w:rPr>
            </w:pPr>
            <w:r>
              <w:rPr>
                <w:b/>
                <w:spacing w:val="-2"/>
                <w:sz w:val="20"/>
              </w:rPr>
              <w:t>Summative</w:t>
            </w:r>
          </w:p>
        </w:tc>
      </w:tr>
      <w:tr w:rsidR="00B71CD0" w14:paraId="67F423A9" w14:textId="77777777">
        <w:trPr>
          <w:trHeight w:val="318"/>
        </w:trPr>
        <w:tc>
          <w:tcPr>
            <w:tcW w:w="10231" w:type="dxa"/>
            <w:vMerge/>
            <w:tcBorders>
              <w:top w:val="nil"/>
            </w:tcBorders>
          </w:tcPr>
          <w:p w14:paraId="67F423A4" w14:textId="77777777" w:rsidR="00B71CD0" w:rsidRDefault="00B71CD0">
            <w:pPr>
              <w:rPr>
                <w:sz w:val="2"/>
                <w:szCs w:val="2"/>
              </w:rPr>
            </w:pPr>
          </w:p>
        </w:tc>
        <w:tc>
          <w:tcPr>
            <w:tcW w:w="1144" w:type="dxa"/>
          </w:tcPr>
          <w:p w14:paraId="67F423A5" w14:textId="77777777" w:rsidR="00B71CD0" w:rsidRDefault="00193136">
            <w:pPr>
              <w:pStyle w:val="TableParagraph"/>
              <w:ind w:left="375" w:right="384"/>
              <w:jc w:val="center"/>
              <w:rPr>
                <w:b/>
                <w:sz w:val="20"/>
              </w:rPr>
            </w:pPr>
            <w:r>
              <w:rPr>
                <w:b/>
                <w:spacing w:val="-5"/>
                <w:sz w:val="20"/>
              </w:rPr>
              <w:t>Nov</w:t>
            </w:r>
          </w:p>
        </w:tc>
        <w:tc>
          <w:tcPr>
            <w:tcW w:w="1144" w:type="dxa"/>
          </w:tcPr>
          <w:p w14:paraId="67F423A6" w14:textId="77777777" w:rsidR="00B71CD0" w:rsidRDefault="00193136">
            <w:pPr>
              <w:pStyle w:val="TableParagraph"/>
              <w:ind w:left="375" w:right="360"/>
              <w:jc w:val="center"/>
              <w:rPr>
                <w:b/>
                <w:sz w:val="20"/>
              </w:rPr>
            </w:pPr>
            <w:r>
              <w:rPr>
                <w:b/>
                <w:spacing w:val="-5"/>
                <w:sz w:val="20"/>
              </w:rPr>
              <w:t>Jan</w:t>
            </w:r>
          </w:p>
        </w:tc>
        <w:tc>
          <w:tcPr>
            <w:tcW w:w="1144" w:type="dxa"/>
          </w:tcPr>
          <w:p w14:paraId="67F423A7" w14:textId="77777777" w:rsidR="00B71CD0" w:rsidRDefault="00193136">
            <w:pPr>
              <w:pStyle w:val="TableParagraph"/>
              <w:ind w:left="371"/>
              <w:rPr>
                <w:b/>
                <w:sz w:val="20"/>
              </w:rPr>
            </w:pPr>
            <w:r>
              <w:rPr>
                <w:b/>
                <w:spacing w:val="-5"/>
                <w:sz w:val="20"/>
              </w:rPr>
              <w:t>Mar</w:t>
            </w:r>
          </w:p>
        </w:tc>
        <w:tc>
          <w:tcPr>
            <w:tcW w:w="1158" w:type="dxa"/>
          </w:tcPr>
          <w:p w14:paraId="67F423A8" w14:textId="77777777" w:rsidR="00B71CD0" w:rsidRDefault="00193136">
            <w:pPr>
              <w:pStyle w:val="TableParagraph"/>
              <w:ind w:left="78" w:right="59"/>
              <w:jc w:val="center"/>
              <w:rPr>
                <w:b/>
                <w:sz w:val="20"/>
              </w:rPr>
            </w:pPr>
            <w:r>
              <w:rPr>
                <w:b/>
                <w:spacing w:val="-4"/>
                <w:sz w:val="20"/>
              </w:rPr>
              <w:t>June</w:t>
            </w:r>
          </w:p>
        </w:tc>
      </w:tr>
      <w:tr w:rsidR="00B71CD0" w14:paraId="67F423B0" w14:textId="77777777">
        <w:trPr>
          <w:trHeight w:val="3042"/>
        </w:trPr>
        <w:tc>
          <w:tcPr>
            <w:tcW w:w="10231" w:type="dxa"/>
            <w:vMerge/>
            <w:tcBorders>
              <w:top w:val="nil"/>
            </w:tcBorders>
          </w:tcPr>
          <w:p w14:paraId="67F423AA" w14:textId="77777777" w:rsidR="00B71CD0" w:rsidRDefault="00B71CD0">
            <w:pPr>
              <w:rPr>
                <w:sz w:val="2"/>
                <w:szCs w:val="2"/>
              </w:rPr>
            </w:pPr>
          </w:p>
        </w:tc>
        <w:tc>
          <w:tcPr>
            <w:tcW w:w="1144" w:type="dxa"/>
          </w:tcPr>
          <w:p w14:paraId="67F423AB" w14:textId="77777777" w:rsidR="00B71CD0" w:rsidRDefault="00B71CD0">
            <w:pPr>
              <w:pStyle w:val="TableParagraph"/>
              <w:spacing w:before="0"/>
              <w:ind w:left="0"/>
              <w:rPr>
                <w:sz w:val="5"/>
              </w:rPr>
            </w:pPr>
          </w:p>
          <w:p w14:paraId="67F423AC" w14:textId="77777777" w:rsidR="00B71CD0" w:rsidRDefault="00193136">
            <w:pPr>
              <w:pStyle w:val="TableParagraph"/>
              <w:spacing w:before="0"/>
              <w:ind w:left="210"/>
              <w:rPr>
                <w:sz w:val="20"/>
              </w:rPr>
            </w:pPr>
            <w:r>
              <w:rPr>
                <w:noProof/>
                <w:sz w:val="20"/>
              </w:rPr>
              <w:drawing>
                <wp:inline distT="0" distB="0" distL="0" distR="0" wp14:anchorId="67F426AC" wp14:editId="67F426AD">
                  <wp:extent cx="461962" cy="461962"/>
                  <wp:effectExtent l="0" t="0" r="0" b="0"/>
                  <wp:docPr id="81" name="image5.jpeg" descr="November Prog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5.jpeg"/>
                          <pic:cNvPicPr/>
                        </pic:nvPicPr>
                        <pic:blipFill>
                          <a:blip r:embed="rId12" cstate="print"/>
                          <a:stretch>
                            <a:fillRect/>
                          </a:stretch>
                        </pic:blipFill>
                        <pic:spPr>
                          <a:xfrm>
                            <a:off x="0" y="0"/>
                            <a:ext cx="461962" cy="461962"/>
                          </a:xfrm>
                          <a:prstGeom prst="rect">
                            <a:avLst/>
                          </a:prstGeom>
                        </pic:spPr>
                      </pic:pic>
                    </a:graphicData>
                  </a:graphic>
                </wp:inline>
              </w:drawing>
            </w:r>
          </w:p>
        </w:tc>
        <w:tc>
          <w:tcPr>
            <w:tcW w:w="1144" w:type="dxa"/>
          </w:tcPr>
          <w:p w14:paraId="67F423AD" w14:textId="77777777" w:rsidR="00B71CD0" w:rsidRDefault="00B71CD0">
            <w:pPr>
              <w:pStyle w:val="TableParagraph"/>
              <w:spacing w:before="0"/>
              <w:ind w:left="0"/>
              <w:rPr>
                <w:sz w:val="18"/>
              </w:rPr>
            </w:pPr>
          </w:p>
        </w:tc>
        <w:tc>
          <w:tcPr>
            <w:tcW w:w="1144" w:type="dxa"/>
          </w:tcPr>
          <w:p w14:paraId="67F423AE" w14:textId="77777777" w:rsidR="00B71CD0" w:rsidRDefault="00B71CD0">
            <w:pPr>
              <w:pStyle w:val="TableParagraph"/>
              <w:spacing w:before="0"/>
              <w:ind w:left="0"/>
              <w:rPr>
                <w:sz w:val="18"/>
              </w:rPr>
            </w:pPr>
          </w:p>
        </w:tc>
        <w:tc>
          <w:tcPr>
            <w:tcW w:w="1158" w:type="dxa"/>
          </w:tcPr>
          <w:p w14:paraId="67F423AF" w14:textId="77777777" w:rsidR="00B71CD0" w:rsidRDefault="00B71CD0">
            <w:pPr>
              <w:pStyle w:val="TableParagraph"/>
              <w:spacing w:before="0"/>
              <w:ind w:left="0"/>
              <w:rPr>
                <w:sz w:val="18"/>
              </w:rPr>
            </w:pPr>
          </w:p>
        </w:tc>
      </w:tr>
      <w:tr w:rsidR="00B71CD0" w14:paraId="67F423B2" w14:textId="77777777">
        <w:trPr>
          <w:trHeight w:val="463"/>
        </w:trPr>
        <w:tc>
          <w:tcPr>
            <w:tcW w:w="14821" w:type="dxa"/>
            <w:gridSpan w:val="5"/>
          </w:tcPr>
          <w:p w14:paraId="67F423B1" w14:textId="77777777" w:rsidR="00B71CD0" w:rsidRDefault="00193136">
            <w:pPr>
              <w:pStyle w:val="TableParagraph"/>
              <w:tabs>
                <w:tab w:val="left" w:pos="2238"/>
                <w:tab w:val="left" w:pos="4636"/>
                <w:tab w:val="left" w:pos="7346"/>
              </w:tabs>
              <w:spacing w:before="43"/>
              <w:ind w:left="6"/>
              <w:jc w:val="center"/>
              <w:rPr>
                <w:sz w:val="20"/>
              </w:rPr>
            </w:pPr>
            <w:r>
              <w:rPr>
                <w:noProof/>
                <w:position w:val="-8"/>
              </w:rPr>
              <w:drawing>
                <wp:inline distT="0" distB="0" distL="0" distR="0" wp14:anchorId="67F426AE" wp14:editId="67F426AF">
                  <wp:extent cx="230063" cy="230063"/>
                  <wp:effectExtent l="0" t="0" r="0" b="0"/>
                  <wp:docPr id="83" name="image6.jpeg" descr="No Prog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6.jpeg"/>
                          <pic:cNvPicPr/>
                        </pic:nvPicPr>
                        <pic:blipFill>
                          <a:blip r:embed="rId13" cstate="print"/>
                          <a:stretch>
                            <a:fillRect/>
                          </a:stretch>
                        </pic:blipFill>
                        <pic:spPr>
                          <a:xfrm>
                            <a:off x="0" y="0"/>
                            <a:ext cx="230063" cy="230063"/>
                          </a:xfrm>
                          <a:prstGeom prst="rect">
                            <a:avLst/>
                          </a:prstGeom>
                        </pic:spPr>
                      </pic:pic>
                    </a:graphicData>
                  </a:graphic>
                </wp:inline>
              </w:drawing>
            </w:r>
            <w:r>
              <w:rPr>
                <w:spacing w:val="40"/>
                <w:sz w:val="20"/>
              </w:rPr>
              <w:t xml:space="preserve"> </w:t>
            </w:r>
            <w:r>
              <w:rPr>
                <w:sz w:val="20"/>
              </w:rPr>
              <w:t>No Progress</w:t>
            </w:r>
            <w:r>
              <w:rPr>
                <w:sz w:val="20"/>
              </w:rPr>
              <w:tab/>
            </w:r>
            <w:r>
              <w:rPr>
                <w:noProof/>
                <w:position w:val="-8"/>
                <w:sz w:val="20"/>
              </w:rPr>
              <w:drawing>
                <wp:inline distT="0" distB="0" distL="0" distR="0" wp14:anchorId="67F426B0" wp14:editId="67F426B1">
                  <wp:extent cx="230063" cy="230063"/>
                  <wp:effectExtent l="0" t="0" r="0" b="0"/>
                  <wp:docPr id="85" name="image7.png" descr="Accomplis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7.png"/>
                          <pic:cNvPicPr/>
                        </pic:nvPicPr>
                        <pic:blipFill>
                          <a:blip r:embed="rId14" cstate="print"/>
                          <a:stretch>
                            <a:fillRect/>
                          </a:stretch>
                        </pic:blipFill>
                        <pic:spPr>
                          <a:xfrm>
                            <a:off x="0" y="0"/>
                            <a:ext cx="230063" cy="230063"/>
                          </a:xfrm>
                          <a:prstGeom prst="rect">
                            <a:avLst/>
                          </a:prstGeom>
                        </pic:spPr>
                      </pic:pic>
                    </a:graphicData>
                  </a:graphic>
                </wp:inline>
              </w:drawing>
            </w:r>
            <w:r>
              <w:rPr>
                <w:spacing w:val="40"/>
                <w:sz w:val="20"/>
              </w:rPr>
              <w:t xml:space="preserve"> </w:t>
            </w:r>
            <w:r>
              <w:rPr>
                <w:sz w:val="20"/>
              </w:rPr>
              <w:t>Accomplished</w:t>
            </w:r>
            <w:r>
              <w:rPr>
                <w:sz w:val="20"/>
              </w:rPr>
              <w:tab/>
            </w:r>
            <w:r>
              <w:rPr>
                <w:noProof/>
                <w:position w:val="-9"/>
                <w:sz w:val="20"/>
              </w:rPr>
              <w:drawing>
                <wp:inline distT="0" distB="0" distL="0" distR="0" wp14:anchorId="67F426B2" wp14:editId="67F426B3">
                  <wp:extent cx="248468" cy="239266"/>
                  <wp:effectExtent l="0" t="0" r="0" b="0"/>
                  <wp:docPr id="87" name="image8.png" descr="Contin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8.png"/>
                          <pic:cNvPicPr/>
                        </pic:nvPicPr>
                        <pic:blipFill>
                          <a:blip r:embed="rId15" cstate="print"/>
                          <a:stretch>
                            <a:fillRect/>
                          </a:stretch>
                        </pic:blipFill>
                        <pic:spPr>
                          <a:xfrm>
                            <a:off x="0" y="0"/>
                            <a:ext cx="248468" cy="239266"/>
                          </a:xfrm>
                          <a:prstGeom prst="rect">
                            <a:avLst/>
                          </a:prstGeom>
                        </pic:spPr>
                      </pic:pic>
                    </a:graphicData>
                  </a:graphic>
                </wp:inline>
              </w:drawing>
            </w:r>
            <w:r>
              <w:rPr>
                <w:sz w:val="20"/>
              </w:rPr>
              <w:t xml:space="preserve"> Continue/Modify</w:t>
            </w:r>
            <w:r>
              <w:rPr>
                <w:sz w:val="20"/>
              </w:rPr>
              <w:tab/>
            </w:r>
            <w:r>
              <w:rPr>
                <w:noProof/>
                <w:position w:val="-4"/>
                <w:sz w:val="20"/>
              </w:rPr>
              <w:drawing>
                <wp:inline distT="0" distB="0" distL="0" distR="0" wp14:anchorId="67F426B4" wp14:editId="67F426B5">
                  <wp:extent cx="184050" cy="184050"/>
                  <wp:effectExtent l="0" t="0" r="0" b="0"/>
                  <wp:docPr id="89" name="image9.png" descr="Discontin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9.png"/>
                          <pic:cNvPicPr/>
                        </pic:nvPicPr>
                        <pic:blipFill>
                          <a:blip r:embed="rId16" cstate="print"/>
                          <a:stretch>
                            <a:fillRect/>
                          </a:stretch>
                        </pic:blipFill>
                        <pic:spPr>
                          <a:xfrm>
                            <a:off x="0" y="0"/>
                            <a:ext cx="184050" cy="184050"/>
                          </a:xfrm>
                          <a:prstGeom prst="rect">
                            <a:avLst/>
                          </a:prstGeom>
                        </pic:spPr>
                      </pic:pic>
                    </a:graphicData>
                  </a:graphic>
                </wp:inline>
              </w:drawing>
            </w:r>
            <w:r>
              <w:rPr>
                <w:spacing w:val="40"/>
                <w:sz w:val="20"/>
              </w:rPr>
              <w:t xml:space="preserve"> </w:t>
            </w:r>
            <w:r>
              <w:rPr>
                <w:sz w:val="20"/>
              </w:rPr>
              <w:t>Discontinue</w:t>
            </w:r>
          </w:p>
        </w:tc>
      </w:tr>
    </w:tbl>
    <w:p w14:paraId="67F423B3" w14:textId="77777777" w:rsidR="00B71CD0" w:rsidRDefault="00B71CD0">
      <w:pPr>
        <w:jc w:val="center"/>
        <w:rPr>
          <w:sz w:val="20"/>
        </w:rPr>
        <w:sectPr w:rsidR="00B71CD0">
          <w:type w:val="continuous"/>
          <w:pgSz w:w="15840" w:h="12240" w:orient="landscape"/>
          <w:pgMar w:top="480" w:right="380" w:bottom="940" w:left="400" w:header="0" w:footer="748" w:gutter="0"/>
          <w:cols w:space="720"/>
        </w:sectPr>
      </w:pPr>
    </w:p>
    <w:p w14:paraId="67F423B4" w14:textId="77777777" w:rsidR="00B71CD0" w:rsidRDefault="00193136">
      <w:pPr>
        <w:spacing w:before="68"/>
        <w:ind w:left="100"/>
        <w:rPr>
          <w:sz w:val="23"/>
        </w:rPr>
      </w:pPr>
      <w:r>
        <w:rPr>
          <w:b/>
          <w:sz w:val="23"/>
        </w:rPr>
        <w:lastRenderedPageBreak/>
        <w:t>Board</w:t>
      </w:r>
      <w:r>
        <w:rPr>
          <w:b/>
          <w:spacing w:val="-3"/>
          <w:sz w:val="23"/>
        </w:rPr>
        <w:t xml:space="preserve"> </w:t>
      </w:r>
      <w:r>
        <w:rPr>
          <w:b/>
          <w:sz w:val="23"/>
        </w:rPr>
        <w:t>Goal</w:t>
      </w:r>
      <w:r>
        <w:rPr>
          <w:b/>
          <w:spacing w:val="-3"/>
          <w:sz w:val="23"/>
        </w:rPr>
        <w:t xml:space="preserve"> </w:t>
      </w:r>
      <w:r>
        <w:rPr>
          <w:b/>
          <w:sz w:val="23"/>
        </w:rPr>
        <w:t>5:</w:t>
      </w:r>
      <w:r>
        <w:rPr>
          <w:b/>
          <w:spacing w:val="1"/>
          <w:sz w:val="23"/>
        </w:rPr>
        <w:t xml:space="preserve"> </w:t>
      </w:r>
      <w:r>
        <w:rPr>
          <w:sz w:val="23"/>
        </w:rPr>
        <w:t>N/A</w:t>
      </w:r>
      <w:r>
        <w:rPr>
          <w:spacing w:val="-3"/>
          <w:sz w:val="23"/>
        </w:rPr>
        <w:t xml:space="preserve"> </w:t>
      </w:r>
      <w:r>
        <w:rPr>
          <w:sz w:val="23"/>
        </w:rPr>
        <w:t>-</w:t>
      </w:r>
      <w:r>
        <w:rPr>
          <w:spacing w:val="-2"/>
          <w:sz w:val="23"/>
        </w:rPr>
        <w:t xml:space="preserve"> </w:t>
      </w:r>
      <w:r>
        <w:rPr>
          <w:sz w:val="23"/>
        </w:rPr>
        <w:t>Additional</w:t>
      </w:r>
      <w:r>
        <w:rPr>
          <w:spacing w:val="-3"/>
          <w:sz w:val="23"/>
        </w:rPr>
        <w:t xml:space="preserve"> </w:t>
      </w:r>
      <w:r>
        <w:rPr>
          <w:sz w:val="23"/>
        </w:rPr>
        <w:t>Campus</w:t>
      </w:r>
      <w:r>
        <w:rPr>
          <w:spacing w:val="-2"/>
          <w:sz w:val="23"/>
        </w:rPr>
        <w:t xml:space="preserve"> Goals</w:t>
      </w:r>
    </w:p>
    <w:p w14:paraId="67F423B5" w14:textId="77777777" w:rsidR="00B71CD0" w:rsidRDefault="00B71CD0">
      <w:pPr>
        <w:pStyle w:val="BodyText"/>
        <w:rPr>
          <w:sz w:val="26"/>
        </w:rPr>
      </w:pPr>
    </w:p>
    <w:p w14:paraId="67F423B6" w14:textId="77777777" w:rsidR="00B71CD0" w:rsidRDefault="00193136">
      <w:pPr>
        <w:spacing w:before="161"/>
        <w:ind w:left="100"/>
        <w:rPr>
          <w:sz w:val="23"/>
        </w:rPr>
      </w:pPr>
      <w:r>
        <w:rPr>
          <w:b/>
          <w:sz w:val="23"/>
        </w:rPr>
        <w:t>Goal</w:t>
      </w:r>
      <w:r>
        <w:rPr>
          <w:b/>
          <w:spacing w:val="-7"/>
          <w:sz w:val="23"/>
        </w:rPr>
        <w:t xml:space="preserve"> </w:t>
      </w:r>
      <w:r>
        <w:rPr>
          <w:b/>
          <w:sz w:val="23"/>
        </w:rPr>
        <w:t>3:</w:t>
      </w:r>
      <w:r>
        <w:rPr>
          <w:b/>
          <w:spacing w:val="6"/>
          <w:sz w:val="23"/>
        </w:rPr>
        <w:t xml:space="preserve"> </w:t>
      </w:r>
      <w:r>
        <w:rPr>
          <w:sz w:val="23"/>
        </w:rPr>
        <w:t>SPECIAL</w:t>
      </w:r>
      <w:r>
        <w:rPr>
          <w:spacing w:val="-7"/>
          <w:sz w:val="23"/>
        </w:rPr>
        <w:t xml:space="preserve"> </w:t>
      </w:r>
      <w:r>
        <w:rPr>
          <w:sz w:val="23"/>
        </w:rPr>
        <w:t>POPULATIONS:</w:t>
      </w:r>
      <w:r>
        <w:rPr>
          <w:spacing w:val="-6"/>
          <w:sz w:val="23"/>
        </w:rPr>
        <w:t xml:space="preserve"> </w:t>
      </w:r>
      <w:r>
        <w:rPr>
          <w:sz w:val="23"/>
        </w:rPr>
        <w:t>EL,</w:t>
      </w:r>
      <w:r>
        <w:rPr>
          <w:spacing w:val="-6"/>
          <w:sz w:val="23"/>
        </w:rPr>
        <w:t xml:space="preserve"> </w:t>
      </w:r>
      <w:r>
        <w:rPr>
          <w:sz w:val="23"/>
        </w:rPr>
        <w:t>Economically</w:t>
      </w:r>
      <w:r>
        <w:rPr>
          <w:spacing w:val="-6"/>
          <w:sz w:val="23"/>
        </w:rPr>
        <w:t xml:space="preserve"> </w:t>
      </w:r>
      <w:r>
        <w:rPr>
          <w:sz w:val="23"/>
        </w:rPr>
        <w:t>Disadvantaged,</w:t>
      </w:r>
      <w:r>
        <w:rPr>
          <w:spacing w:val="-6"/>
          <w:sz w:val="23"/>
        </w:rPr>
        <w:t xml:space="preserve"> </w:t>
      </w:r>
      <w:r>
        <w:rPr>
          <w:sz w:val="23"/>
        </w:rPr>
        <w:t>Dyslexia,</w:t>
      </w:r>
      <w:r>
        <w:rPr>
          <w:spacing w:val="-7"/>
          <w:sz w:val="23"/>
        </w:rPr>
        <w:t xml:space="preserve"> </w:t>
      </w:r>
      <w:r>
        <w:rPr>
          <w:sz w:val="23"/>
        </w:rPr>
        <w:t>At-Risk,</w:t>
      </w:r>
      <w:r>
        <w:rPr>
          <w:spacing w:val="-6"/>
          <w:sz w:val="23"/>
        </w:rPr>
        <w:t xml:space="preserve"> </w:t>
      </w:r>
      <w:r>
        <w:rPr>
          <w:sz w:val="23"/>
        </w:rPr>
        <w:t>Gifted</w:t>
      </w:r>
      <w:r>
        <w:rPr>
          <w:spacing w:val="-6"/>
          <w:sz w:val="23"/>
        </w:rPr>
        <w:t xml:space="preserve"> </w:t>
      </w:r>
      <w:r>
        <w:rPr>
          <w:sz w:val="23"/>
        </w:rPr>
        <w:t>and</w:t>
      </w:r>
      <w:r>
        <w:rPr>
          <w:spacing w:val="-6"/>
          <w:sz w:val="23"/>
        </w:rPr>
        <w:t xml:space="preserve"> </w:t>
      </w:r>
      <w:r>
        <w:rPr>
          <w:sz w:val="23"/>
        </w:rPr>
        <w:t>Talented,</w:t>
      </w:r>
      <w:r>
        <w:rPr>
          <w:spacing w:val="-6"/>
          <w:sz w:val="23"/>
        </w:rPr>
        <w:t xml:space="preserve"> </w:t>
      </w:r>
      <w:r>
        <w:rPr>
          <w:spacing w:val="-4"/>
          <w:sz w:val="23"/>
        </w:rPr>
        <w:t>etc.</w:t>
      </w:r>
    </w:p>
    <w:p w14:paraId="67F423B7" w14:textId="77777777" w:rsidR="00B71CD0" w:rsidRDefault="00B71CD0">
      <w:pPr>
        <w:pStyle w:val="BodyText"/>
        <w:rPr>
          <w:sz w:val="26"/>
        </w:rPr>
      </w:pPr>
    </w:p>
    <w:p w14:paraId="67F423B8" w14:textId="77777777" w:rsidR="00B71CD0" w:rsidRDefault="00193136">
      <w:pPr>
        <w:spacing w:before="161" w:line="249" w:lineRule="auto"/>
        <w:ind w:left="100" w:right="190"/>
        <w:rPr>
          <w:sz w:val="23"/>
        </w:rPr>
      </w:pPr>
      <w:r>
        <w:rPr>
          <w:b/>
          <w:sz w:val="23"/>
        </w:rPr>
        <w:t xml:space="preserve">Measurable Objective 1: </w:t>
      </w:r>
      <w:r>
        <w:rPr>
          <w:sz w:val="23"/>
        </w:rPr>
        <w:t>Special Population students, including dyslexia, GT,</w:t>
      </w:r>
      <w:r>
        <w:rPr>
          <w:spacing w:val="40"/>
          <w:sz w:val="23"/>
        </w:rPr>
        <w:t xml:space="preserve"> </w:t>
      </w:r>
      <w:r>
        <w:rPr>
          <w:sz w:val="23"/>
        </w:rPr>
        <w:t>and resource students, will</w:t>
      </w:r>
      <w:r>
        <w:rPr>
          <w:spacing w:val="40"/>
          <w:sz w:val="23"/>
        </w:rPr>
        <w:t xml:space="preserve"> </w:t>
      </w:r>
      <w:r>
        <w:rPr>
          <w:sz w:val="23"/>
        </w:rPr>
        <w:t>grow at least one year's academic progress on STAAR by the end of 2023.</w:t>
      </w:r>
    </w:p>
    <w:p w14:paraId="67F423B9" w14:textId="77777777" w:rsidR="00B71CD0" w:rsidRDefault="00193136">
      <w:pPr>
        <w:spacing w:before="159"/>
        <w:ind w:left="534" w:right="10235"/>
        <w:rPr>
          <w:sz w:val="20"/>
        </w:rPr>
      </w:pPr>
      <w:r>
        <w:rPr>
          <w:b/>
          <w:sz w:val="20"/>
        </w:rPr>
        <w:t xml:space="preserve">Evaluation Data Sources: </w:t>
      </w:r>
      <w:r>
        <w:rPr>
          <w:sz w:val="20"/>
        </w:rPr>
        <w:t>BOY-MOY-</w:t>
      </w:r>
      <w:r>
        <w:rPr>
          <w:sz w:val="20"/>
        </w:rPr>
        <w:t>EOY Progress monitoring</w:t>
      </w:r>
    </w:p>
    <w:p w14:paraId="67F423BA" w14:textId="77777777" w:rsidR="00B71CD0" w:rsidRDefault="00193136">
      <w:pPr>
        <w:pStyle w:val="BodyText"/>
        <w:spacing w:before="4"/>
        <w:ind w:left="534" w:right="12017"/>
      </w:pPr>
      <w:r>
        <w:t>Formative</w:t>
      </w:r>
      <w:r>
        <w:rPr>
          <w:spacing w:val="-11"/>
        </w:rPr>
        <w:t xml:space="preserve"> </w:t>
      </w:r>
      <w:r>
        <w:t xml:space="preserve">Assessments </w:t>
      </w:r>
      <w:r>
        <w:rPr>
          <w:spacing w:val="-2"/>
        </w:rPr>
        <w:t>STAAR</w:t>
      </w:r>
    </w:p>
    <w:p w14:paraId="67F423BB" w14:textId="77777777" w:rsidR="00B71CD0" w:rsidRDefault="00193136">
      <w:pPr>
        <w:pStyle w:val="Heading6"/>
        <w:spacing w:before="149"/>
        <w:ind w:left="534"/>
      </w:pPr>
      <w:r>
        <w:t>HB3</w:t>
      </w:r>
      <w:r>
        <w:rPr>
          <w:spacing w:val="3"/>
        </w:rPr>
        <w:t xml:space="preserve"> </w:t>
      </w:r>
      <w:r>
        <w:t>Board</w:t>
      </w:r>
      <w:r>
        <w:rPr>
          <w:spacing w:val="3"/>
        </w:rPr>
        <w:t xml:space="preserve"> </w:t>
      </w:r>
      <w:r>
        <w:rPr>
          <w:spacing w:val="-4"/>
        </w:rPr>
        <w:t>Goal</w:t>
      </w:r>
    </w:p>
    <w:p w14:paraId="67F423BC" w14:textId="77777777" w:rsidR="00B71CD0" w:rsidRDefault="00B71CD0">
      <w:pPr>
        <w:pStyle w:val="BodyText"/>
        <w:rPr>
          <w:b/>
        </w:rPr>
      </w:pPr>
    </w:p>
    <w:p w14:paraId="67F423BD" w14:textId="77777777" w:rsidR="00B71CD0" w:rsidRDefault="00B71CD0">
      <w:pPr>
        <w:pStyle w:val="BodyText"/>
        <w:spacing w:before="1"/>
        <w:rPr>
          <w:b/>
          <w:sz w:val="19"/>
        </w:rPr>
      </w:pPr>
    </w:p>
    <w:tbl>
      <w:tblPr>
        <w:tblW w:w="0" w:type="auto"/>
        <w:tblInd w:w="1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231"/>
        <w:gridCol w:w="1144"/>
        <w:gridCol w:w="1144"/>
        <w:gridCol w:w="1144"/>
        <w:gridCol w:w="1158"/>
      </w:tblGrid>
      <w:tr w:rsidR="00B71CD0" w14:paraId="67F423C0" w14:textId="77777777">
        <w:trPr>
          <w:trHeight w:val="318"/>
        </w:trPr>
        <w:tc>
          <w:tcPr>
            <w:tcW w:w="10231" w:type="dxa"/>
          </w:tcPr>
          <w:p w14:paraId="67F423BE" w14:textId="77777777" w:rsidR="00B71CD0" w:rsidRDefault="00193136">
            <w:pPr>
              <w:pStyle w:val="TableParagraph"/>
              <w:ind w:left="4338" w:right="4339"/>
              <w:jc w:val="center"/>
              <w:rPr>
                <w:b/>
                <w:sz w:val="20"/>
              </w:rPr>
            </w:pPr>
            <w:r>
              <w:rPr>
                <w:b/>
                <w:sz w:val="20"/>
              </w:rPr>
              <w:t>Strategy 1</w:t>
            </w:r>
            <w:r>
              <w:rPr>
                <w:b/>
                <w:spacing w:val="1"/>
                <w:sz w:val="20"/>
              </w:rPr>
              <w:t xml:space="preserve"> </w:t>
            </w:r>
            <w:r>
              <w:rPr>
                <w:b/>
                <w:spacing w:val="-2"/>
                <w:sz w:val="20"/>
              </w:rPr>
              <w:t>Details</w:t>
            </w:r>
          </w:p>
        </w:tc>
        <w:tc>
          <w:tcPr>
            <w:tcW w:w="4590" w:type="dxa"/>
            <w:gridSpan w:val="4"/>
          </w:tcPr>
          <w:p w14:paraId="67F423BF" w14:textId="77777777" w:rsidR="00B71CD0" w:rsidRDefault="00193136">
            <w:pPr>
              <w:pStyle w:val="TableParagraph"/>
              <w:ind w:left="1926" w:right="1922"/>
              <w:jc w:val="center"/>
              <w:rPr>
                <w:b/>
                <w:sz w:val="20"/>
              </w:rPr>
            </w:pPr>
            <w:r>
              <w:rPr>
                <w:b/>
                <w:spacing w:val="-2"/>
                <w:sz w:val="20"/>
              </w:rPr>
              <w:t>Reviews</w:t>
            </w:r>
          </w:p>
        </w:tc>
      </w:tr>
      <w:tr w:rsidR="00B71CD0" w14:paraId="67F423CB" w14:textId="77777777">
        <w:trPr>
          <w:trHeight w:val="318"/>
        </w:trPr>
        <w:tc>
          <w:tcPr>
            <w:tcW w:w="10231" w:type="dxa"/>
            <w:vMerge w:val="restart"/>
          </w:tcPr>
          <w:p w14:paraId="67F423C1" w14:textId="77777777" w:rsidR="00B71CD0" w:rsidRDefault="00193136">
            <w:pPr>
              <w:pStyle w:val="TableParagraph"/>
              <w:ind w:left="50"/>
              <w:rPr>
                <w:sz w:val="20"/>
              </w:rPr>
            </w:pPr>
            <w:r>
              <w:rPr>
                <w:b/>
                <w:sz w:val="20"/>
              </w:rPr>
              <w:t>Strategy 1:</w:t>
            </w:r>
            <w:r>
              <w:rPr>
                <w:b/>
                <w:spacing w:val="12"/>
                <w:sz w:val="20"/>
              </w:rPr>
              <w:t xml:space="preserve"> </w:t>
            </w:r>
            <w:r>
              <w:rPr>
                <w:sz w:val="20"/>
              </w:rPr>
              <w:t>Small</w:t>
            </w:r>
            <w:r>
              <w:rPr>
                <w:spacing w:val="1"/>
                <w:sz w:val="20"/>
              </w:rPr>
              <w:t xml:space="preserve"> </w:t>
            </w:r>
            <w:r>
              <w:rPr>
                <w:sz w:val="20"/>
              </w:rPr>
              <w:t>group tiered</w:t>
            </w:r>
            <w:r>
              <w:rPr>
                <w:spacing w:val="1"/>
                <w:sz w:val="20"/>
              </w:rPr>
              <w:t xml:space="preserve"> </w:t>
            </w:r>
            <w:r>
              <w:rPr>
                <w:sz w:val="20"/>
              </w:rPr>
              <w:t>interventions, campus wide</w:t>
            </w:r>
            <w:r>
              <w:rPr>
                <w:spacing w:val="1"/>
                <w:sz w:val="20"/>
              </w:rPr>
              <w:t xml:space="preserve"> </w:t>
            </w:r>
            <w:r>
              <w:rPr>
                <w:sz w:val="20"/>
              </w:rPr>
              <w:t>strategic intervention</w:t>
            </w:r>
            <w:r>
              <w:rPr>
                <w:spacing w:val="1"/>
                <w:sz w:val="20"/>
              </w:rPr>
              <w:t xml:space="preserve"> </w:t>
            </w:r>
            <w:r>
              <w:rPr>
                <w:spacing w:val="-2"/>
                <w:sz w:val="20"/>
              </w:rPr>
              <w:t>plan.</w:t>
            </w:r>
          </w:p>
          <w:p w14:paraId="67F423C2" w14:textId="77777777" w:rsidR="00B71CD0" w:rsidRDefault="00193136">
            <w:pPr>
              <w:pStyle w:val="TableParagraph"/>
              <w:rPr>
                <w:sz w:val="20"/>
              </w:rPr>
            </w:pPr>
            <w:r>
              <w:rPr>
                <w:b/>
                <w:sz w:val="20"/>
              </w:rPr>
              <w:t>Strategy's</w:t>
            </w:r>
            <w:r>
              <w:rPr>
                <w:b/>
                <w:spacing w:val="1"/>
                <w:sz w:val="20"/>
              </w:rPr>
              <w:t xml:space="preserve"> </w:t>
            </w:r>
            <w:r>
              <w:rPr>
                <w:b/>
                <w:sz w:val="20"/>
              </w:rPr>
              <w:t>Expected</w:t>
            </w:r>
            <w:r>
              <w:rPr>
                <w:b/>
                <w:spacing w:val="1"/>
                <w:sz w:val="20"/>
              </w:rPr>
              <w:t xml:space="preserve"> </w:t>
            </w:r>
            <w:r>
              <w:rPr>
                <w:b/>
                <w:sz w:val="20"/>
              </w:rPr>
              <w:t>Result/Impact:</w:t>
            </w:r>
            <w:r>
              <w:rPr>
                <w:b/>
                <w:spacing w:val="18"/>
                <w:sz w:val="20"/>
              </w:rPr>
              <w:t xml:space="preserve"> </w:t>
            </w:r>
            <w:r>
              <w:rPr>
                <w:sz w:val="20"/>
              </w:rPr>
              <w:t>Student</w:t>
            </w:r>
            <w:r>
              <w:rPr>
                <w:spacing w:val="1"/>
                <w:sz w:val="20"/>
              </w:rPr>
              <w:t xml:space="preserve"> </w:t>
            </w:r>
            <w:r>
              <w:rPr>
                <w:sz w:val="20"/>
              </w:rPr>
              <w:t>academic</w:t>
            </w:r>
            <w:r>
              <w:rPr>
                <w:spacing w:val="1"/>
                <w:sz w:val="20"/>
              </w:rPr>
              <w:t xml:space="preserve"> </w:t>
            </w:r>
            <w:r>
              <w:rPr>
                <w:sz w:val="20"/>
              </w:rPr>
              <w:t>improvement</w:t>
            </w:r>
            <w:r>
              <w:rPr>
                <w:spacing w:val="2"/>
                <w:sz w:val="20"/>
              </w:rPr>
              <w:t xml:space="preserve"> </w:t>
            </w:r>
            <w:r>
              <w:rPr>
                <w:sz w:val="20"/>
              </w:rPr>
              <w:t>on</w:t>
            </w:r>
            <w:r>
              <w:rPr>
                <w:spacing w:val="1"/>
                <w:sz w:val="20"/>
              </w:rPr>
              <w:t xml:space="preserve"> </w:t>
            </w:r>
            <w:r>
              <w:rPr>
                <w:spacing w:val="-2"/>
                <w:sz w:val="20"/>
              </w:rPr>
              <w:t>STAAR.</w:t>
            </w:r>
          </w:p>
          <w:p w14:paraId="67F423C3" w14:textId="77777777" w:rsidR="00B71CD0" w:rsidRDefault="00193136">
            <w:pPr>
              <w:pStyle w:val="TableParagraph"/>
              <w:spacing w:line="264" w:lineRule="auto"/>
              <w:ind w:right="571"/>
              <w:rPr>
                <w:sz w:val="20"/>
              </w:rPr>
            </w:pPr>
            <w:r>
              <w:rPr>
                <w:b/>
                <w:sz w:val="20"/>
              </w:rPr>
              <w:t xml:space="preserve">Staff Responsible for Monitoring: </w:t>
            </w:r>
            <w:r>
              <w:rPr>
                <w:sz w:val="20"/>
              </w:rPr>
              <w:t xml:space="preserve">Sped teachers, Sped </w:t>
            </w:r>
            <w:proofErr w:type="gramStart"/>
            <w:r>
              <w:rPr>
                <w:sz w:val="20"/>
              </w:rPr>
              <w:t>Chair person</w:t>
            </w:r>
            <w:proofErr w:type="gramEnd"/>
            <w:r>
              <w:rPr>
                <w:sz w:val="20"/>
              </w:rPr>
              <w:t xml:space="preserve">, Dyslexia interventionist, Sped TA's. </w:t>
            </w:r>
            <w:r>
              <w:rPr>
                <w:b/>
                <w:sz w:val="20"/>
              </w:rPr>
              <w:t xml:space="preserve">Action Steps: </w:t>
            </w:r>
            <w:r>
              <w:rPr>
                <w:sz w:val="20"/>
              </w:rPr>
              <w:t>Implementation of the HISD Sped Curriculum with fidelity. Interventions progress monitoring, providing specific int</w:t>
            </w:r>
            <w:r>
              <w:rPr>
                <w:sz w:val="20"/>
              </w:rPr>
              <w:t>erventions that target IEPs.</w:t>
            </w:r>
          </w:p>
          <w:p w14:paraId="67F423C4" w14:textId="77777777" w:rsidR="00B71CD0" w:rsidRDefault="00B71CD0">
            <w:pPr>
              <w:pStyle w:val="TableParagraph"/>
              <w:spacing w:before="5"/>
              <w:ind w:left="0"/>
              <w:rPr>
                <w:b/>
                <w:sz w:val="18"/>
              </w:rPr>
            </w:pPr>
          </w:p>
          <w:p w14:paraId="67F423C5" w14:textId="77777777" w:rsidR="00B71CD0" w:rsidRDefault="00193136">
            <w:pPr>
              <w:pStyle w:val="TableParagraph"/>
              <w:spacing w:before="0"/>
              <w:rPr>
                <w:b/>
                <w:sz w:val="20"/>
              </w:rPr>
            </w:pPr>
            <w:r>
              <w:rPr>
                <w:b/>
                <w:sz w:val="20"/>
              </w:rPr>
              <w:t>Title</w:t>
            </w:r>
            <w:r>
              <w:rPr>
                <w:b/>
                <w:spacing w:val="-2"/>
                <w:sz w:val="20"/>
              </w:rPr>
              <w:t xml:space="preserve"> </w:t>
            </w:r>
            <w:r>
              <w:rPr>
                <w:b/>
                <w:spacing w:val="-5"/>
                <w:sz w:val="20"/>
              </w:rPr>
              <w:t>I:</w:t>
            </w:r>
          </w:p>
          <w:p w14:paraId="67F423C6" w14:textId="77777777" w:rsidR="00B71CD0" w:rsidRDefault="00193136">
            <w:pPr>
              <w:pStyle w:val="TableParagraph"/>
              <w:spacing w:before="2"/>
              <w:rPr>
                <w:sz w:val="20"/>
              </w:rPr>
            </w:pPr>
            <w:r>
              <w:rPr>
                <w:sz w:val="20"/>
              </w:rPr>
              <w:t>2.4,</w:t>
            </w:r>
            <w:r>
              <w:rPr>
                <w:spacing w:val="3"/>
                <w:sz w:val="20"/>
              </w:rPr>
              <w:t xml:space="preserve"> </w:t>
            </w:r>
            <w:r>
              <w:rPr>
                <w:sz w:val="20"/>
              </w:rPr>
              <w:t>2.5,</w:t>
            </w:r>
            <w:r>
              <w:rPr>
                <w:spacing w:val="3"/>
                <w:sz w:val="20"/>
              </w:rPr>
              <w:t xml:space="preserve"> </w:t>
            </w:r>
            <w:r>
              <w:rPr>
                <w:spacing w:val="-5"/>
                <w:sz w:val="20"/>
              </w:rPr>
              <w:t>2.6</w:t>
            </w:r>
          </w:p>
          <w:p w14:paraId="67F423C7" w14:textId="77777777" w:rsidR="00B71CD0" w:rsidRDefault="00193136">
            <w:pPr>
              <w:pStyle w:val="TableParagraph"/>
              <w:spacing w:before="2"/>
              <w:ind w:left="535"/>
              <w:rPr>
                <w:b/>
                <w:sz w:val="20"/>
              </w:rPr>
            </w:pPr>
            <w:r>
              <w:rPr>
                <w:sz w:val="20"/>
              </w:rPr>
              <w:t>-</w:t>
            </w:r>
            <w:r>
              <w:rPr>
                <w:spacing w:val="6"/>
                <w:sz w:val="20"/>
              </w:rPr>
              <w:t xml:space="preserve"> </w:t>
            </w:r>
            <w:r>
              <w:rPr>
                <w:b/>
                <w:sz w:val="20"/>
              </w:rPr>
              <w:t>TEA</w:t>
            </w:r>
            <w:r>
              <w:rPr>
                <w:b/>
                <w:spacing w:val="1"/>
                <w:sz w:val="20"/>
              </w:rPr>
              <w:t xml:space="preserve"> </w:t>
            </w:r>
            <w:r>
              <w:rPr>
                <w:b/>
                <w:spacing w:val="-2"/>
                <w:sz w:val="20"/>
              </w:rPr>
              <w:t>Priorities:</w:t>
            </w:r>
          </w:p>
          <w:p w14:paraId="67F423C8" w14:textId="77777777" w:rsidR="00B71CD0" w:rsidRDefault="00193136">
            <w:pPr>
              <w:pStyle w:val="TableParagraph"/>
              <w:spacing w:before="2"/>
              <w:rPr>
                <w:sz w:val="20"/>
              </w:rPr>
            </w:pPr>
            <w:r>
              <w:rPr>
                <w:sz w:val="20"/>
              </w:rPr>
              <w:t>Build</w:t>
            </w:r>
            <w:r>
              <w:rPr>
                <w:spacing w:val="3"/>
                <w:sz w:val="20"/>
              </w:rPr>
              <w:t xml:space="preserve"> </w:t>
            </w:r>
            <w:r>
              <w:rPr>
                <w:sz w:val="20"/>
              </w:rPr>
              <w:t>a</w:t>
            </w:r>
            <w:r>
              <w:rPr>
                <w:spacing w:val="4"/>
                <w:sz w:val="20"/>
              </w:rPr>
              <w:t xml:space="preserve"> </w:t>
            </w:r>
            <w:r>
              <w:rPr>
                <w:sz w:val="20"/>
              </w:rPr>
              <w:t>foundation</w:t>
            </w:r>
            <w:r>
              <w:rPr>
                <w:spacing w:val="3"/>
                <w:sz w:val="20"/>
              </w:rPr>
              <w:t xml:space="preserve"> </w:t>
            </w:r>
            <w:r>
              <w:rPr>
                <w:sz w:val="20"/>
              </w:rPr>
              <w:t>of</w:t>
            </w:r>
            <w:r>
              <w:rPr>
                <w:spacing w:val="4"/>
                <w:sz w:val="20"/>
              </w:rPr>
              <w:t xml:space="preserve"> </w:t>
            </w:r>
            <w:r>
              <w:rPr>
                <w:sz w:val="20"/>
              </w:rPr>
              <w:t>reading</w:t>
            </w:r>
            <w:r>
              <w:rPr>
                <w:spacing w:val="3"/>
                <w:sz w:val="20"/>
              </w:rPr>
              <w:t xml:space="preserve"> </w:t>
            </w:r>
            <w:r>
              <w:rPr>
                <w:sz w:val="20"/>
              </w:rPr>
              <w:t>and</w:t>
            </w:r>
            <w:r>
              <w:rPr>
                <w:spacing w:val="4"/>
                <w:sz w:val="20"/>
              </w:rPr>
              <w:t xml:space="preserve"> </w:t>
            </w:r>
            <w:r>
              <w:rPr>
                <w:spacing w:val="-4"/>
                <w:sz w:val="20"/>
              </w:rPr>
              <w:t>math</w:t>
            </w:r>
          </w:p>
        </w:tc>
        <w:tc>
          <w:tcPr>
            <w:tcW w:w="3432" w:type="dxa"/>
            <w:gridSpan w:val="3"/>
          </w:tcPr>
          <w:p w14:paraId="67F423C9" w14:textId="77777777" w:rsidR="00B71CD0" w:rsidRDefault="00193136">
            <w:pPr>
              <w:pStyle w:val="TableParagraph"/>
              <w:ind w:left="1249" w:right="1256"/>
              <w:jc w:val="center"/>
              <w:rPr>
                <w:b/>
                <w:sz w:val="20"/>
              </w:rPr>
            </w:pPr>
            <w:r>
              <w:rPr>
                <w:b/>
                <w:spacing w:val="-2"/>
                <w:sz w:val="20"/>
              </w:rPr>
              <w:t>Formative</w:t>
            </w:r>
          </w:p>
        </w:tc>
        <w:tc>
          <w:tcPr>
            <w:tcW w:w="1158" w:type="dxa"/>
          </w:tcPr>
          <w:p w14:paraId="67F423CA" w14:textId="77777777" w:rsidR="00B71CD0" w:rsidRDefault="00193136">
            <w:pPr>
              <w:pStyle w:val="TableParagraph"/>
              <w:ind w:left="78" w:right="76"/>
              <w:jc w:val="center"/>
              <w:rPr>
                <w:b/>
                <w:sz w:val="20"/>
              </w:rPr>
            </w:pPr>
            <w:r>
              <w:rPr>
                <w:b/>
                <w:spacing w:val="-2"/>
                <w:sz w:val="20"/>
              </w:rPr>
              <w:t>Summative</w:t>
            </w:r>
          </w:p>
        </w:tc>
      </w:tr>
      <w:tr w:rsidR="00B71CD0" w14:paraId="67F423D1" w14:textId="77777777">
        <w:trPr>
          <w:trHeight w:val="318"/>
        </w:trPr>
        <w:tc>
          <w:tcPr>
            <w:tcW w:w="10231" w:type="dxa"/>
            <w:vMerge/>
            <w:tcBorders>
              <w:top w:val="nil"/>
            </w:tcBorders>
          </w:tcPr>
          <w:p w14:paraId="67F423CC" w14:textId="77777777" w:rsidR="00B71CD0" w:rsidRDefault="00B71CD0">
            <w:pPr>
              <w:rPr>
                <w:sz w:val="2"/>
                <w:szCs w:val="2"/>
              </w:rPr>
            </w:pPr>
          </w:p>
        </w:tc>
        <w:tc>
          <w:tcPr>
            <w:tcW w:w="1144" w:type="dxa"/>
          </w:tcPr>
          <w:p w14:paraId="67F423CD" w14:textId="77777777" w:rsidR="00B71CD0" w:rsidRDefault="00193136">
            <w:pPr>
              <w:pStyle w:val="TableParagraph"/>
              <w:ind w:left="375" w:right="384"/>
              <w:jc w:val="center"/>
              <w:rPr>
                <w:b/>
                <w:sz w:val="20"/>
              </w:rPr>
            </w:pPr>
            <w:r>
              <w:rPr>
                <w:b/>
                <w:spacing w:val="-5"/>
                <w:sz w:val="20"/>
              </w:rPr>
              <w:t>Nov</w:t>
            </w:r>
          </w:p>
        </w:tc>
        <w:tc>
          <w:tcPr>
            <w:tcW w:w="1144" w:type="dxa"/>
          </w:tcPr>
          <w:p w14:paraId="67F423CE" w14:textId="77777777" w:rsidR="00B71CD0" w:rsidRDefault="00193136">
            <w:pPr>
              <w:pStyle w:val="TableParagraph"/>
              <w:ind w:left="375" w:right="360"/>
              <w:jc w:val="center"/>
              <w:rPr>
                <w:b/>
                <w:sz w:val="20"/>
              </w:rPr>
            </w:pPr>
            <w:r>
              <w:rPr>
                <w:b/>
                <w:spacing w:val="-5"/>
                <w:sz w:val="20"/>
              </w:rPr>
              <w:t>Jan</w:t>
            </w:r>
          </w:p>
        </w:tc>
        <w:tc>
          <w:tcPr>
            <w:tcW w:w="1144" w:type="dxa"/>
          </w:tcPr>
          <w:p w14:paraId="67F423CF" w14:textId="77777777" w:rsidR="00B71CD0" w:rsidRDefault="00193136">
            <w:pPr>
              <w:pStyle w:val="TableParagraph"/>
              <w:ind w:left="371"/>
              <w:rPr>
                <w:b/>
                <w:sz w:val="20"/>
              </w:rPr>
            </w:pPr>
            <w:r>
              <w:rPr>
                <w:b/>
                <w:spacing w:val="-5"/>
                <w:sz w:val="20"/>
              </w:rPr>
              <w:t>Mar</w:t>
            </w:r>
          </w:p>
        </w:tc>
        <w:tc>
          <w:tcPr>
            <w:tcW w:w="1158" w:type="dxa"/>
          </w:tcPr>
          <w:p w14:paraId="67F423D0" w14:textId="77777777" w:rsidR="00B71CD0" w:rsidRDefault="00193136">
            <w:pPr>
              <w:pStyle w:val="TableParagraph"/>
              <w:ind w:left="78" w:right="59"/>
              <w:jc w:val="center"/>
              <w:rPr>
                <w:b/>
                <w:sz w:val="20"/>
              </w:rPr>
            </w:pPr>
            <w:r>
              <w:rPr>
                <w:b/>
                <w:spacing w:val="-4"/>
                <w:sz w:val="20"/>
              </w:rPr>
              <w:t>June</w:t>
            </w:r>
          </w:p>
        </w:tc>
      </w:tr>
      <w:tr w:rsidR="00B71CD0" w14:paraId="67F423D8" w14:textId="77777777">
        <w:trPr>
          <w:trHeight w:val="2115"/>
        </w:trPr>
        <w:tc>
          <w:tcPr>
            <w:tcW w:w="10231" w:type="dxa"/>
            <w:vMerge/>
            <w:tcBorders>
              <w:top w:val="nil"/>
            </w:tcBorders>
          </w:tcPr>
          <w:p w14:paraId="67F423D2" w14:textId="77777777" w:rsidR="00B71CD0" w:rsidRDefault="00B71CD0">
            <w:pPr>
              <w:rPr>
                <w:sz w:val="2"/>
                <w:szCs w:val="2"/>
              </w:rPr>
            </w:pPr>
          </w:p>
        </w:tc>
        <w:tc>
          <w:tcPr>
            <w:tcW w:w="1144" w:type="dxa"/>
          </w:tcPr>
          <w:p w14:paraId="67F423D3" w14:textId="77777777" w:rsidR="00B71CD0" w:rsidRDefault="00B71CD0">
            <w:pPr>
              <w:pStyle w:val="TableParagraph"/>
              <w:spacing w:before="0"/>
              <w:ind w:left="0"/>
              <w:rPr>
                <w:b/>
                <w:sz w:val="5"/>
              </w:rPr>
            </w:pPr>
          </w:p>
          <w:p w14:paraId="67F423D4" w14:textId="77777777" w:rsidR="00B71CD0" w:rsidRDefault="00193136">
            <w:pPr>
              <w:pStyle w:val="TableParagraph"/>
              <w:spacing w:before="0"/>
              <w:ind w:left="210"/>
              <w:rPr>
                <w:sz w:val="20"/>
              </w:rPr>
            </w:pPr>
            <w:r>
              <w:rPr>
                <w:noProof/>
                <w:sz w:val="20"/>
              </w:rPr>
              <w:drawing>
                <wp:inline distT="0" distB="0" distL="0" distR="0" wp14:anchorId="67F426B6" wp14:editId="67F426B7">
                  <wp:extent cx="461962" cy="461962"/>
                  <wp:effectExtent l="0" t="0" r="0" b="0"/>
                  <wp:docPr id="91" name="image13.jpeg" descr="November Prog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13.jpeg"/>
                          <pic:cNvPicPr/>
                        </pic:nvPicPr>
                        <pic:blipFill>
                          <a:blip r:embed="rId20" cstate="print"/>
                          <a:stretch>
                            <a:fillRect/>
                          </a:stretch>
                        </pic:blipFill>
                        <pic:spPr>
                          <a:xfrm>
                            <a:off x="0" y="0"/>
                            <a:ext cx="461962" cy="461962"/>
                          </a:xfrm>
                          <a:prstGeom prst="rect">
                            <a:avLst/>
                          </a:prstGeom>
                        </pic:spPr>
                      </pic:pic>
                    </a:graphicData>
                  </a:graphic>
                </wp:inline>
              </w:drawing>
            </w:r>
          </w:p>
        </w:tc>
        <w:tc>
          <w:tcPr>
            <w:tcW w:w="1144" w:type="dxa"/>
          </w:tcPr>
          <w:p w14:paraId="67F423D5" w14:textId="77777777" w:rsidR="00B71CD0" w:rsidRDefault="00B71CD0">
            <w:pPr>
              <w:pStyle w:val="TableParagraph"/>
              <w:spacing w:before="0"/>
              <w:ind w:left="0"/>
              <w:rPr>
                <w:sz w:val="20"/>
              </w:rPr>
            </w:pPr>
          </w:p>
        </w:tc>
        <w:tc>
          <w:tcPr>
            <w:tcW w:w="1144" w:type="dxa"/>
          </w:tcPr>
          <w:p w14:paraId="67F423D6" w14:textId="77777777" w:rsidR="00B71CD0" w:rsidRDefault="00B71CD0">
            <w:pPr>
              <w:pStyle w:val="TableParagraph"/>
              <w:spacing w:before="0"/>
              <w:ind w:left="0"/>
              <w:rPr>
                <w:sz w:val="20"/>
              </w:rPr>
            </w:pPr>
          </w:p>
        </w:tc>
        <w:tc>
          <w:tcPr>
            <w:tcW w:w="1158" w:type="dxa"/>
          </w:tcPr>
          <w:p w14:paraId="67F423D7" w14:textId="77777777" w:rsidR="00B71CD0" w:rsidRDefault="00B71CD0">
            <w:pPr>
              <w:pStyle w:val="TableParagraph"/>
              <w:spacing w:before="0"/>
              <w:ind w:left="0"/>
              <w:rPr>
                <w:sz w:val="20"/>
              </w:rPr>
            </w:pPr>
          </w:p>
        </w:tc>
      </w:tr>
    </w:tbl>
    <w:p w14:paraId="67F423D9" w14:textId="77777777" w:rsidR="00B71CD0" w:rsidRDefault="00B71CD0">
      <w:pPr>
        <w:rPr>
          <w:sz w:val="20"/>
        </w:rPr>
        <w:sectPr w:rsidR="00B71CD0">
          <w:pgSz w:w="15840" w:h="12240" w:orient="landscape"/>
          <w:pgMar w:top="420" w:right="380" w:bottom="940" w:left="400" w:header="0" w:footer="748" w:gutter="0"/>
          <w:cols w:space="720"/>
        </w:sectPr>
      </w:pPr>
    </w:p>
    <w:tbl>
      <w:tblPr>
        <w:tblW w:w="0" w:type="auto"/>
        <w:tblInd w:w="1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231"/>
        <w:gridCol w:w="1144"/>
        <w:gridCol w:w="1144"/>
        <w:gridCol w:w="1144"/>
        <w:gridCol w:w="1158"/>
      </w:tblGrid>
      <w:tr w:rsidR="00B71CD0" w14:paraId="67F423DC" w14:textId="77777777">
        <w:trPr>
          <w:trHeight w:val="318"/>
        </w:trPr>
        <w:tc>
          <w:tcPr>
            <w:tcW w:w="10231" w:type="dxa"/>
          </w:tcPr>
          <w:p w14:paraId="67F423DA" w14:textId="77777777" w:rsidR="00B71CD0" w:rsidRDefault="00193136">
            <w:pPr>
              <w:pStyle w:val="TableParagraph"/>
              <w:ind w:left="0" w:right="4343"/>
              <w:jc w:val="right"/>
              <w:rPr>
                <w:b/>
                <w:sz w:val="20"/>
              </w:rPr>
            </w:pPr>
            <w:r>
              <w:rPr>
                <w:b/>
                <w:sz w:val="20"/>
              </w:rPr>
              <w:lastRenderedPageBreak/>
              <w:t>Strategy 2</w:t>
            </w:r>
            <w:r>
              <w:rPr>
                <w:b/>
                <w:spacing w:val="1"/>
                <w:sz w:val="20"/>
              </w:rPr>
              <w:t xml:space="preserve"> </w:t>
            </w:r>
            <w:r>
              <w:rPr>
                <w:b/>
                <w:spacing w:val="-2"/>
                <w:sz w:val="20"/>
              </w:rPr>
              <w:t>Details</w:t>
            </w:r>
          </w:p>
        </w:tc>
        <w:tc>
          <w:tcPr>
            <w:tcW w:w="4590" w:type="dxa"/>
            <w:gridSpan w:val="4"/>
          </w:tcPr>
          <w:p w14:paraId="67F423DB" w14:textId="77777777" w:rsidR="00B71CD0" w:rsidRDefault="00193136">
            <w:pPr>
              <w:pStyle w:val="TableParagraph"/>
              <w:ind w:left="1926" w:right="1922"/>
              <w:jc w:val="center"/>
              <w:rPr>
                <w:b/>
                <w:sz w:val="20"/>
              </w:rPr>
            </w:pPr>
            <w:r>
              <w:rPr>
                <w:b/>
                <w:spacing w:val="-2"/>
                <w:sz w:val="20"/>
              </w:rPr>
              <w:t>Reviews</w:t>
            </w:r>
          </w:p>
        </w:tc>
      </w:tr>
      <w:tr w:rsidR="00B71CD0" w14:paraId="67F423EA" w14:textId="77777777">
        <w:trPr>
          <w:trHeight w:val="310"/>
        </w:trPr>
        <w:tc>
          <w:tcPr>
            <w:tcW w:w="10231" w:type="dxa"/>
            <w:vMerge w:val="restart"/>
            <w:tcBorders>
              <w:bottom w:val="single" w:sz="12" w:space="0" w:color="000000"/>
            </w:tcBorders>
          </w:tcPr>
          <w:p w14:paraId="67F423DD" w14:textId="77777777" w:rsidR="00B71CD0" w:rsidRDefault="00193136">
            <w:pPr>
              <w:pStyle w:val="TableParagraph"/>
              <w:ind w:left="50"/>
              <w:rPr>
                <w:sz w:val="20"/>
              </w:rPr>
            </w:pPr>
            <w:r>
              <w:rPr>
                <w:b/>
                <w:sz w:val="20"/>
              </w:rPr>
              <w:t>Strategy 2:</w:t>
            </w:r>
            <w:r>
              <w:rPr>
                <w:b/>
                <w:spacing w:val="13"/>
                <w:sz w:val="20"/>
              </w:rPr>
              <w:t xml:space="preserve"> </w:t>
            </w:r>
            <w:r>
              <w:rPr>
                <w:sz w:val="20"/>
              </w:rPr>
              <w:t>Provide</w:t>
            </w:r>
            <w:r>
              <w:rPr>
                <w:spacing w:val="1"/>
                <w:sz w:val="20"/>
              </w:rPr>
              <w:t xml:space="preserve"> </w:t>
            </w:r>
            <w:r>
              <w:rPr>
                <w:sz w:val="20"/>
              </w:rPr>
              <w:t>Saturday</w:t>
            </w:r>
            <w:r>
              <w:rPr>
                <w:spacing w:val="1"/>
                <w:sz w:val="20"/>
              </w:rPr>
              <w:t xml:space="preserve"> </w:t>
            </w:r>
            <w:r>
              <w:rPr>
                <w:sz w:val="20"/>
              </w:rPr>
              <w:t>tutorials</w:t>
            </w:r>
            <w:r>
              <w:rPr>
                <w:spacing w:val="1"/>
                <w:sz w:val="20"/>
              </w:rPr>
              <w:t xml:space="preserve"> </w:t>
            </w:r>
            <w:r>
              <w:rPr>
                <w:sz w:val="20"/>
              </w:rPr>
              <w:t>that</w:t>
            </w:r>
            <w:r>
              <w:rPr>
                <w:spacing w:val="1"/>
                <w:sz w:val="20"/>
              </w:rPr>
              <w:t xml:space="preserve"> </w:t>
            </w:r>
            <w:r>
              <w:rPr>
                <w:sz w:val="20"/>
              </w:rPr>
              <w:t>focus on</w:t>
            </w:r>
            <w:r>
              <w:rPr>
                <w:spacing w:val="1"/>
                <w:sz w:val="20"/>
              </w:rPr>
              <w:t xml:space="preserve"> </w:t>
            </w:r>
            <w:r>
              <w:rPr>
                <w:sz w:val="20"/>
              </w:rPr>
              <w:t>the</w:t>
            </w:r>
            <w:r>
              <w:rPr>
                <w:spacing w:val="1"/>
                <w:sz w:val="20"/>
              </w:rPr>
              <w:t xml:space="preserve"> </w:t>
            </w:r>
            <w:r>
              <w:rPr>
                <w:sz w:val="20"/>
              </w:rPr>
              <w:t>students</w:t>
            </w:r>
            <w:r>
              <w:rPr>
                <w:spacing w:val="1"/>
                <w:sz w:val="20"/>
              </w:rPr>
              <w:t xml:space="preserve"> </w:t>
            </w:r>
            <w:r>
              <w:rPr>
                <w:sz w:val="20"/>
              </w:rPr>
              <w:t>that</w:t>
            </w:r>
            <w:r>
              <w:rPr>
                <w:spacing w:val="1"/>
                <w:sz w:val="20"/>
              </w:rPr>
              <w:t xml:space="preserve"> </w:t>
            </w:r>
            <w:r>
              <w:rPr>
                <w:sz w:val="20"/>
              </w:rPr>
              <w:t>receive</w:t>
            </w:r>
            <w:r>
              <w:rPr>
                <w:spacing w:val="1"/>
                <w:sz w:val="20"/>
              </w:rPr>
              <w:t xml:space="preserve"> </w:t>
            </w:r>
            <w:r>
              <w:rPr>
                <w:sz w:val="20"/>
              </w:rPr>
              <w:t>services through</w:t>
            </w:r>
            <w:r>
              <w:rPr>
                <w:spacing w:val="1"/>
                <w:sz w:val="20"/>
              </w:rPr>
              <w:t xml:space="preserve"> </w:t>
            </w:r>
            <w:r>
              <w:rPr>
                <w:sz w:val="20"/>
              </w:rPr>
              <w:t>the</w:t>
            </w:r>
            <w:r>
              <w:rPr>
                <w:spacing w:val="1"/>
                <w:sz w:val="20"/>
              </w:rPr>
              <w:t xml:space="preserve"> </w:t>
            </w:r>
            <w:r>
              <w:rPr>
                <w:sz w:val="20"/>
              </w:rPr>
              <w:t>Special</w:t>
            </w:r>
            <w:r>
              <w:rPr>
                <w:spacing w:val="1"/>
                <w:sz w:val="20"/>
              </w:rPr>
              <w:t xml:space="preserve"> </w:t>
            </w:r>
            <w:r>
              <w:rPr>
                <w:sz w:val="20"/>
              </w:rPr>
              <w:t>Ed</w:t>
            </w:r>
            <w:r>
              <w:rPr>
                <w:spacing w:val="1"/>
                <w:sz w:val="20"/>
              </w:rPr>
              <w:t xml:space="preserve"> </w:t>
            </w:r>
            <w:r>
              <w:rPr>
                <w:spacing w:val="-2"/>
                <w:sz w:val="20"/>
              </w:rPr>
              <w:t>department.</w:t>
            </w:r>
          </w:p>
          <w:p w14:paraId="67F423DE" w14:textId="77777777" w:rsidR="00B71CD0" w:rsidRDefault="00193136">
            <w:pPr>
              <w:pStyle w:val="TableParagraph"/>
              <w:rPr>
                <w:sz w:val="20"/>
              </w:rPr>
            </w:pPr>
            <w:r>
              <w:rPr>
                <w:b/>
                <w:sz w:val="20"/>
              </w:rPr>
              <w:t>Strategy's</w:t>
            </w:r>
            <w:r>
              <w:rPr>
                <w:b/>
                <w:spacing w:val="2"/>
                <w:sz w:val="20"/>
              </w:rPr>
              <w:t xml:space="preserve"> </w:t>
            </w:r>
            <w:r>
              <w:rPr>
                <w:b/>
                <w:sz w:val="20"/>
              </w:rPr>
              <w:t>Expected</w:t>
            </w:r>
            <w:r>
              <w:rPr>
                <w:b/>
                <w:spacing w:val="2"/>
                <w:sz w:val="20"/>
              </w:rPr>
              <w:t xml:space="preserve"> </w:t>
            </w:r>
            <w:r>
              <w:rPr>
                <w:b/>
                <w:sz w:val="20"/>
              </w:rPr>
              <w:t>Result/Impact:</w:t>
            </w:r>
            <w:r>
              <w:rPr>
                <w:b/>
                <w:spacing w:val="19"/>
                <w:sz w:val="20"/>
              </w:rPr>
              <w:t xml:space="preserve"> </w:t>
            </w:r>
            <w:r>
              <w:rPr>
                <w:sz w:val="20"/>
              </w:rPr>
              <w:t>Increase</w:t>
            </w:r>
            <w:r>
              <w:rPr>
                <w:spacing w:val="2"/>
                <w:sz w:val="20"/>
              </w:rPr>
              <w:t xml:space="preserve"> </w:t>
            </w:r>
            <w:r>
              <w:rPr>
                <w:sz w:val="20"/>
              </w:rPr>
              <w:t>in</w:t>
            </w:r>
            <w:r>
              <w:rPr>
                <w:spacing w:val="2"/>
                <w:sz w:val="20"/>
              </w:rPr>
              <w:t xml:space="preserve"> </w:t>
            </w:r>
            <w:r>
              <w:rPr>
                <w:sz w:val="20"/>
              </w:rPr>
              <w:t>the</w:t>
            </w:r>
            <w:r>
              <w:rPr>
                <w:spacing w:val="2"/>
                <w:sz w:val="20"/>
              </w:rPr>
              <w:t xml:space="preserve"> </w:t>
            </w:r>
            <w:r>
              <w:rPr>
                <w:sz w:val="20"/>
              </w:rPr>
              <w:t>number</w:t>
            </w:r>
            <w:r>
              <w:rPr>
                <w:spacing w:val="3"/>
                <w:sz w:val="20"/>
              </w:rPr>
              <w:t xml:space="preserve"> </w:t>
            </w:r>
            <w:r>
              <w:rPr>
                <w:sz w:val="20"/>
              </w:rPr>
              <w:t>of</w:t>
            </w:r>
            <w:r>
              <w:rPr>
                <w:spacing w:val="2"/>
                <w:sz w:val="20"/>
              </w:rPr>
              <w:t xml:space="preserve"> </w:t>
            </w:r>
            <w:r>
              <w:rPr>
                <w:sz w:val="20"/>
              </w:rPr>
              <w:t>students</w:t>
            </w:r>
            <w:r>
              <w:rPr>
                <w:spacing w:val="2"/>
                <w:sz w:val="20"/>
              </w:rPr>
              <w:t xml:space="preserve"> </w:t>
            </w:r>
            <w:r>
              <w:rPr>
                <w:sz w:val="20"/>
              </w:rPr>
              <w:t>meeting</w:t>
            </w:r>
            <w:r>
              <w:rPr>
                <w:spacing w:val="2"/>
                <w:sz w:val="20"/>
              </w:rPr>
              <w:t xml:space="preserve"> </w:t>
            </w:r>
            <w:r>
              <w:rPr>
                <w:sz w:val="20"/>
              </w:rPr>
              <w:t>their</w:t>
            </w:r>
            <w:r>
              <w:rPr>
                <w:spacing w:val="2"/>
                <w:sz w:val="20"/>
              </w:rPr>
              <w:t xml:space="preserve"> </w:t>
            </w:r>
            <w:r>
              <w:rPr>
                <w:sz w:val="20"/>
              </w:rPr>
              <w:t>growth</w:t>
            </w:r>
            <w:r>
              <w:rPr>
                <w:spacing w:val="2"/>
                <w:sz w:val="20"/>
              </w:rPr>
              <w:t xml:space="preserve"> </w:t>
            </w:r>
            <w:r>
              <w:rPr>
                <w:spacing w:val="-2"/>
                <w:sz w:val="20"/>
              </w:rPr>
              <w:t>measure.</w:t>
            </w:r>
          </w:p>
          <w:p w14:paraId="67F423DF" w14:textId="77777777" w:rsidR="00B71CD0" w:rsidRDefault="00193136">
            <w:pPr>
              <w:pStyle w:val="TableParagraph"/>
              <w:ind w:right="4985"/>
              <w:rPr>
                <w:sz w:val="20"/>
              </w:rPr>
            </w:pPr>
            <w:r>
              <w:rPr>
                <w:b/>
                <w:sz w:val="20"/>
              </w:rPr>
              <w:t xml:space="preserve">Staff Responsible for Monitoring: </w:t>
            </w:r>
            <w:r>
              <w:rPr>
                <w:sz w:val="20"/>
              </w:rPr>
              <w:t>General Ed Teacher Resource Teacher</w:t>
            </w:r>
          </w:p>
          <w:p w14:paraId="67F423E0" w14:textId="77777777" w:rsidR="00B71CD0" w:rsidRDefault="00193136">
            <w:pPr>
              <w:pStyle w:val="TableParagraph"/>
              <w:spacing w:before="4"/>
              <w:ind w:right="8079"/>
              <w:rPr>
                <w:sz w:val="20"/>
              </w:rPr>
            </w:pPr>
            <w:r>
              <w:rPr>
                <w:sz w:val="20"/>
              </w:rPr>
              <w:t>SPED</w:t>
            </w:r>
            <w:r>
              <w:rPr>
                <w:spacing w:val="-13"/>
                <w:sz w:val="20"/>
              </w:rPr>
              <w:t xml:space="preserve"> </w:t>
            </w:r>
            <w:r>
              <w:rPr>
                <w:sz w:val="20"/>
              </w:rPr>
              <w:t xml:space="preserve">Teacher </w:t>
            </w:r>
            <w:r>
              <w:rPr>
                <w:spacing w:val="-2"/>
                <w:sz w:val="20"/>
              </w:rPr>
              <w:t>Admin</w:t>
            </w:r>
          </w:p>
          <w:p w14:paraId="67F423E1" w14:textId="77777777" w:rsidR="00B71CD0" w:rsidRDefault="00193136">
            <w:pPr>
              <w:pStyle w:val="TableParagraph"/>
              <w:spacing w:before="47"/>
              <w:ind w:right="6659"/>
              <w:rPr>
                <w:sz w:val="20"/>
              </w:rPr>
            </w:pPr>
            <w:r>
              <w:rPr>
                <w:b/>
                <w:sz w:val="20"/>
              </w:rPr>
              <w:t xml:space="preserve">Action Steps: </w:t>
            </w:r>
            <w:r>
              <w:rPr>
                <w:sz w:val="20"/>
              </w:rPr>
              <w:t>Identifying students, Reading and understanding the IEPs</w:t>
            </w:r>
          </w:p>
          <w:p w14:paraId="67F423E2" w14:textId="77777777" w:rsidR="00B71CD0" w:rsidRDefault="00193136">
            <w:pPr>
              <w:pStyle w:val="TableParagraph"/>
              <w:spacing w:before="4"/>
              <w:ind w:right="3546"/>
              <w:rPr>
                <w:sz w:val="20"/>
              </w:rPr>
            </w:pPr>
            <w:r>
              <w:rPr>
                <w:sz w:val="20"/>
              </w:rPr>
              <w:t>Creating an intervention plan and tutorial schedule for those students. Schedule meetings to discuss SPED progress</w:t>
            </w:r>
          </w:p>
          <w:p w14:paraId="67F423E3" w14:textId="77777777" w:rsidR="00B71CD0" w:rsidRDefault="00B71CD0">
            <w:pPr>
              <w:pStyle w:val="TableParagraph"/>
              <w:spacing w:before="6"/>
              <w:ind w:left="0"/>
              <w:rPr>
                <w:b/>
                <w:sz w:val="20"/>
              </w:rPr>
            </w:pPr>
          </w:p>
          <w:p w14:paraId="67F423E4" w14:textId="77777777" w:rsidR="00B71CD0" w:rsidRDefault="00193136">
            <w:pPr>
              <w:pStyle w:val="TableParagraph"/>
              <w:spacing w:before="0"/>
              <w:rPr>
                <w:b/>
                <w:sz w:val="20"/>
              </w:rPr>
            </w:pPr>
            <w:r>
              <w:rPr>
                <w:b/>
                <w:sz w:val="20"/>
              </w:rPr>
              <w:t>Title</w:t>
            </w:r>
            <w:r>
              <w:rPr>
                <w:b/>
                <w:spacing w:val="-2"/>
                <w:sz w:val="20"/>
              </w:rPr>
              <w:t xml:space="preserve"> </w:t>
            </w:r>
            <w:r>
              <w:rPr>
                <w:b/>
                <w:spacing w:val="-5"/>
                <w:sz w:val="20"/>
              </w:rPr>
              <w:t>I:</w:t>
            </w:r>
          </w:p>
          <w:p w14:paraId="67F423E5" w14:textId="77777777" w:rsidR="00B71CD0" w:rsidRDefault="00193136">
            <w:pPr>
              <w:pStyle w:val="TableParagraph"/>
              <w:spacing w:before="2"/>
              <w:rPr>
                <w:sz w:val="20"/>
              </w:rPr>
            </w:pPr>
            <w:r>
              <w:rPr>
                <w:sz w:val="20"/>
              </w:rPr>
              <w:t>2.4,</w:t>
            </w:r>
            <w:r>
              <w:rPr>
                <w:spacing w:val="3"/>
                <w:sz w:val="20"/>
              </w:rPr>
              <w:t xml:space="preserve"> </w:t>
            </w:r>
            <w:r>
              <w:rPr>
                <w:sz w:val="20"/>
              </w:rPr>
              <w:t>2.5,</w:t>
            </w:r>
            <w:r>
              <w:rPr>
                <w:spacing w:val="3"/>
                <w:sz w:val="20"/>
              </w:rPr>
              <w:t xml:space="preserve"> </w:t>
            </w:r>
            <w:r>
              <w:rPr>
                <w:sz w:val="20"/>
              </w:rPr>
              <w:t>2.6,</w:t>
            </w:r>
            <w:r>
              <w:rPr>
                <w:spacing w:val="3"/>
                <w:sz w:val="20"/>
              </w:rPr>
              <w:t xml:space="preserve"> </w:t>
            </w:r>
            <w:r>
              <w:rPr>
                <w:spacing w:val="-5"/>
                <w:sz w:val="20"/>
              </w:rPr>
              <w:t>4.2</w:t>
            </w:r>
          </w:p>
          <w:p w14:paraId="67F423E6" w14:textId="77777777" w:rsidR="00B71CD0" w:rsidRDefault="00193136">
            <w:pPr>
              <w:pStyle w:val="TableParagraph"/>
              <w:spacing w:before="2"/>
              <w:ind w:left="535"/>
              <w:rPr>
                <w:b/>
                <w:sz w:val="20"/>
              </w:rPr>
            </w:pPr>
            <w:r>
              <w:rPr>
                <w:sz w:val="20"/>
              </w:rPr>
              <w:t>-</w:t>
            </w:r>
            <w:r>
              <w:rPr>
                <w:spacing w:val="6"/>
                <w:sz w:val="20"/>
              </w:rPr>
              <w:t xml:space="preserve"> </w:t>
            </w:r>
            <w:r>
              <w:rPr>
                <w:b/>
                <w:sz w:val="20"/>
              </w:rPr>
              <w:t>TEA</w:t>
            </w:r>
            <w:r>
              <w:rPr>
                <w:b/>
                <w:spacing w:val="1"/>
                <w:sz w:val="20"/>
              </w:rPr>
              <w:t xml:space="preserve"> </w:t>
            </w:r>
            <w:r>
              <w:rPr>
                <w:b/>
                <w:spacing w:val="-2"/>
                <w:sz w:val="20"/>
              </w:rPr>
              <w:t>Priorities:</w:t>
            </w:r>
          </w:p>
          <w:p w14:paraId="67F423E7" w14:textId="77777777" w:rsidR="00B71CD0" w:rsidRDefault="00193136">
            <w:pPr>
              <w:pStyle w:val="TableParagraph"/>
              <w:spacing w:before="2"/>
              <w:rPr>
                <w:sz w:val="20"/>
              </w:rPr>
            </w:pPr>
            <w:r>
              <w:rPr>
                <w:sz w:val="20"/>
              </w:rPr>
              <w:t>Build</w:t>
            </w:r>
            <w:r>
              <w:rPr>
                <w:spacing w:val="3"/>
                <w:sz w:val="20"/>
              </w:rPr>
              <w:t xml:space="preserve"> </w:t>
            </w:r>
            <w:r>
              <w:rPr>
                <w:sz w:val="20"/>
              </w:rPr>
              <w:t>a</w:t>
            </w:r>
            <w:r>
              <w:rPr>
                <w:spacing w:val="4"/>
                <w:sz w:val="20"/>
              </w:rPr>
              <w:t xml:space="preserve"> </w:t>
            </w:r>
            <w:r>
              <w:rPr>
                <w:sz w:val="20"/>
              </w:rPr>
              <w:t>foundation</w:t>
            </w:r>
            <w:r>
              <w:rPr>
                <w:spacing w:val="3"/>
                <w:sz w:val="20"/>
              </w:rPr>
              <w:t xml:space="preserve"> </w:t>
            </w:r>
            <w:r>
              <w:rPr>
                <w:sz w:val="20"/>
              </w:rPr>
              <w:t>of</w:t>
            </w:r>
            <w:r>
              <w:rPr>
                <w:spacing w:val="4"/>
                <w:sz w:val="20"/>
              </w:rPr>
              <w:t xml:space="preserve"> </w:t>
            </w:r>
            <w:r>
              <w:rPr>
                <w:sz w:val="20"/>
              </w:rPr>
              <w:t>reading</w:t>
            </w:r>
            <w:r>
              <w:rPr>
                <w:spacing w:val="3"/>
                <w:sz w:val="20"/>
              </w:rPr>
              <w:t xml:space="preserve"> </w:t>
            </w:r>
            <w:r>
              <w:rPr>
                <w:sz w:val="20"/>
              </w:rPr>
              <w:t>and</w:t>
            </w:r>
            <w:r>
              <w:rPr>
                <w:spacing w:val="4"/>
                <w:sz w:val="20"/>
              </w:rPr>
              <w:t xml:space="preserve"> </w:t>
            </w:r>
            <w:r>
              <w:rPr>
                <w:spacing w:val="-4"/>
                <w:sz w:val="20"/>
              </w:rPr>
              <w:t>math</w:t>
            </w:r>
          </w:p>
        </w:tc>
        <w:tc>
          <w:tcPr>
            <w:tcW w:w="3432" w:type="dxa"/>
            <w:gridSpan w:val="3"/>
          </w:tcPr>
          <w:p w14:paraId="67F423E8" w14:textId="77777777" w:rsidR="00B71CD0" w:rsidRDefault="00193136">
            <w:pPr>
              <w:pStyle w:val="TableParagraph"/>
              <w:ind w:left="1249" w:right="1256"/>
              <w:jc w:val="center"/>
              <w:rPr>
                <w:b/>
                <w:sz w:val="20"/>
              </w:rPr>
            </w:pPr>
            <w:r>
              <w:rPr>
                <w:b/>
                <w:spacing w:val="-2"/>
                <w:sz w:val="20"/>
              </w:rPr>
              <w:t>Formative</w:t>
            </w:r>
          </w:p>
        </w:tc>
        <w:tc>
          <w:tcPr>
            <w:tcW w:w="1158" w:type="dxa"/>
          </w:tcPr>
          <w:p w14:paraId="67F423E9" w14:textId="77777777" w:rsidR="00B71CD0" w:rsidRDefault="00193136">
            <w:pPr>
              <w:pStyle w:val="TableParagraph"/>
              <w:ind w:left="78" w:right="76"/>
              <w:jc w:val="center"/>
              <w:rPr>
                <w:b/>
                <w:sz w:val="20"/>
              </w:rPr>
            </w:pPr>
            <w:r>
              <w:rPr>
                <w:b/>
                <w:spacing w:val="-2"/>
                <w:sz w:val="20"/>
              </w:rPr>
              <w:t>Summative</w:t>
            </w:r>
          </w:p>
        </w:tc>
      </w:tr>
      <w:tr w:rsidR="00B71CD0" w14:paraId="67F423F0" w14:textId="77777777">
        <w:trPr>
          <w:trHeight w:val="303"/>
        </w:trPr>
        <w:tc>
          <w:tcPr>
            <w:tcW w:w="10231" w:type="dxa"/>
            <w:vMerge/>
            <w:tcBorders>
              <w:top w:val="nil"/>
              <w:bottom w:val="single" w:sz="12" w:space="0" w:color="000000"/>
            </w:tcBorders>
          </w:tcPr>
          <w:p w14:paraId="67F423EB" w14:textId="77777777" w:rsidR="00B71CD0" w:rsidRDefault="00B71CD0">
            <w:pPr>
              <w:rPr>
                <w:sz w:val="2"/>
                <w:szCs w:val="2"/>
              </w:rPr>
            </w:pPr>
          </w:p>
        </w:tc>
        <w:tc>
          <w:tcPr>
            <w:tcW w:w="1144" w:type="dxa"/>
          </w:tcPr>
          <w:p w14:paraId="67F423EC" w14:textId="77777777" w:rsidR="00B71CD0" w:rsidRDefault="00193136">
            <w:pPr>
              <w:pStyle w:val="TableParagraph"/>
              <w:spacing w:before="37"/>
              <w:ind w:left="384"/>
              <w:rPr>
                <w:b/>
                <w:sz w:val="20"/>
              </w:rPr>
            </w:pPr>
            <w:r>
              <w:rPr>
                <w:b/>
                <w:spacing w:val="-5"/>
                <w:sz w:val="20"/>
              </w:rPr>
              <w:t>Nov</w:t>
            </w:r>
          </w:p>
        </w:tc>
        <w:tc>
          <w:tcPr>
            <w:tcW w:w="1144" w:type="dxa"/>
          </w:tcPr>
          <w:p w14:paraId="67F423ED" w14:textId="77777777" w:rsidR="00B71CD0" w:rsidRDefault="00193136">
            <w:pPr>
              <w:pStyle w:val="TableParagraph"/>
              <w:spacing w:before="37"/>
              <w:ind w:left="375" w:right="360"/>
              <w:jc w:val="center"/>
              <w:rPr>
                <w:b/>
                <w:sz w:val="20"/>
              </w:rPr>
            </w:pPr>
            <w:r>
              <w:rPr>
                <w:b/>
                <w:spacing w:val="-5"/>
                <w:sz w:val="20"/>
              </w:rPr>
              <w:t>Jan</w:t>
            </w:r>
          </w:p>
        </w:tc>
        <w:tc>
          <w:tcPr>
            <w:tcW w:w="1144" w:type="dxa"/>
          </w:tcPr>
          <w:p w14:paraId="67F423EE" w14:textId="77777777" w:rsidR="00B71CD0" w:rsidRDefault="00193136">
            <w:pPr>
              <w:pStyle w:val="TableParagraph"/>
              <w:spacing w:before="37"/>
              <w:ind w:left="371"/>
              <w:rPr>
                <w:b/>
                <w:sz w:val="20"/>
              </w:rPr>
            </w:pPr>
            <w:r>
              <w:rPr>
                <w:b/>
                <w:spacing w:val="-5"/>
                <w:sz w:val="20"/>
              </w:rPr>
              <w:t>Mar</w:t>
            </w:r>
          </w:p>
        </w:tc>
        <w:tc>
          <w:tcPr>
            <w:tcW w:w="1158" w:type="dxa"/>
          </w:tcPr>
          <w:p w14:paraId="67F423EF" w14:textId="77777777" w:rsidR="00B71CD0" w:rsidRDefault="00193136">
            <w:pPr>
              <w:pStyle w:val="TableParagraph"/>
              <w:spacing w:before="37"/>
              <w:ind w:left="78" w:right="59"/>
              <w:jc w:val="center"/>
              <w:rPr>
                <w:b/>
                <w:sz w:val="20"/>
              </w:rPr>
            </w:pPr>
            <w:r>
              <w:rPr>
                <w:b/>
                <w:spacing w:val="-4"/>
                <w:sz w:val="20"/>
              </w:rPr>
              <w:t>June</w:t>
            </w:r>
          </w:p>
        </w:tc>
      </w:tr>
      <w:tr w:rsidR="00B71CD0" w14:paraId="67F423F7" w14:textId="77777777">
        <w:trPr>
          <w:trHeight w:val="3266"/>
        </w:trPr>
        <w:tc>
          <w:tcPr>
            <w:tcW w:w="10231" w:type="dxa"/>
            <w:vMerge/>
            <w:tcBorders>
              <w:top w:val="nil"/>
              <w:bottom w:val="single" w:sz="12" w:space="0" w:color="000000"/>
            </w:tcBorders>
          </w:tcPr>
          <w:p w14:paraId="67F423F1" w14:textId="77777777" w:rsidR="00B71CD0" w:rsidRDefault="00B71CD0">
            <w:pPr>
              <w:rPr>
                <w:sz w:val="2"/>
                <w:szCs w:val="2"/>
              </w:rPr>
            </w:pPr>
          </w:p>
        </w:tc>
        <w:tc>
          <w:tcPr>
            <w:tcW w:w="1144" w:type="dxa"/>
            <w:tcBorders>
              <w:bottom w:val="single" w:sz="12" w:space="0" w:color="000000"/>
            </w:tcBorders>
          </w:tcPr>
          <w:p w14:paraId="67F423F2" w14:textId="77777777" w:rsidR="00B71CD0" w:rsidRDefault="00B71CD0">
            <w:pPr>
              <w:pStyle w:val="TableParagraph"/>
              <w:spacing w:before="4"/>
              <w:ind w:left="0"/>
              <w:rPr>
                <w:b/>
                <w:sz w:val="4"/>
              </w:rPr>
            </w:pPr>
          </w:p>
          <w:p w14:paraId="67F423F3" w14:textId="77777777" w:rsidR="00B71CD0" w:rsidRDefault="00193136">
            <w:pPr>
              <w:pStyle w:val="TableParagraph"/>
              <w:spacing w:before="0"/>
              <w:ind w:left="210"/>
              <w:rPr>
                <w:sz w:val="20"/>
              </w:rPr>
            </w:pPr>
            <w:r>
              <w:rPr>
                <w:noProof/>
                <w:sz w:val="20"/>
              </w:rPr>
              <w:drawing>
                <wp:inline distT="0" distB="0" distL="0" distR="0" wp14:anchorId="67F426B8" wp14:editId="67F426B9">
                  <wp:extent cx="461962" cy="461962"/>
                  <wp:effectExtent l="0" t="0" r="0" b="0"/>
                  <wp:docPr id="93" name="image12.jpeg" descr="November Prog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12.jpeg"/>
                          <pic:cNvPicPr/>
                        </pic:nvPicPr>
                        <pic:blipFill>
                          <a:blip r:embed="rId19" cstate="print"/>
                          <a:stretch>
                            <a:fillRect/>
                          </a:stretch>
                        </pic:blipFill>
                        <pic:spPr>
                          <a:xfrm>
                            <a:off x="0" y="0"/>
                            <a:ext cx="461962" cy="461962"/>
                          </a:xfrm>
                          <a:prstGeom prst="rect">
                            <a:avLst/>
                          </a:prstGeom>
                        </pic:spPr>
                      </pic:pic>
                    </a:graphicData>
                  </a:graphic>
                </wp:inline>
              </w:drawing>
            </w:r>
          </w:p>
        </w:tc>
        <w:tc>
          <w:tcPr>
            <w:tcW w:w="1144" w:type="dxa"/>
            <w:tcBorders>
              <w:bottom w:val="single" w:sz="12" w:space="0" w:color="000000"/>
            </w:tcBorders>
          </w:tcPr>
          <w:p w14:paraId="67F423F4" w14:textId="77777777" w:rsidR="00B71CD0" w:rsidRDefault="00B71CD0">
            <w:pPr>
              <w:pStyle w:val="TableParagraph"/>
              <w:spacing w:before="0"/>
              <w:ind w:left="0"/>
              <w:rPr>
                <w:sz w:val="20"/>
              </w:rPr>
            </w:pPr>
          </w:p>
        </w:tc>
        <w:tc>
          <w:tcPr>
            <w:tcW w:w="1144" w:type="dxa"/>
            <w:tcBorders>
              <w:bottom w:val="single" w:sz="12" w:space="0" w:color="000000"/>
            </w:tcBorders>
          </w:tcPr>
          <w:p w14:paraId="67F423F5" w14:textId="77777777" w:rsidR="00B71CD0" w:rsidRDefault="00B71CD0">
            <w:pPr>
              <w:pStyle w:val="TableParagraph"/>
              <w:spacing w:before="0"/>
              <w:ind w:left="0"/>
              <w:rPr>
                <w:sz w:val="20"/>
              </w:rPr>
            </w:pPr>
          </w:p>
        </w:tc>
        <w:tc>
          <w:tcPr>
            <w:tcW w:w="1158" w:type="dxa"/>
            <w:tcBorders>
              <w:bottom w:val="single" w:sz="12" w:space="0" w:color="000000"/>
            </w:tcBorders>
          </w:tcPr>
          <w:p w14:paraId="67F423F6" w14:textId="77777777" w:rsidR="00B71CD0" w:rsidRDefault="00B71CD0">
            <w:pPr>
              <w:pStyle w:val="TableParagraph"/>
              <w:spacing w:before="0"/>
              <w:ind w:left="0"/>
              <w:rPr>
                <w:sz w:val="20"/>
              </w:rPr>
            </w:pPr>
          </w:p>
        </w:tc>
      </w:tr>
      <w:tr w:rsidR="00B71CD0" w14:paraId="67F423FA" w14:textId="77777777">
        <w:trPr>
          <w:trHeight w:val="318"/>
        </w:trPr>
        <w:tc>
          <w:tcPr>
            <w:tcW w:w="10231" w:type="dxa"/>
            <w:tcBorders>
              <w:top w:val="single" w:sz="12" w:space="0" w:color="000000"/>
            </w:tcBorders>
          </w:tcPr>
          <w:p w14:paraId="67F423F8" w14:textId="77777777" w:rsidR="00B71CD0" w:rsidRDefault="00193136">
            <w:pPr>
              <w:pStyle w:val="TableParagraph"/>
              <w:spacing w:before="44"/>
              <w:ind w:left="0" w:right="4343"/>
              <w:jc w:val="right"/>
              <w:rPr>
                <w:b/>
                <w:sz w:val="20"/>
              </w:rPr>
            </w:pPr>
            <w:r>
              <w:rPr>
                <w:b/>
                <w:sz w:val="20"/>
              </w:rPr>
              <w:t>Strategy 3</w:t>
            </w:r>
            <w:r>
              <w:rPr>
                <w:b/>
                <w:spacing w:val="1"/>
                <w:sz w:val="20"/>
              </w:rPr>
              <w:t xml:space="preserve"> </w:t>
            </w:r>
            <w:r>
              <w:rPr>
                <w:b/>
                <w:spacing w:val="-2"/>
                <w:sz w:val="20"/>
              </w:rPr>
              <w:t>Details</w:t>
            </w:r>
          </w:p>
        </w:tc>
        <w:tc>
          <w:tcPr>
            <w:tcW w:w="4590" w:type="dxa"/>
            <w:gridSpan w:val="4"/>
            <w:tcBorders>
              <w:top w:val="single" w:sz="12" w:space="0" w:color="000000"/>
            </w:tcBorders>
          </w:tcPr>
          <w:p w14:paraId="67F423F9" w14:textId="77777777" w:rsidR="00B71CD0" w:rsidRDefault="00193136">
            <w:pPr>
              <w:pStyle w:val="TableParagraph"/>
              <w:spacing w:before="44"/>
              <w:ind w:left="1926" w:right="1922"/>
              <w:jc w:val="center"/>
              <w:rPr>
                <w:b/>
                <w:sz w:val="20"/>
              </w:rPr>
            </w:pPr>
            <w:r>
              <w:rPr>
                <w:b/>
                <w:spacing w:val="-2"/>
                <w:sz w:val="20"/>
              </w:rPr>
              <w:t>Reviews</w:t>
            </w:r>
          </w:p>
        </w:tc>
      </w:tr>
      <w:tr w:rsidR="00B71CD0" w14:paraId="67F42403" w14:textId="77777777">
        <w:trPr>
          <w:trHeight w:val="318"/>
        </w:trPr>
        <w:tc>
          <w:tcPr>
            <w:tcW w:w="10231" w:type="dxa"/>
            <w:vMerge w:val="restart"/>
          </w:tcPr>
          <w:p w14:paraId="67F423FB" w14:textId="77777777" w:rsidR="00B71CD0" w:rsidRDefault="00193136">
            <w:pPr>
              <w:pStyle w:val="TableParagraph"/>
              <w:ind w:left="50"/>
              <w:rPr>
                <w:sz w:val="20"/>
              </w:rPr>
            </w:pPr>
            <w:r>
              <w:rPr>
                <w:b/>
                <w:sz w:val="20"/>
              </w:rPr>
              <w:t>Strategy</w:t>
            </w:r>
            <w:r>
              <w:rPr>
                <w:b/>
                <w:spacing w:val="1"/>
                <w:sz w:val="20"/>
              </w:rPr>
              <w:t xml:space="preserve"> </w:t>
            </w:r>
            <w:r>
              <w:rPr>
                <w:b/>
                <w:sz w:val="20"/>
              </w:rPr>
              <w:t>3:</w:t>
            </w:r>
            <w:r>
              <w:rPr>
                <w:b/>
                <w:spacing w:val="15"/>
                <w:sz w:val="20"/>
              </w:rPr>
              <w:t xml:space="preserve"> </w:t>
            </w:r>
            <w:r>
              <w:rPr>
                <w:sz w:val="20"/>
              </w:rPr>
              <w:t>Monitor</w:t>
            </w:r>
            <w:r>
              <w:rPr>
                <w:spacing w:val="2"/>
                <w:sz w:val="20"/>
              </w:rPr>
              <w:t xml:space="preserve"> </w:t>
            </w:r>
            <w:r>
              <w:rPr>
                <w:sz w:val="20"/>
              </w:rPr>
              <w:t>progress</w:t>
            </w:r>
            <w:r>
              <w:rPr>
                <w:spacing w:val="2"/>
                <w:sz w:val="20"/>
              </w:rPr>
              <w:t xml:space="preserve"> </w:t>
            </w:r>
            <w:r>
              <w:rPr>
                <w:sz w:val="20"/>
              </w:rPr>
              <w:t>of</w:t>
            </w:r>
            <w:r>
              <w:rPr>
                <w:spacing w:val="2"/>
                <w:sz w:val="20"/>
              </w:rPr>
              <w:t xml:space="preserve"> </w:t>
            </w:r>
            <w:r>
              <w:rPr>
                <w:sz w:val="20"/>
              </w:rPr>
              <w:t>students</w:t>
            </w:r>
            <w:r>
              <w:rPr>
                <w:spacing w:val="2"/>
                <w:sz w:val="20"/>
              </w:rPr>
              <w:t xml:space="preserve"> </w:t>
            </w:r>
            <w:r>
              <w:rPr>
                <w:sz w:val="20"/>
              </w:rPr>
              <w:t>T2</w:t>
            </w:r>
            <w:r>
              <w:rPr>
                <w:spacing w:val="2"/>
                <w:sz w:val="20"/>
              </w:rPr>
              <w:t xml:space="preserve"> </w:t>
            </w:r>
            <w:r>
              <w:rPr>
                <w:sz w:val="20"/>
              </w:rPr>
              <w:t>and</w:t>
            </w:r>
            <w:r>
              <w:rPr>
                <w:spacing w:val="2"/>
                <w:sz w:val="20"/>
              </w:rPr>
              <w:t xml:space="preserve"> </w:t>
            </w:r>
            <w:r>
              <w:rPr>
                <w:sz w:val="20"/>
              </w:rPr>
              <w:t>T</w:t>
            </w:r>
            <w:proofErr w:type="gramStart"/>
            <w:r>
              <w:rPr>
                <w:sz w:val="20"/>
              </w:rPr>
              <w:t>3,</w:t>
            </w:r>
            <w:r>
              <w:rPr>
                <w:spacing w:val="28"/>
                <w:sz w:val="20"/>
              </w:rPr>
              <w:t xml:space="preserve">  </w:t>
            </w:r>
            <w:r>
              <w:rPr>
                <w:sz w:val="20"/>
              </w:rPr>
              <w:t>recommended</w:t>
            </w:r>
            <w:proofErr w:type="gramEnd"/>
            <w:r>
              <w:rPr>
                <w:spacing w:val="3"/>
                <w:sz w:val="20"/>
              </w:rPr>
              <w:t xml:space="preserve"> </w:t>
            </w:r>
            <w:r>
              <w:rPr>
                <w:sz w:val="20"/>
              </w:rPr>
              <w:t>for</w:t>
            </w:r>
            <w:r>
              <w:rPr>
                <w:spacing w:val="2"/>
                <w:sz w:val="20"/>
              </w:rPr>
              <w:t xml:space="preserve"> </w:t>
            </w:r>
            <w:r>
              <w:rPr>
                <w:sz w:val="20"/>
              </w:rPr>
              <w:t>Reading</w:t>
            </w:r>
            <w:r>
              <w:rPr>
                <w:spacing w:val="2"/>
                <w:sz w:val="20"/>
              </w:rPr>
              <w:t xml:space="preserve"> </w:t>
            </w:r>
            <w:r>
              <w:rPr>
                <w:sz w:val="20"/>
              </w:rPr>
              <w:t>and</w:t>
            </w:r>
            <w:r>
              <w:rPr>
                <w:spacing w:val="2"/>
                <w:sz w:val="20"/>
              </w:rPr>
              <w:t xml:space="preserve"> </w:t>
            </w:r>
            <w:r>
              <w:rPr>
                <w:sz w:val="20"/>
              </w:rPr>
              <w:t>Math</w:t>
            </w:r>
            <w:r>
              <w:rPr>
                <w:spacing w:val="2"/>
                <w:sz w:val="20"/>
              </w:rPr>
              <w:t xml:space="preserve"> </w:t>
            </w:r>
            <w:r>
              <w:rPr>
                <w:sz w:val="20"/>
              </w:rPr>
              <w:t>RTI</w:t>
            </w:r>
            <w:r>
              <w:rPr>
                <w:spacing w:val="1"/>
                <w:sz w:val="20"/>
              </w:rPr>
              <w:t xml:space="preserve"> </w:t>
            </w:r>
            <w:r>
              <w:rPr>
                <w:sz w:val="20"/>
              </w:rPr>
              <w:t>and</w:t>
            </w:r>
            <w:r>
              <w:rPr>
                <w:spacing w:val="2"/>
                <w:sz w:val="20"/>
              </w:rPr>
              <w:t xml:space="preserve"> </w:t>
            </w:r>
            <w:r>
              <w:rPr>
                <w:sz w:val="20"/>
              </w:rPr>
              <w:t>IAT</w:t>
            </w:r>
            <w:r>
              <w:rPr>
                <w:spacing w:val="2"/>
                <w:sz w:val="20"/>
              </w:rPr>
              <w:t xml:space="preserve"> </w:t>
            </w:r>
            <w:r>
              <w:rPr>
                <w:sz w:val="20"/>
              </w:rPr>
              <w:t>on</w:t>
            </w:r>
            <w:r>
              <w:rPr>
                <w:spacing w:val="2"/>
                <w:sz w:val="20"/>
              </w:rPr>
              <w:t xml:space="preserve"> </w:t>
            </w:r>
            <w:r>
              <w:rPr>
                <w:sz w:val="20"/>
              </w:rPr>
              <w:t>the</w:t>
            </w:r>
            <w:r>
              <w:rPr>
                <w:spacing w:val="2"/>
                <w:sz w:val="20"/>
              </w:rPr>
              <w:t xml:space="preserve"> </w:t>
            </w:r>
            <w:r>
              <w:rPr>
                <w:sz w:val="20"/>
              </w:rPr>
              <w:t>ITR</w:t>
            </w:r>
            <w:r>
              <w:rPr>
                <w:spacing w:val="2"/>
                <w:sz w:val="20"/>
              </w:rPr>
              <w:t xml:space="preserve"> </w:t>
            </w:r>
            <w:r>
              <w:rPr>
                <w:spacing w:val="-2"/>
                <w:sz w:val="20"/>
              </w:rPr>
              <w:t>report.</w:t>
            </w:r>
          </w:p>
          <w:p w14:paraId="67F423FC" w14:textId="77777777" w:rsidR="00B71CD0" w:rsidRDefault="00193136">
            <w:pPr>
              <w:pStyle w:val="TableParagraph"/>
              <w:rPr>
                <w:sz w:val="20"/>
              </w:rPr>
            </w:pPr>
            <w:r>
              <w:rPr>
                <w:b/>
                <w:sz w:val="20"/>
              </w:rPr>
              <w:t>Strategy's Expected</w:t>
            </w:r>
            <w:r>
              <w:rPr>
                <w:b/>
                <w:spacing w:val="1"/>
                <w:sz w:val="20"/>
              </w:rPr>
              <w:t xml:space="preserve"> </w:t>
            </w:r>
            <w:r>
              <w:rPr>
                <w:b/>
                <w:sz w:val="20"/>
              </w:rPr>
              <w:t>Result/Impact:</w:t>
            </w:r>
            <w:r>
              <w:rPr>
                <w:b/>
                <w:spacing w:val="17"/>
                <w:sz w:val="20"/>
              </w:rPr>
              <w:t xml:space="preserve"> </w:t>
            </w:r>
            <w:r>
              <w:rPr>
                <w:sz w:val="20"/>
              </w:rPr>
              <w:t>Students</w:t>
            </w:r>
            <w:r>
              <w:rPr>
                <w:spacing w:val="1"/>
                <w:sz w:val="20"/>
              </w:rPr>
              <w:t xml:space="preserve"> </w:t>
            </w:r>
            <w:r>
              <w:rPr>
                <w:sz w:val="20"/>
              </w:rPr>
              <w:t>consistent</w:t>
            </w:r>
            <w:r>
              <w:rPr>
                <w:spacing w:val="1"/>
                <w:sz w:val="20"/>
              </w:rPr>
              <w:t xml:space="preserve"> </w:t>
            </w:r>
            <w:r>
              <w:rPr>
                <w:sz w:val="20"/>
              </w:rPr>
              <w:t>academic</w:t>
            </w:r>
            <w:r>
              <w:rPr>
                <w:spacing w:val="52"/>
                <w:sz w:val="20"/>
              </w:rPr>
              <w:t xml:space="preserve"> </w:t>
            </w:r>
            <w:r>
              <w:rPr>
                <w:spacing w:val="-2"/>
                <w:sz w:val="20"/>
              </w:rPr>
              <w:t>progress.</w:t>
            </w:r>
          </w:p>
          <w:p w14:paraId="67F423FD" w14:textId="77777777" w:rsidR="00B71CD0" w:rsidRDefault="00193136">
            <w:pPr>
              <w:pStyle w:val="TableParagraph"/>
              <w:ind w:right="5906"/>
              <w:rPr>
                <w:sz w:val="20"/>
              </w:rPr>
            </w:pPr>
            <w:r>
              <w:rPr>
                <w:b/>
                <w:sz w:val="20"/>
              </w:rPr>
              <w:t xml:space="preserve">Staff Responsible for Monitoring: </w:t>
            </w:r>
            <w:r>
              <w:rPr>
                <w:sz w:val="20"/>
              </w:rPr>
              <w:t>Teachers IAT Coordinator</w:t>
            </w:r>
          </w:p>
          <w:p w14:paraId="67F423FE" w14:textId="77777777" w:rsidR="00B71CD0" w:rsidRDefault="00193136">
            <w:pPr>
              <w:pStyle w:val="TableParagraph"/>
              <w:spacing w:before="4"/>
              <w:ind w:right="8079"/>
              <w:rPr>
                <w:sz w:val="20"/>
              </w:rPr>
            </w:pPr>
            <w:r>
              <w:rPr>
                <w:sz w:val="20"/>
              </w:rPr>
              <w:t>Teacher</w:t>
            </w:r>
            <w:r>
              <w:rPr>
                <w:spacing w:val="-13"/>
                <w:sz w:val="20"/>
              </w:rPr>
              <w:t xml:space="preserve"> </w:t>
            </w:r>
            <w:r>
              <w:rPr>
                <w:sz w:val="20"/>
              </w:rPr>
              <w:t xml:space="preserve">Specialists </w:t>
            </w:r>
            <w:r>
              <w:rPr>
                <w:spacing w:val="-2"/>
                <w:sz w:val="20"/>
              </w:rPr>
              <w:t>Tutors</w:t>
            </w:r>
          </w:p>
          <w:p w14:paraId="67F423FF" w14:textId="77777777" w:rsidR="00B71CD0" w:rsidRDefault="00193136">
            <w:pPr>
              <w:pStyle w:val="TableParagraph"/>
              <w:spacing w:before="47"/>
              <w:ind w:right="4612"/>
              <w:rPr>
                <w:sz w:val="20"/>
              </w:rPr>
            </w:pPr>
            <w:r>
              <w:rPr>
                <w:b/>
                <w:sz w:val="20"/>
              </w:rPr>
              <w:t xml:space="preserve">Action Steps: </w:t>
            </w:r>
            <w:r>
              <w:rPr>
                <w:sz w:val="20"/>
              </w:rPr>
              <w:t>Enter students in RTI in Power Teacher Pro PLCs to Monitor progress ev</w:t>
            </w:r>
            <w:r>
              <w:rPr>
                <w:sz w:val="20"/>
              </w:rPr>
              <w:t>ery 6 weeks</w:t>
            </w:r>
          </w:p>
          <w:p w14:paraId="67F42400" w14:textId="77777777" w:rsidR="00B71CD0" w:rsidRDefault="00193136">
            <w:pPr>
              <w:pStyle w:val="TableParagraph"/>
              <w:spacing w:before="4"/>
              <w:rPr>
                <w:sz w:val="20"/>
              </w:rPr>
            </w:pPr>
            <w:r>
              <w:rPr>
                <w:sz w:val="20"/>
              </w:rPr>
              <w:t>Provide</w:t>
            </w:r>
            <w:r>
              <w:rPr>
                <w:spacing w:val="1"/>
                <w:sz w:val="20"/>
              </w:rPr>
              <w:t xml:space="preserve"> </w:t>
            </w:r>
            <w:r>
              <w:rPr>
                <w:sz w:val="20"/>
              </w:rPr>
              <w:t>small</w:t>
            </w:r>
            <w:r>
              <w:rPr>
                <w:spacing w:val="1"/>
                <w:sz w:val="20"/>
              </w:rPr>
              <w:t xml:space="preserve"> </w:t>
            </w:r>
            <w:r>
              <w:rPr>
                <w:sz w:val="20"/>
              </w:rPr>
              <w:t>group</w:t>
            </w:r>
            <w:r>
              <w:rPr>
                <w:spacing w:val="1"/>
                <w:sz w:val="20"/>
              </w:rPr>
              <w:t xml:space="preserve"> </w:t>
            </w:r>
            <w:r>
              <w:rPr>
                <w:sz w:val="20"/>
              </w:rPr>
              <w:t>interventions</w:t>
            </w:r>
            <w:r>
              <w:rPr>
                <w:spacing w:val="53"/>
                <w:sz w:val="20"/>
              </w:rPr>
              <w:t xml:space="preserve"> </w:t>
            </w:r>
            <w:r>
              <w:rPr>
                <w:sz w:val="20"/>
              </w:rPr>
              <w:t>T2</w:t>
            </w:r>
            <w:r>
              <w:rPr>
                <w:spacing w:val="1"/>
                <w:sz w:val="20"/>
              </w:rPr>
              <w:t xml:space="preserve"> </w:t>
            </w:r>
            <w:r>
              <w:rPr>
                <w:sz w:val="20"/>
              </w:rPr>
              <w:t>60</w:t>
            </w:r>
            <w:r>
              <w:rPr>
                <w:spacing w:val="1"/>
                <w:sz w:val="20"/>
              </w:rPr>
              <w:t xml:space="preserve"> </w:t>
            </w:r>
            <w:r>
              <w:rPr>
                <w:sz w:val="20"/>
              </w:rPr>
              <w:t>minutes</w:t>
            </w:r>
            <w:r>
              <w:rPr>
                <w:spacing w:val="1"/>
                <w:sz w:val="20"/>
              </w:rPr>
              <w:t xml:space="preserve"> </w:t>
            </w:r>
            <w:r>
              <w:rPr>
                <w:sz w:val="20"/>
              </w:rPr>
              <w:t>and</w:t>
            </w:r>
            <w:r>
              <w:rPr>
                <w:spacing w:val="1"/>
                <w:sz w:val="20"/>
              </w:rPr>
              <w:t xml:space="preserve"> </w:t>
            </w:r>
            <w:r>
              <w:rPr>
                <w:sz w:val="20"/>
              </w:rPr>
              <w:t>T3</w:t>
            </w:r>
            <w:r>
              <w:rPr>
                <w:spacing w:val="1"/>
                <w:sz w:val="20"/>
              </w:rPr>
              <w:t xml:space="preserve"> </w:t>
            </w:r>
            <w:r>
              <w:rPr>
                <w:sz w:val="20"/>
              </w:rPr>
              <w:t>90</w:t>
            </w:r>
            <w:r>
              <w:rPr>
                <w:spacing w:val="1"/>
                <w:sz w:val="20"/>
              </w:rPr>
              <w:t xml:space="preserve"> </w:t>
            </w:r>
            <w:r>
              <w:rPr>
                <w:spacing w:val="-2"/>
                <w:sz w:val="20"/>
              </w:rPr>
              <w:t>minutes</w:t>
            </w:r>
          </w:p>
        </w:tc>
        <w:tc>
          <w:tcPr>
            <w:tcW w:w="3432" w:type="dxa"/>
            <w:gridSpan w:val="3"/>
          </w:tcPr>
          <w:p w14:paraId="67F42401" w14:textId="77777777" w:rsidR="00B71CD0" w:rsidRDefault="00193136">
            <w:pPr>
              <w:pStyle w:val="TableParagraph"/>
              <w:ind w:left="1249" w:right="1256"/>
              <w:jc w:val="center"/>
              <w:rPr>
                <w:b/>
                <w:sz w:val="20"/>
              </w:rPr>
            </w:pPr>
            <w:r>
              <w:rPr>
                <w:b/>
                <w:spacing w:val="-2"/>
                <w:sz w:val="20"/>
              </w:rPr>
              <w:t>Formative</w:t>
            </w:r>
          </w:p>
        </w:tc>
        <w:tc>
          <w:tcPr>
            <w:tcW w:w="1158" w:type="dxa"/>
          </w:tcPr>
          <w:p w14:paraId="67F42402" w14:textId="77777777" w:rsidR="00B71CD0" w:rsidRDefault="00193136">
            <w:pPr>
              <w:pStyle w:val="TableParagraph"/>
              <w:ind w:left="78" w:right="76"/>
              <w:jc w:val="center"/>
              <w:rPr>
                <w:b/>
                <w:sz w:val="20"/>
              </w:rPr>
            </w:pPr>
            <w:r>
              <w:rPr>
                <w:b/>
                <w:spacing w:val="-2"/>
                <w:sz w:val="20"/>
              </w:rPr>
              <w:t>Summative</w:t>
            </w:r>
          </w:p>
        </w:tc>
      </w:tr>
      <w:tr w:rsidR="00B71CD0" w14:paraId="67F42409" w14:textId="77777777">
        <w:trPr>
          <w:trHeight w:val="318"/>
        </w:trPr>
        <w:tc>
          <w:tcPr>
            <w:tcW w:w="10231" w:type="dxa"/>
            <w:vMerge/>
            <w:tcBorders>
              <w:top w:val="nil"/>
            </w:tcBorders>
          </w:tcPr>
          <w:p w14:paraId="67F42404" w14:textId="77777777" w:rsidR="00B71CD0" w:rsidRDefault="00B71CD0">
            <w:pPr>
              <w:rPr>
                <w:sz w:val="2"/>
                <w:szCs w:val="2"/>
              </w:rPr>
            </w:pPr>
          </w:p>
        </w:tc>
        <w:tc>
          <w:tcPr>
            <w:tcW w:w="1144" w:type="dxa"/>
          </w:tcPr>
          <w:p w14:paraId="67F42405" w14:textId="77777777" w:rsidR="00B71CD0" w:rsidRDefault="00193136">
            <w:pPr>
              <w:pStyle w:val="TableParagraph"/>
              <w:ind w:left="384"/>
              <w:rPr>
                <w:b/>
                <w:sz w:val="20"/>
              </w:rPr>
            </w:pPr>
            <w:r>
              <w:rPr>
                <w:b/>
                <w:spacing w:val="-5"/>
                <w:sz w:val="20"/>
              </w:rPr>
              <w:t>Nov</w:t>
            </w:r>
          </w:p>
        </w:tc>
        <w:tc>
          <w:tcPr>
            <w:tcW w:w="1144" w:type="dxa"/>
          </w:tcPr>
          <w:p w14:paraId="67F42406" w14:textId="77777777" w:rsidR="00B71CD0" w:rsidRDefault="00193136">
            <w:pPr>
              <w:pStyle w:val="TableParagraph"/>
              <w:ind w:left="375" w:right="360"/>
              <w:jc w:val="center"/>
              <w:rPr>
                <w:b/>
                <w:sz w:val="20"/>
              </w:rPr>
            </w:pPr>
            <w:r>
              <w:rPr>
                <w:b/>
                <w:spacing w:val="-5"/>
                <w:sz w:val="20"/>
              </w:rPr>
              <w:t>Jan</w:t>
            </w:r>
          </w:p>
        </w:tc>
        <w:tc>
          <w:tcPr>
            <w:tcW w:w="1144" w:type="dxa"/>
          </w:tcPr>
          <w:p w14:paraId="67F42407" w14:textId="77777777" w:rsidR="00B71CD0" w:rsidRDefault="00193136">
            <w:pPr>
              <w:pStyle w:val="TableParagraph"/>
              <w:ind w:left="371"/>
              <w:rPr>
                <w:b/>
                <w:sz w:val="20"/>
              </w:rPr>
            </w:pPr>
            <w:r>
              <w:rPr>
                <w:b/>
                <w:spacing w:val="-5"/>
                <w:sz w:val="20"/>
              </w:rPr>
              <w:t>Mar</w:t>
            </w:r>
          </w:p>
        </w:tc>
        <w:tc>
          <w:tcPr>
            <w:tcW w:w="1158" w:type="dxa"/>
          </w:tcPr>
          <w:p w14:paraId="67F42408" w14:textId="77777777" w:rsidR="00B71CD0" w:rsidRDefault="00193136">
            <w:pPr>
              <w:pStyle w:val="TableParagraph"/>
              <w:ind w:left="78" w:right="59"/>
              <w:jc w:val="center"/>
              <w:rPr>
                <w:b/>
                <w:sz w:val="20"/>
              </w:rPr>
            </w:pPr>
            <w:r>
              <w:rPr>
                <w:b/>
                <w:spacing w:val="-4"/>
                <w:sz w:val="20"/>
              </w:rPr>
              <w:t>June</w:t>
            </w:r>
          </w:p>
        </w:tc>
      </w:tr>
      <w:tr w:rsidR="00B71CD0" w14:paraId="67F42410" w14:textId="77777777">
        <w:trPr>
          <w:trHeight w:val="1883"/>
        </w:trPr>
        <w:tc>
          <w:tcPr>
            <w:tcW w:w="10231" w:type="dxa"/>
            <w:vMerge/>
            <w:tcBorders>
              <w:top w:val="nil"/>
            </w:tcBorders>
          </w:tcPr>
          <w:p w14:paraId="67F4240A" w14:textId="77777777" w:rsidR="00B71CD0" w:rsidRDefault="00B71CD0">
            <w:pPr>
              <w:rPr>
                <w:sz w:val="2"/>
                <w:szCs w:val="2"/>
              </w:rPr>
            </w:pPr>
          </w:p>
        </w:tc>
        <w:tc>
          <w:tcPr>
            <w:tcW w:w="1144" w:type="dxa"/>
          </w:tcPr>
          <w:p w14:paraId="67F4240B" w14:textId="77777777" w:rsidR="00B71CD0" w:rsidRDefault="00B71CD0">
            <w:pPr>
              <w:pStyle w:val="TableParagraph"/>
              <w:spacing w:before="0"/>
              <w:ind w:left="0"/>
              <w:rPr>
                <w:b/>
                <w:sz w:val="5"/>
              </w:rPr>
            </w:pPr>
          </w:p>
          <w:p w14:paraId="67F4240C" w14:textId="77777777" w:rsidR="00B71CD0" w:rsidRDefault="00193136">
            <w:pPr>
              <w:pStyle w:val="TableParagraph"/>
              <w:spacing w:before="0"/>
              <w:ind w:left="210"/>
              <w:rPr>
                <w:sz w:val="20"/>
              </w:rPr>
            </w:pPr>
            <w:r>
              <w:rPr>
                <w:noProof/>
                <w:sz w:val="20"/>
              </w:rPr>
              <w:drawing>
                <wp:inline distT="0" distB="0" distL="0" distR="0" wp14:anchorId="67F426BA" wp14:editId="67F426BB">
                  <wp:extent cx="461962" cy="461962"/>
                  <wp:effectExtent l="0" t="0" r="0" b="0"/>
                  <wp:docPr id="95" name="image18.jpeg" descr="November Prog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18.jpeg"/>
                          <pic:cNvPicPr/>
                        </pic:nvPicPr>
                        <pic:blipFill>
                          <a:blip r:embed="rId25" cstate="print"/>
                          <a:stretch>
                            <a:fillRect/>
                          </a:stretch>
                        </pic:blipFill>
                        <pic:spPr>
                          <a:xfrm>
                            <a:off x="0" y="0"/>
                            <a:ext cx="461962" cy="461962"/>
                          </a:xfrm>
                          <a:prstGeom prst="rect">
                            <a:avLst/>
                          </a:prstGeom>
                        </pic:spPr>
                      </pic:pic>
                    </a:graphicData>
                  </a:graphic>
                </wp:inline>
              </w:drawing>
            </w:r>
          </w:p>
        </w:tc>
        <w:tc>
          <w:tcPr>
            <w:tcW w:w="1144" w:type="dxa"/>
          </w:tcPr>
          <w:p w14:paraId="67F4240D" w14:textId="77777777" w:rsidR="00B71CD0" w:rsidRDefault="00B71CD0">
            <w:pPr>
              <w:pStyle w:val="TableParagraph"/>
              <w:spacing w:before="0"/>
              <w:ind w:left="0"/>
              <w:rPr>
                <w:sz w:val="20"/>
              </w:rPr>
            </w:pPr>
          </w:p>
        </w:tc>
        <w:tc>
          <w:tcPr>
            <w:tcW w:w="1144" w:type="dxa"/>
          </w:tcPr>
          <w:p w14:paraId="67F4240E" w14:textId="77777777" w:rsidR="00B71CD0" w:rsidRDefault="00B71CD0">
            <w:pPr>
              <w:pStyle w:val="TableParagraph"/>
              <w:spacing w:before="0"/>
              <w:ind w:left="0"/>
              <w:rPr>
                <w:sz w:val="20"/>
              </w:rPr>
            </w:pPr>
          </w:p>
        </w:tc>
        <w:tc>
          <w:tcPr>
            <w:tcW w:w="1158" w:type="dxa"/>
          </w:tcPr>
          <w:p w14:paraId="67F4240F" w14:textId="77777777" w:rsidR="00B71CD0" w:rsidRDefault="00B71CD0">
            <w:pPr>
              <w:pStyle w:val="TableParagraph"/>
              <w:spacing w:before="0"/>
              <w:ind w:left="0"/>
              <w:rPr>
                <w:sz w:val="20"/>
              </w:rPr>
            </w:pPr>
          </w:p>
        </w:tc>
      </w:tr>
      <w:tr w:rsidR="00B71CD0" w14:paraId="67F42412" w14:textId="77777777">
        <w:trPr>
          <w:trHeight w:val="463"/>
        </w:trPr>
        <w:tc>
          <w:tcPr>
            <w:tcW w:w="14821" w:type="dxa"/>
            <w:gridSpan w:val="5"/>
          </w:tcPr>
          <w:p w14:paraId="67F42411" w14:textId="77777777" w:rsidR="00B71CD0" w:rsidRDefault="00193136">
            <w:pPr>
              <w:pStyle w:val="TableParagraph"/>
              <w:tabs>
                <w:tab w:val="left" w:pos="2238"/>
                <w:tab w:val="left" w:pos="4636"/>
                <w:tab w:val="left" w:pos="7346"/>
              </w:tabs>
              <w:spacing w:before="43"/>
              <w:ind w:left="6"/>
              <w:jc w:val="center"/>
              <w:rPr>
                <w:sz w:val="20"/>
              </w:rPr>
            </w:pPr>
            <w:r>
              <w:rPr>
                <w:noProof/>
                <w:position w:val="-8"/>
              </w:rPr>
              <w:drawing>
                <wp:inline distT="0" distB="0" distL="0" distR="0" wp14:anchorId="67F426BC" wp14:editId="67F426BD">
                  <wp:extent cx="230063" cy="230063"/>
                  <wp:effectExtent l="0" t="0" r="0" b="0"/>
                  <wp:docPr id="97" name="image6.jpeg" descr="No Prog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6.jpeg"/>
                          <pic:cNvPicPr/>
                        </pic:nvPicPr>
                        <pic:blipFill>
                          <a:blip r:embed="rId13" cstate="print"/>
                          <a:stretch>
                            <a:fillRect/>
                          </a:stretch>
                        </pic:blipFill>
                        <pic:spPr>
                          <a:xfrm>
                            <a:off x="0" y="0"/>
                            <a:ext cx="230063" cy="230063"/>
                          </a:xfrm>
                          <a:prstGeom prst="rect">
                            <a:avLst/>
                          </a:prstGeom>
                        </pic:spPr>
                      </pic:pic>
                    </a:graphicData>
                  </a:graphic>
                </wp:inline>
              </w:drawing>
            </w:r>
            <w:r>
              <w:rPr>
                <w:spacing w:val="40"/>
                <w:sz w:val="20"/>
              </w:rPr>
              <w:t xml:space="preserve"> </w:t>
            </w:r>
            <w:r>
              <w:rPr>
                <w:sz w:val="20"/>
              </w:rPr>
              <w:t>No Progress</w:t>
            </w:r>
            <w:r>
              <w:rPr>
                <w:sz w:val="20"/>
              </w:rPr>
              <w:tab/>
            </w:r>
            <w:r>
              <w:rPr>
                <w:noProof/>
                <w:position w:val="-8"/>
                <w:sz w:val="20"/>
              </w:rPr>
              <w:drawing>
                <wp:inline distT="0" distB="0" distL="0" distR="0" wp14:anchorId="67F426BE" wp14:editId="67F426BF">
                  <wp:extent cx="230063" cy="230063"/>
                  <wp:effectExtent l="0" t="0" r="0" b="0"/>
                  <wp:docPr id="99" name="image7.png" descr="Accomplis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7.png"/>
                          <pic:cNvPicPr/>
                        </pic:nvPicPr>
                        <pic:blipFill>
                          <a:blip r:embed="rId14" cstate="print"/>
                          <a:stretch>
                            <a:fillRect/>
                          </a:stretch>
                        </pic:blipFill>
                        <pic:spPr>
                          <a:xfrm>
                            <a:off x="0" y="0"/>
                            <a:ext cx="230063" cy="230063"/>
                          </a:xfrm>
                          <a:prstGeom prst="rect">
                            <a:avLst/>
                          </a:prstGeom>
                        </pic:spPr>
                      </pic:pic>
                    </a:graphicData>
                  </a:graphic>
                </wp:inline>
              </w:drawing>
            </w:r>
            <w:r>
              <w:rPr>
                <w:spacing w:val="40"/>
                <w:sz w:val="20"/>
              </w:rPr>
              <w:t xml:space="preserve"> </w:t>
            </w:r>
            <w:r>
              <w:rPr>
                <w:sz w:val="20"/>
              </w:rPr>
              <w:t>Accomplished</w:t>
            </w:r>
            <w:r>
              <w:rPr>
                <w:sz w:val="20"/>
              </w:rPr>
              <w:tab/>
            </w:r>
            <w:r>
              <w:rPr>
                <w:noProof/>
                <w:position w:val="-9"/>
                <w:sz w:val="20"/>
              </w:rPr>
              <w:drawing>
                <wp:inline distT="0" distB="0" distL="0" distR="0" wp14:anchorId="67F426C0" wp14:editId="67F426C1">
                  <wp:extent cx="248468" cy="239266"/>
                  <wp:effectExtent l="0" t="0" r="0" b="0"/>
                  <wp:docPr id="101" name="image8.png" descr="Contin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8.png"/>
                          <pic:cNvPicPr/>
                        </pic:nvPicPr>
                        <pic:blipFill>
                          <a:blip r:embed="rId15" cstate="print"/>
                          <a:stretch>
                            <a:fillRect/>
                          </a:stretch>
                        </pic:blipFill>
                        <pic:spPr>
                          <a:xfrm>
                            <a:off x="0" y="0"/>
                            <a:ext cx="248468" cy="239266"/>
                          </a:xfrm>
                          <a:prstGeom prst="rect">
                            <a:avLst/>
                          </a:prstGeom>
                        </pic:spPr>
                      </pic:pic>
                    </a:graphicData>
                  </a:graphic>
                </wp:inline>
              </w:drawing>
            </w:r>
            <w:r>
              <w:rPr>
                <w:sz w:val="20"/>
              </w:rPr>
              <w:t xml:space="preserve"> Continue/Modify</w:t>
            </w:r>
            <w:r>
              <w:rPr>
                <w:sz w:val="20"/>
              </w:rPr>
              <w:tab/>
            </w:r>
            <w:r>
              <w:rPr>
                <w:noProof/>
                <w:position w:val="-4"/>
                <w:sz w:val="20"/>
              </w:rPr>
              <w:drawing>
                <wp:inline distT="0" distB="0" distL="0" distR="0" wp14:anchorId="67F426C2" wp14:editId="67F426C3">
                  <wp:extent cx="184050" cy="184050"/>
                  <wp:effectExtent l="0" t="0" r="0" b="0"/>
                  <wp:docPr id="103" name="image9.png" descr="Discontin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9.png"/>
                          <pic:cNvPicPr/>
                        </pic:nvPicPr>
                        <pic:blipFill>
                          <a:blip r:embed="rId16" cstate="print"/>
                          <a:stretch>
                            <a:fillRect/>
                          </a:stretch>
                        </pic:blipFill>
                        <pic:spPr>
                          <a:xfrm>
                            <a:off x="0" y="0"/>
                            <a:ext cx="184050" cy="184050"/>
                          </a:xfrm>
                          <a:prstGeom prst="rect">
                            <a:avLst/>
                          </a:prstGeom>
                        </pic:spPr>
                      </pic:pic>
                    </a:graphicData>
                  </a:graphic>
                </wp:inline>
              </w:drawing>
            </w:r>
            <w:r>
              <w:rPr>
                <w:spacing w:val="40"/>
                <w:sz w:val="20"/>
              </w:rPr>
              <w:t xml:space="preserve"> </w:t>
            </w:r>
            <w:r>
              <w:rPr>
                <w:sz w:val="20"/>
              </w:rPr>
              <w:t>Discontinue</w:t>
            </w:r>
          </w:p>
        </w:tc>
      </w:tr>
    </w:tbl>
    <w:p w14:paraId="67F42413" w14:textId="77777777" w:rsidR="00B71CD0" w:rsidRDefault="00B71CD0">
      <w:pPr>
        <w:jc w:val="center"/>
        <w:rPr>
          <w:sz w:val="20"/>
        </w:rPr>
        <w:sectPr w:rsidR="00B71CD0">
          <w:pgSz w:w="15840" w:h="12240" w:orient="landscape"/>
          <w:pgMar w:top="480" w:right="380" w:bottom="940" w:left="400" w:header="0" w:footer="748" w:gutter="0"/>
          <w:cols w:space="720"/>
        </w:sectPr>
      </w:pPr>
    </w:p>
    <w:p w14:paraId="67F42414" w14:textId="77777777" w:rsidR="00B71CD0" w:rsidRDefault="00193136">
      <w:pPr>
        <w:spacing w:before="68"/>
        <w:ind w:left="100"/>
        <w:rPr>
          <w:sz w:val="23"/>
        </w:rPr>
      </w:pPr>
      <w:r>
        <w:rPr>
          <w:b/>
          <w:sz w:val="23"/>
        </w:rPr>
        <w:lastRenderedPageBreak/>
        <w:t>Board</w:t>
      </w:r>
      <w:r>
        <w:rPr>
          <w:b/>
          <w:spacing w:val="-3"/>
          <w:sz w:val="23"/>
        </w:rPr>
        <w:t xml:space="preserve"> </w:t>
      </w:r>
      <w:r>
        <w:rPr>
          <w:b/>
          <w:sz w:val="23"/>
        </w:rPr>
        <w:t>Goal</w:t>
      </w:r>
      <w:r>
        <w:rPr>
          <w:b/>
          <w:spacing w:val="-3"/>
          <w:sz w:val="23"/>
        </w:rPr>
        <w:t xml:space="preserve"> </w:t>
      </w:r>
      <w:r>
        <w:rPr>
          <w:b/>
          <w:sz w:val="23"/>
        </w:rPr>
        <w:t>5:</w:t>
      </w:r>
      <w:r>
        <w:rPr>
          <w:b/>
          <w:spacing w:val="1"/>
          <w:sz w:val="23"/>
        </w:rPr>
        <w:t xml:space="preserve"> </w:t>
      </w:r>
      <w:r>
        <w:rPr>
          <w:sz w:val="23"/>
        </w:rPr>
        <w:t>N/A</w:t>
      </w:r>
      <w:r>
        <w:rPr>
          <w:spacing w:val="-3"/>
          <w:sz w:val="23"/>
        </w:rPr>
        <w:t xml:space="preserve"> </w:t>
      </w:r>
      <w:r>
        <w:rPr>
          <w:sz w:val="23"/>
        </w:rPr>
        <w:t>-</w:t>
      </w:r>
      <w:r>
        <w:rPr>
          <w:spacing w:val="-2"/>
          <w:sz w:val="23"/>
        </w:rPr>
        <w:t xml:space="preserve"> </w:t>
      </w:r>
      <w:r>
        <w:rPr>
          <w:sz w:val="23"/>
        </w:rPr>
        <w:t>Additional</w:t>
      </w:r>
      <w:r>
        <w:rPr>
          <w:spacing w:val="-3"/>
          <w:sz w:val="23"/>
        </w:rPr>
        <w:t xml:space="preserve"> </w:t>
      </w:r>
      <w:r>
        <w:rPr>
          <w:sz w:val="23"/>
        </w:rPr>
        <w:t>Campus</w:t>
      </w:r>
      <w:r>
        <w:rPr>
          <w:spacing w:val="-2"/>
          <w:sz w:val="23"/>
        </w:rPr>
        <w:t xml:space="preserve"> Goals</w:t>
      </w:r>
    </w:p>
    <w:p w14:paraId="67F42415" w14:textId="77777777" w:rsidR="00B71CD0" w:rsidRDefault="00B71CD0">
      <w:pPr>
        <w:pStyle w:val="BodyText"/>
        <w:rPr>
          <w:sz w:val="26"/>
        </w:rPr>
      </w:pPr>
    </w:p>
    <w:p w14:paraId="67F42416" w14:textId="77777777" w:rsidR="00B71CD0" w:rsidRDefault="00193136">
      <w:pPr>
        <w:spacing w:before="161"/>
        <w:ind w:left="100"/>
        <w:rPr>
          <w:sz w:val="23"/>
        </w:rPr>
      </w:pPr>
      <w:r>
        <w:rPr>
          <w:b/>
          <w:sz w:val="23"/>
        </w:rPr>
        <w:t>Goal</w:t>
      </w:r>
      <w:r>
        <w:rPr>
          <w:b/>
          <w:spacing w:val="-4"/>
          <w:sz w:val="23"/>
        </w:rPr>
        <w:t xml:space="preserve"> </w:t>
      </w:r>
      <w:r>
        <w:rPr>
          <w:b/>
          <w:sz w:val="23"/>
        </w:rPr>
        <w:t>4:</w:t>
      </w:r>
      <w:r>
        <w:rPr>
          <w:b/>
          <w:spacing w:val="10"/>
          <w:sz w:val="23"/>
        </w:rPr>
        <w:t xml:space="preserve"> </w:t>
      </w:r>
      <w:r>
        <w:rPr>
          <w:sz w:val="23"/>
        </w:rPr>
        <w:t>PARENT</w:t>
      </w:r>
      <w:r>
        <w:rPr>
          <w:spacing w:val="-3"/>
          <w:sz w:val="23"/>
        </w:rPr>
        <w:t xml:space="preserve"> </w:t>
      </w:r>
      <w:r>
        <w:rPr>
          <w:sz w:val="23"/>
        </w:rPr>
        <w:t>and</w:t>
      </w:r>
      <w:r>
        <w:rPr>
          <w:spacing w:val="-3"/>
          <w:sz w:val="23"/>
        </w:rPr>
        <w:t xml:space="preserve"> </w:t>
      </w:r>
      <w:r>
        <w:rPr>
          <w:sz w:val="23"/>
        </w:rPr>
        <w:t>COMMUNITY</w:t>
      </w:r>
      <w:r>
        <w:rPr>
          <w:spacing w:val="-3"/>
          <w:sz w:val="23"/>
        </w:rPr>
        <w:t xml:space="preserve"> </w:t>
      </w:r>
      <w:r>
        <w:rPr>
          <w:spacing w:val="-2"/>
          <w:sz w:val="23"/>
        </w:rPr>
        <w:t>ENGAGEMENT</w:t>
      </w:r>
    </w:p>
    <w:p w14:paraId="67F42417" w14:textId="77777777" w:rsidR="00B71CD0" w:rsidRDefault="00B71CD0">
      <w:pPr>
        <w:pStyle w:val="BodyText"/>
        <w:rPr>
          <w:sz w:val="26"/>
        </w:rPr>
      </w:pPr>
    </w:p>
    <w:p w14:paraId="67F42418" w14:textId="77777777" w:rsidR="00B71CD0" w:rsidRDefault="00193136">
      <w:pPr>
        <w:spacing w:before="161"/>
        <w:ind w:left="100"/>
        <w:rPr>
          <w:sz w:val="23"/>
        </w:rPr>
      </w:pPr>
      <w:r>
        <w:rPr>
          <w:b/>
          <w:sz w:val="23"/>
        </w:rPr>
        <w:t>Measurable</w:t>
      </w:r>
      <w:r>
        <w:rPr>
          <w:b/>
          <w:spacing w:val="-5"/>
          <w:sz w:val="23"/>
        </w:rPr>
        <w:t xml:space="preserve"> </w:t>
      </w:r>
      <w:r>
        <w:rPr>
          <w:b/>
          <w:sz w:val="23"/>
        </w:rPr>
        <w:t>Objective</w:t>
      </w:r>
      <w:r>
        <w:rPr>
          <w:b/>
          <w:spacing w:val="-3"/>
          <w:sz w:val="23"/>
        </w:rPr>
        <w:t xml:space="preserve"> </w:t>
      </w:r>
      <w:r>
        <w:rPr>
          <w:b/>
          <w:sz w:val="23"/>
        </w:rPr>
        <w:t>1:</w:t>
      </w:r>
      <w:r>
        <w:rPr>
          <w:b/>
          <w:spacing w:val="5"/>
          <w:sz w:val="23"/>
        </w:rPr>
        <w:t xml:space="preserve"> </w:t>
      </w:r>
      <w:r>
        <w:rPr>
          <w:sz w:val="23"/>
        </w:rPr>
        <w:t>Increase</w:t>
      </w:r>
      <w:r>
        <w:rPr>
          <w:spacing w:val="-2"/>
          <w:sz w:val="23"/>
        </w:rPr>
        <w:t xml:space="preserve"> </w:t>
      </w:r>
      <w:r>
        <w:rPr>
          <w:sz w:val="23"/>
        </w:rPr>
        <w:t>parent</w:t>
      </w:r>
      <w:r>
        <w:rPr>
          <w:spacing w:val="-3"/>
          <w:sz w:val="23"/>
        </w:rPr>
        <w:t xml:space="preserve"> </w:t>
      </w:r>
      <w:r>
        <w:rPr>
          <w:sz w:val="23"/>
        </w:rPr>
        <w:t>engagement</w:t>
      </w:r>
      <w:r>
        <w:rPr>
          <w:spacing w:val="-2"/>
          <w:sz w:val="23"/>
        </w:rPr>
        <w:t xml:space="preserve"> </w:t>
      </w:r>
      <w:r>
        <w:rPr>
          <w:sz w:val="23"/>
        </w:rPr>
        <w:t>and</w:t>
      </w:r>
      <w:r>
        <w:rPr>
          <w:spacing w:val="-3"/>
          <w:sz w:val="23"/>
        </w:rPr>
        <w:t xml:space="preserve"> </w:t>
      </w:r>
      <w:r>
        <w:rPr>
          <w:sz w:val="23"/>
        </w:rPr>
        <w:t>participation</w:t>
      </w:r>
      <w:r>
        <w:rPr>
          <w:spacing w:val="-3"/>
          <w:sz w:val="23"/>
        </w:rPr>
        <w:t xml:space="preserve"> </w:t>
      </w:r>
      <w:r>
        <w:rPr>
          <w:sz w:val="23"/>
        </w:rPr>
        <w:t>from</w:t>
      </w:r>
      <w:r>
        <w:rPr>
          <w:spacing w:val="-2"/>
          <w:sz w:val="23"/>
        </w:rPr>
        <w:t xml:space="preserve"> </w:t>
      </w:r>
      <w:r>
        <w:rPr>
          <w:sz w:val="23"/>
        </w:rPr>
        <w:t>5%</w:t>
      </w:r>
      <w:r>
        <w:rPr>
          <w:spacing w:val="-3"/>
          <w:sz w:val="23"/>
        </w:rPr>
        <w:t xml:space="preserve"> </w:t>
      </w:r>
      <w:r>
        <w:rPr>
          <w:sz w:val="23"/>
        </w:rPr>
        <w:t>to</w:t>
      </w:r>
      <w:r>
        <w:rPr>
          <w:spacing w:val="-2"/>
          <w:sz w:val="23"/>
        </w:rPr>
        <w:t xml:space="preserve"> </w:t>
      </w:r>
      <w:r>
        <w:rPr>
          <w:spacing w:val="-4"/>
          <w:sz w:val="23"/>
        </w:rPr>
        <w:t>10%.</w:t>
      </w:r>
    </w:p>
    <w:p w14:paraId="67F42419" w14:textId="77777777" w:rsidR="00B71CD0" w:rsidRDefault="00193136">
      <w:pPr>
        <w:spacing w:before="169"/>
        <w:ind w:left="534" w:right="10602"/>
        <w:rPr>
          <w:sz w:val="20"/>
        </w:rPr>
      </w:pPr>
      <w:r>
        <w:rPr>
          <w:b/>
          <w:sz w:val="20"/>
        </w:rPr>
        <w:t xml:space="preserve">Evaluation Data Sources: </w:t>
      </w:r>
      <w:r>
        <w:rPr>
          <w:sz w:val="20"/>
        </w:rPr>
        <w:t xml:space="preserve">Sign-in sheets </w:t>
      </w:r>
      <w:r>
        <w:rPr>
          <w:spacing w:val="-2"/>
          <w:sz w:val="20"/>
        </w:rPr>
        <w:t>Surveys</w:t>
      </w:r>
    </w:p>
    <w:p w14:paraId="67F4241A" w14:textId="77777777" w:rsidR="00B71CD0" w:rsidRDefault="00193136">
      <w:pPr>
        <w:pStyle w:val="BodyText"/>
        <w:spacing w:before="4"/>
        <w:ind w:left="534"/>
      </w:pPr>
      <w:r>
        <w:rPr>
          <w:spacing w:val="-4"/>
        </w:rPr>
        <w:t>VIPS</w:t>
      </w:r>
    </w:p>
    <w:p w14:paraId="67F4241B" w14:textId="77777777" w:rsidR="00B71CD0" w:rsidRDefault="00B71CD0">
      <w:pPr>
        <w:pStyle w:val="BodyText"/>
      </w:pPr>
    </w:p>
    <w:p w14:paraId="67F4241C" w14:textId="77777777" w:rsidR="00B71CD0" w:rsidRDefault="00B71CD0">
      <w:pPr>
        <w:pStyle w:val="BodyText"/>
        <w:spacing w:before="1"/>
        <w:rPr>
          <w:sz w:val="19"/>
        </w:rPr>
      </w:pPr>
    </w:p>
    <w:tbl>
      <w:tblPr>
        <w:tblW w:w="0" w:type="auto"/>
        <w:tblInd w:w="1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231"/>
        <w:gridCol w:w="1144"/>
        <w:gridCol w:w="1144"/>
        <w:gridCol w:w="1144"/>
        <w:gridCol w:w="1158"/>
      </w:tblGrid>
      <w:tr w:rsidR="00B71CD0" w14:paraId="67F4241F" w14:textId="77777777">
        <w:trPr>
          <w:trHeight w:val="318"/>
        </w:trPr>
        <w:tc>
          <w:tcPr>
            <w:tcW w:w="10231" w:type="dxa"/>
          </w:tcPr>
          <w:p w14:paraId="67F4241D" w14:textId="77777777" w:rsidR="00B71CD0" w:rsidRDefault="00193136">
            <w:pPr>
              <w:pStyle w:val="TableParagraph"/>
              <w:ind w:left="0" w:right="4343"/>
              <w:jc w:val="right"/>
              <w:rPr>
                <w:b/>
                <w:sz w:val="20"/>
              </w:rPr>
            </w:pPr>
            <w:r>
              <w:rPr>
                <w:b/>
                <w:sz w:val="20"/>
              </w:rPr>
              <w:t>Strategy 1</w:t>
            </w:r>
            <w:r>
              <w:rPr>
                <w:b/>
                <w:spacing w:val="1"/>
                <w:sz w:val="20"/>
              </w:rPr>
              <w:t xml:space="preserve"> </w:t>
            </w:r>
            <w:r>
              <w:rPr>
                <w:b/>
                <w:spacing w:val="-2"/>
                <w:sz w:val="20"/>
              </w:rPr>
              <w:t>Details</w:t>
            </w:r>
          </w:p>
        </w:tc>
        <w:tc>
          <w:tcPr>
            <w:tcW w:w="4590" w:type="dxa"/>
            <w:gridSpan w:val="4"/>
          </w:tcPr>
          <w:p w14:paraId="67F4241E" w14:textId="77777777" w:rsidR="00B71CD0" w:rsidRDefault="00193136">
            <w:pPr>
              <w:pStyle w:val="TableParagraph"/>
              <w:ind w:left="1926" w:right="1922"/>
              <w:jc w:val="center"/>
              <w:rPr>
                <w:b/>
                <w:sz w:val="20"/>
              </w:rPr>
            </w:pPr>
            <w:r>
              <w:rPr>
                <w:b/>
                <w:spacing w:val="-2"/>
                <w:sz w:val="20"/>
              </w:rPr>
              <w:t>Reviews</w:t>
            </w:r>
          </w:p>
        </w:tc>
      </w:tr>
      <w:tr w:rsidR="00B71CD0" w14:paraId="67F4242A" w14:textId="77777777">
        <w:trPr>
          <w:trHeight w:val="310"/>
        </w:trPr>
        <w:tc>
          <w:tcPr>
            <w:tcW w:w="10231" w:type="dxa"/>
            <w:vMerge w:val="restart"/>
            <w:tcBorders>
              <w:bottom w:val="single" w:sz="12" w:space="0" w:color="000000"/>
            </w:tcBorders>
          </w:tcPr>
          <w:p w14:paraId="67F42420" w14:textId="77777777" w:rsidR="00B71CD0" w:rsidRDefault="00193136">
            <w:pPr>
              <w:pStyle w:val="TableParagraph"/>
              <w:ind w:left="50"/>
              <w:rPr>
                <w:sz w:val="20"/>
              </w:rPr>
            </w:pPr>
            <w:r>
              <w:rPr>
                <w:b/>
                <w:sz w:val="20"/>
              </w:rPr>
              <w:t>Strategy</w:t>
            </w:r>
            <w:r>
              <w:rPr>
                <w:b/>
                <w:spacing w:val="2"/>
                <w:sz w:val="20"/>
              </w:rPr>
              <w:t xml:space="preserve"> </w:t>
            </w:r>
            <w:r>
              <w:rPr>
                <w:b/>
                <w:sz w:val="20"/>
              </w:rPr>
              <w:t>1:</w:t>
            </w:r>
            <w:r>
              <w:rPr>
                <w:b/>
                <w:spacing w:val="16"/>
                <w:sz w:val="20"/>
              </w:rPr>
              <w:t xml:space="preserve"> </w:t>
            </w:r>
            <w:r>
              <w:rPr>
                <w:sz w:val="20"/>
              </w:rPr>
              <w:t>Provide</w:t>
            </w:r>
            <w:r>
              <w:rPr>
                <w:spacing w:val="2"/>
                <w:sz w:val="20"/>
              </w:rPr>
              <w:t xml:space="preserve"> </w:t>
            </w:r>
            <w:r>
              <w:rPr>
                <w:sz w:val="20"/>
              </w:rPr>
              <w:t>multiple</w:t>
            </w:r>
            <w:r>
              <w:rPr>
                <w:spacing w:val="3"/>
                <w:sz w:val="20"/>
              </w:rPr>
              <w:t xml:space="preserve"> </w:t>
            </w:r>
            <w:r>
              <w:rPr>
                <w:sz w:val="20"/>
              </w:rPr>
              <w:t>opportunities</w:t>
            </w:r>
            <w:r>
              <w:rPr>
                <w:spacing w:val="3"/>
                <w:sz w:val="20"/>
              </w:rPr>
              <w:t xml:space="preserve"> </w:t>
            </w:r>
            <w:r>
              <w:rPr>
                <w:sz w:val="20"/>
              </w:rPr>
              <w:t>for</w:t>
            </w:r>
            <w:r>
              <w:rPr>
                <w:spacing w:val="3"/>
                <w:sz w:val="20"/>
              </w:rPr>
              <w:t xml:space="preserve"> </w:t>
            </w:r>
            <w:r>
              <w:rPr>
                <w:sz w:val="20"/>
              </w:rPr>
              <w:t>parents</w:t>
            </w:r>
            <w:r>
              <w:rPr>
                <w:spacing w:val="3"/>
                <w:sz w:val="20"/>
              </w:rPr>
              <w:t xml:space="preserve"> </w:t>
            </w:r>
            <w:r>
              <w:rPr>
                <w:sz w:val="20"/>
              </w:rPr>
              <w:t>to</w:t>
            </w:r>
            <w:r>
              <w:rPr>
                <w:spacing w:val="2"/>
                <w:sz w:val="20"/>
              </w:rPr>
              <w:t xml:space="preserve"> </w:t>
            </w:r>
            <w:r>
              <w:rPr>
                <w:sz w:val="20"/>
              </w:rPr>
              <w:t>participate</w:t>
            </w:r>
            <w:r>
              <w:rPr>
                <w:spacing w:val="3"/>
                <w:sz w:val="20"/>
              </w:rPr>
              <w:t xml:space="preserve"> </w:t>
            </w:r>
            <w:r>
              <w:rPr>
                <w:sz w:val="20"/>
              </w:rPr>
              <w:t>in</w:t>
            </w:r>
            <w:r>
              <w:rPr>
                <w:spacing w:val="3"/>
                <w:sz w:val="20"/>
              </w:rPr>
              <w:t xml:space="preserve"> </w:t>
            </w:r>
            <w:r>
              <w:rPr>
                <w:sz w:val="20"/>
              </w:rPr>
              <w:t>campus</w:t>
            </w:r>
            <w:r>
              <w:rPr>
                <w:spacing w:val="3"/>
                <w:sz w:val="20"/>
              </w:rPr>
              <w:t xml:space="preserve"> </w:t>
            </w:r>
            <w:r>
              <w:rPr>
                <w:spacing w:val="-2"/>
                <w:sz w:val="20"/>
              </w:rPr>
              <w:t>activities.</w:t>
            </w:r>
          </w:p>
          <w:p w14:paraId="67F42421" w14:textId="77777777" w:rsidR="00B71CD0" w:rsidRDefault="00193136">
            <w:pPr>
              <w:pStyle w:val="TableParagraph"/>
              <w:rPr>
                <w:sz w:val="20"/>
              </w:rPr>
            </w:pPr>
            <w:r>
              <w:rPr>
                <w:b/>
                <w:sz w:val="20"/>
              </w:rPr>
              <w:t>Strategy's</w:t>
            </w:r>
            <w:r>
              <w:rPr>
                <w:b/>
                <w:spacing w:val="3"/>
                <w:sz w:val="20"/>
              </w:rPr>
              <w:t xml:space="preserve"> </w:t>
            </w:r>
            <w:r>
              <w:rPr>
                <w:b/>
                <w:sz w:val="20"/>
              </w:rPr>
              <w:t>Expected</w:t>
            </w:r>
            <w:r>
              <w:rPr>
                <w:b/>
                <w:spacing w:val="4"/>
                <w:sz w:val="20"/>
              </w:rPr>
              <w:t xml:space="preserve"> </w:t>
            </w:r>
            <w:r>
              <w:rPr>
                <w:b/>
                <w:sz w:val="20"/>
              </w:rPr>
              <w:t>Result/Impact:</w:t>
            </w:r>
            <w:r>
              <w:rPr>
                <w:b/>
                <w:spacing w:val="21"/>
                <w:sz w:val="20"/>
              </w:rPr>
              <w:t xml:space="preserve"> </w:t>
            </w:r>
            <w:r>
              <w:rPr>
                <w:sz w:val="20"/>
              </w:rPr>
              <w:t>Increase</w:t>
            </w:r>
            <w:r>
              <w:rPr>
                <w:spacing w:val="3"/>
                <w:sz w:val="20"/>
              </w:rPr>
              <w:t xml:space="preserve"> </w:t>
            </w:r>
            <w:r>
              <w:rPr>
                <w:sz w:val="20"/>
              </w:rPr>
              <w:t>parental</w:t>
            </w:r>
            <w:r>
              <w:rPr>
                <w:spacing w:val="4"/>
                <w:sz w:val="20"/>
              </w:rPr>
              <w:t xml:space="preserve"> </w:t>
            </w:r>
            <w:r>
              <w:rPr>
                <w:spacing w:val="-2"/>
                <w:sz w:val="20"/>
              </w:rPr>
              <w:t>involvement</w:t>
            </w:r>
          </w:p>
          <w:p w14:paraId="67F42422" w14:textId="77777777" w:rsidR="00B71CD0" w:rsidRDefault="00193136">
            <w:pPr>
              <w:pStyle w:val="TableParagraph"/>
              <w:ind w:right="5906"/>
              <w:rPr>
                <w:sz w:val="20"/>
              </w:rPr>
            </w:pPr>
            <w:r>
              <w:rPr>
                <w:b/>
                <w:sz w:val="20"/>
              </w:rPr>
              <w:t xml:space="preserve">Staff Responsible for Monitoring: </w:t>
            </w:r>
            <w:r>
              <w:rPr>
                <w:sz w:val="20"/>
              </w:rPr>
              <w:t xml:space="preserve">Teachers </w:t>
            </w:r>
            <w:r>
              <w:rPr>
                <w:spacing w:val="-2"/>
                <w:sz w:val="20"/>
              </w:rPr>
              <w:t>Staff</w:t>
            </w:r>
          </w:p>
          <w:p w14:paraId="67F42423" w14:textId="77777777" w:rsidR="00B71CD0" w:rsidRDefault="00193136">
            <w:pPr>
              <w:pStyle w:val="TableParagraph"/>
              <w:spacing w:before="4"/>
              <w:rPr>
                <w:sz w:val="20"/>
              </w:rPr>
            </w:pPr>
            <w:r>
              <w:rPr>
                <w:sz w:val="20"/>
              </w:rPr>
              <w:t xml:space="preserve">All </w:t>
            </w:r>
            <w:r>
              <w:rPr>
                <w:spacing w:val="-2"/>
                <w:sz w:val="20"/>
              </w:rPr>
              <w:t>Stakeholders</w:t>
            </w:r>
          </w:p>
          <w:p w14:paraId="67F42424" w14:textId="77777777" w:rsidR="00B71CD0" w:rsidRDefault="00193136">
            <w:pPr>
              <w:pStyle w:val="TableParagraph"/>
              <w:spacing w:before="46"/>
              <w:rPr>
                <w:sz w:val="20"/>
              </w:rPr>
            </w:pPr>
            <w:r>
              <w:rPr>
                <w:b/>
                <w:sz w:val="20"/>
              </w:rPr>
              <w:t xml:space="preserve">Action Steps: </w:t>
            </w:r>
            <w:r>
              <w:rPr>
                <w:sz w:val="20"/>
              </w:rPr>
              <w:t>Create monthly activity calendars and share with</w:t>
            </w:r>
            <w:r>
              <w:rPr>
                <w:sz w:val="20"/>
              </w:rPr>
              <w:t xml:space="preserve"> parents through social platforms.</w:t>
            </w:r>
            <w:r>
              <w:rPr>
                <w:spacing w:val="40"/>
                <w:sz w:val="20"/>
              </w:rPr>
              <w:t xml:space="preserve"> </w:t>
            </w:r>
            <w:r>
              <w:rPr>
                <w:sz w:val="20"/>
              </w:rPr>
              <w:t>Active PTO and Wraparound Services. Collaboration with FACE and Business Partners</w:t>
            </w:r>
          </w:p>
          <w:p w14:paraId="67F42425" w14:textId="77777777" w:rsidR="00B71CD0" w:rsidRDefault="00B71CD0">
            <w:pPr>
              <w:pStyle w:val="TableParagraph"/>
              <w:spacing w:before="5"/>
              <w:ind w:left="0"/>
              <w:rPr>
                <w:sz w:val="20"/>
              </w:rPr>
            </w:pPr>
          </w:p>
          <w:p w14:paraId="67F42426" w14:textId="77777777" w:rsidR="00B71CD0" w:rsidRDefault="00193136">
            <w:pPr>
              <w:pStyle w:val="TableParagraph"/>
              <w:spacing w:before="0"/>
              <w:rPr>
                <w:b/>
                <w:sz w:val="20"/>
              </w:rPr>
            </w:pPr>
            <w:r>
              <w:rPr>
                <w:b/>
                <w:sz w:val="20"/>
              </w:rPr>
              <w:t>Title</w:t>
            </w:r>
            <w:r>
              <w:rPr>
                <w:b/>
                <w:spacing w:val="-2"/>
                <w:sz w:val="20"/>
              </w:rPr>
              <w:t xml:space="preserve"> </w:t>
            </w:r>
            <w:r>
              <w:rPr>
                <w:b/>
                <w:spacing w:val="-5"/>
                <w:sz w:val="20"/>
              </w:rPr>
              <w:t>I:</w:t>
            </w:r>
          </w:p>
          <w:p w14:paraId="67F42427" w14:textId="77777777" w:rsidR="00B71CD0" w:rsidRDefault="00193136">
            <w:pPr>
              <w:pStyle w:val="TableParagraph"/>
              <w:spacing w:before="2"/>
              <w:rPr>
                <w:sz w:val="20"/>
              </w:rPr>
            </w:pPr>
            <w:r>
              <w:rPr>
                <w:sz w:val="20"/>
              </w:rPr>
              <w:t>4.1,</w:t>
            </w:r>
            <w:r>
              <w:rPr>
                <w:spacing w:val="3"/>
                <w:sz w:val="20"/>
              </w:rPr>
              <w:t xml:space="preserve"> </w:t>
            </w:r>
            <w:r>
              <w:rPr>
                <w:spacing w:val="-5"/>
                <w:sz w:val="20"/>
              </w:rPr>
              <w:t>4.2</w:t>
            </w:r>
          </w:p>
        </w:tc>
        <w:tc>
          <w:tcPr>
            <w:tcW w:w="3432" w:type="dxa"/>
            <w:gridSpan w:val="3"/>
          </w:tcPr>
          <w:p w14:paraId="67F42428" w14:textId="77777777" w:rsidR="00B71CD0" w:rsidRDefault="00193136">
            <w:pPr>
              <w:pStyle w:val="TableParagraph"/>
              <w:ind w:left="1249" w:right="1256"/>
              <w:jc w:val="center"/>
              <w:rPr>
                <w:b/>
                <w:sz w:val="20"/>
              </w:rPr>
            </w:pPr>
            <w:r>
              <w:rPr>
                <w:b/>
                <w:spacing w:val="-2"/>
                <w:sz w:val="20"/>
              </w:rPr>
              <w:t>Formative</w:t>
            </w:r>
          </w:p>
        </w:tc>
        <w:tc>
          <w:tcPr>
            <w:tcW w:w="1158" w:type="dxa"/>
          </w:tcPr>
          <w:p w14:paraId="67F42429" w14:textId="77777777" w:rsidR="00B71CD0" w:rsidRDefault="00193136">
            <w:pPr>
              <w:pStyle w:val="TableParagraph"/>
              <w:ind w:left="78" w:right="76"/>
              <w:jc w:val="center"/>
              <w:rPr>
                <w:b/>
                <w:sz w:val="20"/>
              </w:rPr>
            </w:pPr>
            <w:r>
              <w:rPr>
                <w:b/>
                <w:spacing w:val="-2"/>
                <w:sz w:val="20"/>
              </w:rPr>
              <w:t>Summative</w:t>
            </w:r>
          </w:p>
        </w:tc>
      </w:tr>
      <w:tr w:rsidR="00B71CD0" w14:paraId="67F42430" w14:textId="77777777">
        <w:trPr>
          <w:trHeight w:val="303"/>
        </w:trPr>
        <w:tc>
          <w:tcPr>
            <w:tcW w:w="10231" w:type="dxa"/>
            <w:vMerge/>
            <w:tcBorders>
              <w:top w:val="nil"/>
              <w:bottom w:val="single" w:sz="12" w:space="0" w:color="000000"/>
            </w:tcBorders>
          </w:tcPr>
          <w:p w14:paraId="67F4242B" w14:textId="77777777" w:rsidR="00B71CD0" w:rsidRDefault="00B71CD0">
            <w:pPr>
              <w:rPr>
                <w:sz w:val="2"/>
                <w:szCs w:val="2"/>
              </w:rPr>
            </w:pPr>
          </w:p>
        </w:tc>
        <w:tc>
          <w:tcPr>
            <w:tcW w:w="1144" w:type="dxa"/>
          </w:tcPr>
          <w:p w14:paraId="67F4242C" w14:textId="77777777" w:rsidR="00B71CD0" w:rsidRDefault="00193136">
            <w:pPr>
              <w:pStyle w:val="TableParagraph"/>
              <w:spacing w:before="37"/>
              <w:ind w:left="384"/>
              <w:rPr>
                <w:b/>
                <w:sz w:val="20"/>
              </w:rPr>
            </w:pPr>
            <w:r>
              <w:rPr>
                <w:b/>
                <w:spacing w:val="-5"/>
                <w:sz w:val="20"/>
              </w:rPr>
              <w:t>Nov</w:t>
            </w:r>
          </w:p>
        </w:tc>
        <w:tc>
          <w:tcPr>
            <w:tcW w:w="1144" w:type="dxa"/>
          </w:tcPr>
          <w:p w14:paraId="67F4242D" w14:textId="77777777" w:rsidR="00B71CD0" w:rsidRDefault="00193136">
            <w:pPr>
              <w:pStyle w:val="TableParagraph"/>
              <w:spacing w:before="37"/>
              <w:ind w:left="375" w:right="360"/>
              <w:jc w:val="center"/>
              <w:rPr>
                <w:b/>
                <w:sz w:val="20"/>
              </w:rPr>
            </w:pPr>
            <w:r>
              <w:rPr>
                <w:b/>
                <w:spacing w:val="-5"/>
                <w:sz w:val="20"/>
              </w:rPr>
              <w:t>Jan</w:t>
            </w:r>
          </w:p>
        </w:tc>
        <w:tc>
          <w:tcPr>
            <w:tcW w:w="1144" w:type="dxa"/>
          </w:tcPr>
          <w:p w14:paraId="67F4242E" w14:textId="77777777" w:rsidR="00B71CD0" w:rsidRDefault="00193136">
            <w:pPr>
              <w:pStyle w:val="TableParagraph"/>
              <w:spacing w:before="37"/>
              <w:ind w:left="371"/>
              <w:rPr>
                <w:b/>
                <w:sz w:val="20"/>
              </w:rPr>
            </w:pPr>
            <w:r>
              <w:rPr>
                <w:b/>
                <w:spacing w:val="-5"/>
                <w:sz w:val="20"/>
              </w:rPr>
              <w:t>Mar</w:t>
            </w:r>
          </w:p>
        </w:tc>
        <w:tc>
          <w:tcPr>
            <w:tcW w:w="1158" w:type="dxa"/>
          </w:tcPr>
          <w:p w14:paraId="67F4242F" w14:textId="77777777" w:rsidR="00B71CD0" w:rsidRDefault="00193136">
            <w:pPr>
              <w:pStyle w:val="TableParagraph"/>
              <w:spacing w:before="37"/>
              <w:ind w:left="78" w:right="59"/>
              <w:jc w:val="center"/>
              <w:rPr>
                <w:b/>
                <w:sz w:val="20"/>
              </w:rPr>
            </w:pPr>
            <w:r>
              <w:rPr>
                <w:b/>
                <w:spacing w:val="-4"/>
                <w:sz w:val="20"/>
              </w:rPr>
              <w:t>June</w:t>
            </w:r>
          </w:p>
        </w:tc>
      </w:tr>
      <w:tr w:rsidR="00B71CD0" w14:paraId="67F42437" w14:textId="77777777">
        <w:trPr>
          <w:trHeight w:val="2107"/>
        </w:trPr>
        <w:tc>
          <w:tcPr>
            <w:tcW w:w="10231" w:type="dxa"/>
            <w:vMerge/>
            <w:tcBorders>
              <w:top w:val="nil"/>
              <w:bottom w:val="single" w:sz="12" w:space="0" w:color="000000"/>
            </w:tcBorders>
          </w:tcPr>
          <w:p w14:paraId="67F42431" w14:textId="77777777" w:rsidR="00B71CD0" w:rsidRDefault="00B71CD0">
            <w:pPr>
              <w:rPr>
                <w:sz w:val="2"/>
                <w:szCs w:val="2"/>
              </w:rPr>
            </w:pPr>
          </w:p>
        </w:tc>
        <w:tc>
          <w:tcPr>
            <w:tcW w:w="1144" w:type="dxa"/>
            <w:tcBorders>
              <w:bottom w:val="single" w:sz="12" w:space="0" w:color="000000"/>
            </w:tcBorders>
          </w:tcPr>
          <w:p w14:paraId="67F42432" w14:textId="77777777" w:rsidR="00B71CD0" w:rsidRDefault="00B71CD0">
            <w:pPr>
              <w:pStyle w:val="TableParagraph"/>
              <w:spacing w:before="4"/>
              <w:ind w:left="0"/>
              <w:rPr>
                <w:sz w:val="4"/>
              </w:rPr>
            </w:pPr>
          </w:p>
          <w:p w14:paraId="67F42433" w14:textId="77777777" w:rsidR="00B71CD0" w:rsidRDefault="00193136">
            <w:pPr>
              <w:pStyle w:val="TableParagraph"/>
              <w:spacing w:before="0"/>
              <w:ind w:left="210"/>
              <w:rPr>
                <w:sz w:val="20"/>
              </w:rPr>
            </w:pPr>
            <w:r>
              <w:rPr>
                <w:noProof/>
                <w:sz w:val="20"/>
              </w:rPr>
              <w:drawing>
                <wp:inline distT="0" distB="0" distL="0" distR="0" wp14:anchorId="67F426C4" wp14:editId="67F426C5">
                  <wp:extent cx="461962" cy="461962"/>
                  <wp:effectExtent l="0" t="0" r="0" b="0"/>
                  <wp:docPr id="105" name="image14.jpeg" descr="November Prog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14.jpeg"/>
                          <pic:cNvPicPr/>
                        </pic:nvPicPr>
                        <pic:blipFill>
                          <a:blip r:embed="rId21" cstate="print"/>
                          <a:stretch>
                            <a:fillRect/>
                          </a:stretch>
                        </pic:blipFill>
                        <pic:spPr>
                          <a:xfrm>
                            <a:off x="0" y="0"/>
                            <a:ext cx="461962" cy="461962"/>
                          </a:xfrm>
                          <a:prstGeom prst="rect">
                            <a:avLst/>
                          </a:prstGeom>
                        </pic:spPr>
                      </pic:pic>
                    </a:graphicData>
                  </a:graphic>
                </wp:inline>
              </w:drawing>
            </w:r>
          </w:p>
        </w:tc>
        <w:tc>
          <w:tcPr>
            <w:tcW w:w="1144" w:type="dxa"/>
            <w:tcBorders>
              <w:bottom w:val="single" w:sz="12" w:space="0" w:color="000000"/>
            </w:tcBorders>
          </w:tcPr>
          <w:p w14:paraId="67F42434" w14:textId="77777777" w:rsidR="00B71CD0" w:rsidRDefault="00B71CD0">
            <w:pPr>
              <w:pStyle w:val="TableParagraph"/>
              <w:spacing w:before="0"/>
              <w:ind w:left="0"/>
              <w:rPr>
                <w:sz w:val="20"/>
              </w:rPr>
            </w:pPr>
          </w:p>
        </w:tc>
        <w:tc>
          <w:tcPr>
            <w:tcW w:w="1144" w:type="dxa"/>
            <w:tcBorders>
              <w:bottom w:val="single" w:sz="12" w:space="0" w:color="000000"/>
            </w:tcBorders>
          </w:tcPr>
          <w:p w14:paraId="67F42435" w14:textId="77777777" w:rsidR="00B71CD0" w:rsidRDefault="00B71CD0">
            <w:pPr>
              <w:pStyle w:val="TableParagraph"/>
              <w:spacing w:before="0"/>
              <w:ind w:left="0"/>
              <w:rPr>
                <w:sz w:val="20"/>
              </w:rPr>
            </w:pPr>
          </w:p>
        </w:tc>
        <w:tc>
          <w:tcPr>
            <w:tcW w:w="1158" w:type="dxa"/>
            <w:tcBorders>
              <w:bottom w:val="single" w:sz="12" w:space="0" w:color="000000"/>
            </w:tcBorders>
          </w:tcPr>
          <w:p w14:paraId="67F42436" w14:textId="77777777" w:rsidR="00B71CD0" w:rsidRDefault="00B71CD0">
            <w:pPr>
              <w:pStyle w:val="TableParagraph"/>
              <w:spacing w:before="0"/>
              <w:ind w:left="0"/>
              <w:rPr>
                <w:sz w:val="20"/>
              </w:rPr>
            </w:pPr>
          </w:p>
        </w:tc>
      </w:tr>
      <w:tr w:rsidR="00B71CD0" w14:paraId="67F4243A" w14:textId="77777777">
        <w:trPr>
          <w:trHeight w:val="318"/>
        </w:trPr>
        <w:tc>
          <w:tcPr>
            <w:tcW w:w="10231" w:type="dxa"/>
            <w:tcBorders>
              <w:top w:val="single" w:sz="12" w:space="0" w:color="000000"/>
            </w:tcBorders>
          </w:tcPr>
          <w:p w14:paraId="67F42438" w14:textId="77777777" w:rsidR="00B71CD0" w:rsidRDefault="00193136">
            <w:pPr>
              <w:pStyle w:val="TableParagraph"/>
              <w:spacing w:before="44"/>
              <w:ind w:left="0" w:right="4343"/>
              <w:jc w:val="right"/>
              <w:rPr>
                <w:b/>
                <w:sz w:val="20"/>
              </w:rPr>
            </w:pPr>
            <w:r>
              <w:rPr>
                <w:b/>
                <w:sz w:val="20"/>
              </w:rPr>
              <w:t>Strategy 2</w:t>
            </w:r>
            <w:r>
              <w:rPr>
                <w:b/>
                <w:spacing w:val="1"/>
                <w:sz w:val="20"/>
              </w:rPr>
              <w:t xml:space="preserve"> </w:t>
            </w:r>
            <w:r>
              <w:rPr>
                <w:b/>
                <w:spacing w:val="-2"/>
                <w:sz w:val="20"/>
              </w:rPr>
              <w:t>Details</w:t>
            </w:r>
          </w:p>
        </w:tc>
        <w:tc>
          <w:tcPr>
            <w:tcW w:w="4590" w:type="dxa"/>
            <w:gridSpan w:val="4"/>
            <w:tcBorders>
              <w:top w:val="single" w:sz="12" w:space="0" w:color="000000"/>
            </w:tcBorders>
          </w:tcPr>
          <w:p w14:paraId="67F42439" w14:textId="77777777" w:rsidR="00B71CD0" w:rsidRDefault="00193136">
            <w:pPr>
              <w:pStyle w:val="TableParagraph"/>
              <w:spacing w:before="44"/>
              <w:ind w:left="1926" w:right="1922"/>
              <w:jc w:val="center"/>
              <w:rPr>
                <w:b/>
                <w:sz w:val="20"/>
              </w:rPr>
            </w:pPr>
            <w:r>
              <w:rPr>
                <w:b/>
                <w:spacing w:val="-2"/>
                <w:sz w:val="20"/>
              </w:rPr>
              <w:t>Reviews</w:t>
            </w:r>
          </w:p>
        </w:tc>
      </w:tr>
      <w:tr w:rsidR="00B71CD0" w14:paraId="67F42443" w14:textId="77777777">
        <w:trPr>
          <w:trHeight w:val="318"/>
        </w:trPr>
        <w:tc>
          <w:tcPr>
            <w:tcW w:w="10231" w:type="dxa"/>
            <w:vMerge w:val="restart"/>
          </w:tcPr>
          <w:p w14:paraId="67F4243B" w14:textId="77777777" w:rsidR="00B71CD0" w:rsidRDefault="00193136">
            <w:pPr>
              <w:pStyle w:val="TableParagraph"/>
              <w:ind w:left="50"/>
              <w:rPr>
                <w:sz w:val="20"/>
              </w:rPr>
            </w:pPr>
            <w:r>
              <w:rPr>
                <w:b/>
                <w:sz w:val="20"/>
              </w:rPr>
              <w:t>Strategy</w:t>
            </w:r>
            <w:r>
              <w:rPr>
                <w:b/>
                <w:spacing w:val="1"/>
                <w:sz w:val="20"/>
              </w:rPr>
              <w:t xml:space="preserve"> </w:t>
            </w:r>
            <w:r>
              <w:rPr>
                <w:b/>
                <w:sz w:val="20"/>
              </w:rPr>
              <w:t>2:</w:t>
            </w:r>
            <w:r>
              <w:rPr>
                <w:b/>
                <w:spacing w:val="14"/>
                <w:sz w:val="20"/>
              </w:rPr>
              <w:t xml:space="preserve"> </w:t>
            </w:r>
            <w:r>
              <w:rPr>
                <w:sz w:val="20"/>
              </w:rPr>
              <w:t>Target</w:t>
            </w:r>
            <w:r>
              <w:rPr>
                <w:spacing w:val="1"/>
                <w:sz w:val="20"/>
              </w:rPr>
              <w:t xml:space="preserve"> </w:t>
            </w:r>
            <w:r>
              <w:rPr>
                <w:sz w:val="20"/>
              </w:rPr>
              <w:t>male</w:t>
            </w:r>
            <w:r>
              <w:rPr>
                <w:spacing w:val="2"/>
                <w:sz w:val="20"/>
              </w:rPr>
              <w:t xml:space="preserve"> </w:t>
            </w:r>
            <w:r>
              <w:rPr>
                <w:sz w:val="20"/>
              </w:rPr>
              <w:t>guardians</w:t>
            </w:r>
            <w:r>
              <w:rPr>
                <w:spacing w:val="1"/>
                <w:sz w:val="20"/>
              </w:rPr>
              <w:t xml:space="preserve"> </w:t>
            </w:r>
            <w:r>
              <w:rPr>
                <w:sz w:val="20"/>
              </w:rPr>
              <w:t>with</w:t>
            </w:r>
            <w:r>
              <w:rPr>
                <w:spacing w:val="2"/>
                <w:sz w:val="20"/>
              </w:rPr>
              <w:t xml:space="preserve"> </w:t>
            </w:r>
            <w:r>
              <w:rPr>
                <w:sz w:val="20"/>
              </w:rPr>
              <w:t>activities</w:t>
            </w:r>
            <w:r>
              <w:rPr>
                <w:spacing w:val="1"/>
                <w:sz w:val="20"/>
              </w:rPr>
              <w:t xml:space="preserve"> </w:t>
            </w:r>
            <w:r>
              <w:rPr>
                <w:sz w:val="20"/>
              </w:rPr>
              <w:t>that</w:t>
            </w:r>
            <w:r>
              <w:rPr>
                <w:spacing w:val="2"/>
                <w:sz w:val="20"/>
              </w:rPr>
              <w:t xml:space="preserve"> </w:t>
            </w:r>
            <w:r>
              <w:rPr>
                <w:sz w:val="20"/>
              </w:rPr>
              <w:t>will</w:t>
            </w:r>
            <w:r>
              <w:rPr>
                <w:spacing w:val="1"/>
                <w:sz w:val="20"/>
              </w:rPr>
              <w:t xml:space="preserve"> </w:t>
            </w:r>
            <w:r>
              <w:rPr>
                <w:sz w:val="20"/>
              </w:rPr>
              <w:t>improve</w:t>
            </w:r>
            <w:r>
              <w:rPr>
                <w:spacing w:val="2"/>
                <w:sz w:val="20"/>
              </w:rPr>
              <w:t xml:space="preserve"> </w:t>
            </w:r>
            <w:r>
              <w:rPr>
                <w:sz w:val="20"/>
              </w:rPr>
              <w:t>male</w:t>
            </w:r>
            <w:r>
              <w:rPr>
                <w:spacing w:val="1"/>
                <w:sz w:val="20"/>
              </w:rPr>
              <w:t xml:space="preserve"> </w:t>
            </w:r>
            <w:r>
              <w:rPr>
                <w:sz w:val="20"/>
              </w:rPr>
              <w:t>guardian</w:t>
            </w:r>
            <w:r>
              <w:rPr>
                <w:spacing w:val="2"/>
                <w:sz w:val="20"/>
              </w:rPr>
              <w:t xml:space="preserve"> </w:t>
            </w:r>
            <w:r>
              <w:rPr>
                <w:spacing w:val="-2"/>
                <w:sz w:val="20"/>
              </w:rPr>
              <w:t>participation</w:t>
            </w:r>
          </w:p>
          <w:p w14:paraId="67F4243C" w14:textId="77777777" w:rsidR="00B71CD0" w:rsidRDefault="00193136">
            <w:pPr>
              <w:pStyle w:val="TableParagraph"/>
              <w:rPr>
                <w:sz w:val="20"/>
              </w:rPr>
            </w:pPr>
            <w:r>
              <w:rPr>
                <w:b/>
                <w:sz w:val="20"/>
              </w:rPr>
              <w:t>Strategy's Expected</w:t>
            </w:r>
            <w:r>
              <w:rPr>
                <w:b/>
                <w:spacing w:val="1"/>
                <w:sz w:val="20"/>
              </w:rPr>
              <w:t xml:space="preserve"> </w:t>
            </w:r>
            <w:r>
              <w:rPr>
                <w:b/>
                <w:sz w:val="20"/>
              </w:rPr>
              <w:t>Result/Impact:</w:t>
            </w:r>
            <w:r>
              <w:rPr>
                <w:b/>
                <w:spacing w:val="17"/>
                <w:sz w:val="20"/>
              </w:rPr>
              <w:t xml:space="preserve"> </w:t>
            </w:r>
            <w:r>
              <w:rPr>
                <w:sz w:val="20"/>
              </w:rPr>
              <w:t>Parental</w:t>
            </w:r>
            <w:r>
              <w:rPr>
                <w:spacing w:val="1"/>
                <w:sz w:val="20"/>
              </w:rPr>
              <w:t xml:space="preserve"> </w:t>
            </w:r>
            <w:r>
              <w:rPr>
                <w:sz w:val="20"/>
              </w:rPr>
              <w:t>involvement in</w:t>
            </w:r>
            <w:r>
              <w:rPr>
                <w:spacing w:val="1"/>
                <w:sz w:val="20"/>
              </w:rPr>
              <w:t xml:space="preserve"> </w:t>
            </w:r>
            <w:r>
              <w:rPr>
                <w:sz w:val="20"/>
              </w:rPr>
              <w:t>students'</w:t>
            </w:r>
            <w:r>
              <w:rPr>
                <w:spacing w:val="1"/>
                <w:sz w:val="20"/>
              </w:rPr>
              <w:t xml:space="preserve"> </w:t>
            </w:r>
            <w:r>
              <w:rPr>
                <w:spacing w:val="-2"/>
                <w:sz w:val="20"/>
              </w:rPr>
              <w:t>education</w:t>
            </w:r>
          </w:p>
          <w:p w14:paraId="67F4243D" w14:textId="77777777" w:rsidR="00B71CD0" w:rsidRDefault="00193136">
            <w:pPr>
              <w:pStyle w:val="TableParagraph"/>
              <w:ind w:right="4985"/>
              <w:rPr>
                <w:sz w:val="20"/>
              </w:rPr>
            </w:pPr>
            <w:r>
              <w:rPr>
                <w:b/>
                <w:sz w:val="20"/>
              </w:rPr>
              <w:t xml:space="preserve">Staff Responsible for Monitoring: </w:t>
            </w:r>
            <w:r>
              <w:rPr>
                <w:sz w:val="20"/>
              </w:rPr>
              <w:t>TI Coordinator Wraparound Coordinator</w:t>
            </w:r>
          </w:p>
          <w:p w14:paraId="67F4243E" w14:textId="77777777" w:rsidR="00B71CD0" w:rsidRDefault="00193136">
            <w:pPr>
              <w:pStyle w:val="TableParagraph"/>
              <w:spacing w:before="4"/>
              <w:ind w:right="8079"/>
              <w:rPr>
                <w:sz w:val="20"/>
              </w:rPr>
            </w:pPr>
            <w:r>
              <w:rPr>
                <w:spacing w:val="-2"/>
                <w:sz w:val="20"/>
              </w:rPr>
              <w:t>Counselor Admin/Teachers</w:t>
            </w:r>
          </w:p>
          <w:p w14:paraId="67F4243F" w14:textId="77777777" w:rsidR="00B71CD0" w:rsidRDefault="00193136">
            <w:pPr>
              <w:pStyle w:val="TableParagraph"/>
              <w:spacing w:before="47"/>
              <w:ind w:right="1500"/>
              <w:rPr>
                <w:sz w:val="20"/>
              </w:rPr>
            </w:pPr>
            <w:r>
              <w:rPr>
                <w:b/>
                <w:sz w:val="20"/>
              </w:rPr>
              <w:t xml:space="preserve">Action Steps: </w:t>
            </w:r>
            <w:r>
              <w:rPr>
                <w:sz w:val="20"/>
              </w:rPr>
              <w:t>Schedule monthly parent meetings to address academics and student's expectations Keep parents informed of promotion standards</w:t>
            </w:r>
          </w:p>
          <w:p w14:paraId="67F42440" w14:textId="77777777" w:rsidR="00B71CD0" w:rsidRDefault="00193136">
            <w:pPr>
              <w:pStyle w:val="TableParagraph"/>
              <w:spacing w:before="4"/>
              <w:ind w:right="2158"/>
              <w:rPr>
                <w:sz w:val="20"/>
              </w:rPr>
            </w:pPr>
            <w:r>
              <w:rPr>
                <w:sz w:val="20"/>
              </w:rPr>
              <w:t>Conduct survey with male guardians to identify activities that will increase their engagement. Host donuts with "dud</w:t>
            </w:r>
            <w:r>
              <w:rPr>
                <w:sz w:val="20"/>
              </w:rPr>
              <w:t>es" at least six times throughout the year.</w:t>
            </w:r>
          </w:p>
        </w:tc>
        <w:tc>
          <w:tcPr>
            <w:tcW w:w="3432" w:type="dxa"/>
            <w:gridSpan w:val="3"/>
          </w:tcPr>
          <w:p w14:paraId="67F42441" w14:textId="77777777" w:rsidR="00B71CD0" w:rsidRDefault="00193136">
            <w:pPr>
              <w:pStyle w:val="TableParagraph"/>
              <w:ind w:left="1249" w:right="1256"/>
              <w:jc w:val="center"/>
              <w:rPr>
                <w:b/>
                <w:sz w:val="20"/>
              </w:rPr>
            </w:pPr>
            <w:r>
              <w:rPr>
                <w:b/>
                <w:spacing w:val="-2"/>
                <w:sz w:val="20"/>
              </w:rPr>
              <w:t>Formative</w:t>
            </w:r>
          </w:p>
        </w:tc>
        <w:tc>
          <w:tcPr>
            <w:tcW w:w="1158" w:type="dxa"/>
          </w:tcPr>
          <w:p w14:paraId="67F42442" w14:textId="77777777" w:rsidR="00B71CD0" w:rsidRDefault="00193136">
            <w:pPr>
              <w:pStyle w:val="TableParagraph"/>
              <w:ind w:left="78" w:right="76"/>
              <w:jc w:val="center"/>
              <w:rPr>
                <w:b/>
                <w:sz w:val="20"/>
              </w:rPr>
            </w:pPr>
            <w:r>
              <w:rPr>
                <w:b/>
                <w:spacing w:val="-2"/>
                <w:sz w:val="20"/>
              </w:rPr>
              <w:t>Summative</w:t>
            </w:r>
          </w:p>
        </w:tc>
      </w:tr>
      <w:tr w:rsidR="00B71CD0" w14:paraId="67F42449" w14:textId="77777777">
        <w:trPr>
          <w:trHeight w:val="318"/>
        </w:trPr>
        <w:tc>
          <w:tcPr>
            <w:tcW w:w="10231" w:type="dxa"/>
            <w:vMerge/>
            <w:tcBorders>
              <w:top w:val="nil"/>
            </w:tcBorders>
          </w:tcPr>
          <w:p w14:paraId="67F42444" w14:textId="77777777" w:rsidR="00B71CD0" w:rsidRDefault="00B71CD0">
            <w:pPr>
              <w:rPr>
                <w:sz w:val="2"/>
                <w:szCs w:val="2"/>
              </w:rPr>
            </w:pPr>
          </w:p>
        </w:tc>
        <w:tc>
          <w:tcPr>
            <w:tcW w:w="1144" w:type="dxa"/>
          </w:tcPr>
          <w:p w14:paraId="67F42445" w14:textId="77777777" w:rsidR="00B71CD0" w:rsidRDefault="00193136">
            <w:pPr>
              <w:pStyle w:val="TableParagraph"/>
              <w:ind w:left="384"/>
              <w:rPr>
                <w:b/>
                <w:sz w:val="20"/>
              </w:rPr>
            </w:pPr>
            <w:r>
              <w:rPr>
                <w:b/>
                <w:spacing w:val="-5"/>
                <w:sz w:val="20"/>
              </w:rPr>
              <w:t>Nov</w:t>
            </w:r>
          </w:p>
        </w:tc>
        <w:tc>
          <w:tcPr>
            <w:tcW w:w="1144" w:type="dxa"/>
          </w:tcPr>
          <w:p w14:paraId="67F42446" w14:textId="77777777" w:rsidR="00B71CD0" w:rsidRDefault="00193136">
            <w:pPr>
              <w:pStyle w:val="TableParagraph"/>
              <w:ind w:left="375" w:right="360"/>
              <w:jc w:val="center"/>
              <w:rPr>
                <w:b/>
                <w:sz w:val="20"/>
              </w:rPr>
            </w:pPr>
            <w:r>
              <w:rPr>
                <w:b/>
                <w:spacing w:val="-5"/>
                <w:sz w:val="20"/>
              </w:rPr>
              <w:t>Jan</w:t>
            </w:r>
          </w:p>
        </w:tc>
        <w:tc>
          <w:tcPr>
            <w:tcW w:w="1144" w:type="dxa"/>
          </w:tcPr>
          <w:p w14:paraId="67F42447" w14:textId="77777777" w:rsidR="00B71CD0" w:rsidRDefault="00193136">
            <w:pPr>
              <w:pStyle w:val="TableParagraph"/>
              <w:ind w:left="371"/>
              <w:rPr>
                <w:b/>
                <w:sz w:val="20"/>
              </w:rPr>
            </w:pPr>
            <w:r>
              <w:rPr>
                <w:b/>
                <w:spacing w:val="-5"/>
                <w:sz w:val="20"/>
              </w:rPr>
              <w:t>Mar</w:t>
            </w:r>
          </w:p>
        </w:tc>
        <w:tc>
          <w:tcPr>
            <w:tcW w:w="1158" w:type="dxa"/>
          </w:tcPr>
          <w:p w14:paraId="67F42448" w14:textId="77777777" w:rsidR="00B71CD0" w:rsidRDefault="00193136">
            <w:pPr>
              <w:pStyle w:val="TableParagraph"/>
              <w:ind w:left="78" w:right="59"/>
              <w:jc w:val="center"/>
              <w:rPr>
                <w:b/>
                <w:sz w:val="20"/>
              </w:rPr>
            </w:pPr>
            <w:r>
              <w:rPr>
                <w:b/>
                <w:spacing w:val="-4"/>
                <w:sz w:val="20"/>
              </w:rPr>
              <w:t>June</w:t>
            </w:r>
          </w:p>
        </w:tc>
      </w:tr>
      <w:tr w:rsidR="00B71CD0" w14:paraId="67F42450" w14:textId="77777777">
        <w:trPr>
          <w:trHeight w:val="2115"/>
        </w:trPr>
        <w:tc>
          <w:tcPr>
            <w:tcW w:w="10231" w:type="dxa"/>
            <w:vMerge/>
            <w:tcBorders>
              <w:top w:val="nil"/>
            </w:tcBorders>
          </w:tcPr>
          <w:p w14:paraId="67F4244A" w14:textId="77777777" w:rsidR="00B71CD0" w:rsidRDefault="00B71CD0">
            <w:pPr>
              <w:rPr>
                <w:sz w:val="2"/>
                <w:szCs w:val="2"/>
              </w:rPr>
            </w:pPr>
          </w:p>
        </w:tc>
        <w:tc>
          <w:tcPr>
            <w:tcW w:w="1144" w:type="dxa"/>
          </w:tcPr>
          <w:p w14:paraId="67F4244B" w14:textId="77777777" w:rsidR="00B71CD0" w:rsidRDefault="00B71CD0">
            <w:pPr>
              <w:pStyle w:val="TableParagraph"/>
              <w:spacing w:before="0"/>
              <w:ind w:left="0"/>
              <w:rPr>
                <w:sz w:val="5"/>
              </w:rPr>
            </w:pPr>
          </w:p>
          <w:p w14:paraId="67F4244C" w14:textId="77777777" w:rsidR="00B71CD0" w:rsidRDefault="00193136">
            <w:pPr>
              <w:pStyle w:val="TableParagraph"/>
              <w:spacing w:before="0"/>
              <w:ind w:left="210"/>
              <w:rPr>
                <w:sz w:val="20"/>
              </w:rPr>
            </w:pPr>
            <w:r>
              <w:rPr>
                <w:noProof/>
                <w:sz w:val="20"/>
              </w:rPr>
              <w:drawing>
                <wp:inline distT="0" distB="0" distL="0" distR="0" wp14:anchorId="67F426C6" wp14:editId="67F426C7">
                  <wp:extent cx="461962" cy="461962"/>
                  <wp:effectExtent l="0" t="0" r="0" b="0"/>
                  <wp:docPr id="107" name="image14.jpeg" descr="November Prog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14.jpeg"/>
                          <pic:cNvPicPr/>
                        </pic:nvPicPr>
                        <pic:blipFill>
                          <a:blip r:embed="rId21" cstate="print"/>
                          <a:stretch>
                            <a:fillRect/>
                          </a:stretch>
                        </pic:blipFill>
                        <pic:spPr>
                          <a:xfrm>
                            <a:off x="0" y="0"/>
                            <a:ext cx="461962" cy="461962"/>
                          </a:xfrm>
                          <a:prstGeom prst="rect">
                            <a:avLst/>
                          </a:prstGeom>
                        </pic:spPr>
                      </pic:pic>
                    </a:graphicData>
                  </a:graphic>
                </wp:inline>
              </w:drawing>
            </w:r>
          </w:p>
        </w:tc>
        <w:tc>
          <w:tcPr>
            <w:tcW w:w="1144" w:type="dxa"/>
          </w:tcPr>
          <w:p w14:paraId="67F4244D" w14:textId="77777777" w:rsidR="00B71CD0" w:rsidRDefault="00B71CD0">
            <w:pPr>
              <w:pStyle w:val="TableParagraph"/>
              <w:spacing w:before="0"/>
              <w:ind w:left="0"/>
              <w:rPr>
                <w:sz w:val="20"/>
              </w:rPr>
            </w:pPr>
          </w:p>
        </w:tc>
        <w:tc>
          <w:tcPr>
            <w:tcW w:w="1144" w:type="dxa"/>
          </w:tcPr>
          <w:p w14:paraId="67F4244E" w14:textId="77777777" w:rsidR="00B71CD0" w:rsidRDefault="00B71CD0">
            <w:pPr>
              <w:pStyle w:val="TableParagraph"/>
              <w:spacing w:before="0"/>
              <w:ind w:left="0"/>
              <w:rPr>
                <w:sz w:val="20"/>
              </w:rPr>
            </w:pPr>
          </w:p>
        </w:tc>
        <w:tc>
          <w:tcPr>
            <w:tcW w:w="1158" w:type="dxa"/>
          </w:tcPr>
          <w:p w14:paraId="67F4244F" w14:textId="77777777" w:rsidR="00B71CD0" w:rsidRDefault="00B71CD0">
            <w:pPr>
              <w:pStyle w:val="TableParagraph"/>
              <w:spacing w:before="0"/>
              <w:ind w:left="0"/>
              <w:rPr>
                <w:sz w:val="20"/>
              </w:rPr>
            </w:pPr>
          </w:p>
        </w:tc>
      </w:tr>
    </w:tbl>
    <w:p w14:paraId="67F42451" w14:textId="77777777" w:rsidR="00B71CD0" w:rsidRDefault="00B71CD0">
      <w:pPr>
        <w:rPr>
          <w:sz w:val="20"/>
        </w:rPr>
        <w:sectPr w:rsidR="00B71CD0">
          <w:pgSz w:w="15840" w:h="12240" w:orient="landscape"/>
          <w:pgMar w:top="420" w:right="380" w:bottom="2279" w:left="400" w:header="0" w:footer="748" w:gutter="0"/>
          <w:cols w:space="720"/>
        </w:sectPr>
      </w:pPr>
    </w:p>
    <w:tbl>
      <w:tblPr>
        <w:tblW w:w="0" w:type="auto"/>
        <w:tblInd w:w="1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231"/>
        <w:gridCol w:w="1144"/>
        <w:gridCol w:w="1144"/>
        <w:gridCol w:w="1144"/>
        <w:gridCol w:w="1158"/>
      </w:tblGrid>
      <w:tr w:rsidR="00B71CD0" w14:paraId="67F42454" w14:textId="77777777">
        <w:trPr>
          <w:trHeight w:val="318"/>
        </w:trPr>
        <w:tc>
          <w:tcPr>
            <w:tcW w:w="10231" w:type="dxa"/>
          </w:tcPr>
          <w:p w14:paraId="67F42452" w14:textId="77777777" w:rsidR="00B71CD0" w:rsidRDefault="00193136">
            <w:pPr>
              <w:pStyle w:val="TableParagraph"/>
              <w:ind w:left="4338" w:right="4339"/>
              <w:jc w:val="center"/>
              <w:rPr>
                <w:b/>
                <w:sz w:val="20"/>
              </w:rPr>
            </w:pPr>
            <w:r>
              <w:rPr>
                <w:b/>
                <w:sz w:val="20"/>
              </w:rPr>
              <w:lastRenderedPageBreak/>
              <w:t>Strategy 3</w:t>
            </w:r>
            <w:r>
              <w:rPr>
                <w:b/>
                <w:spacing w:val="1"/>
                <w:sz w:val="20"/>
              </w:rPr>
              <w:t xml:space="preserve"> </w:t>
            </w:r>
            <w:r>
              <w:rPr>
                <w:b/>
                <w:spacing w:val="-2"/>
                <w:sz w:val="20"/>
              </w:rPr>
              <w:t>Details</w:t>
            </w:r>
          </w:p>
        </w:tc>
        <w:tc>
          <w:tcPr>
            <w:tcW w:w="4590" w:type="dxa"/>
            <w:gridSpan w:val="4"/>
          </w:tcPr>
          <w:p w14:paraId="67F42453" w14:textId="77777777" w:rsidR="00B71CD0" w:rsidRDefault="00193136">
            <w:pPr>
              <w:pStyle w:val="TableParagraph"/>
              <w:ind w:left="1926" w:right="1922"/>
              <w:jc w:val="center"/>
              <w:rPr>
                <w:b/>
                <w:sz w:val="20"/>
              </w:rPr>
            </w:pPr>
            <w:r>
              <w:rPr>
                <w:b/>
                <w:spacing w:val="-2"/>
                <w:sz w:val="20"/>
              </w:rPr>
              <w:t>Reviews</w:t>
            </w:r>
          </w:p>
        </w:tc>
      </w:tr>
      <w:tr w:rsidR="00B71CD0" w14:paraId="67F4245E" w14:textId="77777777">
        <w:trPr>
          <w:trHeight w:val="318"/>
        </w:trPr>
        <w:tc>
          <w:tcPr>
            <w:tcW w:w="10231" w:type="dxa"/>
            <w:vMerge w:val="restart"/>
          </w:tcPr>
          <w:p w14:paraId="67F42455" w14:textId="77777777" w:rsidR="00B71CD0" w:rsidRDefault="00193136">
            <w:pPr>
              <w:pStyle w:val="TableParagraph"/>
              <w:ind w:left="50"/>
              <w:rPr>
                <w:sz w:val="20"/>
              </w:rPr>
            </w:pPr>
            <w:r>
              <w:rPr>
                <w:b/>
                <w:sz w:val="20"/>
              </w:rPr>
              <w:t>Strategy</w:t>
            </w:r>
            <w:r>
              <w:rPr>
                <w:b/>
                <w:spacing w:val="1"/>
                <w:sz w:val="20"/>
              </w:rPr>
              <w:t xml:space="preserve"> </w:t>
            </w:r>
            <w:r>
              <w:rPr>
                <w:b/>
                <w:sz w:val="20"/>
              </w:rPr>
              <w:t>3:</w:t>
            </w:r>
            <w:r>
              <w:rPr>
                <w:b/>
                <w:spacing w:val="15"/>
                <w:sz w:val="20"/>
              </w:rPr>
              <w:t xml:space="preserve"> </w:t>
            </w:r>
            <w:r>
              <w:rPr>
                <w:sz w:val="20"/>
              </w:rPr>
              <w:t>Increase</w:t>
            </w:r>
            <w:r>
              <w:rPr>
                <w:spacing w:val="1"/>
                <w:sz w:val="20"/>
              </w:rPr>
              <w:t xml:space="preserve"> </w:t>
            </w:r>
            <w:r>
              <w:rPr>
                <w:sz w:val="20"/>
              </w:rPr>
              <w:t>parental</w:t>
            </w:r>
            <w:r>
              <w:rPr>
                <w:spacing w:val="2"/>
                <w:sz w:val="20"/>
              </w:rPr>
              <w:t xml:space="preserve"> </w:t>
            </w:r>
            <w:r>
              <w:rPr>
                <w:sz w:val="20"/>
              </w:rPr>
              <w:t>engagement</w:t>
            </w:r>
            <w:r>
              <w:rPr>
                <w:spacing w:val="2"/>
                <w:sz w:val="20"/>
              </w:rPr>
              <w:t xml:space="preserve"> </w:t>
            </w:r>
            <w:r>
              <w:rPr>
                <w:sz w:val="20"/>
              </w:rPr>
              <w:t>through</w:t>
            </w:r>
            <w:r>
              <w:rPr>
                <w:spacing w:val="55"/>
                <w:sz w:val="20"/>
              </w:rPr>
              <w:t xml:space="preserve"> </w:t>
            </w:r>
            <w:r>
              <w:rPr>
                <w:sz w:val="20"/>
              </w:rPr>
              <w:t>expanding</w:t>
            </w:r>
            <w:r>
              <w:rPr>
                <w:spacing w:val="1"/>
                <w:sz w:val="20"/>
              </w:rPr>
              <w:t xml:space="preserve"> </w:t>
            </w:r>
            <w:r>
              <w:rPr>
                <w:sz w:val="20"/>
              </w:rPr>
              <w:t>the</w:t>
            </w:r>
            <w:r>
              <w:rPr>
                <w:spacing w:val="2"/>
                <w:sz w:val="20"/>
              </w:rPr>
              <w:t xml:space="preserve"> </w:t>
            </w:r>
            <w:r>
              <w:rPr>
                <w:spacing w:val="-5"/>
                <w:sz w:val="20"/>
              </w:rPr>
              <w:t>PTO</w:t>
            </w:r>
          </w:p>
          <w:p w14:paraId="67F42456" w14:textId="77777777" w:rsidR="00B71CD0" w:rsidRDefault="00193136">
            <w:pPr>
              <w:pStyle w:val="TableParagraph"/>
              <w:ind w:right="203"/>
              <w:rPr>
                <w:sz w:val="20"/>
              </w:rPr>
            </w:pPr>
            <w:r>
              <w:rPr>
                <w:b/>
                <w:sz w:val="20"/>
              </w:rPr>
              <w:t xml:space="preserve">Strategy's Expected Result/Impact: </w:t>
            </w:r>
            <w:r>
              <w:rPr>
                <w:sz w:val="20"/>
              </w:rPr>
              <w:t>To provide a forum for constructive communication and decision-making between parents Teachers, and administration for cooperative resolution of school problems.</w:t>
            </w:r>
          </w:p>
          <w:p w14:paraId="67F42457" w14:textId="77777777" w:rsidR="00B71CD0" w:rsidRDefault="00193136">
            <w:pPr>
              <w:pStyle w:val="TableParagraph"/>
              <w:spacing w:before="47"/>
              <w:ind w:right="5906"/>
              <w:rPr>
                <w:sz w:val="20"/>
              </w:rPr>
            </w:pPr>
            <w:r>
              <w:rPr>
                <w:b/>
                <w:sz w:val="20"/>
              </w:rPr>
              <w:t xml:space="preserve">Staff Responsible for Monitoring: </w:t>
            </w:r>
            <w:r>
              <w:rPr>
                <w:sz w:val="20"/>
              </w:rPr>
              <w:t>Principal TI Coordinator</w:t>
            </w:r>
          </w:p>
          <w:p w14:paraId="67F42458" w14:textId="77777777" w:rsidR="00B71CD0" w:rsidRDefault="00193136">
            <w:pPr>
              <w:pStyle w:val="TableParagraph"/>
              <w:spacing w:before="4"/>
              <w:ind w:right="6943"/>
              <w:rPr>
                <w:sz w:val="20"/>
              </w:rPr>
            </w:pPr>
            <w:r>
              <w:rPr>
                <w:sz w:val="20"/>
              </w:rPr>
              <w:t>Wraparound</w:t>
            </w:r>
            <w:r>
              <w:rPr>
                <w:spacing w:val="-13"/>
                <w:sz w:val="20"/>
              </w:rPr>
              <w:t xml:space="preserve"> </w:t>
            </w:r>
            <w:r>
              <w:rPr>
                <w:sz w:val="20"/>
              </w:rPr>
              <w:t xml:space="preserve">Coordinator </w:t>
            </w:r>
            <w:r>
              <w:rPr>
                <w:spacing w:val="-2"/>
                <w:sz w:val="20"/>
              </w:rPr>
              <w:t>Counselor</w:t>
            </w:r>
          </w:p>
          <w:p w14:paraId="67F42459" w14:textId="77777777" w:rsidR="00B71CD0" w:rsidRDefault="00193136">
            <w:pPr>
              <w:pStyle w:val="TableParagraph"/>
              <w:spacing w:before="4"/>
              <w:rPr>
                <w:sz w:val="20"/>
              </w:rPr>
            </w:pPr>
            <w:r>
              <w:rPr>
                <w:sz w:val="20"/>
              </w:rPr>
              <w:t>PTO</w:t>
            </w:r>
            <w:r>
              <w:rPr>
                <w:spacing w:val="1"/>
                <w:sz w:val="20"/>
              </w:rPr>
              <w:t xml:space="preserve"> </w:t>
            </w:r>
            <w:r>
              <w:rPr>
                <w:spacing w:val="-2"/>
                <w:sz w:val="20"/>
              </w:rPr>
              <w:t>Officers</w:t>
            </w:r>
          </w:p>
          <w:p w14:paraId="67F4245A" w14:textId="77777777" w:rsidR="00B71CD0" w:rsidRDefault="00193136">
            <w:pPr>
              <w:pStyle w:val="TableParagraph"/>
              <w:ind w:right="4985"/>
              <w:rPr>
                <w:sz w:val="20"/>
              </w:rPr>
            </w:pPr>
            <w:r>
              <w:rPr>
                <w:b/>
                <w:sz w:val="20"/>
              </w:rPr>
              <w:t xml:space="preserve">Action Steps: </w:t>
            </w:r>
            <w:r>
              <w:rPr>
                <w:sz w:val="20"/>
              </w:rPr>
              <w:t>Schedule PTO meetings every three weeks Coordinate events with TI coordinator and PTO Collaborate</w:t>
            </w:r>
            <w:r>
              <w:rPr>
                <w:spacing w:val="40"/>
                <w:sz w:val="20"/>
              </w:rPr>
              <w:t xml:space="preserve"> </w:t>
            </w:r>
            <w:r>
              <w:rPr>
                <w:sz w:val="20"/>
              </w:rPr>
              <w:t>with PTO in all school events</w:t>
            </w:r>
          </w:p>
          <w:p w14:paraId="67F4245B" w14:textId="77777777" w:rsidR="00B71CD0" w:rsidRDefault="00193136">
            <w:pPr>
              <w:pStyle w:val="TableParagraph"/>
              <w:spacing w:before="6"/>
              <w:rPr>
                <w:sz w:val="20"/>
              </w:rPr>
            </w:pPr>
            <w:r>
              <w:rPr>
                <w:sz w:val="20"/>
              </w:rPr>
              <w:t>VIPS</w:t>
            </w:r>
            <w:r>
              <w:rPr>
                <w:spacing w:val="3"/>
                <w:sz w:val="20"/>
              </w:rPr>
              <w:t xml:space="preserve"> </w:t>
            </w:r>
            <w:r>
              <w:rPr>
                <w:sz w:val="20"/>
              </w:rPr>
              <w:t>registration</w:t>
            </w:r>
            <w:r>
              <w:rPr>
                <w:spacing w:val="4"/>
                <w:sz w:val="20"/>
              </w:rPr>
              <w:t xml:space="preserve"> </w:t>
            </w:r>
            <w:r>
              <w:rPr>
                <w:sz w:val="20"/>
              </w:rPr>
              <w:t>and</w:t>
            </w:r>
            <w:r>
              <w:rPr>
                <w:spacing w:val="4"/>
                <w:sz w:val="20"/>
              </w:rPr>
              <w:t xml:space="preserve"> </w:t>
            </w:r>
            <w:r>
              <w:rPr>
                <w:spacing w:val="-2"/>
                <w:sz w:val="20"/>
              </w:rPr>
              <w:t>coordination</w:t>
            </w:r>
          </w:p>
        </w:tc>
        <w:tc>
          <w:tcPr>
            <w:tcW w:w="3432" w:type="dxa"/>
            <w:gridSpan w:val="3"/>
          </w:tcPr>
          <w:p w14:paraId="67F4245C" w14:textId="77777777" w:rsidR="00B71CD0" w:rsidRDefault="00193136">
            <w:pPr>
              <w:pStyle w:val="TableParagraph"/>
              <w:ind w:left="1249" w:right="1256"/>
              <w:jc w:val="center"/>
              <w:rPr>
                <w:b/>
                <w:sz w:val="20"/>
              </w:rPr>
            </w:pPr>
            <w:r>
              <w:rPr>
                <w:b/>
                <w:spacing w:val="-2"/>
                <w:sz w:val="20"/>
              </w:rPr>
              <w:t>Formative</w:t>
            </w:r>
          </w:p>
        </w:tc>
        <w:tc>
          <w:tcPr>
            <w:tcW w:w="1158" w:type="dxa"/>
          </w:tcPr>
          <w:p w14:paraId="67F4245D" w14:textId="77777777" w:rsidR="00B71CD0" w:rsidRDefault="00193136">
            <w:pPr>
              <w:pStyle w:val="TableParagraph"/>
              <w:ind w:left="78" w:right="76"/>
              <w:jc w:val="center"/>
              <w:rPr>
                <w:b/>
                <w:sz w:val="20"/>
              </w:rPr>
            </w:pPr>
            <w:r>
              <w:rPr>
                <w:b/>
                <w:spacing w:val="-2"/>
                <w:sz w:val="20"/>
              </w:rPr>
              <w:t>Summative</w:t>
            </w:r>
          </w:p>
        </w:tc>
      </w:tr>
      <w:tr w:rsidR="00B71CD0" w14:paraId="67F42464" w14:textId="77777777">
        <w:trPr>
          <w:trHeight w:val="318"/>
        </w:trPr>
        <w:tc>
          <w:tcPr>
            <w:tcW w:w="10231" w:type="dxa"/>
            <w:vMerge/>
            <w:tcBorders>
              <w:top w:val="nil"/>
            </w:tcBorders>
          </w:tcPr>
          <w:p w14:paraId="67F4245F" w14:textId="77777777" w:rsidR="00B71CD0" w:rsidRDefault="00B71CD0">
            <w:pPr>
              <w:rPr>
                <w:sz w:val="2"/>
                <w:szCs w:val="2"/>
              </w:rPr>
            </w:pPr>
          </w:p>
        </w:tc>
        <w:tc>
          <w:tcPr>
            <w:tcW w:w="1144" w:type="dxa"/>
          </w:tcPr>
          <w:p w14:paraId="67F42460" w14:textId="77777777" w:rsidR="00B71CD0" w:rsidRDefault="00193136">
            <w:pPr>
              <w:pStyle w:val="TableParagraph"/>
              <w:ind w:left="375" w:right="384"/>
              <w:jc w:val="center"/>
              <w:rPr>
                <w:b/>
                <w:sz w:val="20"/>
              </w:rPr>
            </w:pPr>
            <w:r>
              <w:rPr>
                <w:b/>
                <w:spacing w:val="-5"/>
                <w:sz w:val="20"/>
              </w:rPr>
              <w:t>Nov</w:t>
            </w:r>
          </w:p>
        </w:tc>
        <w:tc>
          <w:tcPr>
            <w:tcW w:w="1144" w:type="dxa"/>
          </w:tcPr>
          <w:p w14:paraId="67F42461" w14:textId="77777777" w:rsidR="00B71CD0" w:rsidRDefault="00193136">
            <w:pPr>
              <w:pStyle w:val="TableParagraph"/>
              <w:ind w:left="375" w:right="360"/>
              <w:jc w:val="center"/>
              <w:rPr>
                <w:b/>
                <w:sz w:val="20"/>
              </w:rPr>
            </w:pPr>
            <w:r>
              <w:rPr>
                <w:b/>
                <w:spacing w:val="-5"/>
                <w:sz w:val="20"/>
              </w:rPr>
              <w:t>Jan</w:t>
            </w:r>
          </w:p>
        </w:tc>
        <w:tc>
          <w:tcPr>
            <w:tcW w:w="1144" w:type="dxa"/>
          </w:tcPr>
          <w:p w14:paraId="67F42462" w14:textId="77777777" w:rsidR="00B71CD0" w:rsidRDefault="00193136">
            <w:pPr>
              <w:pStyle w:val="TableParagraph"/>
              <w:ind w:left="371"/>
              <w:rPr>
                <w:b/>
                <w:sz w:val="20"/>
              </w:rPr>
            </w:pPr>
            <w:r>
              <w:rPr>
                <w:b/>
                <w:spacing w:val="-5"/>
                <w:sz w:val="20"/>
              </w:rPr>
              <w:t>Mar</w:t>
            </w:r>
          </w:p>
        </w:tc>
        <w:tc>
          <w:tcPr>
            <w:tcW w:w="1158" w:type="dxa"/>
          </w:tcPr>
          <w:p w14:paraId="67F42463" w14:textId="77777777" w:rsidR="00B71CD0" w:rsidRDefault="00193136">
            <w:pPr>
              <w:pStyle w:val="TableParagraph"/>
              <w:ind w:left="78" w:right="59"/>
              <w:jc w:val="center"/>
              <w:rPr>
                <w:b/>
                <w:sz w:val="20"/>
              </w:rPr>
            </w:pPr>
            <w:r>
              <w:rPr>
                <w:b/>
                <w:spacing w:val="-4"/>
                <w:sz w:val="20"/>
              </w:rPr>
              <w:t>June</w:t>
            </w:r>
          </w:p>
        </w:tc>
      </w:tr>
      <w:tr w:rsidR="00B71CD0" w14:paraId="67F4246B" w14:textId="77777777">
        <w:trPr>
          <w:trHeight w:val="2579"/>
        </w:trPr>
        <w:tc>
          <w:tcPr>
            <w:tcW w:w="10231" w:type="dxa"/>
            <w:vMerge/>
            <w:tcBorders>
              <w:top w:val="nil"/>
            </w:tcBorders>
          </w:tcPr>
          <w:p w14:paraId="67F42465" w14:textId="77777777" w:rsidR="00B71CD0" w:rsidRDefault="00B71CD0">
            <w:pPr>
              <w:rPr>
                <w:sz w:val="2"/>
                <w:szCs w:val="2"/>
              </w:rPr>
            </w:pPr>
          </w:p>
        </w:tc>
        <w:tc>
          <w:tcPr>
            <w:tcW w:w="1144" w:type="dxa"/>
          </w:tcPr>
          <w:p w14:paraId="67F42466" w14:textId="77777777" w:rsidR="00B71CD0" w:rsidRDefault="00B71CD0">
            <w:pPr>
              <w:pStyle w:val="TableParagraph"/>
              <w:spacing w:before="0"/>
              <w:ind w:left="0"/>
              <w:rPr>
                <w:sz w:val="5"/>
              </w:rPr>
            </w:pPr>
          </w:p>
          <w:p w14:paraId="67F42467" w14:textId="77777777" w:rsidR="00B71CD0" w:rsidRDefault="00193136">
            <w:pPr>
              <w:pStyle w:val="TableParagraph"/>
              <w:spacing w:before="0"/>
              <w:ind w:left="210"/>
              <w:rPr>
                <w:sz w:val="20"/>
              </w:rPr>
            </w:pPr>
            <w:r>
              <w:rPr>
                <w:noProof/>
                <w:sz w:val="20"/>
              </w:rPr>
              <w:drawing>
                <wp:inline distT="0" distB="0" distL="0" distR="0" wp14:anchorId="67F426C8" wp14:editId="67F426C9">
                  <wp:extent cx="461962" cy="461962"/>
                  <wp:effectExtent l="0" t="0" r="0" b="0"/>
                  <wp:docPr id="109" name="image18.jpeg" descr="November Prog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18.jpeg"/>
                          <pic:cNvPicPr/>
                        </pic:nvPicPr>
                        <pic:blipFill>
                          <a:blip r:embed="rId25" cstate="print"/>
                          <a:stretch>
                            <a:fillRect/>
                          </a:stretch>
                        </pic:blipFill>
                        <pic:spPr>
                          <a:xfrm>
                            <a:off x="0" y="0"/>
                            <a:ext cx="461962" cy="461962"/>
                          </a:xfrm>
                          <a:prstGeom prst="rect">
                            <a:avLst/>
                          </a:prstGeom>
                        </pic:spPr>
                      </pic:pic>
                    </a:graphicData>
                  </a:graphic>
                </wp:inline>
              </w:drawing>
            </w:r>
          </w:p>
        </w:tc>
        <w:tc>
          <w:tcPr>
            <w:tcW w:w="1144" w:type="dxa"/>
          </w:tcPr>
          <w:p w14:paraId="67F42468" w14:textId="77777777" w:rsidR="00B71CD0" w:rsidRDefault="00B71CD0">
            <w:pPr>
              <w:pStyle w:val="TableParagraph"/>
              <w:spacing w:before="0"/>
              <w:ind w:left="0"/>
              <w:rPr>
                <w:sz w:val="18"/>
              </w:rPr>
            </w:pPr>
          </w:p>
        </w:tc>
        <w:tc>
          <w:tcPr>
            <w:tcW w:w="1144" w:type="dxa"/>
          </w:tcPr>
          <w:p w14:paraId="67F42469" w14:textId="77777777" w:rsidR="00B71CD0" w:rsidRDefault="00B71CD0">
            <w:pPr>
              <w:pStyle w:val="TableParagraph"/>
              <w:spacing w:before="0"/>
              <w:ind w:left="0"/>
              <w:rPr>
                <w:sz w:val="18"/>
              </w:rPr>
            </w:pPr>
          </w:p>
        </w:tc>
        <w:tc>
          <w:tcPr>
            <w:tcW w:w="1158" w:type="dxa"/>
          </w:tcPr>
          <w:p w14:paraId="67F4246A" w14:textId="77777777" w:rsidR="00B71CD0" w:rsidRDefault="00B71CD0">
            <w:pPr>
              <w:pStyle w:val="TableParagraph"/>
              <w:spacing w:before="0"/>
              <w:ind w:left="0"/>
              <w:rPr>
                <w:sz w:val="18"/>
              </w:rPr>
            </w:pPr>
          </w:p>
        </w:tc>
      </w:tr>
      <w:tr w:rsidR="00B71CD0" w14:paraId="67F4246D" w14:textId="77777777">
        <w:trPr>
          <w:trHeight w:val="463"/>
        </w:trPr>
        <w:tc>
          <w:tcPr>
            <w:tcW w:w="14821" w:type="dxa"/>
            <w:gridSpan w:val="5"/>
          </w:tcPr>
          <w:p w14:paraId="67F4246C" w14:textId="77777777" w:rsidR="00B71CD0" w:rsidRDefault="00193136">
            <w:pPr>
              <w:pStyle w:val="TableParagraph"/>
              <w:tabs>
                <w:tab w:val="left" w:pos="2238"/>
                <w:tab w:val="left" w:pos="4636"/>
                <w:tab w:val="left" w:pos="7346"/>
              </w:tabs>
              <w:spacing w:before="43"/>
              <w:ind w:left="6"/>
              <w:jc w:val="center"/>
              <w:rPr>
                <w:sz w:val="20"/>
              </w:rPr>
            </w:pPr>
            <w:r>
              <w:rPr>
                <w:noProof/>
                <w:position w:val="-8"/>
              </w:rPr>
              <w:drawing>
                <wp:inline distT="0" distB="0" distL="0" distR="0" wp14:anchorId="67F426CA" wp14:editId="67F426CB">
                  <wp:extent cx="230063" cy="230063"/>
                  <wp:effectExtent l="0" t="0" r="0" b="0"/>
                  <wp:docPr id="111" name="image6.jpeg" descr="No Prog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6.jpeg"/>
                          <pic:cNvPicPr/>
                        </pic:nvPicPr>
                        <pic:blipFill>
                          <a:blip r:embed="rId13" cstate="print"/>
                          <a:stretch>
                            <a:fillRect/>
                          </a:stretch>
                        </pic:blipFill>
                        <pic:spPr>
                          <a:xfrm>
                            <a:off x="0" y="0"/>
                            <a:ext cx="230063" cy="230063"/>
                          </a:xfrm>
                          <a:prstGeom prst="rect">
                            <a:avLst/>
                          </a:prstGeom>
                        </pic:spPr>
                      </pic:pic>
                    </a:graphicData>
                  </a:graphic>
                </wp:inline>
              </w:drawing>
            </w:r>
            <w:r>
              <w:rPr>
                <w:spacing w:val="40"/>
                <w:sz w:val="20"/>
              </w:rPr>
              <w:t xml:space="preserve"> </w:t>
            </w:r>
            <w:r>
              <w:rPr>
                <w:sz w:val="20"/>
              </w:rPr>
              <w:t>No Progress</w:t>
            </w:r>
            <w:r>
              <w:rPr>
                <w:sz w:val="20"/>
              </w:rPr>
              <w:tab/>
            </w:r>
            <w:r>
              <w:rPr>
                <w:noProof/>
                <w:position w:val="-8"/>
                <w:sz w:val="20"/>
              </w:rPr>
              <w:drawing>
                <wp:inline distT="0" distB="0" distL="0" distR="0" wp14:anchorId="67F426CC" wp14:editId="67F426CD">
                  <wp:extent cx="230063" cy="230063"/>
                  <wp:effectExtent l="0" t="0" r="0" b="0"/>
                  <wp:docPr id="113" name="image7.png" descr="Accomplis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7.png"/>
                          <pic:cNvPicPr/>
                        </pic:nvPicPr>
                        <pic:blipFill>
                          <a:blip r:embed="rId14" cstate="print"/>
                          <a:stretch>
                            <a:fillRect/>
                          </a:stretch>
                        </pic:blipFill>
                        <pic:spPr>
                          <a:xfrm>
                            <a:off x="0" y="0"/>
                            <a:ext cx="230063" cy="230063"/>
                          </a:xfrm>
                          <a:prstGeom prst="rect">
                            <a:avLst/>
                          </a:prstGeom>
                        </pic:spPr>
                      </pic:pic>
                    </a:graphicData>
                  </a:graphic>
                </wp:inline>
              </w:drawing>
            </w:r>
            <w:r>
              <w:rPr>
                <w:spacing w:val="40"/>
                <w:sz w:val="20"/>
              </w:rPr>
              <w:t xml:space="preserve"> </w:t>
            </w:r>
            <w:r>
              <w:rPr>
                <w:sz w:val="20"/>
              </w:rPr>
              <w:t>Accomplished</w:t>
            </w:r>
            <w:r>
              <w:rPr>
                <w:sz w:val="20"/>
              </w:rPr>
              <w:tab/>
            </w:r>
            <w:r>
              <w:rPr>
                <w:noProof/>
                <w:position w:val="-9"/>
                <w:sz w:val="20"/>
              </w:rPr>
              <w:drawing>
                <wp:inline distT="0" distB="0" distL="0" distR="0" wp14:anchorId="67F426CE" wp14:editId="67F426CF">
                  <wp:extent cx="248468" cy="239266"/>
                  <wp:effectExtent l="0" t="0" r="0" b="0"/>
                  <wp:docPr id="115" name="image8.png" descr="Contin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8.png"/>
                          <pic:cNvPicPr/>
                        </pic:nvPicPr>
                        <pic:blipFill>
                          <a:blip r:embed="rId15" cstate="print"/>
                          <a:stretch>
                            <a:fillRect/>
                          </a:stretch>
                        </pic:blipFill>
                        <pic:spPr>
                          <a:xfrm>
                            <a:off x="0" y="0"/>
                            <a:ext cx="248468" cy="239266"/>
                          </a:xfrm>
                          <a:prstGeom prst="rect">
                            <a:avLst/>
                          </a:prstGeom>
                        </pic:spPr>
                      </pic:pic>
                    </a:graphicData>
                  </a:graphic>
                </wp:inline>
              </w:drawing>
            </w:r>
            <w:r>
              <w:rPr>
                <w:sz w:val="20"/>
              </w:rPr>
              <w:t xml:space="preserve"> Continue/Modify</w:t>
            </w:r>
            <w:r>
              <w:rPr>
                <w:sz w:val="20"/>
              </w:rPr>
              <w:tab/>
            </w:r>
            <w:r>
              <w:rPr>
                <w:noProof/>
                <w:position w:val="-4"/>
                <w:sz w:val="20"/>
              </w:rPr>
              <w:drawing>
                <wp:inline distT="0" distB="0" distL="0" distR="0" wp14:anchorId="67F426D0" wp14:editId="67F426D1">
                  <wp:extent cx="184050" cy="184050"/>
                  <wp:effectExtent l="0" t="0" r="0" b="0"/>
                  <wp:docPr id="117" name="image9.png" descr="Discontin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9.png"/>
                          <pic:cNvPicPr/>
                        </pic:nvPicPr>
                        <pic:blipFill>
                          <a:blip r:embed="rId16" cstate="print"/>
                          <a:stretch>
                            <a:fillRect/>
                          </a:stretch>
                        </pic:blipFill>
                        <pic:spPr>
                          <a:xfrm>
                            <a:off x="0" y="0"/>
                            <a:ext cx="184050" cy="184050"/>
                          </a:xfrm>
                          <a:prstGeom prst="rect">
                            <a:avLst/>
                          </a:prstGeom>
                        </pic:spPr>
                      </pic:pic>
                    </a:graphicData>
                  </a:graphic>
                </wp:inline>
              </w:drawing>
            </w:r>
            <w:r>
              <w:rPr>
                <w:spacing w:val="40"/>
                <w:sz w:val="20"/>
              </w:rPr>
              <w:t xml:space="preserve"> </w:t>
            </w:r>
            <w:r>
              <w:rPr>
                <w:sz w:val="20"/>
              </w:rPr>
              <w:t>Discontinue</w:t>
            </w:r>
          </w:p>
        </w:tc>
      </w:tr>
    </w:tbl>
    <w:p w14:paraId="67F4246E" w14:textId="77777777" w:rsidR="00B71CD0" w:rsidRDefault="00B71CD0">
      <w:pPr>
        <w:jc w:val="center"/>
        <w:rPr>
          <w:sz w:val="20"/>
        </w:rPr>
        <w:sectPr w:rsidR="00B71CD0">
          <w:type w:val="continuous"/>
          <w:pgSz w:w="15840" w:h="12240" w:orient="landscape"/>
          <w:pgMar w:top="480" w:right="380" w:bottom="940" w:left="400" w:header="0" w:footer="748" w:gutter="0"/>
          <w:cols w:space="720"/>
        </w:sectPr>
      </w:pPr>
    </w:p>
    <w:p w14:paraId="67F4246F" w14:textId="77777777" w:rsidR="00B71CD0" w:rsidRDefault="00193136">
      <w:pPr>
        <w:spacing w:before="68"/>
        <w:ind w:left="100"/>
        <w:rPr>
          <w:sz w:val="23"/>
        </w:rPr>
      </w:pPr>
      <w:r>
        <w:rPr>
          <w:b/>
          <w:sz w:val="23"/>
        </w:rPr>
        <w:lastRenderedPageBreak/>
        <w:t>Board</w:t>
      </w:r>
      <w:r>
        <w:rPr>
          <w:b/>
          <w:spacing w:val="-3"/>
          <w:sz w:val="23"/>
        </w:rPr>
        <w:t xml:space="preserve"> </w:t>
      </w:r>
      <w:r>
        <w:rPr>
          <w:b/>
          <w:sz w:val="23"/>
        </w:rPr>
        <w:t>Goal</w:t>
      </w:r>
      <w:r>
        <w:rPr>
          <w:b/>
          <w:spacing w:val="-3"/>
          <w:sz w:val="23"/>
        </w:rPr>
        <w:t xml:space="preserve"> </w:t>
      </w:r>
      <w:r>
        <w:rPr>
          <w:b/>
          <w:sz w:val="23"/>
        </w:rPr>
        <w:t>5:</w:t>
      </w:r>
      <w:r>
        <w:rPr>
          <w:b/>
          <w:spacing w:val="1"/>
          <w:sz w:val="23"/>
        </w:rPr>
        <w:t xml:space="preserve"> </w:t>
      </w:r>
      <w:r>
        <w:rPr>
          <w:sz w:val="23"/>
        </w:rPr>
        <w:t>N/A</w:t>
      </w:r>
      <w:r>
        <w:rPr>
          <w:spacing w:val="-3"/>
          <w:sz w:val="23"/>
        </w:rPr>
        <w:t xml:space="preserve"> </w:t>
      </w:r>
      <w:r>
        <w:rPr>
          <w:sz w:val="23"/>
        </w:rPr>
        <w:t>-</w:t>
      </w:r>
      <w:r>
        <w:rPr>
          <w:spacing w:val="-2"/>
          <w:sz w:val="23"/>
        </w:rPr>
        <w:t xml:space="preserve"> </w:t>
      </w:r>
      <w:r>
        <w:rPr>
          <w:sz w:val="23"/>
        </w:rPr>
        <w:t>Additional</w:t>
      </w:r>
      <w:r>
        <w:rPr>
          <w:spacing w:val="-3"/>
          <w:sz w:val="23"/>
        </w:rPr>
        <w:t xml:space="preserve"> </w:t>
      </w:r>
      <w:r>
        <w:rPr>
          <w:sz w:val="23"/>
        </w:rPr>
        <w:t>Campus</w:t>
      </w:r>
      <w:r>
        <w:rPr>
          <w:spacing w:val="-2"/>
          <w:sz w:val="23"/>
        </w:rPr>
        <w:t xml:space="preserve"> Goals</w:t>
      </w:r>
    </w:p>
    <w:p w14:paraId="67F42470" w14:textId="77777777" w:rsidR="00B71CD0" w:rsidRDefault="00B71CD0">
      <w:pPr>
        <w:pStyle w:val="BodyText"/>
        <w:rPr>
          <w:sz w:val="26"/>
        </w:rPr>
      </w:pPr>
    </w:p>
    <w:p w14:paraId="67F42471" w14:textId="77777777" w:rsidR="00B71CD0" w:rsidRDefault="00193136">
      <w:pPr>
        <w:spacing w:before="161"/>
        <w:ind w:left="100"/>
        <w:rPr>
          <w:sz w:val="23"/>
        </w:rPr>
      </w:pPr>
      <w:r>
        <w:rPr>
          <w:b/>
          <w:sz w:val="23"/>
        </w:rPr>
        <w:t>Goal</w:t>
      </w:r>
      <w:r>
        <w:rPr>
          <w:b/>
          <w:spacing w:val="-4"/>
          <w:sz w:val="23"/>
        </w:rPr>
        <w:t xml:space="preserve"> </w:t>
      </w:r>
      <w:r>
        <w:rPr>
          <w:b/>
          <w:sz w:val="23"/>
        </w:rPr>
        <w:t>5:</w:t>
      </w:r>
      <w:r>
        <w:rPr>
          <w:b/>
          <w:spacing w:val="9"/>
          <w:sz w:val="23"/>
        </w:rPr>
        <w:t xml:space="preserve"> </w:t>
      </w:r>
      <w:r>
        <w:rPr>
          <w:sz w:val="23"/>
        </w:rPr>
        <w:t>MANDATED</w:t>
      </w:r>
      <w:r>
        <w:rPr>
          <w:spacing w:val="-4"/>
          <w:sz w:val="23"/>
        </w:rPr>
        <w:t xml:space="preserve"> </w:t>
      </w:r>
      <w:r>
        <w:rPr>
          <w:sz w:val="23"/>
        </w:rPr>
        <w:t>HEALTH</w:t>
      </w:r>
      <w:r>
        <w:rPr>
          <w:spacing w:val="-3"/>
          <w:sz w:val="23"/>
        </w:rPr>
        <w:t xml:space="preserve"> </w:t>
      </w:r>
      <w:r>
        <w:rPr>
          <w:spacing w:val="-2"/>
          <w:sz w:val="23"/>
        </w:rPr>
        <w:t>SERVICES</w:t>
      </w:r>
    </w:p>
    <w:p w14:paraId="67F42472" w14:textId="77777777" w:rsidR="00B71CD0" w:rsidRDefault="00B71CD0">
      <w:pPr>
        <w:pStyle w:val="BodyText"/>
        <w:rPr>
          <w:sz w:val="26"/>
        </w:rPr>
      </w:pPr>
    </w:p>
    <w:p w14:paraId="67F42473" w14:textId="77777777" w:rsidR="00B71CD0" w:rsidRDefault="00193136">
      <w:pPr>
        <w:spacing w:before="161" w:line="249" w:lineRule="auto"/>
        <w:ind w:left="100"/>
        <w:rPr>
          <w:sz w:val="23"/>
        </w:rPr>
      </w:pPr>
      <w:r>
        <w:rPr>
          <w:b/>
          <w:sz w:val="23"/>
        </w:rPr>
        <w:t xml:space="preserve">Measurable Objective 1: </w:t>
      </w:r>
      <w:r>
        <w:rPr>
          <w:sz w:val="23"/>
        </w:rPr>
        <w:t>IMMUNIZATION MONITORING, data entry and state reporting requirements will be completed by a certified school nurse on or before October 2022.</w:t>
      </w:r>
    </w:p>
    <w:p w14:paraId="67F42474" w14:textId="77777777" w:rsidR="00B71CD0" w:rsidRDefault="00193136">
      <w:pPr>
        <w:pStyle w:val="BodyText"/>
        <w:spacing w:before="159"/>
        <w:ind w:left="534" w:right="4052"/>
      </w:pPr>
      <w:r>
        <w:rPr>
          <w:b/>
        </w:rPr>
        <w:t xml:space="preserve">Evaluation Data Sources: </w:t>
      </w:r>
      <w:r>
        <w:t>Immunization data entry and state reporting for all students completed by SCHOOL NURSE: E</w:t>
      </w:r>
      <w:r>
        <w:t>stimated number of students to be screened:</w:t>
      </w:r>
    </w:p>
    <w:p w14:paraId="67F42475" w14:textId="77777777" w:rsidR="00B71CD0" w:rsidRDefault="00193136">
      <w:pPr>
        <w:pStyle w:val="BodyText"/>
        <w:spacing w:before="4"/>
        <w:ind w:left="534"/>
      </w:pPr>
      <w:r>
        <w:t>Note:</w:t>
      </w:r>
      <w:r>
        <w:rPr>
          <w:spacing w:val="1"/>
        </w:rPr>
        <w:t xml:space="preserve"> </w:t>
      </w:r>
      <w:r>
        <w:t>If</w:t>
      </w:r>
      <w:r>
        <w:rPr>
          <w:spacing w:val="2"/>
        </w:rPr>
        <w:t xml:space="preserve"> </w:t>
      </w:r>
      <w:r>
        <w:t>the</w:t>
      </w:r>
      <w:r>
        <w:rPr>
          <w:spacing w:val="1"/>
        </w:rPr>
        <w:t xml:space="preserve"> </w:t>
      </w:r>
      <w:r>
        <w:t>school</w:t>
      </w:r>
      <w:r>
        <w:rPr>
          <w:spacing w:val="2"/>
        </w:rPr>
        <w:t xml:space="preserve"> </w:t>
      </w:r>
      <w:r>
        <w:t>does</w:t>
      </w:r>
      <w:r>
        <w:rPr>
          <w:spacing w:val="1"/>
        </w:rPr>
        <w:t xml:space="preserve"> </w:t>
      </w:r>
      <w:r>
        <w:t>not</w:t>
      </w:r>
      <w:r>
        <w:rPr>
          <w:spacing w:val="2"/>
        </w:rPr>
        <w:t xml:space="preserve"> </w:t>
      </w:r>
      <w:r>
        <w:t>have</w:t>
      </w:r>
      <w:r>
        <w:rPr>
          <w:spacing w:val="2"/>
        </w:rPr>
        <w:t xml:space="preserve"> </w:t>
      </w:r>
      <w:r>
        <w:t>a</w:t>
      </w:r>
      <w:r>
        <w:rPr>
          <w:spacing w:val="1"/>
        </w:rPr>
        <w:t xml:space="preserve"> </w:t>
      </w:r>
      <w:r>
        <w:t>certified</w:t>
      </w:r>
      <w:r>
        <w:rPr>
          <w:spacing w:val="2"/>
        </w:rPr>
        <w:t xml:space="preserve"> </w:t>
      </w:r>
      <w:r>
        <w:t>school</w:t>
      </w:r>
      <w:r>
        <w:rPr>
          <w:spacing w:val="1"/>
        </w:rPr>
        <w:t xml:space="preserve"> </w:t>
      </w:r>
      <w:r>
        <w:t>nurse</w:t>
      </w:r>
      <w:r>
        <w:rPr>
          <w:spacing w:val="2"/>
        </w:rPr>
        <w:t xml:space="preserve"> </w:t>
      </w:r>
      <w:r>
        <w:t>or</w:t>
      </w:r>
      <w:r>
        <w:rPr>
          <w:spacing w:val="1"/>
        </w:rPr>
        <w:t xml:space="preserve"> </w:t>
      </w:r>
      <w:r>
        <w:t>screener,</w:t>
      </w:r>
      <w:r>
        <w:rPr>
          <w:spacing w:val="2"/>
        </w:rPr>
        <w:t xml:space="preserve"> </w:t>
      </w:r>
      <w:r>
        <w:t>steps</w:t>
      </w:r>
      <w:r>
        <w:rPr>
          <w:spacing w:val="2"/>
        </w:rPr>
        <w:t xml:space="preserve"> </w:t>
      </w:r>
      <w:r>
        <w:t>for</w:t>
      </w:r>
      <w:r>
        <w:rPr>
          <w:spacing w:val="1"/>
        </w:rPr>
        <w:t xml:space="preserve"> </w:t>
      </w:r>
      <w:r>
        <w:t>completing</w:t>
      </w:r>
      <w:r>
        <w:rPr>
          <w:spacing w:val="2"/>
        </w:rPr>
        <w:t xml:space="preserve"> </w:t>
      </w:r>
      <w:r>
        <w:t>this</w:t>
      </w:r>
      <w:r>
        <w:rPr>
          <w:spacing w:val="1"/>
        </w:rPr>
        <w:t xml:space="preserve"> </w:t>
      </w:r>
      <w:r>
        <w:t>requirement</w:t>
      </w:r>
      <w:r>
        <w:rPr>
          <w:spacing w:val="2"/>
        </w:rPr>
        <w:t xml:space="preserve"> </w:t>
      </w:r>
      <w:r>
        <w:t>will</w:t>
      </w:r>
      <w:r>
        <w:rPr>
          <w:spacing w:val="2"/>
        </w:rPr>
        <w:t xml:space="preserve"> </w:t>
      </w:r>
      <w:r>
        <w:t>be</w:t>
      </w:r>
      <w:r>
        <w:rPr>
          <w:spacing w:val="1"/>
        </w:rPr>
        <w:t xml:space="preserve"> </w:t>
      </w:r>
      <w:r>
        <w:t>detailed</w:t>
      </w:r>
      <w:r>
        <w:rPr>
          <w:spacing w:val="2"/>
        </w:rPr>
        <w:t xml:space="preserve"> </w:t>
      </w:r>
      <w:r>
        <w:t>in</w:t>
      </w:r>
      <w:r>
        <w:rPr>
          <w:spacing w:val="1"/>
        </w:rPr>
        <w:t xml:space="preserve"> </w:t>
      </w:r>
      <w:r>
        <w:t>the</w:t>
      </w:r>
      <w:r>
        <w:rPr>
          <w:spacing w:val="2"/>
        </w:rPr>
        <w:t xml:space="preserve"> </w:t>
      </w:r>
      <w:r>
        <w:t>strategy</w:t>
      </w:r>
      <w:r>
        <w:rPr>
          <w:spacing w:val="1"/>
        </w:rPr>
        <w:t xml:space="preserve"> </w:t>
      </w:r>
      <w:r>
        <w:rPr>
          <w:spacing w:val="-2"/>
        </w:rPr>
        <w:t>below.</w:t>
      </w:r>
    </w:p>
    <w:p w14:paraId="67F42476" w14:textId="77777777" w:rsidR="00B71CD0" w:rsidRDefault="00B71CD0">
      <w:pPr>
        <w:pStyle w:val="BodyText"/>
      </w:pPr>
    </w:p>
    <w:p w14:paraId="67F42477" w14:textId="77777777" w:rsidR="00B71CD0" w:rsidRDefault="00B71CD0">
      <w:pPr>
        <w:pStyle w:val="BodyText"/>
        <w:spacing w:before="1"/>
        <w:rPr>
          <w:sz w:val="19"/>
        </w:rPr>
      </w:pPr>
    </w:p>
    <w:tbl>
      <w:tblPr>
        <w:tblW w:w="0" w:type="auto"/>
        <w:tblInd w:w="1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231"/>
        <w:gridCol w:w="1144"/>
        <w:gridCol w:w="1144"/>
        <w:gridCol w:w="1144"/>
        <w:gridCol w:w="1158"/>
      </w:tblGrid>
      <w:tr w:rsidR="00B71CD0" w14:paraId="67F4247A" w14:textId="77777777">
        <w:trPr>
          <w:trHeight w:val="318"/>
        </w:trPr>
        <w:tc>
          <w:tcPr>
            <w:tcW w:w="10231" w:type="dxa"/>
          </w:tcPr>
          <w:p w14:paraId="67F42478" w14:textId="77777777" w:rsidR="00B71CD0" w:rsidRDefault="00193136">
            <w:pPr>
              <w:pStyle w:val="TableParagraph"/>
              <w:ind w:left="0" w:right="4343"/>
              <w:jc w:val="right"/>
              <w:rPr>
                <w:b/>
                <w:sz w:val="20"/>
              </w:rPr>
            </w:pPr>
            <w:r>
              <w:rPr>
                <w:b/>
                <w:sz w:val="20"/>
              </w:rPr>
              <w:t>Strategy 1</w:t>
            </w:r>
            <w:r>
              <w:rPr>
                <w:b/>
                <w:spacing w:val="1"/>
                <w:sz w:val="20"/>
              </w:rPr>
              <w:t xml:space="preserve"> </w:t>
            </w:r>
            <w:r>
              <w:rPr>
                <w:b/>
                <w:spacing w:val="-2"/>
                <w:sz w:val="20"/>
              </w:rPr>
              <w:t>Details</w:t>
            </w:r>
          </w:p>
        </w:tc>
        <w:tc>
          <w:tcPr>
            <w:tcW w:w="4590" w:type="dxa"/>
            <w:gridSpan w:val="4"/>
          </w:tcPr>
          <w:p w14:paraId="67F42479" w14:textId="77777777" w:rsidR="00B71CD0" w:rsidRDefault="00193136">
            <w:pPr>
              <w:pStyle w:val="TableParagraph"/>
              <w:ind w:left="1926" w:right="1922"/>
              <w:jc w:val="center"/>
              <w:rPr>
                <w:b/>
                <w:sz w:val="20"/>
              </w:rPr>
            </w:pPr>
            <w:r>
              <w:rPr>
                <w:b/>
                <w:spacing w:val="-2"/>
                <w:sz w:val="20"/>
              </w:rPr>
              <w:t>Reviews</w:t>
            </w:r>
          </w:p>
        </w:tc>
      </w:tr>
      <w:tr w:rsidR="00B71CD0" w14:paraId="67F42482" w14:textId="77777777">
        <w:trPr>
          <w:trHeight w:val="310"/>
        </w:trPr>
        <w:tc>
          <w:tcPr>
            <w:tcW w:w="10231" w:type="dxa"/>
            <w:vMerge w:val="restart"/>
            <w:tcBorders>
              <w:bottom w:val="single" w:sz="12" w:space="0" w:color="000000"/>
            </w:tcBorders>
          </w:tcPr>
          <w:p w14:paraId="67F4247B" w14:textId="77777777" w:rsidR="00B71CD0" w:rsidRDefault="00193136">
            <w:pPr>
              <w:pStyle w:val="TableParagraph"/>
              <w:ind w:left="50"/>
              <w:rPr>
                <w:sz w:val="20"/>
              </w:rPr>
            </w:pPr>
            <w:r>
              <w:rPr>
                <w:b/>
                <w:sz w:val="20"/>
              </w:rPr>
              <w:t xml:space="preserve">Strategy 1: </w:t>
            </w:r>
            <w:r>
              <w:rPr>
                <w:sz w:val="20"/>
              </w:rPr>
              <w:t>The</w:t>
            </w:r>
            <w:r>
              <w:rPr>
                <w:spacing w:val="40"/>
                <w:sz w:val="20"/>
              </w:rPr>
              <w:t xml:space="preserve"> </w:t>
            </w:r>
            <w:r>
              <w:rPr>
                <w:sz w:val="20"/>
              </w:rPr>
              <w:t xml:space="preserve">nurse will conduct vision and hearing screeners </w:t>
            </w:r>
            <w:proofErr w:type="gramStart"/>
            <w:r>
              <w:rPr>
                <w:sz w:val="20"/>
              </w:rPr>
              <w:t>on a daily basis</w:t>
            </w:r>
            <w:proofErr w:type="gramEnd"/>
            <w:r>
              <w:rPr>
                <w:sz w:val="20"/>
              </w:rPr>
              <w:t>, schedule data entry results in the HISD Connect system.</w:t>
            </w:r>
          </w:p>
          <w:p w14:paraId="67F4247C" w14:textId="77777777" w:rsidR="00B71CD0" w:rsidRDefault="00193136">
            <w:pPr>
              <w:pStyle w:val="TableParagraph"/>
              <w:spacing w:before="47"/>
              <w:rPr>
                <w:sz w:val="20"/>
              </w:rPr>
            </w:pPr>
            <w:r>
              <w:rPr>
                <w:b/>
                <w:sz w:val="20"/>
              </w:rPr>
              <w:t>Strategy's</w:t>
            </w:r>
            <w:r>
              <w:rPr>
                <w:b/>
                <w:spacing w:val="2"/>
                <w:sz w:val="20"/>
              </w:rPr>
              <w:t xml:space="preserve"> </w:t>
            </w:r>
            <w:r>
              <w:rPr>
                <w:b/>
                <w:sz w:val="20"/>
              </w:rPr>
              <w:t>Expected</w:t>
            </w:r>
            <w:r>
              <w:rPr>
                <w:b/>
                <w:spacing w:val="2"/>
                <w:sz w:val="20"/>
              </w:rPr>
              <w:t xml:space="preserve"> </w:t>
            </w:r>
            <w:r>
              <w:rPr>
                <w:b/>
                <w:sz w:val="20"/>
              </w:rPr>
              <w:t>Result/Impact:</w:t>
            </w:r>
            <w:r>
              <w:rPr>
                <w:b/>
                <w:spacing w:val="19"/>
                <w:sz w:val="20"/>
              </w:rPr>
              <w:t xml:space="preserve"> </w:t>
            </w:r>
            <w:r>
              <w:rPr>
                <w:sz w:val="20"/>
              </w:rPr>
              <w:t>100%</w:t>
            </w:r>
            <w:r>
              <w:rPr>
                <w:spacing w:val="2"/>
                <w:sz w:val="20"/>
              </w:rPr>
              <w:t xml:space="preserve"> </w:t>
            </w:r>
            <w:r>
              <w:rPr>
                <w:sz w:val="20"/>
              </w:rPr>
              <w:t>update</w:t>
            </w:r>
            <w:r>
              <w:rPr>
                <w:spacing w:val="3"/>
                <w:sz w:val="20"/>
              </w:rPr>
              <w:t xml:space="preserve"> </w:t>
            </w:r>
            <w:r>
              <w:rPr>
                <w:sz w:val="20"/>
              </w:rPr>
              <w:t>immunization</w:t>
            </w:r>
            <w:r>
              <w:rPr>
                <w:spacing w:val="2"/>
                <w:sz w:val="20"/>
              </w:rPr>
              <w:t xml:space="preserve"> </w:t>
            </w:r>
            <w:r>
              <w:rPr>
                <w:sz w:val="20"/>
              </w:rPr>
              <w:t>by</w:t>
            </w:r>
            <w:r>
              <w:rPr>
                <w:spacing w:val="2"/>
                <w:sz w:val="20"/>
              </w:rPr>
              <w:t xml:space="preserve"> </w:t>
            </w:r>
            <w:r>
              <w:rPr>
                <w:sz w:val="20"/>
              </w:rPr>
              <w:t>October</w:t>
            </w:r>
            <w:r>
              <w:rPr>
                <w:spacing w:val="2"/>
                <w:sz w:val="20"/>
              </w:rPr>
              <w:t xml:space="preserve"> </w:t>
            </w:r>
            <w:r>
              <w:rPr>
                <w:sz w:val="20"/>
              </w:rPr>
              <w:t>23,</w:t>
            </w:r>
            <w:r>
              <w:rPr>
                <w:spacing w:val="3"/>
                <w:sz w:val="20"/>
              </w:rPr>
              <w:t xml:space="preserve"> </w:t>
            </w:r>
            <w:r>
              <w:rPr>
                <w:spacing w:val="-4"/>
                <w:sz w:val="20"/>
              </w:rPr>
              <w:t>2022</w:t>
            </w:r>
          </w:p>
          <w:p w14:paraId="67F4247D" w14:textId="77777777" w:rsidR="00B71CD0" w:rsidRDefault="00193136">
            <w:pPr>
              <w:pStyle w:val="TableParagraph"/>
              <w:ind w:right="5602"/>
              <w:rPr>
                <w:sz w:val="20"/>
              </w:rPr>
            </w:pPr>
            <w:r>
              <w:rPr>
                <w:b/>
                <w:sz w:val="20"/>
              </w:rPr>
              <w:t xml:space="preserve">Staff Responsible for Monitoring: </w:t>
            </w:r>
            <w:r>
              <w:rPr>
                <w:sz w:val="20"/>
              </w:rPr>
              <w:t>Principal Assistant Principal</w:t>
            </w:r>
          </w:p>
          <w:p w14:paraId="67F4247E" w14:textId="77777777" w:rsidR="00B71CD0" w:rsidRDefault="00193136">
            <w:pPr>
              <w:pStyle w:val="TableParagraph"/>
              <w:spacing w:before="48"/>
              <w:ind w:right="6659"/>
              <w:rPr>
                <w:sz w:val="20"/>
              </w:rPr>
            </w:pPr>
            <w:r>
              <w:rPr>
                <w:b/>
                <w:sz w:val="20"/>
              </w:rPr>
              <w:t>Action</w:t>
            </w:r>
            <w:r>
              <w:rPr>
                <w:b/>
                <w:spacing w:val="-1"/>
                <w:sz w:val="20"/>
              </w:rPr>
              <w:t xml:space="preserve"> </w:t>
            </w:r>
            <w:r>
              <w:rPr>
                <w:b/>
                <w:sz w:val="20"/>
              </w:rPr>
              <w:t xml:space="preserve">Steps: </w:t>
            </w:r>
            <w:r>
              <w:rPr>
                <w:sz w:val="20"/>
              </w:rPr>
              <w:t>Schedule</w:t>
            </w:r>
            <w:r>
              <w:rPr>
                <w:spacing w:val="-1"/>
                <w:sz w:val="20"/>
              </w:rPr>
              <w:t xml:space="preserve"> </w:t>
            </w:r>
            <w:r>
              <w:rPr>
                <w:sz w:val="20"/>
              </w:rPr>
              <w:t>screeners Data entry schedule</w:t>
            </w:r>
          </w:p>
          <w:p w14:paraId="67F4247F" w14:textId="77777777" w:rsidR="00B71CD0" w:rsidRDefault="00193136">
            <w:pPr>
              <w:pStyle w:val="TableParagraph"/>
              <w:spacing w:before="3"/>
              <w:rPr>
                <w:sz w:val="20"/>
              </w:rPr>
            </w:pPr>
            <w:r>
              <w:rPr>
                <w:sz w:val="20"/>
              </w:rPr>
              <w:t>Compliance</w:t>
            </w:r>
            <w:r>
              <w:rPr>
                <w:spacing w:val="3"/>
                <w:sz w:val="20"/>
              </w:rPr>
              <w:t xml:space="preserve"> </w:t>
            </w:r>
            <w:r>
              <w:rPr>
                <w:sz w:val="20"/>
              </w:rPr>
              <w:t>courses</w:t>
            </w:r>
            <w:r>
              <w:rPr>
                <w:spacing w:val="3"/>
                <w:sz w:val="20"/>
              </w:rPr>
              <w:t xml:space="preserve"> </w:t>
            </w:r>
            <w:r>
              <w:rPr>
                <w:sz w:val="20"/>
              </w:rPr>
              <w:t>and</w:t>
            </w:r>
            <w:r>
              <w:rPr>
                <w:spacing w:val="3"/>
                <w:sz w:val="20"/>
              </w:rPr>
              <w:t xml:space="preserve"> </w:t>
            </w:r>
            <w:r>
              <w:rPr>
                <w:spacing w:val="-2"/>
                <w:sz w:val="20"/>
              </w:rPr>
              <w:t>deadlines</w:t>
            </w:r>
          </w:p>
        </w:tc>
        <w:tc>
          <w:tcPr>
            <w:tcW w:w="3432" w:type="dxa"/>
            <w:gridSpan w:val="3"/>
          </w:tcPr>
          <w:p w14:paraId="67F42480" w14:textId="77777777" w:rsidR="00B71CD0" w:rsidRDefault="00193136">
            <w:pPr>
              <w:pStyle w:val="TableParagraph"/>
              <w:ind w:left="1249" w:right="1256"/>
              <w:jc w:val="center"/>
              <w:rPr>
                <w:b/>
                <w:sz w:val="20"/>
              </w:rPr>
            </w:pPr>
            <w:r>
              <w:rPr>
                <w:b/>
                <w:spacing w:val="-2"/>
                <w:sz w:val="20"/>
              </w:rPr>
              <w:t>Formative</w:t>
            </w:r>
          </w:p>
        </w:tc>
        <w:tc>
          <w:tcPr>
            <w:tcW w:w="1158" w:type="dxa"/>
          </w:tcPr>
          <w:p w14:paraId="67F42481" w14:textId="77777777" w:rsidR="00B71CD0" w:rsidRDefault="00193136">
            <w:pPr>
              <w:pStyle w:val="TableParagraph"/>
              <w:ind w:left="78" w:right="76"/>
              <w:jc w:val="center"/>
              <w:rPr>
                <w:b/>
                <w:sz w:val="20"/>
              </w:rPr>
            </w:pPr>
            <w:r>
              <w:rPr>
                <w:b/>
                <w:spacing w:val="-2"/>
                <w:sz w:val="20"/>
              </w:rPr>
              <w:t>Summative</w:t>
            </w:r>
          </w:p>
        </w:tc>
      </w:tr>
      <w:tr w:rsidR="00B71CD0" w14:paraId="67F42488" w14:textId="77777777">
        <w:trPr>
          <w:trHeight w:val="303"/>
        </w:trPr>
        <w:tc>
          <w:tcPr>
            <w:tcW w:w="10231" w:type="dxa"/>
            <w:vMerge/>
            <w:tcBorders>
              <w:top w:val="nil"/>
              <w:bottom w:val="single" w:sz="12" w:space="0" w:color="000000"/>
            </w:tcBorders>
          </w:tcPr>
          <w:p w14:paraId="67F42483" w14:textId="77777777" w:rsidR="00B71CD0" w:rsidRDefault="00B71CD0">
            <w:pPr>
              <w:rPr>
                <w:sz w:val="2"/>
                <w:szCs w:val="2"/>
              </w:rPr>
            </w:pPr>
          </w:p>
        </w:tc>
        <w:tc>
          <w:tcPr>
            <w:tcW w:w="1144" w:type="dxa"/>
          </w:tcPr>
          <w:p w14:paraId="67F42484" w14:textId="77777777" w:rsidR="00B71CD0" w:rsidRDefault="00193136">
            <w:pPr>
              <w:pStyle w:val="TableParagraph"/>
              <w:spacing w:before="37"/>
              <w:ind w:left="384"/>
              <w:rPr>
                <w:b/>
                <w:sz w:val="20"/>
              </w:rPr>
            </w:pPr>
            <w:r>
              <w:rPr>
                <w:b/>
                <w:spacing w:val="-5"/>
                <w:sz w:val="20"/>
              </w:rPr>
              <w:t>Nov</w:t>
            </w:r>
          </w:p>
        </w:tc>
        <w:tc>
          <w:tcPr>
            <w:tcW w:w="1144" w:type="dxa"/>
          </w:tcPr>
          <w:p w14:paraId="67F42485" w14:textId="77777777" w:rsidR="00B71CD0" w:rsidRDefault="00193136">
            <w:pPr>
              <w:pStyle w:val="TableParagraph"/>
              <w:spacing w:before="37"/>
              <w:ind w:left="375" w:right="360"/>
              <w:jc w:val="center"/>
              <w:rPr>
                <w:b/>
                <w:sz w:val="20"/>
              </w:rPr>
            </w:pPr>
            <w:r>
              <w:rPr>
                <w:b/>
                <w:spacing w:val="-5"/>
                <w:sz w:val="20"/>
              </w:rPr>
              <w:t>Jan</w:t>
            </w:r>
          </w:p>
        </w:tc>
        <w:tc>
          <w:tcPr>
            <w:tcW w:w="1144" w:type="dxa"/>
          </w:tcPr>
          <w:p w14:paraId="67F42486" w14:textId="77777777" w:rsidR="00B71CD0" w:rsidRDefault="00193136">
            <w:pPr>
              <w:pStyle w:val="TableParagraph"/>
              <w:spacing w:before="37"/>
              <w:ind w:left="371"/>
              <w:rPr>
                <w:b/>
                <w:sz w:val="20"/>
              </w:rPr>
            </w:pPr>
            <w:r>
              <w:rPr>
                <w:b/>
                <w:spacing w:val="-5"/>
                <w:sz w:val="20"/>
              </w:rPr>
              <w:t>Mar</w:t>
            </w:r>
          </w:p>
        </w:tc>
        <w:tc>
          <w:tcPr>
            <w:tcW w:w="1158" w:type="dxa"/>
          </w:tcPr>
          <w:p w14:paraId="67F42487" w14:textId="77777777" w:rsidR="00B71CD0" w:rsidRDefault="00193136">
            <w:pPr>
              <w:pStyle w:val="TableParagraph"/>
              <w:spacing w:before="37"/>
              <w:ind w:left="78" w:right="59"/>
              <w:jc w:val="center"/>
              <w:rPr>
                <w:b/>
                <w:sz w:val="20"/>
              </w:rPr>
            </w:pPr>
            <w:r>
              <w:rPr>
                <w:b/>
                <w:spacing w:val="-4"/>
                <w:sz w:val="20"/>
              </w:rPr>
              <w:t>June</w:t>
            </w:r>
          </w:p>
        </w:tc>
      </w:tr>
      <w:tr w:rsidR="00B71CD0" w14:paraId="67F4248F" w14:textId="77777777">
        <w:trPr>
          <w:trHeight w:val="1643"/>
        </w:trPr>
        <w:tc>
          <w:tcPr>
            <w:tcW w:w="10231" w:type="dxa"/>
            <w:vMerge/>
            <w:tcBorders>
              <w:top w:val="nil"/>
              <w:bottom w:val="single" w:sz="12" w:space="0" w:color="000000"/>
            </w:tcBorders>
          </w:tcPr>
          <w:p w14:paraId="67F42489" w14:textId="77777777" w:rsidR="00B71CD0" w:rsidRDefault="00B71CD0">
            <w:pPr>
              <w:rPr>
                <w:sz w:val="2"/>
                <w:szCs w:val="2"/>
              </w:rPr>
            </w:pPr>
          </w:p>
        </w:tc>
        <w:tc>
          <w:tcPr>
            <w:tcW w:w="1144" w:type="dxa"/>
            <w:tcBorders>
              <w:bottom w:val="single" w:sz="12" w:space="0" w:color="000000"/>
            </w:tcBorders>
          </w:tcPr>
          <w:p w14:paraId="67F4248A" w14:textId="77777777" w:rsidR="00B71CD0" w:rsidRDefault="00B71CD0">
            <w:pPr>
              <w:pStyle w:val="TableParagraph"/>
              <w:spacing w:before="4"/>
              <w:ind w:left="0"/>
              <w:rPr>
                <w:sz w:val="4"/>
              </w:rPr>
            </w:pPr>
          </w:p>
          <w:p w14:paraId="67F4248B" w14:textId="77777777" w:rsidR="00B71CD0" w:rsidRDefault="00193136">
            <w:pPr>
              <w:pStyle w:val="TableParagraph"/>
              <w:spacing w:before="0"/>
              <w:ind w:left="210"/>
              <w:rPr>
                <w:sz w:val="20"/>
              </w:rPr>
            </w:pPr>
            <w:r>
              <w:rPr>
                <w:noProof/>
                <w:sz w:val="20"/>
              </w:rPr>
              <w:drawing>
                <wp:inline distT="0" distB="0" distL="0" distR="0" wp14:anchorId="67F426D2" wp14:editId="67F426D3">
                  <wp:extent cx="461962" cy="461962"/>
                  <wp:effectExtent l="0" t="0" r="0" b="0"/>
                  <wp:docPr id="119" name="image15.jpeg" descr="November Prog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15.jpeg"/>
                          <pic:cNvPicPr/>
                        </pic:nvPicPr>
                        <pic:blipFill>
                          <a:blip r:embed="rId22" cstate="print"/>
                          <a:stretch>
                            <a:fillRect/>
                          </a:stretch>
                        </pic:blipFill>
                        <pic:spPr>
                          <a:xfrm>
                            <a:off x="0" y="0"/>
                            <a:ext cx="461962" cy="461962"/>
                          </a:xfrm>
                          <a:prstGeom prst="rect">
                            <a:avLst/>
                          </a:prstGeom>
                        </pic:spPr>
                      </pic:pic>
                    </a:graphicData>
                  </a:graphic>
                </wp:inline>
              </w:drawing>
            </w:r>
          </w:p>
        </w:tc>
        <w:tc>
          <w:tcPr>
            <w:tcW w:w="1144" w:type="dxa"/>
            <w:tcBorders>
              <w:bottom w:val="single" w:sz="12" w:space="0" w:color="000000"/>
            </w:tcBorders>
          </w:tcPr>
          <w:p w14:paraId="67F4248C" w14:textId="77777777" w:rsidR="00B71CD0" w:rsidRDefault="00B71CD0">
            <w:pPr>
              <w:pStyle w:val="TableParagraph"/>
              <w:spacing w:before="0"/>
              <w:ind w:left="0"/>
              <w:rPr>
                <w:sz w:val="20"/>
              </w:rPr>
            </w:pPr>
          </w:p>
        </w:tc>
        <w:tc>
          <w:tcPr>
            <w:tcW w:w="1144" w:type="dxa"/>
            <w:tcBorders>
              <w:bottom w:val="single" w:sz="12" w:space="0" w:color="000000"/>
            </w:tcBorders>
          </w:tcPr>
          <w:p w14:paraId="67F4248D" w14:textId="77777777" w:rsidR="00B71CD0" w:rsidRDefault="00B71CD0">
            <w:pPr>
              <w:pStyle w:val="TableParagraph"/>
              <w:spacing w:before="0"/>
              <w:ind w:left="0"/>
              <w:rPr>
                <w:sz w:val="20"/>
              </w:rPr>
            </w:pPr>
          </w:p>
        </w:tc>
        <w:tc>
          <w:tcPr>
            <w:tcW w:w="1158" w:type="dxa"/>
            <w:tcBorders>
              <w:bottom w:val="single" w:sz="12" w:space="0" w:color="000000"/>
            </w:tcBorders>
          </w:tcPr>
          <w:p w14:paraId="67F4248E" w14:textId="77777777" w:rsidR="00B71CD0" w:rsidRDefault="00B71CD0">
            <w:pPr>
              <w:pStyle w:val="TableParagraph"/>
              <w:spacing w:before="0"/>
              <w:ind w:left="0"/>
              <w:rPr>
                <w:sz w:val="20"/>
              </w:rPr>
            </w:pPr>
          </w:p>
        </w:tc>
      </w:tr>
      <w:tr w:rsidR="00B71CD0" w14:paraId="67F42492" w14:textId="77777777">
        <w:trPr>
          <w:trHeight w:val="318"/>
        </w:trPr>
        <w:tc>
          <w:tcPr>
            <w:tcW w:w="10231" w:type="dxa"/>
            <w:tcBorders>
              <w:top w:val="single" w:sz="12" w:space="0" w:color="000000"/>
            </w:tcBorders>
          </w:tcPr>
          <w:p w14:paraId="67F42490" w14:textId="77777777" w:rsidR="00B71CD0" w:rsidRDefault="00193136">
            <w:pPr>
              <w:pStyle w:val="TableParagraph"/>
              <w:spacing w:before="44"/>
              <w:ind w:left="0" w:right="4343"/>
              <w:jc w:val="right"/>
              <w:rPr>
                <w:b/>
                <w:sz w:val="20"/>
              </w:rPr>
            </w:pPr>
            <w:r>
              <w:rPr>
                <w:b/>
                <w:sz w:val="20"/>
              </w:rPr>
              <w:t>Strategy 2</w:t>
            </w:r>
            <w:r>
              <w:rPr>
                <w:b/>
                <w:spacing w:val="1"/>
                <w:sz w:val="20"/>
              </w:rPr>
              <w:t xml:space="preserve"> </w:t>
            </w:r>
            <w:r>
              <w:rPr>
                <w:b/>
                <w:spacing w:val="-2"/>
                <w:sz w:val="20"/>
              </w:rPr>
              <w:t>Details</w:t>
            </w:r>
          </w:p>
        </w:tc>
        <w:tc>
          <w:tcPr>
            <w:tcW w:w="4590" w:type="dxa"/>
            <w:gridSpan w:val="4"/>
            <w:tcBorders>
              <w:top w:val="single" w:sz="12" w:space="0" w:color="000000"/>
            </w:tcBorders>
          </w:tcPr>
          <w:p w14:paraId="67F42491" w14:textId="77777777" w:rsidR="00B71CD0" w:rsidRDefault="00193136">
            <w:pPr>
              <w:pStyle w:val="TableParagraph"/>
              <w:spacing w:before="44"/>
              <w:ind w:left="1926" w:right="1922"/>
              <w:jc w:val="center"/>
              <w:rPr>
                <w:b/>
                <w:sz w:val="20"/>
              </w:rPr>
            </w:pPr>
            <w:r>
              <w:rPr>
                <w:b/>
                <w:spacing w:val="-2"/>
                <w:sz w:val="20"/>
              </w:rPr>
              <w:t>Reviews</w:t>
            </w:r>
          </w:p>
        </w:tc>
      </w:tr>
      <w:tr w:rsidR="00B71CD0" w14:paraId="67F4249C" w14:textId="77777777">
        <w:trPr>
          <w:trHeight w:val="318"/>
        </w:trPr>
        <w:tc>
          <w:tcPr>
            <w:tcW w:w="10231" w:type="dxa"/>
            <w:vMerge w:val="restart"/>
          </w:tcPr>
          <w:p w14:paraId="67F42493" w14:textId="77777777" w:rsidR="00B71CD0" w:rsidRDefault="00193136">
            <w:pPr>
              <w:pStyle w:val="TableParagraph"/>
              <w:ind w:left="50"/>
              <w:rPr>
                <w:sz w:val="20"/>
              </w:rPr>
            </w:pPr>
            <w:r>
              <w:rPr>
                <w:b/>
                <w:sz w:val="20"/>
              </w:rPr>
              <w:t>Strategy</w:t>
            </w:r>
            <w:r>
              <w:rPr>
                <w:b/>
                <w:spacing w:val="1"/>
                <w:sz w:val="20"/>
              </w:rPr>
              <w:t xml:space="preserve"> </w:t>
            </w:r>
            <w:r>
              <w:rPr>
                <w:b/>
                <w:sz w:val="20"/>
              </w:rPr>
              <w:t>2:</w:t>
            </w:r>
            <w:r>
              <w:rPr>
                <w:b/>
                <w:spacing w:val="13"/>
                <w:sz w:val="20"/>
              </w:rPr>
              <w:t xml:space="preserve"> </w:t>
            </w:r>
            <w:r>
              <w:rPr>
                <w:sz w:val="20"/>
              </w:rPr>
              <w:t>Auditing</w:t>
            </w:r>
            <w:r>
              <w:rPr>
                <w:spacing w:val="1"/>
                <w:sz w:val="20"/>
              </w:rPr>
              <w:t xml:space="preserve"> </w:t>
            </w:r>
            <w:r>
              <w:rPr>
                <w:sz w:val="20"/>
              </w:rPr>
              <w:t>all</w:t>
            </w:r>
            <w:r>
              <w:rPr>
                <w:spacing w:val="1"/>
                <w:sz w:val="20"/>
              </w:rPr>
              <w:t xml:space="preserve"> </w:t>
            </w:r>
            <w:r>
              <w:rPr>
                <w:sz w:val="20"/>
              </w:rPr>
              <w:t>student</w:t>
            </w:r>
            <w:r>
              <w:rPr>
                <w:spacing w:val="1"/>
                <w:sz w:val="20"/>
              </w:rPr>
              <w:t xml:space="preserve"> </w:t>
            </w:r>
            <w:r>
              <w:rPr>
                <w:sz w:val="20"/>
              </w:rPr>
              <w:t>folders</w:t>
            </w:r>
            <w:r>
              <w:rPr>
                <w:spacing w:val="1"/>
                <w:sz w:val="20"/>
              </w:rPr>
              <w:t xml:space="preserve"> </w:t>
            </w:r>
            <w:r>
              <w:rPr>
                <w:sz w:val="20"/>
              </w:rPr>
              <w:t>for</w:t>
            </w:r>
            <w:r>
              <w:rPr>
                <w:spacing w:val="2"/>
                <w:sz w:val="20"/>
              </w:rPr>
              <w:t xml:space="preserve"> </w:t>
            </w:r>
            <w:r>
              <w:rPr>
                <w:sz w:val="20"/>
              </w:rPr>
              <w:t>compliance</w:t>
            </w:r>
            <w:r>
              <w:rPr>
                <w:spacing w:val="1"/>
                <w:sz w:val="20"/>
              </w:rPr>
              <w:t xml:space="preserve"> </w:t>
            </w:r>
            <w:r>
              <w:rPr>
                <w:sz w:val="20"/>
              </w:rPr>
              <w:t>every</w:t>
            </w:r>
            <w:r>
              <w:rPr>
                <w:spacing w:val="1"/>
                <w:sz w:val="20"/>
              </w:rPr>
              <w:t xml:space="preserve"> </w:t>
            </w:r>
            <w:r>
              <w:rPr>
                <w:spacing w:val="-2"/>
                <w:sz w:val="20"/>
              </w:rPr>
              <w:t>quarter</w:t>
            </w:r>
          </w:p>
          <w:p w14:paraId="67F42494" w14:textId="77777777" w:rsidR="00B71CD0" w:rsidRDefault="00193136">
            <w:pPr>
              <w:pStyle w:val="TableParagraph"/>
              <w:rPr>
                <w:sz w:val="20"/>
              </w:rPr>
            </w:pPr>
            <w:r>
              <w:rPr>
                <w:b/>
                <w:sz w:val="20"/>
              </w:rPr>
              <w:t>Strategy's</w:t>
            </w:r>
            <w:r>
              <w:rPr>
                <w:b/>
                <w:spacing w:val="1"/>
                <w:sz w:val="20"/>
              </w:rPr>
              <w:t xml:space="preserve"> </w:t>
            </w:r>
            <w:r>
              <w:rPr>
                <w:b/>
                <w:sz w:val="20"/>
              </w:rPr>
              <w:t>Expected</w:t>
            </w:r>
            <w:r>
              <w:rPr>
                <w:b/>
                <w:spacing w:val="2"/>
                <w:sz w:val="20"/>
              </w:rPr>
              <w:t xml:space="preserve"> </w:t>
            </w:r>
            <w:r>
              <w:rPr>
                <w:b/>
                <w:sz w:val="20"/>
              </w:rPr>
              <w:t>Result/Impact:</w:t>
            </w:r>
            <w:r>
              <w:rPr>
                <w:b/>
                <w:spacing w:val="18"/>
                <w:sz w:val="20"/>
              </w:rPr>
              <w:t xml:space="preserve"> </w:t>
            </w:r>
            <w:r>
              <w:rPr>
                <w:sz w:val="20"/>
              </w:rPr>
              <w:t>For</w:t>
            </w:r>
            <w:r>
              <w:rPr>
                <w:spacing w:val="1"/>
                <w:sz w:val="20"/>
              </w:rPr>
              <w:t xml:space="preserve"> </w:t>
            </w:r>
            <w:r>
              <w:rPr>
                <w:sz w:val="20"/>
              </w:rPr>
              <w:t>the</w:t>
            </w:r>
            <w:r>
              <w:rPr>
                <w:spacing w:val="2"/>
                <w:sz w:val="20"/>
              </w:rPr>
              <w:t xml:space="preserve"> </w:t>
            </w:r>
            <w:r>
              <w:rPr>
                <w:sz w:val="20"/>
              </w:rPr>
              <w:t>campus</w:t>
            </w:r>
            <w:r>
              <w:rPr>
                <w:spacing w:val="1"/>
                <w:sz w:val="20"/>
              </w:rPr>
              <w:t xml:space="preserve"> </w:t>
            </w:r>
            <w:r>
              <w:rPr>
                <w:sz w:val="20"/>
              </w:rPr>
              <w:t>to</w:t>
            </w:r>
            <w:r>
              <w:rPr>
                <w:spacing w:val="2"/>
                <w:sz w:val="20"/>
              </w:rPr>
              <w:t xml:space="preserve"> </w:t>
            </w:r>
            <w:r>
              <w:rPr>
                <w:sz w:val="20"/>
              </w:rPr>
              <w:t>be</w:t>
            </w:r>
            <w:r>
              <w:rPr>
                <w:spacing w:val="2"/>
                <w:sz w:val="20"/>
              </w:rPr>
              <w:t xml:space="preserve"> </w:t>
            </w:r>
            <w:r>
              <w:rPr>
                <w:sz w:val="20"/>
              </w:rPr>
              <w:t>in</w:t>
            </w:r>
            <w:r>
              <w:rPr>
                <w:spacing w:val="1"/>
                <w:sz w:val="20"/>
              </w:rPr>
              <w:t xml:space="preserve"> </w:t>
            </w:r>
            <w:r>
              <w:rPr>
                <w:sz w:val="20"/>
              </w:rPr>
              <w:t>100%</w:t>
            </w:r>
            <w:r>
              <w:rPr>
                <w:spacing w:val="2"/>
                <w:sz w:val="20"/>
              </w:rPr>
              <w:t xml:space="preserve"> </w:t>
            </w:r>
            <w:r>
              <w:rPr>
                <w:spacing w:val="-2"/>
                <w:sz w:val="20"/>
              </w:rPr>
              <w:t>compliance</w:t>
            </w:r>
          </w:p>
          <w:p w14:paraId="67F42495" w14:textId="77777777" w:rsidR="00B71CD0" w:rsidRDefault="00193136">
            <w:pPr>
              <w:pStyle w:val="TableParagraph"/>
              <w:ind w:right="5906"/>
              <w:rPr>
                <w:sz w:val="20"/>
              </w:rPr>
            </w:pPr>
            <w:r>
              <w:rPr>
                <w:b/>
                <w:sz w:val="20"/>
              </w:rPr>
              <w:t xml:space="preserve">Staff Responsible for Monitoring: </w:t>
            </w:r>
            <w:r>
              <w:rPr>
                <w:sz w:val="20"/>
              </w:rPr>
              <w:t xml:space="preserve">Nurse </w:t>
            </w:r>
            <w:r>
              <w:rPr>
                <w:spacing w:val="-2"/>
                <w:sz w:val="20"/>
              </w:rPr>
              <w:t>Clerk</w:t>
            </w:r>
          </w:p>
          <w:p w14:paraId="67F42496" w14:textId="77777777" w:rsidR="00B71CD0" w:rsidRDefault="00193136">
            <w:pPr>
              <w:pStyle w:val="TableParagraph"/>
              <w:spacing w:before="48"/>
              <w:rPr>
                <w:sz w:val="20"/>
              </w:rPr>
            </w:pPr>
            <w:r>
              <w:rPr>
                <w:b/>
                <w:sz w:val="20"/>
              </w:rPr>
              <w:t>Action</w:t>
            </w:r>
            <w:r>
              <w:rPr>
                <w:b/>
                <w:spacing w:val="1"/>
                <w:sz w:val="20"/>
              </w:rPr>
              <w:t xml:space="preserve"> </w:t>
            </w:r>
            <w:r>
              <w:rPr>
                <w:b/>
                <w:sz w:val="20"/>
              </w:rPr>
              <w:t>Steps:</w:t>
            </w:r>
            <w:r>
              <w:rPr>
                <w:b/>
                <w:spacing w:val="13"/>
                <w:sz w:val="20"/>
              </w:rPr>
              <w:t xml:space="preserve"> </w:t>
            </w:r>
            <w:r>
              <w:rPr>
                <w:sz w:val="20"/>
              </w:rPr>
              <w:t>Organization</w:t>
            </w:r>
            <w:r>
              <w:rPr>
                <w:spacing w:val="1"/>
                <w:sz w:val="20"/>
              </w:rPr>
              <w:t xml:space="preserve"> </w:t>
            </w:r>
            <w:r>
              <w:rPr>
                <w:sz w:val="20"/>
              </w:rPr>
              <w:t>and</w:t>
            </w:r>
            <w:r>
              <w:rPr>
                <w:spacing w:val="1"/>
                <w:sz w:val="20"/>
              </w:rPr>
              <w:t xml:space="preserve"> </w:t>
            </w:r>
            <w:r>
              <w:rPr>
                <w:sz w:val="20"/>
              </w:rPr>
              <w:t>system</w:t>
            </w:r>
            <w:r>
              <w:rPr>
                <w:spacing w:val="1"/>
                <w:sz w:val="20"/>
              </w:rPr>
              <w:t xml:space="preserve"> </w:t>
            </w:r>
            <w:r>
              <w:rPr>
                <w:sz w:val="20"/>
              </w:rPr>
              <w:t>for</w:t>
            </w:r>
            <w:r>
              <w:rPr>
                <w:spacing w:val="1"/>
                <w:sz w:val="20"/>
              </w:rPr>
              <w:t xml:space="preserve"> </w:t>
            </w:r>
            <w:r>
              <w:rPr>
                <w:sz w:val="20"/>
              </w:rPr>
              <w:t>filing</w:t>
            </w:r>
            <w:r>
              <w:rPr>
                <w:spacing w:val="1"/>
                <w:sz w:val="20"/>
              </w:rPr>
              <w:t xml:space="preserve"> </w:t>
            </w:r>
            <w:r>
              <w:rPr>
                <w:sz w:val="20"/>
              </w:rPr>
              <w:t>student</w:t>
            </w:r>
            <w:r>
              <w:rPr>
                <w:spacing w:val="1"/>
                <w:sz w:val="20"/>
              </w:rPr>
              <w:t xml:space="preserve"> </w:t>
            </w:r>
            <w:r>
              <w:rPr>
                <w:spacing w:val="-2"/>
                <w:sz w:val="20"/>
              </w:rPr>
              <w:t>folders.</w:t>
            </w:r>
          </w:p>
          <w:p w14:paraId="67F42497" w14:textId="77777777" w:rsidR="00B71CD0" w:rsidRDefault="00B71CD0">
            <w:pPr>
              <w:pStyle w:val="TableParagraph"/>
              <w:spacing w:before="3"/>
              <w:ind w:left="0"/>
              <w:rPr>
                <w:sz w:val="20"/>
              </w:rPr>
            </w:pPr>
          </w:p>
          <w:p w14:paraId="67F42498" w14:textId="77777777" w:rsidR="00B71CD0" w:rsidRDefault="00193136">
            <w:pPr>
              <w:pStyle w:val="TableParagraph"/>
              <w:spacing w:before="0"/>
              <w:rPr>
                <w:b/>
                <w:sz w:val="20"/>
              </w:rPr>
            </w:pPr>
            <w:r>
              <w:rPr>
                <w:b/>
                <w:sz w:val="20"/>
              </w:rPr>
              <w:t>Title</w:t>
            </w:r>
            <w:r>
              <w:rPr>
                <w:b/>
                <w:spacing w:val="-2"/>
                <w:sz w:val="20"/>
              </w:rPr>
              <w:t xml:space="preserve"> </w:t>
            </w:r>
            <w:r>
              <w:rPr>
                <w:b/>
                <w:spacing w:val="-5"/>
                <w:sz w:val="20"/>
              </w:rPr>
              <w:t>I:</w:t>
            </w:r>
          </w:p>
          <w:p w14:paraId="67F42499" w14:textId="77777777" w:rsidR="00B71CD0" w:rsidRDefault="00193136">
            <w:pPr>
              <w:pStyle w:val="TableParagraph"/>
              <w:spacing w:before="2"/>
              <w:rPr>
                <w:sz w:val="20"/>
              </w:rPr>
            </w:pPr>
            <w:r>
              <w:rPr>
                <w:spacing w:val="-5"/>
                <w:sz w:val="20"/>
              </w:rPr>
              <w:t>4.1</w:t>
            </w:r>
          </w:p>
        </w:tc>
        <w:tc>
          <w:tcPr>
            <w:tcW w:w="3432" w:type="dxa"/>
            <w:gridSpan w:val="3"/>
          </w:tcPr>
          <w:p w14:paraId="67F4249A" w14:textId="77777777" w:rsidR="00B71CD0" w:rsidRDefault="00193136">
            <w:pPr>
              <w:pStyle w:val="TableParagraph"/>
              <w:ind w:left="1249" w:right="1256"/>
              <w:jc w:val="center"/>
              <w:rPr>
                <w:b/>
                <w:sz w:val="20"/>
              </w:rPr>
            </w:pPr>
            <w:r>
              <w:rPr>
                <w:b/>
                <w:spacing w:val="-2"/>
                <w:sz w:val="20"/>
              </w:rPr>
              <w:t>Formative</w:t>
            </w:r>
          </w:p>
        </w:tc>
        <w:tc>
          <w:tcPr>
            <w:tcW w:w="1158" w:type="dxa"/>
          </w:tcPr>
          <w:p w14:paraId="67F4249B" w14:textId="77777777" w:rsidR="00B71CD0" w:rsidRDefault="00193136">
            <w:pPr>
              <w:pStyle w:val="TableParagraph"/>
              <w:ind w:left="78" w:right="76"/>
              <w:jc w:val="center"/>
              <w:rPr>
                <w:b/>
                <w:sz w:val="20"/>
              </w:rPr>
            </w:pPr>
            <w:r>
              <w:rPr>
                <w:b/>
                <w:spacing w:val="-2"/>
                <w:sz w:val="20"/>
              </w:rPr>
              <w:t>Summative</w:t>
            </w:r>
          </w:p>
        </w:tc>
      </w:tr>
      <w:tr w:rsidR="00B71CD0" w14:paraId="67F424A2" w14:textId="77777777">
        <w:trPr>
          <w:trHeight w:val="318"/>
        </w:trPr>
        <w:tc>
          <w:tcPr>
            <w:tcW w:w="10231" w:type="dxa"/>
            <w:vMerge/>
            <w:tcBorders>
              <w:top w:val="nil"/>
            </w:tcBorders>
          </w:tcPr>
          <w:p w14:paraId="67F4249D" w14:textId="77777777" w:rsidR="00B71CD0" w:rsidRDefault="00B71CD0">
            <w:pPr>
              <w:rPr>
                <w:sz w:val="2"/>
                <w:szCs w:val="2"/>
              </w:rPr>
            </w:pPr>
          </w:p>
        </w:tc>
        <w:tc>
          <w:tcPr>
            <w:tcW w:w="1144" w:type="dxa"/>
          </w:tcPr>
          <w:p w14:paraId="67F4249E" w14:textId="77777777" w:rsidR="00B71CD0" w:rsidRDefault="00193136">
            <w:pPr>
              <w:pStyle w:val="TableParagraph"/>
              <w:ind w:left="384"/>
              <w:rPr>
                <w:b/>
                <w:sz w:val="20"/>
              </w:rPr>
            </w:pPr>
            <w:r>
              <w:rPr>
                <w:b/>
                <w:spacing w:val="-5"/>
                <w:sz w:val="20"/>
              </w:rPr>
              <w:t>Nov</w:t>
            </w:r>
          </w:p>
        </w:tc>
        <w:tc>
          <w:tcPr>
            <w:tcW w:w="1144" w:type="dxa"/>
          </w:tcPr>
          <w:p w14:paraId="67F4249F" w14:textId="77777777" w:rsidR="00B71CD0" w:rsidRDefault="00193136">
            <w:pPr>
              <w:pStyle w:val="TableParagraph"/>
              <w:ind w:left="375" w:right="360"/>
              <w:jc w:val="center"/>
              <w:rPr>
                <w:b/>
                <w:sz w:val="20"/>
              </w:rPr>
            </w:pPr>
            <w:r>
              <w:rPr>
                <w:b/>
                <w:spacing w:val="-5"/>
                <w:sz w:val="20"/>
              </w:rPr>
              <w:t>Jan</w:t>
            </w:r>
          </w:p>
        </w:tc>
        <w:tc>
          <w:tcPr>
            <w:tcW w:w="1144" w:type="dxa"/>
          </w:tcPr>
          <w:p w14:paraId="67F424A0" w14:textId="77777777" w:rsidR="00B71CD0" w:rsidRDefault="00193136">
            <w:pPr>
              <w:pStyle w:val="TableParagraph"/>
              <w:ind w:left="371"/>
              <w:rPr>
                <w:b/>
                <w:sz w:val="20"/>
              </w:rPr>
            </w:pPr>
            <w:r>
              <w:rPr>
                <w:b/>
                <w:spacing w:val="-5"/>
                <w:sz w:val="20"/>
              </w:rPr>
              <w:t>Mar</w:t>
            </w:r>
          </w:p>
        </w:tc>
        <w:tc>
          <w:tcPr>
            <w:tcW w:w="1158" w:type="dxa"/>
          </w:tcPr>
          <w:p w14:paraId="67F424A1" w14:textId="77777777" w:rsidR="00B71CD0" w:rsidRDefault="00193136">
            <w:pPr>
              <w:pStyle w:val="TableParagraph"/>
              <w:ind w:left="78" w:right="59"/>
              <w:jc w:val="center"/>
              <w:rPr>
                <w:b/>
                <w:sz w:val="20"/>
              </w:rPr>
            </w:pPr>
            <w:r>
              <w:rPr>
                <w:b/>
                <w:spacing w:val="-4"/>
                <w:sz w:val="20"/>
              </w:rPr>
              <w:t>June</w:t>
            </w:r>
          </w:p>
        </w:tc>
      </w:tr>
      <w:tr w:rsidR="00B71CD0" w14:paraId="67F424A9" w14:textId="77777777">
        <w:trPr>
          <w:trHeight w:val="1651"/>
        </w:trPr>
        <w:tc>
          <w:tcPr>
            <w:tcW w:w="10231" w:type="dxa"/>
            <w:vMerge/>
            <w:tcBorders>
              <w:top w:val="nil"/>
            </w:tcBorders>
          </w:tcPr>
          <w:p w14:paraId="67F424A3" w14:textId="77777777" w:rsidR="00B71CD0" w:rsidRDefault="00B71CD0">
            <w:pPr>
              <w:rPr>
                <w:sz w:val="2"/>
                <w:szCs w:val="2"/>
              </w:rPr>
            </w:pPr>
          </w:p>
        </w:tc>
        <w:tc>
          <w:tcPr>
            <w:tcW w:w="1144" w:type="dxa"/>
          </w:tcPr>
          <w:p w14:paraId="67F424A4" w14:textId="77777777" w:rsidR="00B71CD0" w:rsidRDefault="00B71CD0">
            <w:pPr>
              <w:pStyle w:val="TableParagraph"/>
              <w:spacing w:before="0"/>
              <w:ind w:left="0"/>
              <w:rPr>
                <w:sz w:val="5"/>
              </w:rPr>
            </w:pPr>
          </w:p>
          <w:p w14:paraId="67F424A5" w14:textId="77777777" w:rsidR="00B71CD0" w:rsidRDefault="00193136">
            <w:pPr>
              <w:pStyle w:val="TableParagraph"/>
              <w:spacing w:before="0"/>
              <w:ind w:left="210"/>
              <w:rPr>
                <w:sz w:val="20"/>
              </w:rPr>
            </w:pPr>
            <w:r>
              <w:rPr>
                <w:noProof/>
                <w:sz w:val="20"/>
              </w:rPr>
              <w:drawing>
                <wp:inline distT="0" distB="0" distL="0" distR="0" wp14:anchorId="67F426D4" wp14:editId="67F426D5">
                  <wp:extent cx="461962" cy="461962"/>
                  <wp:effectExtent l="0" t="0" r="0" b="0"/>
                  <wp:docPr id="121" name="image12.jpeg" descr="November Prog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12.jpeg"/>
                          <pic:cNvPicPr/>
                        </pic:nvPicPr>
                        <pic:blipFill>
                          <a:blip r:embed="rId19" cstate="print"/>
                          <a:stretch>
                            <a:fillRect/>
                          </a:stretch>
                        </pic:blipFill>
                        <pic:spPr>
                          <a:xfrm>
                            <a:off x="0" y="0"/>
                            <a:ext cx="461962" cy="461962"/>
                          </a:xfrm>
                          <a:prstGeom prst="rect">
                            <a:avLst/>
                          </a:prstGeom>
                        </pic:spPr>
                      </pic:pic>
                    </a:graphicData>
                  </a:graphic>
                </wp:inline>
              </w:drawing>
            </w:r>
          </w:p>
        </w:tc>
        <w:tc>
          <w:tcPr>
            <w:tcW w:w="1144" w:type="dxa"/>
          </w:tcPr>
          <w:p w14:paraId="67F424A6" w14:textId="77777777" w:rsidR="00B71CD0" w:rsidRDefault="00B71CD0">
            <w:pPr>
              <w:pStyle w:val="TableParagraph"/>
              <w:spacing w:before="0"/>
              <w:ind w:left="0"/>
              <w:rPr>
                <w:sz w:val="20"/>
              </w:rPr>
            </w:pPr>
          </w:p>
        </w:tc>
        <w:tc>
          <w:tcPr>
            <w:tcW w:w="1144" w:type="dxa"/>
          </w:tcPr>
          <w:p w14:paraId="67F424A7" w14:textId="77777777" w:rsidR="00B71CD0" w:rsidRDefault="00B71CD0">
            <w:pPr>
              <w:pStyle w:val="TableParagraph"/>
              <w:spacing w:before="0"/>
              <w:ind w:left="0"/>
              <w:rPr>
                <w:sz w:val="20"/>
              </w:rPr>
            </w:pPr>
          </w:p>
        </w:tc>
        <w:tc>
          <w:tcPr>
            <w:tcW w:w="1158" w:type="dxa"/>
          </w:tcPr>
          <w:p w14:paraId="67F424A8" w14:textId="77777777" w:rsidR="00B71CD0" w:rsidRDefault="00B71CD0">
            <w:pPr>
              <w:pStyle w:val="TableParagraph"/>
              <w:spacing w:before="0"/>
              <w:ind w:left="0"/>
              <w:rPr>
                <w:sz w:val="20"/>
              </w:rPr>
            </w:pPr>
          </w:p>
        </w:tc>
      </w:tr>
    </w:tbl>
    <w:p w14:paraId="67F424AA" w14:textId="77777777" w:rsidR="00B71CD0" w:rsidRDefault="00B71CD0">
      <w:pPr>
        <w:rPr>
          <w:sz w:val="20"/>
        </w:rPr>
        <w:sectPr w:rsidR="00B71CD0">
          <w:pgSz w:w="15840" w:h="12240" w:orient="landscape"/>
          <w:pgMar w:top="420" w:right="380" w:bottom="940" w:left="400" w:header="0" w:footer="748" w:gutter="0"/>
          <w:cols w:space="720"/>
        </w:sectPr>
      </w:pPr>
    </w:p>
    <w:tbl>
      <w:tblPr>
        <w:tblW w:w="0" w:type="auto"/>
        <w:tblInd w:w="1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231"/>
        <w:gridCol w:w="1144"/>
        <w:gridCol w:w="1144"/>
        <w:gridCol w:w="1144"/>
        <w:gridCol w:w="1158"/>
      </w:tblGrid>
      <w:tr w:rsidR="00B71CD0" w14:paraId="67F424AD" w14:textId="77777777">
        <w:trPr>
          <w:trHeight w:val="318"/>
        </w:trPr>
        <w:tc>
          <w:tcPr>
            <w:tcW w:w="10231" w:type="dxa"/>
          </w:tcPr>
          <w:p w14:paraId="67F424AB" w14:textId="77777777" w:rsidR="00B71CD0" w:rsidRDefault="00193136">
            <w:pPr>
              <w:pStyle w:val="TableParagraph"/>
              <w:ind w:left="4338" w:right="4339"/>
              <w:jc w:val="center"/>
              <w:rPr>
                <w:b/>
                <w:sz w:val="20"/>
              </w:rPr>
            </w:pPr>
            <w:r>
              <w:rPr>
                <w:b/>
                <w:sz w:val="20"/>
              </w:rPr>
              <w:lastRenderedPageBreak/>
              <w:t>Strategy 3</w:t>
            </w:r>
            <w:r>
              <w:rPr>
                <w:b/>
                <w:spacing w:val="1"/>
                <w:sz w:val="20"/>
              </w:rPr>
              <w:t xml:space="preserve"> </w:t>
            </w:r>
            <w:r>
              <w:rPr>
                <w:b/>
                <w:spacing w:val="-2"/>
                <w:sz w:val="20"/>
              </w:rPr>
              <w:t>Details</w:t>
            </w:r>
          </w:p>
        </w:tc>
        <w:tc>
          <w:tcPr>
            <w:tcW w:w="4590" w:type="dxa"/>
            <w:gridSpan w:val="4"/>
          </w:tcPr>
          <w:p w14:paraId="67F424AC" w14:textId="77777777" w:rsidR="00B71CD0" w:rsidRDefault="00193136">
            <w:pPr>
              <w:pStyle w:val="TableParagraph"/>
              <w:ind w:left="1926" w:right="1922"/>
              <w:jc w:val="center"/>
              <w:rPr>
                <w:b/>
                <w:sz w:val="20"/>
              </w:rPr>
            </w:pPr>
            <w:r>
              <w:rPr>
                <w:b/>
                <w:spacing w:val="-2"/>
                <w:sz w:val="20"/>
              </w:rPr>
              <w:t>Reviews</w:t>
            </w:r>
          </w:p>
        </w:tc>
      </w:tr>
      <w:tr w:rsidR="00B71CD0" w14:paraId="67F424B7" w14:textId="77777777">
        <w:trPr>
          <w:trHeight w:val="318"/>
        </w:trPr>
        <w:tc>
          <w:tcPr>
            <w:tcW w:w="10231" w:type="dxa"/>
            <w:vMerge w:val="restart"/>
          </w:tcPr>
          <w:p w14:paraId="67F424AE" w14:textId="77777777" w:rsidR="00B71CD0" w:rsidRDefault="00193136">
            <w:pPr>
              <w:pStyle w:val="TableParagraph"/>
              <w:ind w:left="50"/>
              <w:rPr>
                <w:sz w:val="20"/>
              </w:rPr>
            </w:pPr>
            <w:r>
              <w:rPr>
                <w:b/>
                <w:sz w:val="20"/>
              </w:rPr>
              <w:t>Strategy</w:t>
            </w:r>
            <w:r>
              <w:rPr>
                <w:b/>
                <w:spacing w:val="1"/>
                <w:sz w:val="20"/>
              </w:rPr>
              <w:t xml:space="preserve"> </w:t>
            </w:r>
            <w:r>
              <w:rPr>
                <w:b/>
                <w:sz w:val="20"/>
              </w:rPr>
              <w:t>3:</w:t>
            </w:r>
            <w:r>
              <w:rPr>
                <w:b/>
                <w:spacing w:val="14"/>
                <w:sz w:val="20"/>
              </w:rPr>
              <w:t xml:space="preserve"> </w:t>
            </w:r>
            <w:r>
              <w:rPr>
                <w:sz w:val="20"/>
              </w:rPr>
              <w:t>Nurse</w:t>
            </w:r>
            <w:r>
              <w:rPr>
                <w:spacing w:val="1"/>
                <w:sz w:val="20"/>
              </w:rPr>
              <w:t xml:space="preserve"> </w:t>
            </w:r>
            <w:r>
              <w:rPr>
                <w:sz w:val="20"/>
              </w:rPr>
              <w:t>will</w:t>
            </w:r>
            <w:r>
              <w:rPr>
                <w:spacing w:val="2"/>
                <w:sz w:val="20"/>
              </w:rPr>
              <w:t xml:space="preserve"> </w:t>
            </w:r>
            <w:r>
              <w:rPr>
                <w:sz w:val="20"/>
              </w:rPr>
              <w:t>facilitate</w:t>
            </w:r>
            <w:r>
              <w:rPr>
                <w:spacing w:val="1"/>
                <w:sz w:val="20"/>
              </w:rPr>
              <w:t xml:space="preserve"> </w:t>
            </w:r>
            <w:r>
              <w:rPr>
                <w:sz w:val="20"/>
              </w:rPr>
              <w:t>a</w:t>
            </w:r>
            <w:r>
              <w:rPr>
                <w:spacing w:val="2"/>
                <w:sz w:val="20"/>
              </w:rPr>
              <w:t xml:space="preserve"> </w:t>
            </w:r>
            <w:r>
              <w:rPr>
                <w:sz w:val="20"/>
              </w:rPr>
              <w:t>Wellness</w:t>
            </w:r>
            <w:r>
              <w:rPr>
                <w:spacing w:val="1"/>
                <w:sz w:val="20"/>
              </w:rPr>
              <w:t xml:space="preserve"> </w:t>
            </w:r>
            <w:r>
              <w:rPr>
                <w:spacing w:val="-4"/>
                <w:sz w:val="20"/>
              </w:rPr>
              <w:t>Fair</w:t>
            </w:r>
          </w:p>
          <w:p w14:paraId="67F424AF" w14:textId="77777777" w:rsidR="00B71CD0" w:rsidRDefault="00193136">
            <w:pPr>
              <w:pStyle w:val="TableParagraph"/>
              <w:rPr>
                <w:sz w:val="20"/>
              </w:rPr>
            </w:pPr>
            <w:r>
              <w:rPr>
                <w:b/>
                <w:sz w:val="20"/>
              </w:rPr>
              <w:t>Strategy's</w:t>
            </w:r>
            <w:r>
              <w:rPr>
                <w:b/>
                <w:spacing w:val="2"/>
                <w:sz w:val="20"/>
              </w:rPr>
              <w:t xml:space="preserve"> </w:t>
            </w:r>
            <w:r>
              <w:rPr>
                <w:b/>
                <w:sz w:val="20"/>
              </w:rPr>
              <w:t>Expected</w:t>
            </w:r>
            <w:r>
              <w:rPr>
                <w:b/>
                <w:spacing w:val="3"/>
                <w:sz w:val="20"/>
              </w:rPr>
              <w:t xml:space="preserve"> </w:t>
            </w:r>
            <w:r>
              <w:rPr>
                <w:b/>
                <w:sz w:val="20"/>
              </w:rPr>
              <w:t>Result/Impact:</w:t>
            </w:r>
            <w:r>
              <w:rPr>
                <w:b/>
                <w:spacing w:val="20"/>
                <w:sz w:val="20"/>
              </w:rPr>
              <w:t xml:space="preserve"> </w:t>
            </w:r>
            <w:r>
              <w:rPr>
                <w:sz w:val="20"/>
              </w:rPr>
              <w:t>Increase</w:t>
            </w:r>
            <w:r>
              <w:rPr>
                <w:spacing w:val="2"/>
                <w:sz w:val="20"/>
              </w:rPr>
              <w:t xml:space="preserve"> </w:t>
            </w:r>
            <w:r>
              <w:rPr>
                <w:sz w:val="20"/>
              </w:rPr>
              <w:t>parent</w:t>
            </w:r>
            <w:r>
              <w:rPr>
                <w:spacing w:val="3"/>
                <w:sz w:val="20"/>
              </w:rPr>
              <w:t xml:space="preserve"> </w:t>
            </w:r>
            <w:r>
              <w:rPr>
                <w:sz w:val="20"/>
              </w:rPr>
              <w:t>engagement</w:t>
            </w:r>
            <w:r>
              <w:rPr>
                <w:spacing w:val="3"/>
                <w:sz w:val="20"/>
              </w:rPr>
              <w:t xml:space="preserve"> </w:t>
            </w:r>
            <w:r>
              <w:rPr>
                <w:sz w:val="20"/>
              </w:rPr>
              <w:t>and</w:t>
            </w:r>
            <w:r>
              <w:rPr>
                <w:spacing w:val="3"/>
                <w:sz w:val="20"/>
              </w:rPr>
              <w:t xml:space="preserve"> </w:t>
            </w:r>
            <w:r>
              <w:rPr>
                <w:sz w:val="20"/>
              </w:rPr>
              <w:t>bring</w:t>
            </w:r>
            <w:r>
              <w:rPr>
                <w:spacing w:val="2"/>
                <w:sz w:val="20"/>
              </w:rPr>
              <w:t xml:space="preserve"> </w:t>
            </w:r>
            <w:r>
              <w:rPr>
                <w:sz w:val="20"/>
              </w:rPr>
              <w:t>awareness</w:t>
            </w:r>
            <w:r>
              <w:rPr>
                <w:spacing w:val="3"/>
                <w:sz w:val="20"/>
              </w:rPr>
              <w:t xml:space="preserve"> </w:t>
            </w:r>
            <w:r>
              <w:rPr>
                <w:sz w:val="20"/>
              </w:rPr>
              <w:t>to</w:t>
            </w:r>
            <w:r>
              <w:rPr>
                <w:spacing w:val="3"/>
                <w:sz w:val="20"/>
              </w:rPr>
              <w:t xml:space="preserve"> </w:t>
            </w:r>
            <w:r>
              <w:rPr>
                <w:sz w:val="20"/>
              </w:rPr>
              <w:t>personal</w:t>
            </w:r>
            <w:r>
              <w:rPr>
                <w:spacing w:val="3"/>
                <w:sz w:val="20"/>
              </w:rPr>
              <w:t xml:space="preserve"> </w:t>
            </w:r>
            <w:r>
              <w:rPr>
                <w:spacing w:val="-2"/>
                <w:sz w:val="20"/>
              </w:rPr>
              <w:t>health</w:t>
            </w:r>
          </w:p>
          <w:p w14:paraId="67F424B0" w14:textId="77777777" w:rsidR="00B71CD0" w:rsidRDefault="00193136">
            <w:pPr>
              <w:pStyle w:val="TableParagraph"/>
              <w:ind w:right="5906"/>
              <w:rPr>
                <w:sz w:val="20"/>
              </w:rPr>
            </w:pPr>
            <w:r>
              <w:rPr>
                <w:b/>
                <w:sz w:val="20"/>
              </w:rPr>
              <w:t xml:space="preserve">Staff Responsible for Monitoring: </w:t>
            </w:r>
            <w:r>
              <w:rPr>
                <w:sz w:val="20"/>
              </w:rPr>
              <w:t>Nurse Admin Team</w:t>
            </w:r>
          </w:p>
          <w:p w14:paraId="67F424B1" w14:textId="77777777" w:rsidR="00B71CD0" w:rsidRDefault="00193136">
            <w:pPr>
              <w:pStyle w:val="TableParagraph"/>
              <w:spacing w:before="48"/>
              <w:ind w:right="6943"/>
              <w:rPr>
                <w:sz w:val="20"/>
              </w:rPr>
            </w:pPr>
            <w:r>
              <w:rPr>
                <w:b/>
                <w:sz w:val="20"/>
              </w:rPr>
              <w:t>Action</w:t>
            </w:r>
            <w:r>
              <w:rPr>
                <w:b/>
                <w:spacing w:val="-2"/>
                <w:sz w:val="20"/>
              </w:rPr>
              <w:t xml:space="preserve"> </w:t>
            </w:r>
            <w:r>
              <w:rPr>
                <w:b/>
                <w:sz w:val="20"/>
              </w:rPr>
              <w:t xml:space="preserve">Steps: </w:t>
            </w:r>
            <w:r>
              <w:rPr>
                <w:sz w:val="20"/>
              </w:rPr>
              <w:t>Schedule</w:t>
            </w:r>
            <w:r>
              <w:rPr>
                <w:spacing w:val="-2"/>
                <w:sz w:val="20"/>
              </w:rPr>
              <w:t xml:space="preserve"> </w:t>
            </w:r>
            <w:r>
              <w:rPr>
                <w:sz w:val="20"/>
              </w:rPr>
              <w:t>Date Create agenda</w:t>
            </w:r>
          </w:p>
          <w:p w14:paraId="67F424B2" w14:textId="77777777" w:rsidR="00B71CD0" w:rsidRDefault="00B71CD0">
            <w:pPr>
              <w:pStyle w:val="TableParagraph"/>
              <w:spacing w:before="5"/>
              <w:ind w:left="0"/>
              <w:rPr>
                <w:sz w:val="20"/>
              </w:rPr>
            </w:pPr>
          </w:p>
          <w:p w14:paraId="67F424B3" w14:textId="77777777" w:rsidR="00B71CD0" w:rsidRDefault="00193136">
            <w:pPr>
              <w:pStyle w:val="TableParagraph"/>
              <w:spacing w:before="0"/>
              <w:rPr>
                <w:b/>
                <w:sz w:val="20"/>
              </w:rPr>
            </w:pPr>
            <w:r>
              <w:rPr>
                <w:b/>
                <w:sz w:val="20"/>
              </w:rPr>
              <w:t>Title</w:t>
            </w:r>
            <w:r>
              <w:rPr>
                <w:b/>
                <w:spacing w:val="-2"/>
                <w:sz w:val="20"/>
              </w:rPr>
              <w:t xml:space="preserve"> </w:t>
            </w:r>
            <w:r>
              <w:rPr>
                <w:b/>
                <w:spacing w:val="-5"/>
                <w:sz w:val="20"/>
              </w:rPr>
              <w:t>I:</w:t>
            </w:r>
          </w:p>
          <w:p w14:paraId="67F424B4" w14:textId="77777777" w:rsidR="00B71CD0" w:rsidRDefault="00193136">
            <w:pPr>
              <w:pStyle w:val="TableParagraph"/>
              <w:spacing w:before="2"/>
              <w:rPr>
                <w:sz w:val="20"/>
              </w:rPr>
            </w:pPr>
            <w:r>
              <w:rPr>
                <w:spacing w:val="-5"/>
                <w:sz w:val="20"/>
              </w:rPr>
              <w:t>4.2</w:t>
            </w:r>
          </w:p>
        </w:tc>
        <w:tc>
          <w:tcPr>
            <w:tcW w:w="3432" w:type="dxa"/>
            <w:gridSpan w:val="3"/>
          </w:tcPr>
          <w:p w14:paraId="67F424B5" w14:textId="77777777" w:rsidR="00B71CD0" w:rsidRDefault="00193136">
            <w:pPr>
              <w:pStyle w:val="TableParagraph"/>
              <w:ind w:left="1249" w:right="1256"/>
              <w:jc w:val="center"/>
              <w:rPr>
                <w:b/>
                <w:sz w:val="20"/>
              </w:rPr>
            </w:pPr>
            <w:r>
              <w:rPr>
                <w:b/>
                <w:spacing w:val="-2"/>
                <w:sz w:val="20"/>
              </w:rPr>
              <w:t>Formative</w:t>
            </w:r>
          </w:p>
        </w:tc>
        <w:tc>
          <w:tcPr>
            <w:tcW w:w="1158" w:type="dxa"/>
          </w:tcPr>
          <w:p w14:paraId="67F424B6" w14:textId="77777777" w:rsidR="00B71CD0" w:rsidRDefault="00193136">
            <w:pPr>
              <w:pStyle w:val="TableParagraph"/>
              <w:ind w:left="78" w:right="76"/>
              <w:jc w:val="center"/>
              <w:rPr>
                <w:b/>
                <w:sz w:val="20"/>
              </w:rPr>
            </w:pPr>
            <w:r>
              <w:rPr>
                <w:b/>
                <w:spacing w:val="-2"/>
                <w:sz w:val="20"/>
              </w:rPr>
              <w:t>Summative</w:t>
            </w:r>
          </w:p>
        </w:tc>
      </w:tr>
      <w:tr w:rsidR="00B71CD0" w14:paraId="67F424BD" w14:textId="77777777">
        <w:trPr>
          <w:trHeight w:val="318"/>
        </w:trPr>
        <w:tc>
          <w:tcPr>
            <w:tcW w:w="10231" w:type="dxa"/>
            <w:vMerge/>
            <w:tcBorders>
              <w:top w:val="nil"/>
            </w:tcBorders>
          </w:tcPr>
          <w:p w14:paraId="67F424B8" w14:textId="77777777" w:rsidR="00B71CD0" w:rsidRDefault="00B71CD0">
            <w:pPr>
              <w:rPr>
                <w:sz w:val="2"/>
                <w:szCs w:val="2"/>
              </w:rPr>
            </w:pPr>
          </w:p>
        </w:tc>
        <w:tc>
          <w:tcPr>
            <w:tcW w:w="1144" w:type="dxa"/>
          </w:tcPr>
          <w:p w14:paraId="67F424B9" w14:textId="77777777" w:rsidR="00B71CD0" w:rsidRDefault="00193136">
            <w:pPr>
              <w:pStyle w:val="TableParagraph"/>
              <w:ind w:left="375" w:right="384"/>
              <w:jc w:val="center"/>
              <w:rPr>
                <w:b/>
                <w:sz w:val="20"/>
              </w:rPr>
            </w:pPr>
            <w:r>
              <w:rPr>
                <w:b/>
                <w:spacing w:val="-5"/>
                <w:sz w:val="20"/>
              </w:rPr>
              <w:t>Nov</w:t>
            </w:r>
          </w:p>
        </w:tc>
        <w:tc>
          <w:tcPr>
            <w:tcW w:w="1144" w:type="dxa"/>
          </w:tcPr>
          <w:p w14:paraId="67F424BA" w14:textId="77777777" w:rsidR="00B71CD0" w:rsidRDefault="00193136">
            <w:pPr>
              <w:pStyle w:val="TableParagraph"/>
              <w:ind w:left="375" w:right="360"/>
              <w:jc w:val="center"/>
              <w:rPr>
                <w:b/>
                <w:sz w:val="20"/>
              </w:rPr>
            </w:pPr>
            <w:r>
              <w:rPr>
                <w:b/>
                <w:spacing w:val="-5"/>
                <w:sz w:val="20"/>
              </w:rPr>
              <w:t>Jan</w:t>
            </w:r>
          </w:p>
        </w:tc>
        <w:tc>
          <w:tcPr>
            <w:tcW w:w="1144" w:type="dxa"/>
          </w:tcPr>
          <w:p w14:paraId="67F424BB" w14:textId="77777777" w:rsidR="00B71CD0" w:rsidRDefault="00193136">
            <w:pPr>
              <w:pStyle w:val="TableParagraph"/>
              <w:ind w:left="371"/>
              <w:rPr>
                <w:b/>
                <w:sz w:val="20"/>
              </w:rPr>
            </w:pPr>
            <w:r>
              <w:rPr>
                <w:b/>
                <w:spacing w:val="-5"/>
                <w:sz w:val="20"/>
              </w:rPr>
              <w:t>Mar</w:t>
            </w:r>
          </w:p>
        </w:tc>
        <w:tc>
          <w:tcPr>
            <w:tcW w:w="1158" w:type="dxa"/>
          </w:tcPr>
          <w:p w14:paraId="67F424BC" w14:textId="77777777" w:rsidR="00B71CD0" w:rsidRDefault="00193136">
            <w:pPr>
              <w:pStyle w:val="TableParagraph"/>
              <w:ind w:left="78" w:right="59"/>
              <w:jc w:val="center"/>
              <w:rPr>
                <w:b/>
                <w:sz w:val="20"/>
              </w:rPr>
            </w:pPr>
            <w:r>
              <w:rPr>
                <w:b/>
                <w:spacing w:val="-4"/>
                <w:sz w:val="20"/>
              </w:rPr>
              <w:t>June</w:t>
            </w:r>
          </w:p>
        </w:tc>
      </w:tr>
      <w:tr w:rsidR="00B71CD0" w14:paraId="67F424C4" w14:textId="77777777">
        <w:trPr>
          <w:trHeight w:val="1883"/>
        </w:trPr>
        <w:tc>
          <w:tcPr>
            <w:tcW w:w="10231" w:type="dxa"/>
            <w:vMerge/>
            <w:tcBorders>
              <w:top w:val="nil"/>
            </w:tcBorders>
          </w:tcPr>
          <w:p w14:paraId="67F424BE" w14:textId="77777777" w:rsidR="00B71CD0" w:rsidRDefault="00B71CD0">
            <w:pPr>
              <w:rPr>
                <w:sz w:val="2"/>
                <w:szCs w:val="2"/>
              </w:rPr>
            </w:pPr>
          </w:p>
        </w:tc>
        <w:tc>
          <w:tcPr>
            <w:tcW w:w="1144" w:type="dxa"/>
          </w:tcPr>
          <w:p w14:paraId="67F424BF" w14:textId="77777777" w:rsidR="00B71CD0" w:rsidRDefault="00B71CD0">
            <w:pPr>
              <w:pStyle w:val="TableParagraph"/>
              <w:spacing w:before="0"/>
              <w:ind w:left="0"/>
              <w:rPr>
                <w:sz w:val="5"/>
              </w:rPr>
            </w:pPr>
          </w:p>
          <w:p w14:paraId="67F424C0" w14:textId="77777777" w:rsidR="00B71CD0" w:rsidRDefault="00193136">
            <w:pPr>
              <w:pStyle w:val="TableParagraph"/>
              <w:spacing w:before="0"/>
              <w:ind w:left="210"/>
              <w:rPr>
                <w:sz w:val="20"/>
              </w:rPr>
            </w:pPr>
            <w:r>
              <w:rPr>
                <w:noProof/>
                <w:sz w:val="20"/>
              </w:rPr>
              <w:drawing>
                <wp:inline distT="0" distB="0" distL="0" distR="0" wp14:anchorId="67F426D6" wp14:editId="67F426D7">
                  <wp:extent cx="461962" cy="461962"/>
                  <wp:effectExtent l="0" t="0" r="0" b="0"/>
                  <wp:docPr id="123" name="image19.png" descr="November Prog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19.png"/>
                          <pic:cNvPicPr/>
                        </pic:nvPicPr>
                        <pic:blipFill>
                          <a:blip r:embed="rId26" cstate="print"/>
                          <a:stretch>
                            <a:fillRect/>
                          </a:stretch>
                        </pic:blipFill>
                        <pic:spPr>
                          <a:xfrm>
                            <a:off x="0" y="0"/>
                            <a:ext cx="461962" cy="461962"/>
                          </a:xfrm>
                          <a:prstGeom prst="rect">
                            <a:avLst/>
                          </a:prstGeom>
                        </pic:spPr>
                      </pic:pic>
                    </a:graphicData>
                  </a:graphic>
                </wp:inline>
              </w:drawing>
            </w:r>
          </w:p>
        </w:tc>
        <w:tc>
          <w:tcPr>
            <w:tcW w:w="1144" w:type="dxa"/>
          </w:tcPr>
          <w:p w14:paraId="67F424C1" w14:textId="77777777" w:rsidR="00B71CD0" w:rsidRDefault="00B71CD0">
            <w:pPr>
              <w:pStyle w:val="TableParagraph"/>
              <w:spacing w:before="0"/>
              <w:ind w:left="0"/>
              <w:rPr>
                <w:sz w:val="18"/>
              </w:rPr>
            </w:pPr>
          </w:p>
        </w:tc>
        <w:tc>
          <w:tcPr>
            <w:tcW w:w="1144" w:type="dxa"/>
          </w:tcPr>
          <w:p w14:paraId="67F424C2" w14:textId="77777777" w:rsidR="00B71CD0" w:rsidRDefault="00B71CD0">
            <w:pPr>
              <w:pStyle w:val="TableParagraph"/>
              <w:spacing w:before="0"/>
              <w:ind w:left="0"/>
              <w:rPr>
                <w:sz w:val="18"/>
              </w:rPr>
            </w:pPr>
          </w:p>
        </w:tc>
        <w:tc>
          <w:tcPr>
            <w:tcW w:w="1158" w:type="dxa"/>
          </w:tcPr>
          <w:p w14:paraId="67F424C3" w14:textId="77777777" w:rsidR="00B71CD0" w:rsidRDefault="00B71CD0">
            <w:pPr>
              <w:pStyle w:val="TableParagraph"/>
              <w:spacing w:before="0"/>
              <w:ind w:left="0"/>
              <w:rPr>
                <w:sz w:val="18"/>
              </w:rPr>
            </w:pPr>
          </w:p>
        </w:tc>
      </w:tr>
      <w:tr w:rsidR="00B71CD0" w14:paraId="67F424C6" w14:textId="77777777">
        <w:trPr>
          <w:trHeight w:val="463"/>
        </w:trPr>
        <w:tc>
          <w:tcPr>
            <w:tcW w:w="14821" w:type="dxa"/>
            <w:gridSpan w:val="5"/>
          </w:tcPr>
          <w:p w14:paraId="67F424C5" w14:textId="77777777" w:rsidR="00B71CD0" w:rsidRDefault="00193136">
            <w:pPr>
              <w:pStyle w:val="TableParagraph"/>
              <w:tabs>
                <w:tab w:val="left" w:pos="2238"/>
                <w:tab w:val="left" w:pos="4636"/>
                <w:tab w:val="left" w:pos="7346"/>
              </w:tabs>
              <w:spacing w:before="43"/>
              <w:ind w:left="6"/>
              <w:jc w:val="center"/>
              <w:rPr>
                <w:sz w:val="20"/>
              </w:rPr>
            </w:pPr>
            <w:r>
              <w:rPr>
                <w:noProof/>
                <w:position w:val="-8"/>
              </w:rPr>
              <w:drawing>
                <wp:inline distT="0" distB="0" distL="0" distR="0" wp14:anchorId="67F426D8" wp14:editId="67F426D9">
                  <wp:extent cx="230063" cy="230063"/>
                  <wp:effectExtent l="0" t="0" r="0" b="0"/>
                  <wp:docPr id="125" name="image6.jpeg" descr="No Prog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6.jpeg"/>
                          <pic:cNvPicPr/>
                        </pic:nvPicPr>
                        <pic:blipFill>
                          <a:blip r:embed="rId13" cstate="print"/>
                          <a:stretch>
                            <a:fillRect/>
                          </a:stretch>
                        </pic:blipFill>
                        <pic:spPr>
                          <a:xfrm>
                            <a:off x="0" y="0"/>
                            <a:ext cx="230063" cy="230063"/>
                          </a:xfrm>
                          <a:prstGeom prst="rect">
                            <a:avLst/>
                          </a:prstGeom>
                        </pic:spPr>
                      </pic:pic>
                    </a:graphicData>
                  </a:graphic>
                </wp:inline>
              </w:drawing>
            </w:r>
            <w:r>
              <w:rPr>
                <w:spacing w:val="40"/>
                <w:sz w:val="20"/>
              </w:rPr>
              <w:t xml:space="preserve"> </w:t>
            </w:r>
            <w:r>
              <w:rPr>
                <w:sz w:val="20"/>
              </w:rPr>
              <w:t>No Progress</w:t>
            </w:r>
            <w:r>
              <w:rPr>
                <w:sz w:val="20"/>
              </w:rPr>
              <w:tab/>
            </w:r>
            <w:r>
              <w:rPr>
                <w:noProof/>
                <w:position w:val="-8"/>
                <w:sz w:val="20"/>
              </w:rPr>
              <w:drawing>
                <wp:inline distT="0" distB="0" distL="0" distR="0" wp14:anchorId="67F426DA" wp14:editId="67F426DB">
                  <wp:extent cx="230063" cy="230063"/>
                  <wp:effectExtent l="0" t="0" r="0" b="0"/>
                  <wp:docPr id="127" name="image7.png" descr="Accomplis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7.png"/>
                          <pic:cNvPicPr/>
                        </pic:nvPicPr>
                        <pic:blipFill>
                          <a:blip r:embed="rId14" cstate="print"/>
                          <a:stretch>
                            <a:fillRect/>
                          </a:stretch>
                        </pic:blipFill>
                        <pic:spPr>
                          <a:xfrm>
                            <a:off x="0" y="0"/>
                            <a:ext cx="230063" cy="230063"/>
                          </a:xfrm>
                          <a:prstGeom prst="rect">
                            <a:avLst/>
                          </a:prstGeom>
                        </pic:spPr>
                      </pic:pic>
                    </a:graphicData>
                  </a:graphic>
                </wp:inline>
              </w:drawing>
            </w:r>
            <w:r>
              <w:rPr>
                <w:spacing w:val="40"/>
                <w:sz w:val="20"/>
              </w:rPr>
              <w:t xml:space="preserve"> </w:t>
            </w:r>
            <w:r>
              <w:rPr>
                <w:sz w:val="20"/>
              </w:rPr>
              <w:t>Accomplished</w:t>
            </w:r>
            <w:r>
              <w:rPr>
                <w:sz w:val="20"/>
              </w:rPr>
              <w:tab/>
            </w:r>
            <w:r>
              <w:rPr>
                <w:noProof/>
                <w:position w:val="-9"/>
                <w:sz w:val="20"/>
              </w:rPr>
              <w:drawing>
                <wp:inline distT="0" distB="0" distL="0" distR="0" wp14:anchorId="67F426DC" wp14:editId="67F426DD">
                  <wp:extent cx="248468" cy="239266"/>
                  <wp:effectExtent l="0" t="0" r="0" b="0"/>
                  <wp:docPr id="129" name="image8.png" descr="Contin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8.png"/>
                          <pic:cNvPicPr/>
                        </pic:nvPicPr>
                        <pic:blipFill>
                          <a:blip r:embed="rId15" cstate="print"/>
                          <a:stretch>
                            <a:fillRect/>
                          </a:stretch>
                        </pic:blipFill>
                        <pic:spPr>
                          <a:xfrm>
                            <a:off x="0" y="0"/>
                            <a:ext cx="248468" cy="239266"/>
                          </a:xfrm>
                          <a:prstGeom prst="rect">
                            <a:avLst/>
                          </a:prstGeom>
                        </pic:spPr>
                      </pic:pic>
                    </a:graphicData>
                  </a:graphic>
                </wp:inline>
              </w:drawing>
            </w:r>
            <w:r>
              <w:rPr>
                <w:sz w:val="20"/>
              </w:rPr>
              <w:t xml:space="preserve"> Continue/Modify</w:t>
            </w:r>
            <w:r>
              <w:rPr>
                <w:sz w:val="20"/>
              </w:rPr>
              <w:tab/>
            </w:r>
            <w:r>
              <w:rPr>
                <w:noProof/>
                <w:position w:val="-4"/>
                <w:sz w:val="20"/>
              </w:rPr>
              <w:drawing>
                <wp:inline distT="0" distB="0" distL="0" distR="0" wp14:anchorId="67F426DE" wp14:editId="67F426DF">
                  <wp:extent cx="184050" cy="184050"/>
                  <wp:effectExtent l="0" t="0" r="0" b="0"/>
                  <wp:docPr id="131" name="image9.png" descr="Discontin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9.png"/>
                          <pic:cNvPicPr/>
                        </pic:nvPicPr>
                        <pic:blipFill>
                          <a:blip r:embed="rId16" cstate="print"/>
                          <a:stretch>
                            <a:fillRect/>
                          </a:stretch>
                        </pic:blipFill>
                        <pic:spPr>
                          <a:xfrm>
                            <a:off x="0" y="0"/>
                            <a:ext cx="184050" cy="184050"/>
                          </a:xfrm>
                          <a:prstGeom prst="rect">
                            <a:avLst/>
                          </a:prstGeom>
                        </pic:spPr>
                      </pic:pic>
                    </a:graphicData>
                  </a:graphic>
                </wp:inline>
              </w:drawing>
            </w:r>
            <w:r>
              <w:rPr>
                <w:spacing w:val="40"/>
                <w:sz w:val="20"/>
              </w:rPr>
              <w:t xml:space="preserve"> </w:t>
            </w:r>
            <w:r>
              <w:rPr>
                <w:sz w:val="20"/>
              </w:rPr>
              <w:t>Discontinue</w:t>
            </w:r>
          </w:p>
        </w:tc>
      </w:tr>
    </w:tbl>
    <w:p w14:paraId="67F424C7" w14:textId="77777777" w:rsidR="00B71CD0" w:rsidRDefault="00B71CD0">
      <w:pPr>
        <w:jc w:val="center"/>
        <w:rPr>
          <w:sz w:val="20"/>
        </w:rPr>
        <w:sectPr w:rsidR="00B71CD0">
          <w:pgSz w:w="15840" w:h="12240" w:orient="landscape"/>
          <w:pgMar w:top="480" w:right="380" w:bottom="940" w:left="400" w:header="0" w:footer="748" w:gutter="0"/>
          <w:cols w:space="720"/>
        </w:sectPr>
      </w:pPr>
    </w:p>
    <w:p w14:paraId="67F424C8" w14:textId="77777777" w:rsidR="00B71CD0" w:rsidRDefault="00193136">
      <w:pPr>
        <w:pStyle w:val="Heading2"/>
      </w:pPr>
      <w:bookmarkStart w:id="26" w:name="Targeted_Support_Measurable_Objectives"/>
      <w:bookmarkStart w:id="27" w:name="_bookmark13"/>
      <w:bookmarkEnd w:id="26"/>
      <w:bookmarkEnd w:id="27"/>
      <w:r>
        <w:lastRenderedPageBreak/>
        <w:t>Targeted</w:t>
      </w:r>
      <w:r>
        <w:rPr>
          <w:spacing w:val="24"/>
        </w:rPr>
        <w:t xml:space="preserve"> </w:t>
      </w:r>
      <w:r>
        <w:t>Support</w:t>
      </w:r>
      <w:r>
        <w:rPr>
          <w:spacing w:val="25"/>
        </w:rPr>
        <w:t xml:space="preserve"> </w:t>
      </w:r>
      <w:r>
        <w:t>Measurable</w:t>
      </w:r>
      <w:r>
        <w:rPr>
          <w:spacing w:val="24"/>
        </w:rPr>
        <w:t xml:space="preserve"> </w:t>
      </w:r>
      <w:r>
        <w:rPr>
          <w:spacing w:val="-2"/>
        </w:rPr>
        <w:t>Objectives</w:t>
      </w:r>
    </w:p>
    <w:p w14:paraId="67F424C9" w14:textId="77777777" w:rsidR="00B71CD0" w:rsidRDefault="00B71CD0">
      <w:pPr>
        <w:pStyle w:val="BodyText"/>
        <w:spacing w:before="6"/>
        <w:rPr>
          <w:b/>
          <w:sz w:val="22"/>
        </w:rPr>
      </w:pPr>
    </w:p>
    <w:tbl>
      <w:tblPr>
        <w:tblW w:w="0" w:type="auto"/>
        <w:tblInd w:w="1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478"/>
        <w:gridCol w:w="1478"/>
        <w:gridCol w:w="1492"/>
        <w:gridCol w:w="1478"/>
        <w:gridCol w:w="8898"/>
      </w:tblGrid>
      <w:tr w:rsidR="00B71CD0" w14:paraId="67F424CF" w14:textId="77777777">
        <w:trPr>
          <w:trHeight w:val="550"/>
        </w:trPr>
        <w:tc>
          <w:tcPr>
            <w:tcW w:w="1478" w:type="dxa"/>
          </w:tcPr>
          <w:p w14:paraId="67F424CA" w14:textId="77777777" w:rsidR="00B71CD0" w:rsidRDefault="00193136">
            <w:pPr>
              <w:pStyle w:val="TableParagraph"/>
              <w:spacing w:before="161"/>
              <w:ind w:left="218" w:right="222"/>
              <w:jc w:val="center"/>
              <w:rPr>
                <w:b/>
                <w:sz w:val="20"/>
              </w:rPr>
            </w:pPr>
            <w:r>
              <w:rPr>
                <w:b/>
                <w:sz w:val="20"/>
              </w:rPr>
              <w:t>Board</w:t>
            </w:r>
            <w:r>
              <w:rPr>
                <w:b/>
                <w:spacing w:val="4"/>
                <w:sz w:val="20"/>
              </w:rPr>
              <w:t xml:space="preserve"> </w:t>
            </w:r>
            <w:r>
              <w:rPr>
                <w:b/>
                <w:spacing w:val="-4"/>
                <w:sz w:val="20"/>
              </w:rPr>
              <w:t>Goal</w:t>
            </w:r>
          </w:p>
        </w:tc>
        <w:tc>
          <w:tcPr>
            <w:tcW w:w="1478" w:type="dxa"/>
          </w:tcPr>
          <w:p w14:paraId="67F424CB" w14:textId="77777777" w:rsidR="00B71CD0" w:rsidRDefault="00193136">
            <w:pPr>
              <w:pStyle w:val="TableParagraph"/>
              <w:spacing w:before="161"/>
              <w:ind w:left="218" w:right="207"/>
              <w:jc w:val="center"/>
              <w:rPr>
                <w:b/>
                <w:sz w:val="20"/>
              </w:rPr>
            </w:pPr>
            <w:r>
              <w:rPr>
                <w:b/>
                <w:spacing w:val="-4"/>
                <w:sz w:val="20"/>
              </w:rPr>
              <w:t>Goal</w:t>
            </w:r>
          </w:p>
        </w:tc>
        <w:tc>
          <w:tcPr>
            <w:tcW w:w="1492" w:type="dxa"/>
          </w:tcPr>
          <w:p w14:paraId="67F424CC" w14:textId="77777777" w:rsidR="00B71CD0" w:rsidRDefault="00193136">
            <w:pPr>
              <w:pStyle w:val="TableParagraph"/>
              <w:ind w:left="326" w:hanging="102"/>
              <w:rPr>
                <w:b/>
                <w:sz w:val="20"/>
              </w:rPr>
            </w:pPr>
            <w:r>
              <w:rPr>
                <w:b/>
                <w:spacing w:val="-2"/>
                <w:sz w:val="20"/>
              </w:rPr>
              <w:t>Measurable Objective</w:t>
            </w:r>
          </w:p>
        </w:tc>
        <w:tc>
          <w:tcPr>
            <w:tcW w:w="1478" w:type="dxa"/>
          </w:tcPr>
          <w:p w14:paraId="67F424CD" w14:textId="77777777" w:rsidR="00B71CD0" w:rsidRDefault="00193136">
            <w:pPr>
              <w:pStyle w:val="TableParagraph"/>
              <w:spacing w:before="161"/>
              <w:ind w:left="218" w:right="209"/>
              <w:jc w:val="center"/>
              <w:rPr>
                <w:b/>
                <w:sz w:val="20"/>
              </w:rPr>
            </w:pPr>
            <w:r>
              <w:rPr>
                <w:b/>
                <w:spacing w:val="-2"/>
                <w:sz w:val="20"/>
              </w:rPr>
              <w:t>Strategy</w:t>
            </w:r>
          </w:p>
        </w:tc>
        <w:tc>
          <w:tcPr>
            <w:tcW w:w="8898" w:type="dxa"/>
          </w:tcPr>
          <w:p w14:paraId="67F424CE" w14:textId="77777777" w:rsidR="00B71CD0" w:rsidRDefault="00193136">
            <w:pPr>
              <w:pStyle w:val="TableParagraph"/>
              <w:spacing w:before="161"/>
              <w:ind w:left="3935" w:right="3941"/>
              <w:jc w:val="center"/>
              <w:rPr>
                <w:b/>
                <w:sz w:val="20"/>
              </w:rPr>
            </w:pPr>
            <w:r>
              <w:rPr>
                <w:b/>
                <w:spacing w:val="-2"/>
                <w:sz w:val="20"/>
              </w:rPr>
              <w:t>Description</w:t>
            </w:r>
          </w:p>
        </w:tc>
      </w:tr>
      <w:tr w:rsidR="00B71CD0" w14:paraId="67F424D5" w14:textId="77777777">
        <w:trPr>
          <w:trHeight w:val="318"/>
        </w:trPr>
        <w:tc>
          <w:tcPr>
            <w:tcW w:w="1478" w:type="dxa"/>
          </w:tcPr>
          <w:p w14:paraId="67F424D0" w14:textId="77777777" w:rsidR="00B71CD0" w:rsidRDefault="00193136">
            <w:pPr>
              <w:pStyle w:val="TableParagraph"/>
              <w:ind w:left="14"/>
              <w:jc w:val="center"/>
              <w:rPr>
                <w:sz w:val="20"/>
              </w:rPr>
            </w:pPr>
            <w:r>
              <w:rPr>
                <w:w w:val="101"/>
                <w:sz w:val="20"/>
              </w:rPr>
              <w:t>1</w:t>
            </w:r>
          </w:p>
        </w:tc>
        <w:tc>
          <w:tcPr>
            <w:tcW w:w="1478" w:type="dxa"/>
          </w:tcPr>
          <w:p w14:paraId="67F424D1" w14:textId="77777777" w:rsidR="00B71CD0" w:rsidRDefault="00193136">
            <w:pPr>
              <w:pStyle w:val="TableParagraph"/>
              <w:ind w:left="15"/>
              <w:jc w:val="center"/>
              <w:rPr>
                <w:sz w:val="20"/>
              </w:rPr>
            </w:pPr>
            <w:r>
              <w:rPr>
                <w:w w:val="101"/>
                <w:sz w:val="20"/>
              </w:rPr>
              <w:t>1</w:t>
            </w:r>
          </w:p>
        </w:tc>
        <w:tc>
          <w:tcPr>
            <w:tcW w:w="1492" w:type="dxa"/>
          </w:tcPr>
          <w:p w14:paraId="67F424D2" w14:textId="77777777" w:rsidR="00B71CD0" w:rsidRDefault="00193136">
            <w:pPr>
              <w:pStyle w:val="TableParagraph"/>
              <w:ind w:left="1"/>
              <w:jc w:val="center"/>
              <w:rPr>
                <w:sz w:val="20"/>
              </w:rPr>
            </w:pPr>
            <w:r>
              <w:rPr>
                <w:w w:val="101"/>
                <w:sz w:val="20"/>
              </w:rPr>
              <w:t>1</w:t>
            </w:r>
          </w:p>
        </w:tc>
        <w:tc>
          <w:tcPr>
            <w:tcW w:w="1478" w:type="dxa"/>
          </w:tcPr>
          <w:p w14:paraId="67F424D3" w14:textId="77777777" w:rsidR="00B71CD0" w:rsidRDefault="00193136">
            <w:pPr>
              <w:pStyle w:val="TableParagraph"/>
              <w:ind w:left="16"/>
              <w:jc w:val="center"/>
              <w:rPr>
                <w:sz w:val="20"/>
              </w:rPr>
            </w:pPr>
            <w:r>
              <w:rPr>
                <w:w w:val="101"/>
                <w:sz w:val="20"/>
              </w:rPr>
              <w:t>1</w:t>
            </w:r>
          </w:p>
        </w:tc>
        <w:tc>
          <w:tcPr>
            <w:tcW w:w="8898" w:type="dxa"/>
          </w:tcPr>
          <w:p w14:paraId="67F424D4" w14:textId="77777777" w:rsidR="00B71CD0" w:rsidRDefault="00193136">
            <w:pPr>
              <w:pStyle w:val="TableParagraph"/>
              <w:ind w:left="51"/>
              <w:rPr>
                <w:sz w:val="20"/>
              </w:rPr>
            </w:pPr>
            <w:r>
              <w:rPr>
                <w:sz w:val="20"/>
              </w:rPr>
              <w:t>A</w:t>
            </w:r>
            <w:r>
              <w:rPr>
                <w:spacing w:val="1"/>
                <w:sz w:val="20"/>
              </w:rPr>
              <w:t xml:space="preserve"> </w:t>
            </w:r>
            <w:r>
              <w:rPr>
                <w:sz w:val="20"/>
              </w:rPr>
              <w:t>schoolwide</w:t>
            </w:r>
            <w:r>
              <w:rPr>
                <w:spacing w:val="1"/>
                <w:sz w:val="20"/>
              </w:rPr>
              <w:t xml:space="preserve"> </w:t>
            </w:r>
            <w:r>
              <w:rPr>
                <w:sz w:val="20"/>
              </w:rPr>
              <w:t>intervention</w:t>
            </w:r>
            <w:r>
              <w:rPr>
                <w:spacing w:val="1"/>
                <w:sz w:val="20"/>
              </w:rPr>
              <w:t xml:space="preserve"> </w:t>
            </w:r>
            <w:r>
              <w:rPr>
                <w:sz w:val="20"/>
              </w:rPr>
              <w:t>block</w:t>
            </w:r>
            <w:r>
              <w:rPr>
                <w:spacing w:val="1"/>
                <w:sz w:val="20"/>
              </w:rPr>
              <w:t xml:space="preserve"> </w:t>
            </w:r>
            <w:r>
              <w:rPr>
                <w:sz w:val="20"/>
              </w:rPr>
              <w:t>will</w:t>
            </w:r>
            <w:r>
              <w:rPr>
                <w:spacing w:val="1"/>
                <w:sz w:val="20"/>
              </w:rPr>
              <w:t xml:space="preserve"> </w:t>
            </w:r>
            <w:r>
              <w:rPr>
                <w:sz w:val="20"/>
              </w:rPr>
              <w:t>be</w:t>
            </w:r>
            <w:r>
              <w:rPr>
                <w:spacing w:val="1"/>
                <w:sz w:val="20"/>
              </w:rPr>
              <w:t xml:space="preserve"> </w:t>
            </w:r>
            <w:r>
              <w:rPr>
                <w:sz w:val="20"/>
              </w:rPr>
              <w:t>embedded</w:t>
            </w:r>
            <w:r>
              <w:rPr>
                <w:spacing w:val="1"/>
                <w:sz w:val="20"/>
              </w:rPr>
              <w:t xml:space="preserve"> </w:t>
            </w:r>
            <w:r>
              <w:rPr>
                <w:sz w:val="20"/>
              </w:rPr>
              <w:t>on the</w:t>
            </w:r>
            <w:r>
              <w:rPr>
                <w:spacing w:val="1"/>
                <w:sz w:val="20"/>
              </w:rPr>
              <w:t xml:space="preserve"> </w:t>
            </w:r>
            <w:r>
              <w:rPr>
                <w:sz w:val="20"/>
              </w:rPr>
              <w:t>master</w:t>
            </w:r>
            <w:r>
              <w:rPr>
                <w:spacing w:val="1"/>
                <w:sz w:val="20"/>
              </w:rPr>
              <w:t xml:space="preserve"> </w:t>
            </w:r>
            <w:r>
              <w:rPr>
                <w:sz w:val="20"/>
              </w:rPr>
              <w:t>schedule</w:t>
            </w:r>
            <w:r>
              <w:rPr>
                <w:spacing w:val="1"/>
                <w:sz w:val="20"/>
              </w:rPr>
              <w:t xml:space="preserve"> </w:t>
            </w:r>
            <w:r>
              <w:rPr>
                <w:sz w:val="20"/>
              </w:rPr>
              <w:t>for</w:t>
            </w:r>
            <w:r>
              <w:rPr>
                <w:spacing w:val="1"/>
                <w:sz w:val="20"/>
              </w:rPr>
              <w:t xml:space="preserve"> </w:t>
            </w:r>
            <w:r>
              <w:rPr>
                <w:sz w:val="20"/>
              </w:rPr>
              <w:t>all</w:t>
            </w:r>
            <w:r>
              <w:rPr>
                <w:spacing w:val="1"/>
                <w:sz w:val="20"/>
              </w:rPr>
              <w:t xml:space="preserve"> </w:t>
            </w:r>
            <w:r>
              <w:rPr>
                <w:spacing w:val="-2"/>
                <w:sz w:val="20"/>
              </w:rPr>
              <w:t>students.</w:t>
            </w:r>
          </w:p>
        </w:tc>
      </w:tr>
      <w:tr w:rsidR="00B71CD0" w14:paraId="67F424DB" w14:textId="77777777">
        <w:trPr>
          <w:trHeight w:val="318"/>
        </w:trPr>
        <w:tc>
          <w:tcPr>
            <w:tcW w:w="1478" w:type="dxa"/>
          </w:tcPr>
          <w:p w14:paraId="67F424D6" w14:textId="77777777" w:rsidR="00B71CD0" w:rsidRDefault="00193136">
            <w:pPr>
              <w:pStyle w:val="TableParagraph"/>
              <w:ind w:left="14"/>
              <w:jc w:val="center"/>
              <w:rPr>
                <w:sz w:val="20"/>
              </w:rPr>
            </w:pPr>
            <w:r>
              <w:rPr>
                <w:w w:val="101"/>
                <w:sz w:val="20"/>
              </w:rPr>
              <w:t>5</w:t>
            </w:r>
          </w:p>
        </w:tc>
        <w:tc>
          <w:tcPr>
            <w:tcW w:w="1478" w:type="dxa"/>
          </w:tcPr>
          <w:p w14:paraId="67F424D7" w14:textId="77777777" w:rsidR="00B71CD0" w:rsidRDefault="00193136">
            <w:pPr>
              <w:pStyle w:val="TableParagraph"/>
              <w:ind w:left="15"/>
              <w:jc w:val="center"/>
              <w:rPr>
                <w:sz w:val="20"/>
              </w:rPr>
            </w:pPr>
            <w:r>
              <w:rPr>
                <w:w w:val="101"/>
                <w:sz w:val="20"/>
              </w:rPr>
              <w:t>2</w:t>
            </w:r>
          </w:p>
        </w:tc>
        <w:tc>
          <w:tcPr>
            <w:tcW w:w="1492" w:type="dxa"/>
          </w:tcPr>
          <w:p w14:paraId="67F424D8" w14:textId="77777777" w:rsidR="00B71CD0" w:rsidRDefault="00193136">
            <w:pPr>
              <w:pStyle w:val="TableParagraph"/>
              <w:ind w:left="1"/>
              <w:jc w:val="center"/>
              <w:rPr>
                <w:sz w:val="20"/>
              </w:rPr>
            </w:pPr>
            <w:r>
              <w:rPr>
                <w:w w:val="101"/>
                <w:sz w:val="20"/>
              </w:rPr>
              <w:t>1</w:t>
            </w:r>
          </w:p>
        </w:tc>
        <w:tc>
          <w:tcPr>
            <w:tcW w:w="1478" w:type="dxa"/>
          </w:tcPr>
          <w:p w14:paraId="67F424D9" w14:textId="77777777" w:rsidR="00B71CD0" w:rsidRDefault="00193136">
            <w:pPr>
              <w:pStyle w:val="TableParagraph"/>
              <w:ind w:left="16"/>
              <w:jc w:val="center"/>
              <w:rPr>
                <w:sz w:val="20"/>
              </w:rPr>
            </w:pPr>
            <w:r>
              <w:rPr>
                <w:w w:val="101"/>
                <w:sz w:val="20"/>
              </w:rPr>
              <w:t>2</w:t>
            </w:r>
          </w:p>
        </w:tc>
        <w:tc>
          <w:tcPr>
            <w:tcW w:w="8898" w:type="dxa"/>
          </w:tcPr>
          <w:p w14:paraId="67F424DA" w14:textId="77777777" w:rsidR="00B71CD0" w:rsidRDefault="00193136">
            <w:pPr>
              <w:pStyle w:val="TableParagraph"/>
              <w:ind w:left="51"/>
              <w:rPr>
                <w:sz w:val="20"/>
              </w:rPr>
            </w:pPr>
            <w:r>
              <w:rPr>
                <w:sz w:val="20"/>
              </w:rPr>
              <w:t>Hire</w:t>
            </w:r>
            <w:r>
              <w:rPr>
                <w:spacing w:val="1"/>
                <w:sz w:val="20"/>
              </w:rPr>
              <w:t xml:space="preserve"> </w:t>
            </w:r>
            <w:r>
              <w:rPr>
                <w:sz w:val="20"/>
              </w:rPr>
              <w:t>and</w:t>
            </w:r>
            <w:r>
              <w:rPr>
                <w:spacing w:val="2"/>
                <w:sz w:val="20"/>
              </w:rPr>
              <w:t xml:space="preserve"> </w:t>
            </w:r>
            <w:r>
              <w:rPr>
                <w:sz w:val="20"/>
              </w:rPr>
              <w:t>train</w:t>
            </w:r>
            <w:r>
              <w:rPr>
                <w:spacing w:val="2"/>
                <w:sz w:val="20"/>
              </w:rPr>
              <w:t xml:space="preserve"> </w:t>
            </w:r>
            <w:r>
              <w:rPr>
                <w:sz w:val="20"/>
              </w:rPr>
              <w:t>a</w:t>
            </w:r>
            <w:r>
              <w:rPr>
                <w:spacing w:val="2"/>
                <w:sz w:val="20"/>
              </w:rPr>
              <w:t xml:space="preserve"> </w:t>
            </w:r>
            <w:r>
              <w:rPr>
                <w:sz w:val="20"/>
              </w:rPr>
              <w:t>discipline</w:t>
            </w:r>
            <w:r>
              <w:rPr>
                <w:spacing w:val="2"/>
                <w:sz w:val="20"/>
              </w:rPr>
              <w:t xml:space="preserve"> </w:t>
            </w:r>
            <w:r>
              <w:rPr>
                <w:spacing w:val="-2"/>
                <w:sz w:val="20"/>
              </w:rPr>
              <w:t>coordinator</w:t>
            </w:r>
          </w:p>
        </w:tc>
      </w:tr>
      <w:tr w:rsidR="00B71CD0" w14:paraId="67F424E1" w14:textId="77777777">
        <w:trPr>
          <w:trHeight w:val="318"/>
        </w:trPr>
        <w:tc>
          <w:tcPr>
            <w:tcW w:w="1478" w:type="dxa"/>
          </w:tcPr>
          <w:p w14:paraId="67F424DC" w14:textId="77777777" w:rsidR="00B71CD0" w:rsidRDefault="00193136">
            <w:pPr>
              <w:pStyle w:val="TableParagraph"/>
              <w:ind w:left="14"/>
              <w:jc w:val="center"/>
              <w:rPr>
                <w:sz w:val="20"/>
              </w:rPr>
            </w:pPr>
            <w:r>
              <w:rPr>
                <w:w w:val="101"/>
                <w:sz w:val="20"/>
              </w:rPr>
              <w:t>5</w:t>
            </w:r>
          </w:p>
        </w:tc>
        <w:tc>
          <w:tcPr>
            <w:tcW w:w="1478" w:type="dxa"/>
          </w:tcPr>
          <w:p w14:paraId="67F424DD" w14:textId="77777777" w:rsidR="00B71CD0" w:rsidRDefault="00193136">
            <w:pPr>
              <w:pStyle w:val="TableParagraph"/>
              <w:ind w:left="15"/>
              <w:jc w:val="center"/>
              <w:rPr>
                <w:sz w:val="20"/>
              </w:rPr>
            </w:pPr>
            <w:r>
              <w:rPr>
                <w:w w:val="101"/>
                <w:sz w:val="20"/>
              </w:rPr>
              <w:t>2</w:t>
            </w:r>
          </w:p>
        </w:tc>
        <w:tc>
          <w:tcPr>
            <w:tcW w:w="1492" w:type="dxa"/>
          </w:tcPr>
          <w:p w14:paraId="67F424DE" w14:textId="77777777" w:rsidR="00B71CD0" w:rsidRDefault="00193136">
            <w:pPr>
              <w:pStyle w:val="TableParagraph"/>
              <w:ind w:left="1"/>
              <w:jc w:val="center"/>
              <w:rPr>
                <w:sz w:val="20"/>
              </w:rPr>
            </w:pPr>
            <w:r>
              <w:rPr>
                <w:w w:val="101"/>
                <w:sz w:val="20"/>
              </w:rPr>
              <w:t>1</w:t>
            </w:r>
          </w:p>
        </w:tc>
        <w:tc>
          <w:tcPr>
            <w:tcW w:w="1478" w:type="dxa"/>
          </w:tcPr>
          <w:p w14:paraId="67F424DF" w14:textId="77777777" w:rsidR="00B71CD0" w:rsidRDefault="00193136">
            <w:pPr>
              <w:pStyle w:val="TableParagraph"/>
              <w:ind w:left="16"/>
              <w:jc w:val="center"/>
              <w:rPr>
                <w:sz w:val="20"/>
              </w:rPr>
            </w:pPr>
            <w:r>
              <w:rPr>
                <w:w w:val="101"/>
                <w:sz w:val="20"/>
              </w:rPr>
              <w:t>3</w:t>
            </w:r>
          </w:p>
        </w:tc>
        <w:tc>
          <w:tcPr>
            <w:tcW w:w="8898" w:type="dxa"/>
          </w:tcPr>
          <w:p w14:paraId="67F424E0" w14:textId="77777777" w:rsidR="00B71CD0" w:rsidRDefault="00193136">
            <w:pPr>
              <w:pStyle w:val="TableParagraph"/>
              <w:ind w:left="51"/>
              <w:rPr>
                <w:sz w:val="20"/>
              </w:rPr>
            </w:pPr>
            <w:r>
              <w:rPr>
                <w:sz w:val="20"/>
              </w:rPr>
              <w:t>Create</w:t>
            </w:r>
            <w:r>
              <w:rPr>
                <w:spacing w:val="1"/>
                <w:sz w:val="20"/>
              </w:rPr>
              <w:t xml:space="preserve"> </w:t>
            </w:r>
            <w:r>
              <w:rPr>
                <w:sz w:val="20"/>
              </w:rPr>
              <w:t>a</w:t>
            </w:r>
            <w:r>
              <w:rPr>
                <w:spacing w:val="2"/>
                <w:sz w:val="20"/>
              </w:rPr>
              <w:t xml:space="preserve"> </w:t>
            </w:r>
            <w:r>
              <w:rPr>
                <w:sz w:val="20"/>
              </w:rPr>
              <w:t>campus-wide</w:t>
            </w:r>
            <w:r>
              <w:rPr>
                <w:spacing w:val="2"/>
                <w:sz w:val="20"/>
              </w:rPr>
              <w:t xml:space="preserve"> </w:t>
            </w:r>
            <w:r>
              <w:rPr>
                <w:sz w:val="20"/>
              </w:rPr>
              <w:t>discipline</w:t>
            </w:r>
            <w:r>
              <w:rPr>
                <w:spacing w:val="2"/>
                <w:sz w:val="20"/>
              </w:rPr>
              <w:t xml:space="preserve"> </w:t>
            </w:r>
            <w:r>
              <w:rPr>
                <w:sz w:val="20"/>
              </w:rPr>
              <w:t>tracking</w:t>
            </w:r>
            <w:r>
              <w:rPr>
                <w:spacing w:val="2"/>
                <w:sz w:val="20"/>
              </w:rPr>
              <w:t xml:space="preserve"> </w:t>
            </w:r>
            <w:r>
              <w:rPr>
                <w:spacing w:val="-2"/>
                <w:sz w:val="20"/>
              </w:rPr>
              <w:t>program</w:t>
            </w:r>
          </w:p>
        </w:tc>
      </w:tr>
    </w:tbl>
    <w:p w14:paraId="67F424E2" w14:textId="77777777" w:rsidR="00B71CD0" w:rsidRDefault="00B71CD0">
      <w:pPr>
        <w:rPr>
          <w:sz w:val="20"/>
        </w:rPr>
        <w:sectPr w:rsidR="00B71CD0">
          <w:pgSz w:w="15840" w:h="12240" w:orient="landscape"/>
          <w:pgMar w:top="420" w:right="380" w:bottom="940" w:left="400" w:header="0" w:footer="748" w:gutter="0"/>
          <w:cols w:space="720"/>
        </w:sectPr>
      </w:pPr>
    </w:p>
    <w:p w14:paraId="67F424E3" w14:textId="77777777" w:rsidR="00B71CD0" w:rsidRDefault="00193136">
      <w:pPr>
        <w:pStyle w:val="Heading1"/>
        <w:ind w:right="3749"/>
      </w:pPr>
      <w:bookmarkStart w:id="28" w:name="State_Compensatory"/>
      <w:bookmarkStart w:id="29" w:name="_bookmark14"/>
      <w:bookmarkEnd w:id="28"/>
      <w:bookmarkEnd w:id="29"/>
      <w:r>
        <w:lastRenderedPageBreak/>
        <w:t>State</w:t>
      </w:r>
      <w:r>
        <w:rPr>
          <w:spacing w:val="-4"/>
        </w:rPr>
        <w:t xml:space="preserve"> </w:t>
      </w:r>
      <w:r>
        <w:rPr>
          <w:spacing w:val="-2"/>
        </w:rPr>
        <w:t>Compensatory</w:t>
      </w:r>
    </w:p>
    <w:p w14:paraId="67F424E4" w14:textId="77777777" w:rsidR="00B71CD0" w:rsidRDefault="00B71CD0">
      <w:pPr>
        <w:pStyle w:val="BodyText"/>
        <w:spacing w:before="5"/>
        <w:rPr>
          <w:b/>
          <w:sz w:val="19"/>
        </w:rPr>
      </w:pPr>
    </w:p>
    <w:p w14:paraId="67F424E5" w14:textId="77777777" w:rsidR="00B71CD0" w:rsidRDefault="00193136">
      <w:pPr>
        <w:pStyle w:val="Heading3"/>
        <w:spacing w:before="87"/>
        <w:ind w:left="100" w:firstLine="0"/>
      </w:pPr>
      <w:bookmarkStart w:id="30" w:name="Budget_for_271_Foerster_Elementary_Schoo"/>
      <w:bookmarkStart w:id="31" w:name="_bookmark15"/>
      <w:bookmarkEnd w:id="30"/>
      <w:bookmarkEnd w:id="31"/>
      <w:r>
        <w:t>Budget</w:t>
      </w:r>
      <w:r>
        <w:rPr>
          <w:spacing w:val="-7"/>
        </w:rPr>
        <w:t xml:space="preserve"> </w:t>
      </w:r>
      <w:r>
        <w:t>for</w:t>
      </w:r>
      <w:r>
        <w:rPr>
          <w:spacing w:val="-5"/>
        </w:rPr>
        <w:t xml:space="preserve"> </w:t>
      </w:r>
      <w:r>
        <w:t>271</w:t>
      </w:r>
      <w:r>
        <w:rPr>
          <w:spacing w:val="-4"/>
        </w:rPr>
        <w:t xml:space="preserve"> </w:t>
      </w:r>
      <w:r>
        <w:t>Foerster</w:t>
      </w:r>
      <w:r>
        <w:rPr>
          <w:spacing w:val="-5"/>
        </w:rPr>
        <w:t xml:space="preserve"> </w:t>
      </w:r>
      <w:r>
        <w:t>Elementary</w:t>
      </w:r>
      <w:r>
        <w:rPr>
          <w:spacing w:val="-4"/>
        </w:rPr>
        <w:t xml:space="preserve"> </w:t>
      </w:r>
      <w:r>
        <w:rPr>
          <w:spacing w:val="-2"/>
        </w:rPr>
        <w:t>School</w:t>
      </w:r>
    </w:p>
    <w:p w14:paraId="67F424E6" w14:textId="77777777" w:rsidR="00B71CD0" w:rsidRDefault="00193136">
      <w:pPr>
        <w:spacing w:before="274"/>
        <w:ind w:left="100"/>
        <w:rPr>
          <w:sz w:val="20"/>
        </w:rPr>
      </w:pPr>
      <w:r>
        <w:rPr>
          <w:b/>
          <w:sz w:val="23"/>
        </w:rPr>
        <w:t>Total</w:t>
      </w:r>
      <w:r>
        <w:rPr>
          <w:b/>
          <w:spacing w:val="-3"/>
          <w:sz w:val="23"/>
        </w:rPr>
        <w:t xml:space="preserve"> </w:t>
      </w:r>
      <w:r>
        <w:rPr>
          <w:b/>
          <w:sz w:val="23"/>
        </w:rPr>
        <w:t>SCE</w:t>
      </w:r>
      <w:r>
        <w:rPr>
          <w:b/>
          <w:spacing w:val="-3"/>
          <w:sz w:val="23"/>
        </w:rPr>
        <w:t xml:space="preserve"> </w:t>
      </w:r>
      <w:r>
        <w:rPr>
          <w:b/>
          <w:sz w:val="23"/>
        </w:rPr>
        <w:t>Funds:</w:t>
      </w:r>
      <w:r>
        <w:rPr>
          <w:b/>
          <w:spacing w:val="-2"/>
          <w:sz w:val="23"/>
        </w:rPr>
        <w:t xml:space="preserve"> </w:t>
      </w:r>
      <w:r>
        <w:rPr>
          <w:spacing w:val="-2"/>
          <w:sz w:val="20"/>
        </w:rPr>
        <w:t>$4,316.64</w:t>
      </w:r>
    </w:p>
    <w:p w14:paraId="67F424E7" w14:textId="77777777" w:rsidR="00B71CD0" w:rsidRDefault="00193136">
      <w:pPr>
        <w:spacing w:before="11"/>
        <w:ind w:left="100"/>
        <w:rPr>
          <w:sz w:val="20"/>
        </w:rPr>
      </w:pPr>
      <w:r>
        <w:rPr>
          <w:b/>
          <w:sz w:val="23"/>
        </w:rPr>
        <w:t>Total</w:t>
      </w:r>
      <w:r>
        <w:rPr>
          <w:b/>
          <w:spacing w:val="-3"/>
          <w:sz w:val="23"/>
        </w:rPr>
        <w:t xml:space="preserve"> </w:t>
      </w:r>
      <w:r>
        <w:rPr>
          <w:b/>
          <w:sz w:val="23"/>
        </w:rPr>
        <w:t>FTEs</w:t>
      </w:r>
      <w:r>
        <w:rPr>
          <w:b/>
          <w:spacing w:val="-3"/>
          <w:sz w:val="23"/>
        </w:rPr>
        <w:t xml:space="preserve"> </w:t>
      </w:r>
      <w:r>
        <w:rPr>
          <w:b/>
          <w:sz w:val="23"/>
        </w:rPr>
        <w:t>Funded</w:t>
      </w:r>
      <w:r>
        <w:rPr>
          <w:b/>
          <w:spacing w:val="-2"/>
          <w:sz w:val="23"/>
        </w:rPr>
        <w:t xml:space="preserve"> </w:t>
      </w:r>
      <w:r>
        <w:rPr>
          <w:b/>
          <w:sz w:val="23"/>
        </w:rPr>
        <w:t>by</w:t>
      </w:r>
      <w:r>
        <w:rPr>
          <w:b/>
          <w:spacing w:val="-3"/>
          <w:sz w:val="23"/>
        </w:rPr>
        <w:t xml:space="preserve"> </w:t>
      </w:r>
      <w:r>
        <w:rPr>
          <w:b/>
          <w:sz w:val="23"/>
        </w:rPr>
        <w:t>SCE:</w:t>
      </w:r>
      <w:r>
        <w:rPr>
          <w:b/>
          <w:spacing w:val="1"/>
          <w:sz w:val="23"/>
        </w:rPr>
        <w:t xml:space="preserve"> </w:t>
      </w:r>
      <w:r>
        <w:rPr>
          <w:spacing w:val="-10"/>
          <w:sz w:val="20"/>
        </w:rPr>
        <w:t>0</w:t>
      </w:r>
    </w:p>
    <w:p w14:paraId="67F424E8" w14:textId="77777777" w:rsidR="00B71CD0" w:rsidRDefault="00193136">
      <w:pPr>
        <w:spacing w:before="10"/>
        <w:ind w:left="100"/>
        <w:rPr>
          <w:b/>
          <w:sz w:val="23"/>
        </w:rPr>
      </w:pPr>
      <w:r>
        <w:pict w14:anchorId="67F426E1">
          <v:shapetype id="_x0000_t202" coordsize="21600,21600" o:spt="202" path="m,l,21600r21600,l21600,xe">
            <v:stroke joinstyle="miter"/>
            <v:path gradientshapeok="t" o:connecttype="rect"/>
          </v:shapetype>
          <v:shape id="docshape160" o:spid="_x0000_s2227" type="#_x0000_t202" style="position:absolute;left:0;text-align:left;margin-left:25.35pt;margin-top:14.5pt;width:741.3pt;height:35.55pt;z-index:-15700992;mso-wrap-distance-left:0;mso-wrap-distance-right:0;mso-position-horizontal-relative:page" filled="f" strokeweight=".25564mm">
            <v:textbox inset="0,0,0,0">
              <w:txbxContent>
                <w:p w14:paraId="67F4272A" w14:textId="77777777" w:rsidR="00B71CD0" w:rsidRDefault="00193136">
                  <w:pPr>
                    <w:pStyle w:val="BodyText"/>
                    <w:spacing w:before="59"/>
                    <w:ind w:left="57"/>
                  </w:pPr>
                  <w:r>
                    <w:t>Some</w:t>
                  </w:r>
                  <w:r>
                    <w:rPr>
                      <w:spacing w:val="1"/>
                    </w:rPr>
                    <w:t xml:space="preserve"> </w:t>
                  </w:r>
                  <w:r>
                    <w:t>of</w:t>
                  </w:r>
                  <w:r>
                    <w:rPr>
                      <w:spacing w:val="2"/>
                    </w:rPr>
                    <w:t xml:space="preserve"> </w:t>
                  </w:r>
                  <w:r>
                    <w:t>the</w:t>
                  </w:r>
                  <w:r>
                    <w:rPr>
                      <w:spacing w:val="2"/>
                    </w:rPr>
                    <w:t xml:space="preserve"> </w:t>
                  </w:r>
                  <w:r>
                    <w:t>funds</w:t>
                  </w:r>
                  <w:r>
                    <w:rPr>
                      <w:spacing w:val="1"/>
                    </w:rPr>
                    <w:t xml:space="preserve"> </w:t>
                  </w:r>
                  <w:r>
                    <w:t>will</w:t>
                  </w:r>
                  <w:r>
                    <w:rPr>
                      <w:spacing w:val="2"/>
                    </w:rPr>
                    <w:t xml:space="preserve"> </w:t>
                  </w:r>
                  <w:r>
                    <w:t>be</w:t>
                  </w:r>
                  <w:r>
                    <w:rPr>
                      <w:spacing w:val="2"/>
                    </w:rPr>
                    <w:t xml:space="preserve"> </w:t>
                  </w:r>
                  <w:r>
                    <w:t>allocated</w:t>
                  </w:r>
                  <w:r>
                    <w:rPr>
                      <w:spacing w:val="1"/>
                    </w:rPr>
                    <w:t xml:space="preserve"> </w:t>
                  </w:r>
                  <w:r>
                    <w:t>for</w:t>
                  </w:r>
                  <w:r>
                    <w:rPr>
                      <w:spacing w:val="2"/>
                    </w:rPr>
                    <w:t xml:space="preserve"> </w:t>
                  </w:r>
                  <w:r>
                    <w:t>reading</w:t>
                  </w:r>
                  <w:r>
                    <w:rPr>
                      <w:spacing w:val="2"/>
                    </w:rPr>
                    <w:t xml:space="preserve"> </w:t>
                  </w:r>
                  <w:r>
                    <w:t>materials.</w:t>
                  </w:r>
                  <w:r>
                    <w:rPr>
                      <w:spacing w:val="2"/>
                    </w:rPr>
                    <w:t xml:space="preserve"> </w:t>
                  </w:r>
                  <w:r>
                    <w:t>Some</w:t>
                  </w:r>
                  <w:r>
                    <w:rPr>
                      <w:spacing w:val="1"/>
                    </w:rPr>
                    <w:t xml:space="preserve"> </w:t>
                  </w:r>
                  <w:r>
                    <w:t>of</w:t>
                  </w:r>
                  <w:r>
                    <w:rPr>
                      <w:spacing w:val="2"/>
                    </w:rPr>
                    <w:t xml:space="preserve"> </w:t>
                  </w:r>
                  <w:r>
                    <w:t>the</w:t>
                  </w:r>
                  <w:r>
                    <w:rPr>
                      <w:spacing w:val="2"/>
                    </w:rPr>
                    <w:t xml:space="preserve"> </w:t>
                  </w:r>
                  <w:r>
                    <w:t>funds</w:t>
                  </w:r>
                  <w:r>
                    <w:rPr>
                      <w:spacing w:val="1"/>
                    </w:rPr>
                    <w:t xml:space="preserve"> </w:t>
                  </w:r>
                  <w:r>
                    <w:t>will</w:t>
                  </w:r>
                  <w:r>
                    <w:rPr>
                      <w:spacing w:val="2"/>
                    </w:rPr>
                    <w:t xml:space="preserve"> </w:t>
                  </w:r>
                  <w:r>
                    <w:t>be</w:t>
                  </w:r>
                  <w:r>
                    <w:rPr>
                      <w:spacing w:val="2"/>
                    </w:rPr>
                    <w:t xml:space="preserve"> </w:t>
                  </w:r>
                  <w:r>
                    <w:t>allocated</w:t>
                  </w:r>
                  <w:r>
                    <w:rPr>
                      <w:spacing w:val="2"/>
                    </w:rPr>
                    <w:t xml:space="preserve"> </w:t>
                  </w:r>
                  <w:r>
                    <w:t>for</w:t>
                  </w:r>
                  <w:r>
                    <w:rPr>
                      <w:spacing w:val="1"/>
                    </w:rPr>
                    <w:t xml:space="preserve"> </w:t>
                  </w:r>
                  <w:r>
                    <w:t>general</w:t>
                  </w:r>
                  <w:r>
                    <w:rPr>
                      <w:spacing w:val="2"/>
                    </w:rPr>
                    <w:t xml:space="preserve"> </w:t>
                  </w:r>
                  <w:r>
                    <w:t>school</w:t>
                  </w:r>
                  <w:r>
                    <w:rPr>
                      <w:spacing w:val="2"/>
                    </w:rPr>
                    <w:t xml:space="preserve"> </w:t>
                  </w:r>
                  <w:r>
                    <w:rPr>
                      <w:spacing w:val="-2"/>
                    </w:rPr>
                    <w:t>supplies.</w:t>
                  </w:r>
                </w:p>
              </w:txbxContent>
            </v:textbox>
            <w10:wrap type="topAndBottom" anchorx="page"/>
          </v:shape>
        </w:pict>
      </w:r>
      <w:r>
        <w:rPr>
          <w:b/>
          <w:sz w:val="23"/>
        </w:rPr>
        <w:t>Brief</w:t>
      </w:r>
      <w:r>
        <w:rPr>
          <w:b/>
          <w:spacing w:val="-4"/>
          <w:sz w:val="23"/>
        </w:rPr>
        <w:t xml:space="preserve"> </w:t>
      </w:r>
      <w:r>
        <w:rPr>
          <w:b/>
          <w:sz w:val="23"/>
        </w:rPr>
        <w:t>Description</w:t>
      </w:r>
      <w:r>
        <w:rPr>
          <w:b/>
          <w:spacing w:val="-4"/>
          <w:sz w:val="23"/>
        </w:rPr>
        <w:t xml:space="preserve"> </w:t>
      </w:r>
      <w:r>
        <w:rPr>
          <w:b/>
          <w:sz w:val="23"/>
        </w:rPr>
        <w:t>of</w:t>
      </w:r>
      <w:r>
        <w:rPr>
          <w:b/>
          <w:spacing w:val="-4"/>
          <w:sz w:val="23"/>
        </w:rPr>
        <w:t xml:space="preserve"> </w:t>
      </w:r>
      <w:r>
        <w:rPr>
          <w:b/>
          <w:sz w:val="23"/>
        </w:rPr>
        <w:t>SCE</w:t>
      </w:r>
      <w:r>
        <w:rPr>
          <w:b/>
          <w:spacing w:val="-4"/>
          <w:sz w:val="23"/>
        </w:rPr>
        <w:t xml:space="preserve"> </w:t>
      </w:r>
      <w:r>
        <w:rPr>
          <w:b/>
          <w:sz w:val="23"/>
        </w:rPr>
        <w:t>Services</w:t>
      </w:r>
      <w:r>
        <w:rPr>
          <w:b/>
          <w:spacing w:val="-4"/>
          <w:sz w:val="23"/>
        </w:rPr>
        <w:t xml:space="preserve"> </w:t>
      </w:r>
      <w:r>
        <w:rPr>
          <w:b/>
          <w:sz w:val="23"/>
        </w:rPr>
        <w:t>and/or</w:t>
      </w:r>
      <w:r>
        <w:rPr>
          <w:b/>
          <w:spacing w:val="-3"/>
          <w:sz w:val="23"/>
        </w:rPr>
        <w:t xml:space="preserve"> </w:t>
      </w:r>
      <w:r>
        <w:rPr>
          <w:b/>
          <w:spacing w:val="-2"/>
          <w:sz w:val="23"/>
        </w:rPr>
        <w:t>Programs</w:t>
      </w:r>
    </w:p>
    <w:p w14:paraId="67F424E9" w14:textId="77777777" w:rsidR="00B71CD0" w:rsidRDefault="00B71CD0">
      <w:pPr>
        <w:rPr>
          <w:sz w:val="23"/>
        </w:rPr>
        <w:sectPr w:rsidR="00B71CD0">
          <w:pgSz w:w="15840" w:h="12240" w:orient="landscape"/>
          <w:pgMar w:top="420" w:right="380" w:bottom="940" w:left="400" w:header="0" w:footer="748" w:gutter="0"/>
          <w:cols w:space="720"/>
        </w:sectPr>
      </w:pPr>
    </w:p>
    <w:p w14:paraId="67F424EA" w14:textId="77777777" w:rsidR="00B71CD0" w:rsidRDefault="00193136">
      <w:pPr>
        <w:pStyle w:val="Heading1"/>
        <w:ind w:right="3745"/>
      </w:pPr>
      <w:bookmarkStart w:id="32" w:name="2.3:_Available_to_parents_and_community_"/>
      <w:bookmarkStart w:id="33" w:name="_bookmark22"/>
      <w:bookmarkStart w:id="34" w:name="Title_I"/>
      <w:bookmarkStart w:id="35" w:name="_bookmark16"/>
      <w:bookmarkEnd w:id="32"/>
      <w:bookmarkEnd w:id="33"/>
      <w:bookmarkEnd w:id="34"/>
      <w:bookmarkEnd w:id="35"/>
      <w:r>
        <w:lastRenderedPageBreak/>
        <w:t>Title</w:t>
      </w:r>
      <w:r>
        <w:rPr>
          <w:spacing w:val="-3"/>
        </w:rPr>
        <w:t xml:space="preserve"> </w:t>
      </w:r>
      <w:r>
        <w:rPr>
          <w:spacing w:val="-10"/>
        </w:rPr>
        <w:t>I</w:t>
      </w:r>
    </w:p>
    <w:p w14:paraId="67F424EB" w14:textId="77777777" w:rsidR="00B71CD0" w:rsidRDefault="00B71CD0">
      <w:pPr>
        <w:pStyle w:val="BodyText"/>
        <w:spacing w:before="5"/>
        <w:rPr>
          <w:b/>
          <w:sz w:val="19"/>
        </w:rPr>
      </w:pPr>
    </w:p>
    <w:p w14:paraId="67F424EC" w14:textId="77777777" w:rsidR="00B71CD0" w:rsidRDefault="00193136">
      <w:pPr>
        <w:pStyle w:val="Heading3"/>
        <w:numPr>
          <w:ilvl w:val="0"/>
          <w:numId w:val="3"/>
        </w:numPr>
        <w:tabs>
          <w:tab w:val="left" w:pos="390"/>
        </w:tabs>
        <w:spacing w:before="87"/>
      </w:pPr>
      <w:bookmarkStart w:id="36" w:name="1._Comprehensive_Needs_Assessment_(CNA)"/>
      <w:bookmarkStart w:id="37" w:name="_bookmark17"/>
      <w:bookmarkEnd w:id="36"/>
      <w:bookmarkEnd w:id="37"/>
      <w:r>
        <w:t>Comprehensive</w:t>
      </w:r>
      <w:r>
        <w:rPr>
          <w:spacing w:val="-10"/>
        </w:rPr>
        <w:t xml:space="preserve"> </w:t>
      </w:r>
      <w:r>
        <w:t>Needs</w:t>
      </w:r>
      <w:r>
        <w:rPr>
          <w:spacing w:val="-9"/>
        </w:rPr>
        <w:t xml:space="preserve"> </w:t>
      </w:r>
      <w:r>
        <w:t>Assessment</w:t>
      </w:r>
      <w:r>
        <w:rPr>
          <w:spacing w:val="-9"/>
        </w:rPr>
        <w:t xml:space="preserve"> </w:t>
      </w:r>
      <w:r>
        <w:rPr>
          <w:spacing w:val="-2"/>
        </w:rPr>
        <w:t>(CNA)</w:t>
      </w:r>
    </w:p>
    <w:p w14:paraId="67F424ED" w14:textId="77777777" w:rsidR="00B71CD0" w:rsidRDefault="00193136">
      <w:pPr>
        <w:pStyle w:val="Heading3"/>
        <w:numPr>
          <w:ilvl w:val="1"/>
          <w:numId w:val="3"/>
        </w:numPr>
        <w:tabs>
          <w:tab w:val="left" w:pos="464"/>
        </w:tabs>
        <w:spacing w:before="261"/>
      </w:pPr>
      <w:bookmarkStart w:id="38" w:name="1.1:_Comprehensive_Needs_Assessment"/>
      <w:bookmarkStart w:id="39" w:name="_bookmark18"/>
      <w:bookmarkEnd w:id="38"/>
      <w:bookmarkEnd w:id="39"/>
      <w:r>
        <w:t>:</w:t>
      </w:r>
      <w:r>
        <w:rPr>
          <w:spacing w:val="-7"/>
        </w:rPr>
        <w:t xml:space="preserve"> </w:t>
      </w:r>
      <w:r>
        <w:t>Comprehensive</w:t>
      </w:r>
      <w:r>
        <w:rPr>
          <w:spacing w:val="-6"/>
        </w:rPr>
        <w:t xml:space="preserve"> </w:t>
      </w:r>
      <w:r>
        <w:t>Needs</w:t>
      </w:r>
      <w:r>
        <w:rPr>
          <w:spacing w:val="-6"/>
        </w:rPr>
        <w:t xml:space="preserve"> </w:t>
      </w:r>
      <w:r>
        <w:rPr>
          <w:spacing w:val="-2"/>
        </w:rPr>
        <w:t>Assessment</w:t>
      </w:r>
    </w:p>
    <w:p w14:paraId="67F424EE" w14:textId="77777777" w:rsidR="00B71CD0" w:rsidRDefault="00193136">
      <w:pPr>
        <w:pStyle w:val="BodyText"/>
        <w:spacing w:before="243"/>
        <w:ind w:left="100" w:right="190"/>
      </w:pPr>
      <w:r>
        <w:t>All schools develop comprehensive needs assessments as part of the planning and decision-making process. Title I schools have additional responsibilities to ensure that the plans and decisions</w:t>
      </w:r>
      <w:r>
        <w:rPr>
          <w:spacing w:val="10"/>
        </w:rPr>
        <w:t xml:space="preserve"> </w:t>
      </w:r>
      <w:r>
        <w:t>regarding</w:t>
      </w:r>
      <w:r>
        <w:rPr>
          <w:spacing w:val="10"/>
        </w:rPr>
        <w:t xml:space="preserve"> </w:t>
      </w:r>
      <w:r>
        <w:t>the</w:t>
      </w:r>
      <w:r>
        <w:rPr>
          <w:spacing w:val="10"/>
        </w:rPr>
        <w:t xml:space="preserve"> </w:t>
      </w:r>
      <w:r>
        <w:t>use</w:t>
      </w:r>
      <w:r>
        <w:rPr>
          <w:spacing w:val="10"/>
        </w:rPr>
        <w:t xml:space="preserve"> </w:t>
      </w:r>
      <w:r>
        <w:t>of</w:t>
      </w:r>
      <w:r>
        <w:rPr>
          <w:spacing w:val="10"/>
        </w:rPr>
        <w:t xml:space="preserve"> </w:t>
      </w:r>
      <w:r>
        <w:t>federal</w:t>
      </w:r>
      <w:r>
        <w:rPr>
          <w:spacing w:val="10"/>
        </w:rPr>
        <w:t xml:space="preserve"> </w:t>
      </w:r>
      <w:r>
        <w:t>dollars</w:t>
      </w:r>
      <w:r>
        <w:rPr>
          <w:spacing w:val="10"/>
        </w:rPr>
        <w:t xml:space="preserve"> </w:t>
      </w:r>
      <w:r>
        <w:t>align</w:t>
      </w:r>
      <w:r>
        <w:rPr>
          <w:spacing w:val="10"/>
        </w:rPr>
        <w:t xml:space="preserve"> </w:t>
      </w:r>
      <w:r>
        <w:t>with</w:t>
      </w:r>
      <w:r>
        <w:rPr>
          <w:spacing w:val="10"/>
        </w:rPr>
        <w:t xml:space="preserve"> </w:t>
      </w:r>
      <w:r>
        <w:t>program</w:t>
      </w:r>
      <w:r>
        <w:rPr>
          <w:spacing w:val="10"/>
        </w:rPr>
        <w:t xml:space="preserve"> </w:t>
      </w:r>
      <w:r>
        <w:t>require</w:t>
      </w:r>
      <w:r>
        <w:t>ments</w:t>
      </w:r>
      <w:r>
        <w:rPr>
          <w:spacing w:val="10"/>
        </w:rPr>
        <w:t xml:space="preserve"> </w:t>
      </w:r>
      <w:r>
        <w:t>and</w:t>
      </w:r>
      <w:r>
        <w:rPr>
          <w:spacing w:val="10"/>
        </w:rPr>
        <w:t xml:space="preserve"> </w:t>
      </w:r>
      <w:r>
        <w:t>the</w:t>
      </w:r>
      <w:r>
        <w:rPr>
          <w:spacing w:val="10"/>
        </w:rPr>
        <w:t xml:space="preserve"> </w:t>
      </w:r>
      <w:r>
        <w:t>needs</w:t>
      </w:r>
      <w:r>
        <w:rPr>
          <w:spacing w:val="10"/>
        </w:rPr>
        <w:t xml:space="preserve"> </w:t>
      </w:r>
      <w:r>
        <w:t>of</w:t>
      </w:r>
      <w:r>
        <w:rPr>
          <w:spacing w:val="10"/>
        </w:rPr>
        <w:t xml:space="preserve"> </w:t>
      </w:r>
      <w:r>
        <w:t>students.</w:t>
      </w:r>
      <w:r>
        <w:rPr>
          <w:spacing w:val="10"/>
        </w:rPr>
        <w:t xml:space="preserve"> </w:t>
      </w:r>
      <w:r>
        <w:t>The</w:t>
      </w:r>
      <w:r>
        <w:rPr>
          <w:spacing w:val="10"/>
        </w:rPr>
        <w:t xml:space="preserve"> </w:t>
      </w:r>
      <w:r>
        <w:t>comprehensive</w:t>
      </w:r>
      <w:r>
        <w:rPr>
          <w:spacing w:val="10"/>
        </w:rPr>
        <w:t xml:space="preserve"> </w:t>
      </w:r>
      <w:r>
        <w:t>needs</w:t>
      </w:r>
      <w:r>
        <w:rPr>
          <w:spacing w:val="10"/>
        </w:rPr>
        <w:t xml:space="preserve"> </w:t>
      </w:r>
      <w:r>
        <w:t>assessment</w:t>
      </w:r>
      <w:r>
        <w:rPr>
          <w:spacing w:val="10"/>
        </w:rPr>
        <w:t xml:space="preserve"> </w:t>
      </w:r>
      <w:r>
        <w:t>(CNA)</w:t>
      </w:r>
      <w:r>
        <w:rPr>
          <w:spacing w:val="10"/>
        </w:rPr>
        <w:t xml:space="preserve"> </w:t>
      </w:r>
      <w:r>
        <w:t>at</w:t>
      </w:r>
      <w:r>
        <w:rPr>
          <w:spacing w:val="10"/>
        </w:rPr>
        <w:t xml:space="preserve"> </w:t>
      </w:r>
      <w:r>
        <w:t>this</w:t>
      </w:r>
      <w:r>
        <w:rPr>
          <w:spacing w:val="10"/>
        </w:rPr>
        <w:t xml:space="preserve"> </w:t>
      </w:r>
      <w:r>
        <w:t>campus</w:t>
      </w:r>
      <w:r>
        <w:rPr>
          <w:spacing w:val="10"/>
        </w:rPr>
        <w:t xml:space="preserve"> </w:t>
      </w:r>
      <w:r>
        <w:t>was</w:t>
      </w:r>
      <w:r>
        <w:rPr>
          <w:spacing w:val="10"/>
        </w:rPr>
        <w:t xml:space="preserve"> </w:t>
      </w:r>
      <w:r>
        <w:t>developed by the principal and the administration team.</w:t>
      </w:r>
    </w:p>
    <w:p w14:paraId="67F424EF" w14:textId="77777777" w:rsidR="00B71CD0" w:rsidRDefault="00B71CD0">
      <w:pPr>
        <w:pStyle w:val="BodyText"/>
        <w:spacing w:before="2"/>
        <w:rPr>
          <w:sz w:val="18"/>
        </w:rPr>
      </w:pPr>
    </w:p>
    <w:p w14:paraId="67F424F0" w14:textId="77777777" w:rsidR="00B71CD0" w:rsidRDefault="00193136">
      <w:pPr>
        <w:pStyle w:val="BodyText"/>
        <w:ind w:left="679" w:right="7551"/>
      </w:pPr>
      <w:r>
        <w:pict w14:anchorId="67F426E2">
          <v:group id="docshapegroup161" o:spid="_x0000_s2224" style="position:absolute;left:0;text-align:left;margin-left:44.2pt;margin-top:3.9pt;width:2.9pt;height:2.9pt;z-index:15756800;mso-position-horizontal-relative:page" coordorigin="884,78" coordsize="58,58">
            <v:shape id="docshape162" o:spid="_x0000_s2226" style="position:absolute;left:891;top:85;width:44;height:44" coordorigin="891,85" coordsize="44,44" path="m925,129r-24,l891,119r,-24l901,85r12,l925,85r10,10l935,119r-10,10xe" fillcolor="black" stroked="f">
              <v:path arrowok="t"/>
            </v:shape>
            <v:shape id="docshape163" o:spid="_x0000_s2225" style="position:absolute;left:891;top:85;width:44;height:44" coordorigin="891,85" coordsize="44,44" path="m913,85r12,l935,95r,12l935,119r-10,10l913,129r-12,l891,119r,-12l891,95,901,85r12,xe" filled="f" strokeweight=".25564mm">
              <v:path arrowok="t"/>
            </v:shape>
            <w10:wrap anchorx="page"/>
          </v:group>
        </w:pict>
      </w:r>
      <w:r>
        <w:pict w14:anchorId="67F426E3">
          <v:group id="docshapegroup164" o:spid="_x0000_s2221" style="position:absolute;left:0;text-align:left;margin-left:44.2pt;margin-top:15.5pt;width:2.9pt;height:2.9pt;z-index:15757312;mso-position-horizontal-relative:page" coordorigin="884,310" coordsize="58,58">
            <v:shape id="docshape165" o:spid="_x0000_s2223" style="position:absolute;left:891;top:317;width:44;height:44" coordorigin="891,317" coordsize="44,44" path="m925,361r-24,l891,351r,-24l901,317r12,l925,317r10,10l935,351r-10,10xe" fillcolor="black" stroked="f">
              <v:path arrowok="t"/>
            </v:shape>
            <v:shape id="docshape166" o:spid="_x0000_s2222" style="position:absolute;left:891;top:317;width:44;height:44" coordorigin="891,317" coordsize="44,44" path="m913,317r12,l935,327r,12l935,351r-10,10l913,361r-12,l891,351r,-12l891,327r10,-10l913,317xe" filled="f" strokeweight=".25564mm">
              <v:path arrowok="t"/>
            </v:shape>
            <w10:wrap anchorx="page"/>
          </v:group>
        </w:pict>
      </w:r>
      <w:r>
        <w:t xml:space="preserve">Increase the teachers' capacity in lesson planning and creating aligned exit tickets Tier 1 </w:t>
      </w:r>
      <w:proofErr w:type="spellStart"/>
      <w:r>
        <w:t>instructionn</w:t>
      </w:r>
      <w:proofErr w:type="spellEnd"/>
      <w:r>
        <w:t xml:space="preserve"> that focuses on moving the students to meets and masters</w:t>
      </w:r>
    </w:p>
    <w:p w14:paraId="67F424F1" w14:textId="77777777" w:rsidR="00B71CD0" w:rsidRDefault="00193136">
      <w:pPr>
        <w:pStyle w:val="BodyText"/>
        <w:spacing w:before="4"/>
        <w:ind w:left="679" w:right="4052"/>
      </w:pPr>
      <w:r>
        <w:pict w14:anchorId="67F426E4">
          <v:group id="docshapegroup167" o:spid="_x0000_s2218" style="position:absolute;left:0;text-align:left;margin-left:44.2pt;margin-top:4.1pt;width:2.9pt;height:2.9pt;z-index:15757824;mso-position-horizontal-relative:page" coordorigin="884,82" coordsize="58,58">
            <v:shape id="docshape168" o:spid="_x0000_s2220" style="position:absolute;left:891;top:89;width:44;height:44" coordorigin="891,89" coordsize="44,44" path="m925,133r-24,l891,123r,-24l901,89r12,l925,89r10,10l935,123r-10,10xe" fillcolor="black" stroked="f">
              <v:path arrowok="t"/>
            </v:shape>
            <v:shape id="docshape169" o:spid="_x0000_s2219" style="position:absolute;left:891;top:89;width:44;height:44" coordorigin="891,89" coordsize="44,44" path="m913,89r12,l935,99r,12l935,123r-10,10l913,133r-12,l891,123r,-12l891,99,901,89r12,xe" filled="f" strokeweight=".25564mm">
              <v:path arrowok="t"/>
            </v:shape>
            <w10:wrap anchorx="page"/>
          </v:group>
        </w:pict>
      </w:r>
      <w:r>
        <w:pict w14:anchorId="67F426E5">
          <v:group id="docshapegroup170" o:spid="_x0000_s2215" style="position:absolute;left:0;text-align:left;margin-left:44.2pt;margin-top:15.7pt;width:2.9pt;height:2.9pt;z-index:15758336;mso-position-horizontal-relative:page" coordorigin="884,314" coordsize="58,58">
            <v:shape id="docshape171" o:spid="_x0000_s2217" style="position:absolute;left:891;top:321;width:44;height:44" coordorigin="891,321" coordsize="44,44" path="m925,365r-24,l891,355r,-24l901,321r12,l925,321r10,10l935,355r-10,10xe" fillcolor="black" stroked="f">
              <v:path arrowok="t"/>
            </v:shape>
            <v:shape id="docshape172" o:spid="_x0000_s2216" style="position:absolute;left:891;top:321;width:44;height:44" coordorigin="891,321" coordsize="44,44" path="m913,321r12,l935,331r,12l935,355r-10,10l913,365r-12,l891,355r,-12l891,331r10,-10l913,321xe" filled="f" strokeweight=".25564mm">
              <v:path arrowok="t"/>
            </v:shape>
            <w10:wrap anchorx="page"/>
          </v:group>
        </w:pict>
      </w:r>
      <w:r>
        <w:t>Increase the frequency of sheltered instruction training for teachers, which will assist</w:t>
      </w:r>
      <w:r>
        <w:t xml:space="preserve"> with the growth in the EL population Increase the meets percentage of African American students in Math</w:t>
      </w:r>
    </w:p>
    <w:p w14:paraId="67F424F2" w14:textId="77777777" w:rsidR="00B71CD0" w:rsidRDefault="00193136">
      <w:pPr>
        <w:pStyle w:val="BodyText"/>
        <w:spacing w:before="4"/>
        <w:ind w:left="679" w:right="7551"/>
      </w:pPr>
      <w:r>
        <w:pict w14:anchorId="67F426E6">
          <v:group id="docshapegroup173" o:spid="_x0000_s2212" style="position:absolute;left:0;text-align:left;margin-left:44.2pt;margin-top:4.1pt;width:2.9pt;height:2.9pt;z-index:15758848;mso-position-horizontal-relative:page" coordorigin="884,82" coordsize="58,58">
            <v:shape id="docshape174" o:spid="_x0000_s2214" style="position:absolute;left:891;top:89;width:44;height:44" coordorigin="891,89" coordsize="44,44" path="m925,133r-24,l891,123r,-24l901,89r12,l925,89r10,10l935,123r-10,10xe" fillcolor="black" stroked="f">
              <v:path arrowok="t"/>
            </v:shape>
            <v:shape id="docshape175" o:spid="_x0000_s2213" style="position:absolute;left:891;top:89;width:44;height:44" coordorigin="891,89" coordsize="44,44" path="m913,89r12,l935,99r,12l935,123r-10,10l913,133r-12,l891,123r,-12l891,99,901,89r12,xe" filled="f" strokeweight=".25564mm">
              <v:path arrowok="t"/>
            </v:shape>
            <w10:wrap anchorx="page"/>
          </v:group>
        </w:pict>
      </w:r>
      <w:r>
        <w:pict w14:anchorId="67F426E7">
          <v:group id="docshapegroup176" o:spid="_x0000_s2209" style="position:absolute;left:0;text-align:left;margin-left:44.2pt;margin-top:15.7pt;width:2.9pt;height:2.9pt;z-index:15759360;mso-position-horizontal-relative:page" coordorigin="884,314" coordsize="58,58">
            <v:shape id="docshape177" o:spid="_x0000_s2211" style="position:absolute;left:891;top:321;width:44;height:44" coordorigin="891,321" coordsize="44,44" path="m925,365r-24,l891,355r,-24l901,321r12,l925,321r10,10l935,355r-10,10xe" fillcolor="black" stroked="f">
              <v:path arrowok="t"/>
            </v:shape>
            <v:shape id="docshape178" o:spid="_x0000_s2210" style="position:absolute;left:891;top:321;width:44;height:44" coordorigin="891,321" coordsize="44,44" path="m913,321r12,l935,331r,12l935,355r-10,10l913,365r-12,l891,355r,-12l891,331r10,-10l913,321xe" filled="f" strokeweight=".25564mm">
              <v:path arrowok="t"/>
            </v:shape>
            <w10:wrap anchorx="page"/>
          </v:group>
        </w:pict>
      </w:r>
      <w:proofErr w:type="spellStart"/>
      <w:r>
        <w:t>Increse</w:t>
      </w:r>
      <w:proofErr w:type="spellEnd"/>
      <w:r>
        <w:t xml:space="preserve"> the </w:t>
      </w:r>
      <w:proofErr w:type="gramStart"/>
      <w:r>
        <w:t>amount</w:t>
      </w:r>
      <w:proofErr w:type="gramEnd"/>
      <w:r>
        <w:t xml:space="preserve"> of students that increase one proficiency level on TELPAS Reduce discipline </w:t>
      </w:r>
      <w:proofErr w:type="spellStart"/>
      <w:r>
        <w:t>referals</w:t>
      </w:r>
      <w:proofErr w:type="spellEnd"/>
      <w:r>
        <w:t xml:space="preserve"> by 50%</w:t>
      </w:r>
    </w:p>
    <w:p w14:paraId="67F424F3" w14:textId="77777777" w:rsidR="00B71CD0" w:rsidRDefault="00193136">
      <w:pPr>
        <w:pStyle w:val="BodyText"/>
        <w:spacing w:before="3"/>
        <w:ind w:left="679"/>
      </w:pPr>
      <w:r>
        <w:pict w14:anchorId="67F426E8">
          <v:group id="docshapegroup179" o:spid="_x0000_s2206" style="position:absolute;left:0;text-align:left;margin-left:44.2pt;margin-top:4.05pt;width:2.9pt;height:2.9pt;z-index:15759872;mso-position-horizontal-relative:page" coordorigin="884,81" coordsize="58,58">
            <v:shape id="docshape180" o:spid="_x0000_s2208" style="position:absolute;left:891;top:88;width:44;height:44" coordorigin="891,88" coordsize="44,44" path="m925,132r-24,l891,122r,-24l901,88r12,l925,88r10,10l935,122r-10,10xe" fillcolor="black" stroked="f">
              <v:path arrowok="t"/>
            </v:shape>
            <v:shape id="docshape181" o:spid="_x0000_s2207" style="position:absolute;left:891;top:88;width:44;height:44" coordorigin="891,88" coordsize="44,44" path="m913,88r12,l935,98r,12l935,122r-10,10l913,132r-12,l891,122r,-12l891,98,901,88r12,xe" filled="f" strokeweight=".25564mm">
              <v:path arrowok="t"/>
            </v:shape>
            <w10:wrap anchorx="page"/>
          </v:group>
        </w:pict>
      </w:r>
      <w:r>
        <w:t>Provide</w:t>
      </w:r>
      <w:r>
        <w:rPr>
          <w:spacing w:val="1"/>
        </w:rPr>
        <w:t xml:space="preserve"> </w:t>
      </w:r>
      <w:proofErr w:type="spellStart"/>
      <w:r>
        <w:t>posititve</w:t>
      </w:r>
      <w:proofErr w:type="spellEnd"/>
      <w:r>
        <w:rPr>
          <w:spacing w:val="2"/>
        </w:rPr>
        <w:t xml:space="preserve"> </w:t>
      </w:r>
      <w:r>
        <w:t>praise</w:t>
      </w:r>
      <w:r>
        <w:rPr>
          <w:spacing w:val="2"/>
        </w:rPr>
        <w:t xml:space="preserve"> </w:t>
      </w:r>
      <w:r>
        <w:t>traini</w:t>
      </w:r>
      <w:r>
        <w:t>ng</w:t>
      </w:r>
      <w:r>
        <w:rPr>
          <w:spacing w:val="2"/>
        </w:rPr>
        <w:t xml:space="preserve"> </w:t>
      </w:r>
      <w:r>
        <w:t>for</w:t>
      </w:r>
      <w:r>
        <w:rPr>
          <w:spacing w:val="2"/>
        </w:rPr>
        <w:t xml:space="preserve"> </w:t>
      </w:r>
      <w:r>
        <w:t>teachers</w:t>
      </w:r>
      <w:r>
        <w:rPr>
          <w:spacing w:val="2"/>
        </w:rPr>
        <w:t xml:space="preserve"> </w:t>
      </w:r>
      <w:r>
        <w:t>and</w:t>
      </w:r>
      <w:r>
        <w:rPr>
          <w:spacing w:val="2"/>
        </w:rPr>
        <w:t xml:space="preserve"> </w:t>
      </w:r>
      <w:r>
        <w:rPr>
          <w:spacing w:val="-2"/>
        </w:rPr>
        <w:t>admin</w:t>
      </w:r>
    </w:p>
    <w:p w14:paraId="67F424F4" w14:textId="77777777" w:rsidR="00B71CD0" w:rsidRDefault="00193136">
      <w:pPr>
        <w:pStyle w:val="BodyText"/>
        <w:spacing w:before="2"/>
        <w:ind w:left="679"/>
      </w:pPr>
      <w:r>
        <w:pict w14:anchorId="67F426E9">
          <v:group id="docshapegroup182" o:spid="_x0000_s2203" style="position:absolute;left:0;text-align:left;margin-left:44.2pt;margin-top:4pt;width:2.9pt;height:2.9pt;z-index:15760384;mso-position-horizontal-relative:page" coordorigin="884,80" coordsize="58,58">
            <v:shape id="docshape183" o:spid="_x0000_s2205" style="position:absolute;left:891;top:87;width:44;height:44" coordorigin="891,87" coordsize="44,44" path="m925,131r-24,l891,121r,-24l901,87r12,l925,87r10,10l935,121r-10,10xe" fillcolor="black" stroked="f">
              <v:path arrowok="t"/>
            </v:shape>
            <v:shape id="docshape184" o:spid="_x0000_s2204" style="position:absolute;left:891;top:87;width:44;height:44" coordorigin="891,87" coordsize="44,44" path="m913,87r12,l935,97r,12l935,121r-10,10l913,131r-12,l891,121r,-12l891,97,901,87r12,xe" filled="f" strokeweight=".25564mm">
              <v:path arrowok="t"/>
            </v:shape>
            <w10:wrap anchorx="page"/>
          </v:group>
        </w:pict>
      </w:r>
      <w:r>
        <w:t>Provide</w:t>
      </w:r>
      <w:r>
        <w:rPr>
          <w:spacing w:val="1"/>
        </w:rPr>
        <w:t xml:space="preserve"> </w:t>
      </w:r>
      <w:r>
        <w:t>more</w:t>
      </w:r>
      <w:r>
        <w:rPr>
          <w:spacing w:val="1"/>
        </w:rPr>
        <w:t xml:space="preserve"> </w:t>
      </w:r>
      <w:r>
        <w:t>technology</w:t>
      </w:r>
      <w:r>
        <w:rPr>
          <w:spacing w:val="1"/>
        </w:rPr>
        <w:t xml:space="preserve"> </w:t>
      </w:r>
      <w:r>
        <w:t>for</w:t>
      </w:r>
      <w:r>
        <w:rPr>
          <w:spacing w:val="1"/>
        </w:rPr>
        <w:t xml:space="preserve"> </w:t>
      </w:r>
      <w:r>
        <w:t>students</w:t>
      </w:r>
      <w:r>
        <w:rPr>
          <w:spacing w:val="2"/>
        </w:rPr>
        <w:t xml:space="preserve"> </w:t>
      </w:r>
      <w:r>
        <w:t>to</w:t>
      </w:r>
      <w:r>
        <w:rPr>
          <w:spacing w:val="1"/>
        </w:rPr>
        <w:t xml:space="preserve"> </w:t>
      </w:r>
      <w:r>
        <w:t>practice</w:t>
      </w:r>
      <w:r>
        <w:rPr>
          <w:spacing w:val="1"/>
        </w:rPr>
        <w:t xml:space="preserve"> </w:t>
      </w:r>
      <w:r>
        <w:t>STAAR</w:t>
      </w:r>
      <w:r>
        <w:rPr>
          <w:spacing w:val="1"/>
        </w:rPr>
        <w:t xml:space="preserve"> </w:t>
      </w:r>
      <w:r>
        <w:t>test</w:t>
      </w:r>
      <w:r>
        <w:rPr>
          <w:spacing w:val="2"/>
        </w:rPr>
        <w:t xml:space="preserve"> </w:t>
      </w:r>
      <w:r>
        <w:t>taking</w:t>
      </w:r>
      <w:r>
        <w:rPr>
          <w:spacing w:val="1"/>
        </w:rPr>
        <w:t xml:space="preserve"> </w:t>
      </w:r>
      <w:r>
        <w:rPr>
          <w:spacing w:val="-2"/>
        </w:rPr>
        <w:t>strategies.</w:t>
      </w:r>
    </w:p>
    <w:p w14:paraId="67F424F5" w14:textId="77777777" w:rsidR="00B71CD0" w:rsidRDefault="00B71CD0">
      <w:pPr>
        <w:pStyle w:val="BodyText"/>
        <w:spacing w:before="4"/>
        <w:rPr>
          <w:sz w:val="19"/>
        </w:rPr>
      </w:pPr>
    </w:p>
    <w:p w14:paraId="67F424F6" w14:textId="77777777" w:rsidR="00B71CD0" w:rsidRDefault="00193136">
      <w:pPr>
        <w:pStyle w:val="Heading3"/>
        <w:numPr>
          <w:ilvl w:val="0"/>
          <w:numId w:val="3"/>
        </w:numPr>
        <w:tabs>
          <w:tab w:val="left" w:pos="390"/>
        </w:tabs>
      </w:pPr>
      <w:bookmarkStart w:id="40" w:name="2._Campus_Improvement_Plan"/>
      <w:bookmarkStart w:id="41" w:name="_bookmark19"/>
      <w:bookmarkEnd w:id="40"/>
      <w:bookmarkEnd w:id="41"/>
      <w:r>
        <w:t>Campus</w:t>
      </w:r>
      <w:r>
        <w:rPr>
          <w:spacing w:val="-11"/>
        </w:rPr>
        <w:t xml:space="preserve"> </w:t>
      </w:r>
      <w:r>
        <w:t>Improvement</w:t>
      </w:r>
      <w:r>
        <w:rPr>
          <w:spacing w:val="-8"/>
        </w:rPr>
        <w:t xml:space="preserve"> </w:t>
      </w:r>
      <w:r>
        <w:rPr>
          <w:spacing w:val="-4"/>
        </w:rPr>
        <w:t>Plan</w:t>
      </w:r>
    </w:p>
    <w:p w14:paraId="67F424F7" w14:textId="77777777" w:rsidR="00B71CD0" w:rsidRDefault="00193136">
      <w:pPr>
        <w:pStyle w:val="Heading3"/>
        <w:numPr>
          <w:ilvl w:val="1"/>
          <w:numId w:val="3"/>
        </w:numPr>
        <w:tabs>
          <w:tab w:val="left" w:pos="464"/>
        </w:tabs>
        <w:spacing w:before="261"/>
      </w:pPr>
      <w:bookmarkStart w:id="42" w:name="2.1:_Campus_Improvement_Plan_developed_w"/>
      <w:bookmarkStart w:id="43" w:name="_bookmark20"/>
      <w:bookmarkEnd w:id="42"/>
      <w:bookmarkEnd w:id="43"/>
      <w:r>
        <w:t>:</w:t>
      </w:r>
      <w:r>
        <w:rPr>
          <w:spacing w:val="-7"/>
        </w:rPr>
        <w:t xml:space="preserve"> </w:t>
      </w:r>
      <w:r>
        <w:t>Campus</w:t>
      </w:r>
      <w:r>
        <w:rPr>
          <w:spacing w:val="-5"/>
        </w:rPr>
        <w:t xml:space="preserve"> </w:t>
      </w:r>
      <w:r>
        <w:t>Improvement</w:t>
      </w:r>
      <w:r>
        <w:rPr>
          <w:spacing w:val="-5"/>
        </w:rPr>
        <w:t xml:space="preserve"> </w:t>
      </w:r>
      <w:r>
        <w:t>Plan</w:t>
      </w:r>
      <w:r>
        <w:rPr>
          <w:spacing w:val="-5"/>
        </w:rPr>
        <w:t xml:space="preserve"> </w:t>
      </w:r>
      <w:r>
        <w:t>developed</w:t>
      </w:r>
      <w:r>
        <w:rPr>
          <w:spacing w:val="-5"/>
        </w:rPr>
        <w:t xml:space="preserve"> </w:t>
      </w:r>
      <w:r>
        <w:t>with</w:t>
      </w:r>
      <w:r>
        <w:rPr>
          <w:spacing w:val="-5"/>
        </w:rPr>
        <w:t xml:space="preserve"> </w:t>
      </w:r>
      <w:r>
        <w:t>appropriate</w:t>
      </w:r>
      <w:r>
        <w:rPr>
          <w:spacing w:val="-5"/>
        </w:rPr>
        <w:t xml:space="preserve"> </w:t>
      </w:r>
      <w:r>
        <w:rPr>
          <w:spacing w:val="-2"/>
        </w:rPr>
        <w:t>stakeholders</w:t>
      </w:r>
    </w:p>
    <w:p w14:paraId="67F424F8" w14:textId="77777777" w:rsidR="00B71CD0" w:rsidRDefault="00193136">
      <w:pPr>
        <w:pStyle w:val="BodyText"/>
        <w:spacing w:before="243"/>
        <w:ind w:left="100" w:right="190"/>
      </w:pPr>
      <w:r>
        <w:t>The CIP is developed with the involvement of parents and other members of the community to be served and individuals who will carry out the plan, including teachers, principals, other school leaders, paraprofessionals present in the school, and other stake</w:t>
      </w:r>
      <w:r>
        <w:t>holders. Stakeholders were involved with the development of this plan in the following ways: completing surveys and expressing the academic needs of their students and the needs of the community.</w:t>
      </w:r>
    </w:p>
    <w:p w14:paraId="67F424F9" w14:textId="77777777" w:rsidR="00B71CD0" w:rsidRDefault="00B71CD0">
      <w:pPr>
        <w:pStyle w:val="BodyText"/>
        <w:spacing w:before="1"/>
        <w:rPr>
          <w:sz w:val="18"/>
        </w:rPr>
      </w:pPr>
    </w:p>
    <w:p w14:paraId="67F424FA" w14:textId="77777777" w:rsidR="00B71CD0" w:rsidRDefault="00193136">
      <w:pPr>
        <w:pStyle w:val="BodyText"/>
        <w:spacing w:before="1" w:line="453" w:lineRule="auto"/>
        <w:ind w:left="100" w:right="12913"/>
      </w:pPr>
      <w:r>
        <w:t>Coffee</w:t>
      </w:r>
      <w:r>
        <w:rPr>
          <w:spacing w:val="-4"/>
        </w:rPr>
        <w:t xml:space="preserve"> </w:t>
      </w:r>
      <w:r>
        <w:t>with</w:t>
      </w:r>
      <w:r>
        <w:rPr>
          <w:spacing w:val="-4"/>
        </w:rPr>
        <w:t xml:space="preserve"> </w:t>
      </w:r>
      <w:r>
        <w:t>the</w:t>
      </w:r>
      <w:r>
        <w:rPr>
          <w:spacing w:val="-4"/>
        </w:rPr>
        <w:t xml:space="preserve"> </w:t>
      </w:r>
      <w:r>
        <w:t>Principal Open House 9/22</w:t>
      </w:r>
      <w:r>
        <w:rPr>
          <w:spacing w:val="80"/>
        </w:rPr>
        <w:t xml:space="preserve"> </w:t>
      </w:r>
      <w:r>
        <w:t>Donuts</w:t>
      </w:r>
      <w:r>
        <w:rPr>
          <w:spacing w:val="-4"/>
        </w:rPr>
        <w:t xml:space="preserve"> </w:t>
      </w:r>
      <w:r>
        <w:t>with</w:t>
      </w:r>
      <w:r>
        <w:rPr>
          <w:spacing w:val="-4"/>
        </w:rPr>
        <w:t xml:space="preserve"> </w:t>
      </w:r>
      <w:r>
        <w:t>Dudes</w:t>
      </w:r>
      <w:r>
        <w:rPr>
          <w:spacing w:val="-4"/>
        </w:rPr>
        <w:t xml:space="preserve"> </w:t>
      </w:r>
      <w:r>
        <w:t>-9/20</w:t>
      </w:r>
    </w:p>
    <w:p w14:paraId="67F424FB" w14:textId="77777777" w:rsidR="00B71CD0" w:rsidRDefault="00193136">
      <w:pPr>
        <w:pStyle w:val="BodyText"/>
        <w:spacing w:line="453" w:lineRule="auto"/>
        <w:ind w:left="100" w:right="12311"/>
      </w:pPr>
      <w:r>
        <w:t>Muffins</w:t>
      </w:r>
      <w:r>
        <w:rPr>
          <w:spacing w:val="-2"/>
        </w:rPr>
        <w:t xml:space="preserve"> </w:t>
      </w:r>
      <w:r>
        <w:t>with</w:t>
      </w:r>
      <w:r>
        <w:rPr>
          <w:spacing w:val="-2"/>
        </w:rPr>
        <w:t xml:space="preserve"> </w:t>
      </w:r>
      <w:r>
        <w:t>Ma'ams</w:t>
      </w:r>
      <w:r>
        <w:rPr>
          <w:spacing w:val="-2"/>
        </w:rPr>
        <w:t xml:space="preserve"> </w:t>
      </w:r>
      <w:r>
        <w:t>-12/14 Title 1 Meeting 10/19</w:t>
      </w:r>
    </w:p>
    <w:p w14:paraId="67F424FC" w14:textId="77777777" w:rsidR="00B71CD0" w:rsidRDefault="00193136">
      <w:pPr>
        <w:pStyle w:val="Heading3"/>
        <w:numPr>
          <w:ilvl w:val="1"/>
          <w:numId w:val="3"/>
        </w:numPr>
        <w:tabs>
          <w:tab w:val="left" w:pos="464"/>
        </w:tabs>
        <w:spacing w:before="18"/>
      </w:pPr>
      <w:bookmarkStart w:id="44" w:name="2.2:_Regular_monitoring_and_revision"/>
      <w:bookmarkStart w:id="45" w:name="_bookmark21"/>
      <w:bookmarkEnd w:id="44"/>
      <w:bookmarkEnd w:id="45"/>
      <w:r>
        <w:t>:</w:t>
      </w:r>
      <w:r>
        <w:rPr>
          <w:spacing w:val="-4"/>
        </w:rPr>
        <w:t xml:space="preserve"> </w:t>
      </w:r>
      <w:r>
        <w:t>Regular</w:t>
      </w:r>
      <w:r>
        <w:rPr>
          <w:spacing w:val="-3"/>
        </w:rPr>
        <w:t xml:space="preserve"> </w:t>
      </w:r>
      <w:r>
        <w:t>monitoring</w:t>
      </w:r>
      <w:r>
        <w:rPr>
          <w:spacing w:val="-4"/>
        </w:rPr>
        <w:t xml:space="preserve"> </w:t>
      </w:r>
      <w:r>
        <w:t>and</w:t>
      </w:r>
      <w:r>
        <w:rPr>
          <w:spacing w:val="-3"/>
        </w:rPr>
        <w:t xml:space="preserve"> </w:t>
      </w:r>
      <w:r>
        <w:rPr>
          <w:spacing w:val="-2"/>
        </w:rPr>
        <w:t>revision</w:t>
      </w:r>
    </w:p>
    <w:p w14:paraId="67F424FD" w14:textId="77777777" w:rsidR="00B71CD0" w:rsidRDefault="00193136">
      <w:pPr>
        <w:pStyle w:val="BodyText"/>
        <w:spacing w:before="243"/>
        <w:ind w:left="100"/>
      </w:pPr>
      <w:r>
        <w:t xml:space="preserve">Regular monitoring of the strategies funded through Title I occur in addition to the formative reviews required by this improvement plan. At our campus, regular monitoring of the implementation of strategies and students' progress </w:t>
      </w:r>
      <w:proofErr w:type="gramStart"/>
      <w:r>
        <w:t>includes:</w:t>
      </w:r>
      <w:proofErr w:type="gramEnd"/>
      <w:r>
        <w:t xml:space="preserve"> Campus needs as</w:t>
      </w:r>
      <w:r>
        <w:t>sessments, parent surveys, formative assessments, summative assessments, SDMC minutes and culture/ climate surveys.</w:t>
      </w:r>
    </w:p>
    <w:p w14:paraId="67F424FE" w14:textId="77777777" w:rsidR="00B71CD0" w:rsidRDefault="00B71CD0">
      <w:pPr>
        <w:sectPr w:rsidR="00B71CD0">
          <w:pgSz w:w="15840" w:h="12240" w:orient="landscape"/>
          <w:pgMar w:top="420" w:right="380" w:bottom="940" w:left="400" w:header="0" w:footer="748" w:gutter="0"/>
          <w:cols w:space="720"/>
        </w:sectPr>
      </w:pPr>
    </w:p>
    <w:p w14:paraId="67F424FF" w14:textId="77777777" w:rsidR="00B71CD0" w:rsidRDefault="00193136">
      <w:pPr>
        <w:pStyle w:val="Heading3"/>
        <w:numPr>
          <w:ilvl w:val="1"/>
          <w:numId w:val="3"/>
        </w:numPr>
        <w:tabs>
          <w:tab w:val="left" w:pos="464"/>
        </w:tabs>
        <w:spacing w:before="75"/>
      </w:pPr>
      <w:r>
        <w:lastRenderedPageBreak/>
        <w:t>:</w:t>
      </w:r>
      <w:r>
        <w:rPr>
          <w:spacing w:val="-6"/>
        </w:rPr>
        <w:t xml:space="preserve"> </w:t>
      </w:r>
      <w:r>
        <w:t>Available</w:t>
      </w:r>
      <w:r>
        <w:rPr>
          <w:spacing w:val="-3"/>
        </w:rPr>
        <w:t xml:space="preserve"> </w:t>
      </w:r>
      <w:r>
        <w:t>to</w:t>
      </w:r>
      <w:r>
        <w:rPr>
          <w:spacing w:val="-3"/>
        </w:rPr>
        <w:t xml:space="preserve"> </w:t>
      </w:r>
      <w:r>
        <w:t>parents</w:t>
      </w:r>
      <w:r>
        <w:rPr>
          <w:spacing w:val="-4"/>
        </w:rPr>
        <w:t xml:space="preserve"> </w:t>
      </w:r>
      <w:r>
        <w:t>and</w:t>
      </w:r>
      <w:r>
        <w:rPr>
          <w:spacing w:val="-3"/>
        </w:rPr>
        <w:t xml:space="preserve"> </w:t>
      </w:r>
      <w:r>
        <w:t>community</w:t>
      </w:r>
      <w:r>
        <w:rPr>
          <w:spacing w:val="-3"/>
        </w:rPr>
        <w:t xml:space="preserve"> </w:t>
      </w:r>
      <w:r>
        <w:t>in</w:t>
      </w:r>
      <w:r>
        <w:rPr>
          <w:spacing w:val="-3"/>
        </w:rPr>
        <w:t xml:space="preserve"> </w:t>
      </w:r>
      <w:r>
        <w:t>an</w:t>
      </w:r>
      <w:r>
        <w:rPr>
          <w:spacing w:val="-4"/>
        </w:rPr>
        <w:t xml:space="preserve"> </w:t>
      </w:r>
      <w:r>
        <w:t>understandable</w:t>
      </w:r>
      <w:r>
        <w:rPr>
          <w:spacing w:val="-3"/>
        </w:rPr>
        <w:t xml:space="preserve"> </w:t>
      </w:r>
      <w:r>
        <w:t>format</w:t>
      </w:r>
      <w:r>
        <w:rPr>
          <w:spacing w:val="-3"/>
        </w:rPr>
        <w:t xml:space="preserve"> </w:t>
      </w:r>
      <w:r>
        <w:t>and</w:t>
      </w:r>
      <w:r>
        <w:rPr>
          <w:spacing w:val="-3"/>
        </w:rPr>
        <w:t xml:space="preserve"> </w:t>
      </w:r>
      <w:r>
        <w:rPr>
          <w:spacing w:val="-2"/>
        </w:rPr>
        <w:t>language</w:t>
      </w:r>
    </w:p>
    <w:p w14:paraId="67F42500" w14:textId="77777777" w:rsidR="00B71CD0" w:rsidRDefault="00193136">
      <w:pPr>
        <w:pStyle w:val="BodyText"/>
        <w:spacing w:before="244"/>
        <w:ind w:left="100"/>
      </w:pPr>
      <w:r>
        <w:t>The</w:t>
      </w:r>
      <w:r>
        <w:rPr>
          <w:spacing w:val="1"/>
        </w:rPr>
        <w:t xml:space="preserve"> </w:t>
      </w:r>
      <w:r>
        <w:t>SIP</w:t>
      </w:r>
      <w:r>
        <w:rPr>
          <w:spacing w:val="2"/>
        </w:rPr>
        <w:t xml:space="preserve"> </w:t>
      </w:r>
      <w:r>
        <w:t>is</w:t>
      </w:r>
      <w:r>
        <w:rPr>
          <w:spacing w:val="2"/>
        </w:rPr>
        <w:t xml:space="preserve"> </w:t>
      </w:r>
      <w:r>
        <w:t>available</w:t>
      </w:r>
      <w:r>
        <w:rPr>
          <w:spacing w:val="2"/>
        </w:rPr>
        <w:t xml:space="preserve"> </w:t>
      </w:r>
      <w:r>
        <w:t>to</w:t>
      </w:r>
      <w:r>
        <w:rPr>
          <w:spacing w:val="2"/>
        </w:rPr>
        <w:t xml:space="preserve"> </w:t>
      </w:r>
      <w:r>
        <w:t>parents</w:t>
      </w:r>
      <w:r>
        <w:rPr>
          <w:spacing w:val="2"/>
        </w:rPr>
        <w:t xml:space="preserve"> </w:t>
      </w:r>
      <w:r>
        <w:t>in</w:t>
      </w:r>
      <w:r>
        <w:rPr>
          <w:spacing w:val="1"/>
        </w:rPr>
        <w:t xml:space="preserve"> </w:t>
      </w:r>
      <w:r>
        <w:t>the</w:t>
      </w:r>
      <w:r>
        <w:rPr>
          <w:spacing w:val="2"/>
        </w:rPr>
        <w:t xml:space="preserve"> </w:t>
      </w:r>
      <w:r>
        <w:t>fol</w:t>
      </w:r>
      <w:r>
        <w:t>lowing</w:t>
      </w:r>
      <w:r>
        <w:rPr>
          <w:spacing w:val="2"/>
        </w:rPr>
        <w:t xml:space="preserve"> </w:t>
      </w:r>
      <w:r>
        <w:rPr>
          <w:spacing w:val="-2"/>
        </w:rPr>
        <w:t>locations:</w:t>
      </w:r>
    </w:p>
    <w:p w14:paraId="67F42501" w14:textId="77777777" w:rsidR="00B71CD0" w:rsidRDefault="00B71CD0">
      <w:pPr>
        <w:pStyle w:val="BodyText"/>
        <w:spacing w:before="9"/>
        <w:rPr>
          <w:sz w:val="17"/>
        </w:rPr>
      </w:pPr>
    </w:p>
    <w:p w14:paraId="67F42502" w14:textId="77777777" w:rsidR="00B71CD0" w:rsidRDefault="00193136">
      <w:pPr>
        <w:pStyle w:val="BodyText"/>
        <w:ind w:left="150"/>
      </w:pPr>
      <w:r>
        <w:t xml:space="preserve">School </w:t>
      </w:r>
      <w:r>
        <w:rPr>
          <w:spacing w:val="-2"/>
        </w:rPr>
        <w:t>Website</w:t>
      </w:r>
    </w:p>
    <w:p w14:paraId="67F42503" w14:textId="77777777" w:rsidR="00B71CD0" w:rsidRDefault="00B71CD0">
      <w:pPr>
        <w:pStyle w:val="BodyText"/>
        <w:spacing w:before="9"/>
        <w:rPr>
          <w:sz w:val="17"/>
        </w:rPr>
      </w:pPr>
    </w:p>
    <w:p w14:paraId="67F42504" w14:textId="77777777" w:rsidR="00B71CD0" w:rsidRDefault="00193136">
      <w:pPr>
        <w:pStyle w:val="BodyText"/>
        <w:ind w:left="150"/>
      </w:pPr>
      <w:r>
        <w:t>Front</w:t>
      </w:r>
      <w:r>
        <w:rPr>
          <w:spacing w:val="1"/>
        </w:rPr>
        <w:t xml:space="preserve"> </w:t>
      </w:r>
      <w:r>
        <w:t>Office</w:t>
      </w:r>
      <w:r>
        <w:rPr>
          <w:spacing w:val="2"/>
        </w:rPr>
        <w:t xml:space="preserve"> </w:t>
      </w:r>
      <w:r>
        <w:t>(Hard</w:t>
      </w:r>
      <w:r>
        <w:rPr>
          <w:spacing w:val="2"/>
        </w:rPr>
        <w:t xml:space="preserve"> </w:t>
      </w:r>
      <w:r>
        <w:rPr>
          <w:spacing w:val="-2"/>
        </w:rPr>
        <w:t>copy)</w:t>
      </w:r>
    </w:p>
    <w:p w14:paraId="67F42505" w14:textId="77777777" w:rsidR="00B71CD0" w:rsidRDefault="00B71CD0">
      <w:pPr>
        <w:pStyle w:val="BodyText"/>
        <w:spacing w:before="9"/>
        <w:rPr>
          <w:sz w:val="17"/>
        </w:rPr>
      </w:pPr>
    </w:p>
    <w:p w14:paraId="67F42506" w14:textId="77777777" w:rsidR="00B71CD0" w:rsidRDefault="00193136">
      <w:pPr>
        <w:pStyle w:val="BodyText"/>
        <w:spacing w:before="1"/>
        <w:ind w:left="100"/>
      </w:pPr>
      <w:r>
        <w:t>The</w:t>
      </w:r>
      <w:r>
        <w:rPr>
          <w:spacing w:val="-1"/>
        </w:rPr>
        <w:t xml:space="preserve"> </w:t>
      </w:r>
      <w:r>
        <w:t>SIP</w:t>
      </w:r>
      <w:r>
        <w:rPr>
          <w:spacing w:val="1"/>
        </w:rPr>
        <w:t xml:space="preserve"> </w:t>
      </w:r>
      <w:r>
        <w:t>was</w:t>
      </w:r>
      <w:r>
        <w:rPr>
          <w:spacing w:val="2"/>
        </w:rPr>
        <w:t xml:space="preserve"> </w:t>
      </w:r>
      <w:r>
        <w:t>made</w:t>
      </w:r>
      <w:r>
        <w:rPr>
          <w:spacing w:val="1"/>
        </w:rPr>
        <w:t xml:space="preserve"> </w:t>
      </w:r>
      <w:r>
        <w:t>available</w:t>
      </w:r>
      <w:r>
        <w:rPr>
          <w:spacing w:val="2"/>
        </w:rPr>
        <w:t xml:space="preserve"> </w:t>
      </w:r>
      <w:r>
        <w:t>to</w:t>
      </w:r>
      <w:r>
        <w:rPr>
          <w:spacing w:val="1"/>
        </w:rPr>
        <w:t xml:space="preserve"> </w:t>
      </w:r>
      <w:r>
        <w:t>parents</w:t>
      </w:r>
      <w:r>
        <w:rPr>
          <w:spacing w:val="2"/>
        </w:rPr>
        <w:t xml:space="preserve"> </w:t>
      </w:r>
      <w:r>
        <w:rPr>
          <w:spacing w:val="-5"/>
        </w:rPr>
        <w:t>by:</w:t>
      </w:r>
    </w:p>
    <w:p w14:paraId="67F42507" w14:textId="77777777" w:rsidR="00B71CD0" w:rsidRDefault="00B71CD0">
      <w:pPr>
        <w:pStyle w:val="BodyText"/>
        <w:spacing w:before="9"/>
        <w:rPr>
          <w:sz w:val="17"/>
        </w:rPr>
      </w:pPr>
    </w:p>
    <w:p w14:paraId="67F42508" w14:textId="77777777" w:rsidR="00B71CD0" w:rsidRDefault="00193136">
      <w:pPr>
        <w:pStyle w:val="BodyText"/>
        <w:ind w:left="150"/>
      </w:pPr>
      <w:r>
        <w:t xml:space="preserve">School </w:t>
      </w:r>
      <w:r>
        <w:rPr>
          <w:spacing w:val="-2"/>
        </w:rPr>
        <w:t>Website</w:t>
      </w:r>
    </w:p>
    <w:p w14:paraId="67F42509" w14:textId="77777777" w:rsidR="00B71CD0" w:rsidRDefault="00B71CD0">
      <w:pPr>
        <w:pStyle w:val="BodyText"/>
        <w:spacing w:before="9"/>
        <w:rPr>
          <w:sz w:val="17"/>
        </w:rPr>
      </w:pPr>
    </w:p>
    <w:p w14:paraId="67F4250A" w14:textId="77777777" w:rsidR="00B71CD0" w:rsidRDefault="00193136">
      <w:pPr>
        <w:pStyle w:val="BodyText"/>
        <w:ind w:left="150"/>
      </w:pPr>
      <w:r>
        <w:t>Front</w:t>
      </w:r>
      <w:r>
        <w:rPr>
          <w:spacing w:val="1"/>
        </w:rPr>
        <w:t xml:space="preserve"> </w:t>
      </w:r>
      <w:r>
        <w:t>Office</w:t>
      </w:r>
      <w:r>
        <w:rPr>
          <w:spacing w:val="2"/>
        </w:rPr>
        <w:t xml:space="preserve"> </w:t>
      </w:r>
      <w:r>
        <w:t>(Hard</w:t>
      </w:r>
      <w:r>
        <w:rPr>
          <w:spacing w:val="2"/>
        </w:rPr>
        <w:t xml:space="preserve"> </w:t>
      </w:r>
      <w:r>
        <w:rPr>
          <w:spacing w:val="-2"/>
        </w:rPr>
        <w:t>copy)</w:t>
      </w:r>
    </w:p>
    <w:p w14:paraId="67F4250B" w14:textId="77777777" w:rsidR="00B71CD0" w:rsidRDefault="00193136">
      <w:pPr>
        <w:pStyle w:val="BodyText"/>
        <w:spacing w:before="5" w:line="430" w:lineRule="atLeast"/>
        <w:ind w:left="679" w:right="10235" w:hanging="580"/>
      </w:pPr>
      <w:r>
        <w:pict w14:anchorId="67F426EA">
          <v:group id="docshapegroup185" o:spid="_x0000_s2200" style="position:absolute;left:0;text-align:left;margin-left:44.2pt;margin-top:35.9pt;width:2.9pt;height:2.9pt;z-index:15760896;mso-position-horizontal-relative:page" coordorigin="884,718" coordsize="58,58">
            <v:shape id="docshape186" o:spid="_x0000_s2202" style="position:absolute;left:891;top:725;width:44;height:44" coordorigin="891,725" coordsize="44,44" path="m925,769r-24,l891,759r,-24l901,725r12,l925,725r10,10l935,759r-10,10xe" fillcolor="black" stroked="f">
              <v:path arrowok="t"/>
            </v:shape>
            <v:shape id="docshape187" o:spid="_x0000_s2201" style="position:absolute;left:891;top:725;width:44;height:44" coordorigin="891,725" coordsize="44,44" path="m913,725r12,l935,735r,12l935,759r-10,10l913,769r-12,l891,759r,-12l891,735r10,-10l913,725xe" filled="f" strokeweight=".25564mm">
              <v:path arrowok="t"/>
            </v:shape>
            <w10:wrap anchorx="page"/>
          </v:group>
        </w:pict>
      </w:r>
      <w:r>
        <w:t xml:space="preserve">We provide the SIP to parents in the following languages: </w:t>
      </w:r>
      <w:r>
        <w:rPr>
          <w:spacing w:val="-2"/>
        </w:rPr>
        <w:t>English</w:t>
      </w:r>
    </w:p>
    <w:p w14:paraId="67F4250C" w14:textId="77777777" w:rsidR="00B71CD0" w:rsidRDefault="00193136">
      <w:pPr>
        <w:pStyle w:val="BodyText"/>
        <w:spacing w:before="7"/>
        <w:ind w:left="679"/>
      </w:pPr>
      <w:r>
        <w:pict w14:anchorId="67F426EB">
          <v:group id="docshapegroup188" o:spid="_x0000_s2197" style="position:absolute;left:0;text-align:left;margin-left:44.2pt;margin-top:4.25pt;width:2.9pt;height:2.9pt;z-index:15761408;mso-position-horizontal-relative:page" coordorigin="884,85" coordsize="58,58">
            <v:shape id="docshape189" o:spid="_x0000_s2199" style="position:absolute;left:891;top:92;width:44;height:44" coordorigin="891,92" coordsize="44,44" path="m925,136r-24,l891,126r,-24l901,92r12,l925,92r10,10l935,126r-10,10xe" fillcolor="black" stroked="f">
              <v:path arrowok="t"/>
            </v:shape>
            <v:shape id="docshape190" o:spid="_x0000_s2198" style="position:absolute;left:891;top:92;width:44;height:44" coordorigin="891,92" coordsize="44,44" path="m913,92r12,l935,102r,12l935,126r-10,10l913,136r-12,l891,126r,-12l891,102,901,92r12,xe" filled="f" strokeweight=".25564mm">
              <v:path arrowok="t"/>
            </v:shape>
            <w10:wrap anchorx="page"/>
          </v:group>
        </w:pict>
      </w:r>
      <w:r>
        <w:rPr>
          <w:spacing w:val="-2"/>
        </w:rPr>
        <w:t>Spanish</w:t>
      </w:r>
    </w:p>
    <w:p w14:paraId="67F4250D" w14:textId="77777777" w:rsidR="00B71CD0" w:rsidRDefault="00B71CD0">
      <w:pPr>
        <w:pStyle w:val="BodyText"/>
        <w:spacing w:before="3"/>
        <w:rPr>
          <w:sz w:val="19"/>
        </w:rPr>
      </w:pPr>
    </w:p>
    <w:p w14:paraId="67F4250E" w14:textId="77777777" w:rsidR="00B71CD0" w:rsidRDefault="00193136">
      <w:pPr>
        <w:pStyle w:val="Heading3"/>
        <w:numPr>
          <w:ilvl w:val="1"/>
          <w:numId w:val="3"/>
        </w:numPr>
        <w:tabs>
          <w:tab w:val="left" w:pos="464"/>
        </w:tabs>
      </w:pPr>
      <w:bookmarkStart w:id="46" w:name="2.4:_Opportunities_for_all_children_to_m"/>
      <w:bookmarkStart w:id="47" w:name="_bookmark23"/>
      <w:bookmarkEnd w:id="46"/>
      <w:bookmarkEnd w:id="47"/>
      <w:r>
        <w:t>:</w:t>
      </w:r>
      <w:r>
        <w:rPr>
          <w:spacing w:val="-6"/>
        </w:rPr>
        <w:t xml:space="preserve"> </w:t>
      </w:r>
      <w:r>
        <w:t>Opportunities</w:t>
      </w:r>
      <w:r>
        <w:rPr>
          <w:spacing w:val="-4"/>
        </w:rPr>
        <w:t xml:space="preserve"> </w:t>
      </w:r>
      <w:r>
        <w:t>for</w:t>
      </w:r>
      <w:r>
        <w:rPr>
          <w:spacing w:val="-3"/>
        </w:rPr>
        <w:t xml:space="preserve"> </w:t>
      </w:r>
      <w:r>
        <w:t>all</w:t>
      </w:r>
      <w:r>
        <w:rPr>
          <w:spacing w:val="-4"/>
        </w:rPr>
        <w:t xml:space="preserve"> </w:t>
      </w:r>
      <w:r>
        <w:t>children</w:t>
      </w:r>
      <w:r>
        <w:rPr>
          <w:spacing w:val="-4"/>
        </w:rPr>
        <w:t xml:space="preserve"> </w:t>
      </w:r>
      <w:r>
        <w:t>to</w:t>
      </w:r>
      <w:r>
        <w:rPr>
          <w:spacing w:val="-3"/>
        </w:rPr>
        <w:t xml:space="preserve"> </w:t>
      </w:r>
      <w:r>
        <w:t>meet</w:t>
      </w:r>
      <w:r>
        <w:rPr>
          <w:spacing w:val="-4"/>
        </w:rPr>
        <w:t xml:space="preserve"> </w:t>
      </w:r>
      <w:r>
        <w:t>State</w:t>
      </w:r>
      <w:r>
        <w:rPr>
          <w:spacing w:val="-3"/>
        </w:rPr>
        <w:t xml:space="preserve"> </w:t>
      </w:r>
      <w:r>
        <w:rPr>
          <w:spacing w:val="-2"/>
        </w:rPr>
        <w:t>standards</w:t>
      </w:r>
    </w:p>
    <w:p w14:paraId="67F4250F" w14:textId="77777777" w:rsidR="00B71CD0" w:rsidRDefault="00193136">
      <w:pPr>
        <w:pStyle w:val="BodyText"/>
        <w:spacing w:before="244"/>
        <w:ind w:left="100"/>
      </w:pPr>
      <w:r>
        <w:t>Opportunities for</w:t>
      </w:r>
      <w:r>
        <w:rPr>
          <w:spacing w:val="1"/>
        </w:rPr>
        <w:t xml:space="preserve"> </w:t>
      </w:r>
      <w:r>
        <w:t>all</w:t>
      </w:r>
      <w:r>
        <w:rPr>
          <w:spacing w:val="1"/>
        </w:rPr>
        <w:t xml:space="preserve"> </w:t>
      </w:r>
      <w:r>
        <w:t>students</w:t>
      </w:r>
      <w:r>
        <w:rPr>
          <w:spacing w:val="1"/>
        </w:rPr>
        <w:t xml:space="preserve"> </w:t>
      </w:r>
      <w:r>
        <w:t>to</w:t>
      </w:r>
      <w:r>
        <w:rPr>
          <w:spacing w:val="1"/>
        </w:rPr>
        <w:t xml:space="preserve"> </w:t>
      </w:r>
      <w:r>
        <w:t>meet</w:t>
      </w:r>
      <w:r>
        <w:rPr>
          <w:spacing w:val="1"/>
        </w:rPr>
        <w:t xml:space="preserve"> </w:t>
      </w:r>
      <w:r>
        <w:t>the TEKS</w:t>
      </w:r>
      <w:r>
        <w:rPr>
          <w:spacing w:val="1"/>
        </w:rPr>
        <w:t xml:space="preserve"> </w:t>
      </w:r>
      <w:r>
        <w:t>include</w:t>
      </w:r>
      <w:r>
        <w:rPr>
          <w:spacing w:val="1"/>
        </w:rPr>
        <w:t xml:space="preserve"> </w:t>
      </w:r>
      <w:r>
        <w:t>these</w:t>
      </w:r>
      <w:r>
        <w:rPr>
          <w:spacing w:val="1"/>
        </w:rPr>
        <w:t xml:space="preserve"> </w:t>
      </w:r>
      <w:r>
        <w:t>school-wide</w:t>
      </w:r>
      <w:r>
        <w:rPr>
          <w:spacing w:val="1"/>
        </w:rPr>
        <w:t xml:space="preserve"> </w:t>
      </w:r>
      <w:r>
        <w:t xml:space="preserve">reform </w:t>
      </w:r>
      <w:r>
        <w:rPr>
          <w:spacing w:val="-2"/>
        </w:rPr>
        <w:t>strategies:</w:t>
      </w:r>
    </w:p>
    <w:p w14:paraId="67F42510" w14:textId="77777777" w:rsidR="00B71CD0" w:rsidRDefault="00B71CD0">
      <w:pPr>
        <w:pStyle w:val="BodyText"/>
        <w:spacing w:before="9"/>
        <w:rPr>
          <w:sz w:val="17"/>
        </w:rPr>
      </w:pPr>
    </w:p>
    <w:p w14:paraId="67F42511" w14:textId="77777777" w:rsidR="00B71CD0" w:rsidRDefault="00193136">
      <w:pPr>
        <w:pStyle w:val="BodyText"/>
        <w:ind w:left="100"/>
      </w:pPr>
      <w:r>
        <w:t>-Dedicated</w:t>
      </w:r>
      <w:r>
        <w:rPr>
          <w:spacing w:val="2"/>
        </w:rPr>
        <w:t xml:space="preserve"> </w:t>
      </w:r>
      <w:r>
        <w:t>interventions</w:t>
      </w:r>
      <w:r>
        <w:rPr>
          <w:spacing w:val="2"/>
        </w:rPr>
        <w:t xml:space="preserve"> </w:t>
      </w:r>
      <w:r>
        <w:t>blocks</w:t>
      </w:r>
      <w:r>
        <w:rPr>
          <w:spacing w:val="3"/>
        </w:rPr>
        <w:t xml:space="preserve"> </w:t>
      </w:r>
      <w:r>
        <w:t>outside</w:t>
      </w:r>
      <w:r>
        <w:rPr>
          <w:spacing w:val="2"/>
        </w:rPr>
        <w:t xml:space="preserve"> </w:t>
      </w:r>
      <w:r>
        <w:t>of</w:t>
      </w:r>
      <w:r>
        <w:rPr>
          <w:spacing w:val="3"/>
        </w:rPr>
        <w:t xml:space="preserve"> </w:t>
      </w:r>
      <w:r>
        <w:t>core-content</w:t>
      </w:r>
      <w:r>
        <w:rPr>
          <w:spacing w:val="2"/>
        </w:rPr>
        <w:t xml:space="preserve"> </w:t>
      </w:r>
      <w:r>
        <w:t>blocks</w:t>
      </w:r>
      <w:r>
        <w:rPr>
          <w:spacing w:val="2"/>
        </w:rPr>
        <w:t xml:space="preserve"> </w:t>
      </w:r>
      <w:r>
        <w:t>embedded</w:t>
      </w:r>
      <w:r>
        <w:rPr>
          <w:spacing w:val="3"/>
        </w:rPr>
        <w:t xml:space="preserve"> </w:t>
      </w:r>
      <w:r>
        <w:t>in</w:t>
      </w:r>
      <w:r>
        <w:rPr>
          <w:spacing w:val="2"/>
        </w:rPr>
        <w:t xml:space="preserve"> </w:t>
      </w:r>
      <w:r>
        <w:t>the</w:t>
      </w:r>
      <w:r>
        <w:rPr>
          <w:spacing w:val="3"/>
        </w:rPr>
        <w:t xml:space="preserve"> </w:t>
      </w:r>
      <w:r>
        <w:t>master</w:t>
      </w:r>
      <w:r>
        <w:rPr>
          <w:spacing w:val="2"/>
        </w:rPr>
        <w:t xml:space="preserve"> </w:t>
      </w:r>
      <w:r>
        <w:rPr>
          <w:spacing w:val="-2"/>
        </w:rPr>
        <w:t>schedule</w:t>
      </w:r>
    </w:p>
    <w:p w14:paraId="67F42512" w14:textId="77777777" w:rsidR="00B71CD0" w:rsidRDefault="00B71CD0">
      <w:pPr>
        <w:pStyle w:val="BodyText"/>
        <w:spacing w:before="9"/>
        <w:rPr>
          <w:sz w:val="17"/>
        </w:rPr>
      </w:pPr>
    </w:p>
    <w:p w14:paraId="67F42513" w14:textId="77777777" w:rsidR="00B71CD0" w:rsidRDefault="00193136">
      <w:pPr>
        <w:pStyle w:val="BodyText"/>
        <w:ind w:left="100"/>
      </w:pPr>
      <w:r>
        <w:t>-School-wide</w:t>
      </w:r>
      <w:r>
        <w:rPr>
          <w:spacing w:val="6"/>
        </w:rPr>
        <w:t xml:space="preserve"> </w:t>
      </w:r>
      <w:r>
        <w:t>focus</w:t>
      </w:r>
      <w:r>
        <w:rPr>
          <w:spacing w:val="7"/>
        </w:rPr>
        <w:t xml:space="preserve"> </w:t>
      </w:r>
      <w:r>
        <w:t>on</w:t>
      </w:r>
      <w:r>
        <w:rPr>
          <w:spacing w:val="7"/>
        </w:rPr>
        <w:t xml:space="preserve"> </w:t>
      </w:r>
      <w:r>
        <w:t>checking</w:t>
      </w:r>
      <w:r>
        <w:rPr>
          <w:spacing w:val="7"/>
        </w:rPr>
        <w:t xml:space="preserve"> </w:t>
      </w:r>
      <w:r>
        <w:t>for</w:t>
      </w:r>
      <w:r>
        <w:rPr>
          <w:spacing w:val="7"/>
        </w:rPr>
        <w:t xml:space="preserve"> </w:t>
      </w:r>
      <w:r>
        <w:t>understanding</w:t>
      </w:r>
      <w:r>
        <w:rPr>
          <w:spacing w:val="7"/>
        </w:rPr>
        <w:t xml:space="preserve"> </w:t>
      </w:r>
      <w:r>
        <w:t>and</w:t>
      </w:r>
      <w:r>
        <w:rPr>
          <w:spacing w:val="6"/>
        </w:rPr>
        <w:t xml:space="preserve"> </w:t>
      </w:r>
      <w:r>
        <w:t>differentiation</w:t>
      </w:r>
      <w:r>
        <w:rPr>
          <w:spacing w:val="7"/>
        </w:rPr>
        <w:t xml:space="preserve"> </w:t>
      </w:r>
      <w:r>
        <w:t>(professional</w:t>
      </w:r>
      <w:r>
        <w:rPr>
          <w:spacing w:val="7"/>
        </w:rPr>
        <w:t xml:space="preserve"> </w:t>
      </w:r>
      <w:r>
        <w:t>development,</w:t>
      </w:r>
      <w:r>
        <w:rPr>
          <w:spacing w:val="7"/>
        </w:rPr>
        <w:t xml:space="preserve"> </w:t>
      </w:r>
      <w:r>
        <w:t>observations,</w:t>
      </w:r>
      <w:r>
        <w:rPr>
          <w:spacing w:val="7"/>
        </w:rPr>
        <w:t xml:space="preserve"> </w:t>
      </w:r>
      <w:r>
        <w:rPr>
          <w:spacing w:val="-2"/>
        </w:rPr>
        <w:t>coaching/feedback)</w:t>
      </w:r>
    </w:p>
    <w:p w14:paraId="67F42514" w14:textId="77777777" w:rsidR="00B71CD0" w:rsidRDefault="00B71CD0">
      <w:pPr>
        <w:pStyle w:val="BodyText"/>
        <w:spacing w:before="9"/>
        <w:rPr>
          <w:sz w:val="17"/>
        </w:rPr>
      </w:pPr>
    </w:p>
    <w:p w14:paraId="67F42515" w14:textId="77777777" w:rsidR="00B71CD0" w:rsidRDefault="00193136">
      <w:pPr>
        <w:pStyle w:val="BodyText"/>
        <w:ind w:left="100"/>
      </w:pPr>
      <w:r>
        <w:t>-In-school</w:t>
      </w:r>
      <w:r>
        <w:rPr>
          <w:spacing w:val="2"/>
        </w:rPr>
        <w:t xml:space="preserve"> </w:t>
      </w:r>
      <w:r>
        <w:t>tutoring</w:t>
      </w:r>
      <w:r>
        <w:rPr>
          <w:spacing w:val="3"/>
        </w:rPr>
        <w:t xml:space="preserve"> </w:t>
      </w:r>
      <w:r>
        <w:t>provided</w:t>
      </w:r>
      <w:r>
        <w:rPr>
          <w:spacing w:val="3"/>
        </w:rPr>
        <w:t xml:space="preserve"> </w:t>
      </w:r>
      <w:r>
        <w:t>by</w:t>
      </w:r>
      <w:r>
        <w:rPr>
          <w:spacing w:val="3"/>
        </w:rPr>
        <w:t xml:space="preserve"> </w:t>
      </w:r>
      <w:r>
        <w:t>consultan</w:t>
      </w:r>
      <w:r>
        <w:t>ts</w:t>
      </w:r>
      <w:r>
        <w:rPr>
          <w:spacing w:val="2"/>
        </w:rPr>
        <w:t xml:space="preserve"> </w:t>
      </w:r>
      <w:r>
        <w:t>and</w:t>
      </w:r>
      <w:r>
        <w:rPr>
          <w:spacing w:val="3"/>
        </w:rPr>
        <w:t xml:space="preserve"> </w:t>
      </w:r>
      <w:r>
        <w:rPr>
          <w:spacing w:val="-2"/>
        </w:rPr>
        <w:t>volunteers</w:t>
      </w:r>
    </w:p>
    <w:p w14:paraId="67F42516" w14:textId="77777777" w:rsidR="00B71CD0" w:rsidRDefault="00B71CD0">
      <w:pPr>
        <w:pStyle w:val="BodyText"/>
        <w:spacing w:before="10"/>
        <w:rPr>
          <w:sz w:val="17"/>
        </w:rPr>
      </w:pPr>
    </w:p>
    <w:p w14:paraId="67F42517" w14:textId="77777777" w:rsidR="00B71CD0" w:rsidRDefault="00193136">
      <w:pPr>
        <w:pStyle w:val="BodyText"/>
        <w:ind w:left="100"/>
      </w:pPr>
      <w:r>
        <w:t>-Targeted</w:t>
      </w:r>
      <w:r>
        <w:rPr>
          <w:spacing w:val="1"/>
        </w:rPr>
        <w:t xml:space="preserve"> </w:t>
      </w:r>
      <w:r>
        <w:t>after-school</w:t>
      </w:r>
      <w:r>
        <w:rPr>
          <w:spacing w:val="1"/>
        </w:rPr>
        <w:t xml:space="preserve"> </w:t>
      </w:r>
      <w:r>
        <w:t>and</w:t>
      </w:r>
      <w:r>
        <w:rPr>
          <w:spacing w:val="2"/>
        </w:rPr>
        <w:t xml:space="preserve"> </w:t>
      </w:r>
      <w:r>
        <w:t>weekend</w:t>
      </w:r>
      <w:r>
        <w:rPr>
          <w:spacing w:val="1"/>
        </w:rPr>
        <w:t xml:space="preserve"> </w:t>
      </w:r>
      <w:r>
        <w:t>tutorials</w:t>
      </w:r>
      <w:r>
        <w:rPr>
          <w:spacing w:val="2"/>
        </w:rPr>
        <w:t xml:space="preserve"> </w:t>
      </w:r>
      <w:r>
        <w:t>provided</w:t>
      </w:r>
      <w:r>
        <w:rPr>
          <w:spacing w:val="1"/>
        </w:rPr>
        <w:t xml:space="preserve"> </w:t>
      </w:r>
      <w:r>
        <w:t>by</w:t>
      </w:r>
      <w:r>
        <w:rPr>
          <w:spacing w:val="2"/>
        </w:rPr>
        <w:t xml:space="preserve"> </w:t>
      </w:r>
      <w:r>
        <w:t>classroom</w:t>
      </w:r>
      <w:r>
        <w:rPr>
          <w:spacing w:val="1"/>
        </w:rPr>
        <w:t xml:space="preserve"> </w:t>
      </w:r>
      <w:r>
        <w:t>teachers</w:t>
      </w:r>
      <w:r>
        <w:rPr>
          <w:spacing w:val="1"/>
        </w:rPr>
        <w:t xml:space="preserve"> </w:t>
      </w:r>
      <w:r>
        <w:t>and</w:t>
      </w:r>
      <w:r>
        <w:rPr>
          <w:spacing w:val="2"/>
        </w:rPr>
        <w:t xml:space="preserve"> </w:t>
      </w:r>
      <w:r>
        <w:t>tutoring</w:t>
      </w:r>
      <w:r>
        <w:rPr>
          <w:spacing w:val="1"/>
        </w:rPr>
        <w:t xml:space="preserve"> </w:t>
      </w:r>
      <w:r>
        <w:rPr>
          <w:spacing w:val="-2"/>
        </w:rPr>
        <w:t>services</w:t>
      </w:r>
    </w:p>
    <w:p w14:paraId="67F42518" w14:textId="77777777" w:rsidR="00B71CD0" w:rsidRDefault="00B71CD0">
      <w:pPr>
        <w:pStyle w:val="BodyText"/>
        <w:spacing w:before="3"/>
        <w:rPr>
          <w:sz w:val="19"/>
        </w:rPr>
      </w:pPr>
    </w:p>
    <w:p w14:paraId="67F42519" w14:textId="77777777" w:rsidR="00B71CD0" w:rsidRDefault="00193136">
      <w:pPr>
        <w:pStyle w:val="Heading3"/>
        <w:numPr>
          <w:ilvl w:val="1"/>
          <w:numId w:val="3"/>
        </w:numPr>
        <w:tabs>
          <w:tab w:val="left" w:pos="464"/>
        </w:tabs>
      </w:pPr>
      <w:bookmarkStart w:id="48" w:name="2.5:_Increased_learning_time_and_well-ro"/>
      <w:bookmarkStart w:id="49" w:name="_bookmark24"/>
      <w:bookmarkEnd w:id="48"/>
      <w:bookmarkEnd w:id="49"/>
      <w:r>
        <w:t>:</w:t>
      </w:r>
      <w:r>
        <w:rPr>
          <w:spacing w:val="-8"/>
        </w:rPr>
        <w:t xml:space="preserve"> </w:t>
      </w:r>
      <w:r>
        <w:t>Increased</w:t>
      </w:r>
      <w:r>
        <w:rPr>
          <w:spacing w:val="-5"/>
        </w:rPr>
        <w:t xml:space="preserve"> </w:t>
      </w:r>
      <w:r>
        <w:t>learning</w:t>
      </w:r>
      <w:r>
        <w:rPr>
          <w:spacing w:val="-5"/>
        </w:rPr>
        <w:t xml:space="preserve"> </w:t>
      </w:r>
      <w:r>
        <w:t>time</w:t>
      </w:r>
      <w:r>
        <w:rPr>
          <w:spacing w:val="-6"/>
        </w:rPr>
        <w:t xml:space="preserve"> </w:t>
      </w:r>
      <w:r>
        <w:t>and</w:t>
      </w:r>
      <w:r>
        <w:rPr>
          <w:spacing w:val="-5"/>
        </w:rPr>
        <w:t xml:space="preserve"> </w:t>
      </w:r>
      <w:r>
        <w:t>well-rounded</w:t>
      </w:r>
      <w:r>
        <w:rPr>
          <w:spacing w:val="-5"/>
        </w:rPr>
        <w:t xml:space="preserve"> </w:t>
      </w:r>
      <w:r>
        <w:rPr>
          <w:spacing w:val="-2"/>
        </w:rPr>
        <w:t>education</w:t>
      </w:r>
    </w:p>
    <w:p w14:paraId="67F4251A" w14:textId="77777777" w:rsidR="00B71CD0" w:rsidRDefault="00193136">
      <w:pPr>
        <w:pStyle w:val="BodyText"/>
        <w:spacing w:before="244" w:line="453" w:lineRule="auto"/>
        <w:ind w:left="100" w:right="7215"/>
      </w:pPr>
      <w:r>
        <w:t xml:space="preserve">Ways that we increase learning time and a well-rounded education for our students </w:t>
      </w:r>
      <w:proofErr w:type="gramStart"/>
      <w:r>
        <w:t>include:</w:t>
      </w:r>
      <w:proofErr w:type="gramEnd"/>
      <w:r>
        <w:t xml:space="preserve"> Dedicated interventions blocks outside of core-content blocks embedded in the master schedule In-school tutoring provided by consultants and volunteers</w:t>
      </w:r>
    </w:p>
    <w:p w14:paraId="67F4251B" w14:textId="77777777" w:rsidR="00B71CD0" w:rsidRDefault="00193136">
      <w:pPr>
        <w:pStyle w:val="BodyText"/>
        <w:spacing w:line="453" w:lineRule="auto"/>
        <w:ind w:left="100" w:right="9497"/>
      </w:pPr>
      <w:r>
        <w:t xml:space="preserve">After-school </w:t>
      </w:r>
      <w:r>
        <w:t>and weekend tutorials provided by classroom teachers Campus-wide focus on maximizing instructional time</w:t>
      </w:r>
    </w:p>
    <w:p w14:paraId="67F4251C" w14:textId="77777777" w:rsidR="00B71CD0" w:rsidRDefault="00193136">
      <w:pPr>
        <w:pStyle w:val="BodyText"/>
        <w:ind w:left="100"/>
      </w:pPr>
      <w:r>
        <w:t xml:space="preserve">Field </w:t>
      </w:r>
      <w:r>
        <w:rPr>
          <w:spacing w:val="-2"/>
        </w:rPr>
        <w:t>lessons</w:t>
      </w:r>
    </w:p>
    <w:p w14:paraId="67F4251D" w14:textId="77777777" w:rsidR="00B71CD0" w:rsidRDefault="00B71CD0">
      <w:pPr>
        <w:pStyle w:val="BodyText"/>
        <w:spacing w:before="4"/>
        <w:rPr>
          <w:sz w:val="19"/>
        </w:rPr>
      </w:pPr>
    </w:p>
    <w:p w14:paraId="67F4251E" w14:textId="77777777" w:rsidR="00B71CD0" w:rsidRDefault="00193136">
      <w:pPr>
        <w:pStyle w:val="Heading3"/>
        <w:numPr>
          <w:ilvl w:val="1"/>
          <w:numId w:val="3"/>
        </w:numPr>
        <w:tabs>
          <w:tab w:val="left" w:pos="464"/>
        </w:tabs>
      </w:pPr>
      <w:bookmarkStart w:id="50" w:name="2.6:_Address_needs_of_all_students,_part"/>
      <w:bookmarkStart w:id="51" w:name="_bookmark25"/>
      <w:bookmarkEnd w:id="50"/>
      <w:bookmarkEnd w:id="51"/>
      <w:r>
        <w:t>:</w:t>
      </w:r>
      <w:r>
        <w:rPr>
          <w:spacing w:val="-5"/>
        </w:rPr>
        <w:t xml:space="preserve"> </w:t>
      </w:r>
      <w:r>
        <w:t>Address</w:t>
      </w:r>
      <w:r>
        <w:rPr>
          <w:spacing w:val="-5"/>
        </w:rPr>
        <w:t xml:space="preserve"> </w:t>
      </w:r>
      <w:r>
        <w:t>needs</w:t>
      </w:r>
      <w:r>
        <w:rPr>
          <w:spacing w:val="-5"/>
        </w:rPr>
        <w:t xml:space="preserve"> </w:t>
      </w:r>
      <w:r>
        <w:t>of</w:t>
      </w:r>
      <w:r>
        <w:rPr>
          <w:spacing w:val="-5"/>
        </w:rPr>
        <w:t xml:space="preserve"> </w:t>
      </w:r>
      <w:r>
        <w:t>all</w:t>
      </w:r>
      <w:r>
        <w:rPr>
          <w:spacing w:val="-5"/>
        </w:rPr>
        <w:t xml:space="preserve"> </w:t>
      </w:r>
      <w:r>
        <w:t>students,</w:t>
      </w:r>
      <w:r>
        <w:rPr>
          <w:spacing w:val="-5"/>
        </w:rPr>
        <w:t xml:space="preserve"> </w:t>
      </w:r>
      <w:r>
        <w:t>particularly</w:t>
      </w:r>
      <w:r>
        <w:rPr>
          <w:spacing w:val="-5"/>
        </w:rPr>
        <w:t xml:space="preserve"> </w:t>
      </w:r>
      <w:r>
        <w:t>at-</w:t>
      </w:r>
      <w:r>
        <w:rPr>
          <w:spacing w:val="-4"/>
        </w:rPr>
        <w:t>risk</w:t>
      </w:r>
    </w:p>
    <w:p w14:paraId="67F4251F" w14:textId="77777777" w:rsidR="00B71CD0" w:rsidRDefault="00B71CD0">
      <w:pPr>
        <w:sectPr w:rsidR="00B71CD0">
          <w:pgSz w:w="15840" w:h="12240" w:orient="landscape"/>
          <w:pgMar w:top="400" w:right="380" w:bottom="940" w:left="400" w:header="0" w:footer="748" w:gutter="0"/>
          <w:cols w:space="720"/>
        </w:sectPr>
      </w:pPr>
    </w:p>
    <w:p w14:paraId="67F42520" w14:textId="77777777" w:rsidR="00B71CD0" w:rsidRDefault="00193136">
      <w:pPr>
        <w:pStyle w:val="BodyText"/>
        <w:spacing w:before="65"/>
        <w:ind w:left="100" w:right="479"/>
        <w:jc w:val="both"/>
      </w:pPr>
      <w:bookmarkStart w:id="52" w:name="4.2:_Offer_flexible_number_of_parent_inv"/>
      <w:bookmarkStart w:id="53" w:name="_bookmark30"/>
      <w:bookmarkEnd w:id="52"/>
      <w:bookmarkEnd w:id="53"/>
      <w:r>
        <w:lastRenderedPageBreak/>
        <w:t>An important campus focus is on schoolwide reform strategies th</w:t>
      </w:r>
      <w:r>
        <w:t>at provide opportunities for all students, particularly those students who are at risk of not meeting the challenging State academic standards at advanced and proficient levels of student achievement. The strategies provided are based on evidence-based res</w:t>
      </w:r>
      <w:r>
        <w:t>earch to increase achievement for each student group on state tests and other assessments. Examples include the following:</w:t>
      </w:r>
    </w:p>
    <w:p w14:paraId="67F42521" w14:textId="77777777" w:rsidR="00B71CD0" w:rsidRDefault="00B71CD0">
      <w:pPr>
        <w:pStyle w:val="BodyText"/>
        <w:spacing w:before="1"/>
        <w:rPr>
          <w:sz w:val="18"/>
        </w:rPr>
      </w:pPr>
    </w:p>
    <w:p w14:paraId="67F42522" w14:textId="77777777" w:rsidR="00B71CD0" w:rsidRDefault="00193136">
      <w:pPr>
        <w:pStyle w:val="BodyText"/>
        <w:ind w:left="679" w:right="8700"/>
      </w:pPr>
      <w:r>
        <w:pict w14:anchorId="67F426EC">
          <v:group id="docshapegroup191" o:spid="_x0000_s2194" style="position:absolute;left:0;text-align:left;margin-left:44.2pt;margin-top:3.9pt;width:2.9pt;height:2.9pt;z-index:15761920;mso-position-horizontal-relative:page" coordorigin="884,78" coordsize="58,58">
            <v:shape id="docshape192" o:spid="_x0000_s2196" style="position:absolute;left:891;top:85;width:44;height:44" coordorigin="891,85" coordsize="44,44" path="m925,129r-24,l891,119r,-24l901,85r12,l925,85r10,10l935,119r-10,10xe" fillcolor="black" stroked="f">
              <v:path arrowok="t"/>
            </v:shape>
            <v:shape id="docshape193" o:spid="_x0000_s2195" style="position:absolute;left:891;top:85;width:44;height:44" coordorigin="891,85" coordsize="44,44" path="m913,85r12,l935,95r,12l935,119r-10,10l913,129r-12,l891,119r,-12l891,95,901,85r12,xe" filled="f" strokeweight=".25564mm">
              <v:path arrowok="t"/>
            </v:shape>
            <w10:wrap anchorx="page"/>
          </v:group>
        </w:pict>
      </w:r>
      <w:r>
        <w:pict w14:anchorId="67F426ED">
          <v:group id="docshapegroup194" o:spid="_x0000_s2191" style="position:absolute;left:0;text-align:left;margin-left:44.2pt;margin-top:15.5pt;width:2.9pt;height:2.9pt;z-index:15762432;mso-position-horizontal-relative:page" coordorigin="884,310" coordsize="58,58">
            <v:shape id="docshape195" o:spid="_x0000_s2193" style="position:absolute;left:891;top:317;width:44;height:44" coordorigin="891,317" coordsize="44,44" path="m925,361r-24,l891,351r,-24l901,317r12,l925,317r10,10l935,351r-10,10xe" fillcolor="black" stroked="f">
              <v:path arrowok="t"/>
            </v:shape>
            <v:shape id="docshape196" o:spid="_x0000_s2192" style="position:absolute;left:891;top:317;width:44;height:44" coordorigin="891,317" coordsize="44,44" path="m913,317r12,l935,327r,12l935,351r-10,10l913,361r-12,l891,351r,-12l891,327r10,-10l913,317xe" filled="f" strokeweight=".25564mm">
              <v:path arrowok="t"/>
            </v:shape>
            <w10:wrap anchorx="page"/>
          </v:group>
        </w:pict>
      </w:r>
      <w:r>
        <w:pict w14:anchorId="67F426EE">
          <v:group id="docshapegroup197" o:spid="_x0000_s2188" style="position:absolute;left:0;text-align:left;margin-left:44.2pt;margin-top:27.1pt;width:2.9pt;height:2.9pt;z-index:15762944;mso-position-horizontal-relative:page" coordorigin="884,542" coordsize="58,58">
            <v:shape id="docshape198" o:spid="_x0000_s2190" style="position:absolute;left:891;top:549;width:44;height:44" coordorigin="891,549" coordsize="44,44" path="m925,593r-24,l891,583r,-24l901,549r12,l925,549r10,10l935,583r-10,10xe" fillcolor="black" stroked="f">
              <v:path arrowok="t"/>
            </v:shape>
            <v:shape id="docshape199" o:spid="_x0000_s2189" style="position:absolute;left:891;top:549;width:44;height:44" coordorigin="891,549" coordsize="44,44" path="m913,549r12,l935,559r,12l935,583r-10,10l913,593r-12,l891,583r,-12l891,559r10,-10l913,549xe" filled="f" strokeweight=".25564mm">
              <v:path arrowok="t"/>
            </v:shape>
            <w10:wrap anchorx="page"/>
          </v:group>
        </w:pict>
      </w:r>
      <w:r>
        <w:t>Building teacher capacity in their content areas and instructional areas Proficient Tier 1 explicit instruction taking plac</w:t>
      </w:r>
      <w:r>
        <w:t>e in all content areas Bi-weekly AT BATs</w:t>
      </w:r>
    </w:p>
    <w:p w14:paraId="67F42523" w14:textId="77777777" w:rsidR="00B71CD0" w:rsidRDefault="00193136">
      <w:pPr>
        <w:pStyle w:val="BodyText"/>
        <w:spacing w:before="6"/>
        <w:ind w:left="679" w:right="9497"/>
      </w:pPr>
      <w:r>
        <w:pict w14:anchorId="67F426EF">
          <v:group id="docshapegroup200" o:spid="_x0000_s2185" style="position:absolute;left:0;text-align:left;margin-left:44.2pt;margin-top:4.2pt;width:2.9pt;height:2.9pt;z-index:15763456;mso-position-horizontal-relative:page" coordorigin="884,84" coordsize="58,58">
            <v:shape id="docshape201" o:spid="_x0000_s2187" style="position:absolute;left:891;top:91;width:44;height:44" coordorigin="891,91" coordsize="44,44" path="m925,135r-24,l891,125r,-24l901,91r12,l925,91r10,10l935,125r-10,10xe" fillcolor="black" stroked="f">
              <v:path arrowok="t"/>
            </v:shape>
            <v:shape id="docshape202" o:spid="_x0000_s2186" style="position:absolute;left:891;top:91;width:44;height:44" coordorigin="891,91" coordsize="44,44" path="m913,91r12,l935,101r,12l935,125r-10,10l913,135r-12,l891,125r,-12l891,101,901,91r12,xe" filled="f" strokeweight=".25564mm">
              <v:path arrowok="t"/>
            </v:shape>
            <w10:wrap anchorx="page"/>
          </v:group>
        </w:pict>
      </w:r>
      <w:r>
        <w:pict w14:anchorId="67F426F0">
          <v:group id="docshapegroup203" o:spid="_x0000_s2182" style="position:absolute;left:0;text-align:left;margin-left:44.2pt;margin-top:15.8pt;width:2.9pt;height:2.9pt;z-index:15763968;mso-position-horizontal-relative:page" coordorigin="884,316" coordsize="58,58">
            <v:shape id="docshape204" o:spid="_x0000_s2184" style="position:absolute;left:891;top:323;width:44;height:44" coordorigin="891,323" coordsize="44,44" path="m925,367r-24,l891,357r,-24l901,323r12,l925,323r10,10l935,357r-10,10xe" fillcolor="black" stroked="f">
              <v:path arrowok="t"/>
            </v:shape>
            <v:shape id="docshape205" o:spid="_x0000_s2183" style="position:absolute;left:891;top:323;width:44;height:44" coordorigin="891,323" coordsize="44,44" path="m913,323r12,l935,333r,12l935,357r-10,10l913,367r-12,l891,357r,-12l891,333r10,-10l913,323xe" filled="f" strokeweight=".25564mm">
              <v:path arrowok="t"/>
            </v:shape>
            <w10:wrap anchorx="page"/>
          </v:group>
        </w:pict>
      </w:r>
      <w:r>
        <w:t>Small Group Instruction based on student data needs Targeted intervention after-school and in-school pullouts</w:t>
      </w:r>
    </w:p>
    <w:p w14:paraId="67F42524" w14:textId="77777777" w:rsidR="00B71CD0" w:rsidRDefault="00B71CD0">
      <w:pPr>
        <w:pStyle w:val="BodyText"/>
        <w:spacing w:before="6"/>
        <w:rPr>
          <w:sz w:val="19"/>
        </w:rPr>
      </w:pPr>
    </w:p>
    <w:p w14:paraId="67F42525" w14:textId="77777777" w:rsidR="00B71CD0" w:rsidRDefault="00193136">
      <w:pPr>
        <w:pStyle w:val="Heading3"/>
        <w:numPr>
          <w:ilvl w:val="0"/>
          <w:numId w:val="3"/>
        </w:numPr>
        <w:tabs>
          <w:tab w:val="left" w:pos="390"/>
        </w:tabs>
      </w:pPr>
      <w:bookmarkStart w:id="54" w:name="3._Annual_Evaluation"/>
      <w:bookmarkStart w:id="55" w:name="_bookmark26"/>
      <w:bookmarkEnd w:id="54"/>
      <w:bookmarkEnd w:id="55"/>
      <w:r>
        <w:t>Annual</w:t>
      </w:r>
      <w:r>
        <w:rPr>
          <w:spacing w:val="-6"/>
        </w:rPr>
        <w:t xml:space="preserve"> </w:t>
      </w:r>
      <w:r>
        <w:rPr>
          <w:spacing w:val="-2"/>
        </w:rPr>
        <w:t>Evaluation</w:t>
      </w:r>
    </w:p>
    <w:p w14:paraId="67F42526" w14:textId="77777777" w:rsidR="00B71CD0" w:rsidRDefault="00193136">
      <w:pPr>
        <w:pStyle w:val="Heading3"/>
        <w:numPr>
          <w:ilvl w:val="1"/>
          <w:numId w:val="3"/>
        </w:numPr>
        <w:tabs>
          <w:tab w:val="left" w:pos="464"/>
        </w:tabs>
        <w:spacing w:before="260"/>
        <w:jc w:val="both"/>
      </w:pPr>
      <w:bookmarkStart w:id="56" w:name="3.1:_Annually_evaluate_the_schoolwide_pl"/>
      <w:bookmarkStart w:id="57" w:name="_bookmark27"/>
      <w:bookmarkEnd w:id="56"/>
      <w:bookmarkEnd w:id="57"/>
      <w:r>
        <w:t>:</w:t>
      </w:r>
      <w:r>
        <w:rPr>
          <w:spacing w:val="-5"/>
        </w:rPr>
        <w:t xml:space="preserve"> </w:t>
      </w:r>
      <w:r>
        <w:t>Annually</w:t>
      </w:r>
      <w:r>
        <w:rPr>
          <w:spacing w:val="-5"/>
        </w:rPr>
        <w:t xml:space="preserve"> </w:t>
      </w:r>
      <w:r>
        <w:t>evaluate</w:t>
      </w:r>
      <w:r>
        <w:rPr>
          <w:spacing w:val="-5"/>
        </w:rPr>
        <w:t xml:space="preserve"> </w:t>
      </w:r>
      <w:r>
        <w:t>the</w:t>
      </w:r>
      <w:r>
        <w:rPr>
          <w:spacing w:val="-5"/>
        </w:rPr>
        <w:t xml:space="preserve"> </w:t>
      </w:r>
      <w:r>
        <w:t>schoolwide</w:t>
      </w:r>
      <w:r>
        <w:rPr>
          <w:spacing w:val="-4"/>
        </w:rPr>
        <w:t xml:space="preserve"> plan</w:t>
      </w:r>
    </w:p>
    <w:p w14:paraId="67F42527" w14:textId="77777777" w:rsidR="00B71CD0" w:rsidRDefault="00193136">
      <w:pPr>
        <w:pStyle w:val="BodyText"/>
        <w:spacing w:before="244" w:line="453" w:lineRule="auto"/>
        <w:ind w:left="100" w:right="13285"/>
      </w:pPr>
      <w:r>
        <w:t>STAAR Results REN</w:t>
      </w:r>
      <w:r>
        <w:rPr>
          <w:spacing w:val="2"/>
        </w:rPr>
        <w:t xml:space="preserve"> </w:t>
      </w:r>
      <w:r>
        <w:t>360</w:t>
      </w:r>
      <w:r>
        <w:rPr>
          <w:spacing w:val="3"/>
        </w:rPr>
        <w:t xml:space="preserve"> </w:t>
      </w:r>
      <w:r>
        <w:rPr>
          <w:spacing w:val="-2"/>
        </w:rPr>
        <w:t>Results</w:t>
      </w:r>
    </w:p>
    <w:p w14:paraId="67F42528" w14:textId="77777777" w:rsidR="00B71CD0" w:rsidRDefault="00193136">
      <w:pPr>
        <w:pStyle w:val="Heading3"/>
        <w:numPr>
          <w:ilvl w:val="0"/>
          <w:numId w:val="3"/>
        </w:numPr>
        <w:tabs>
          <w:tab w:val="left" w:pos="390"/>
        </w:tabs>
        <w:spacing w:before="17"/>
      </w:pPr>
      <w:bookmarkStart w:id="58" w:name="4._Parent_and_Family_Engagement_(PFE)"/>
      <w:bookmarkStart w:id="59" w:name="_bookmark28"/>
      <w:bookmarkEnd w:id="58"/>
      <w:bookmarkEnd w:id="59"/>
      <w:r>
        <w:t>Parent</w:t>
      </w:r>
      <w:r>
        <w:rPr>
          <w:spacing w:val="-5"/>
        </w:rPr>
        <w:t xml:space="preserve"> </w:t>
      </w:r>
      <w:r>
        <w:t>and</w:t>
      </w:r>
      <w:r>
        <w:rPr>
          <w:spacing w:val="-5"/>
        </w:rPr>
        <w:t xml:space="preserve"> </w:t>
      </w:r>
      <w:r>
        <w:t>Family</w:t>
      </w:r>
      <w:r>
        <w:rPr>
          <w:spacing w:val="-5"/>
        </w:rPr>
        <w:t xml:space="preserve"> </w:t>
      </w:r>
      <w:r>
        <w:t>Engagement</w:t>
      </w:r>
      <w:r>
        <w:rPr>
          <w:spacing w:val="-4"/>
        </w:rPr>
        <w:t xml:space="preserve"> (PFE)</w:t>
      </w:r>
    </w:p>
    <w:p w14:paraId="67F42529" w14:textId="77777777" w:rsidR="00B71CD0" w:rsidRDefault="00193136">
      <w:pPr>
        <w:pStyle w:val="Heading3"/>
        <w:numPr>
          <w:ilvl w:val="1"/>
          <w:numId w:val="3"/>
        </w:numPr>
        <w:tabs>
          <w:tab w:val="left" w:pos="464"/>
        </w:tabs>
        <w:spacing w:before="261"/>
      </w:pPr>
      <w:bookmarkStart w:id="60" w:name="4.1:_Develop_and_distribute_Parent_and_F"/>
      <w:bookmarkStart w:id="61" w:name="_bookmark29"/>
      <w:bookmarkEnd w:id="60"/>
      <w:bookmarkEnd w:id="61"/>
      <w:r>
        <w:t>:</w:t>
      </w:r>
      <w:r>
        <w:rPr>
          <w:spacing w:val="-7"/>
        </w:rPr>
        <w:t xml:space="preserve"> </w:t>
      </w:r>
      <w:r>
        <w:t>Develop</w:t>
      </w:r>
      <w:r>
        <w:rPr>
          <w:spacing w:val="-5"/>
        </w:rPr>
        <w:t xml:space="preserve"> </w:t>
      </w:r>
      <w:r>
        <w:t>and</w:t>
      </w:r>
      <w:r>
        <w:rPr>
          <w:spacing w:val="-5"/>
        </w:rPr>
        <w:t xml:space="preserve"> </w:t>
      </w:r>
      <w:r>
        <w:t>distribute</w:t>
      </w:r>
      <w:r>
        <w:rPr>
          <w:spacing w:val="-4"/>
        </w:rPr>
        <w:t xml:space="preserve"> </w:t>
      </w:r>
      <w:r>
        <w:t>Parent</w:t>
      </w:r>
      <w:r>
        <w:rPr>
          <w:spacing w:val="-5"/>
        </w:rPr>
        <w:t xml:space="preserve"> </w:t>
      </w:r>
      <w:r>
        <w:t>and</w:t>
      </w:r>
      <w:r>
        <w:rPr>
          <w:spacing w:val="-5"/>
        </w:rPr>
        <w:t xml:space="preserve"> </w:t>
      </w:r>
      <w:r>
        <w:t>Family</w:t>
      </w:r>
      <w:r>
        <w:rPr>
          <w:spacing w:val="-5"/>
        </w:rPr>
        <w:t xml:space="preserve"> </w:t>
      </w:r>
      <w:r>
        <w:t>Engagement</w:t>
      </w:r>
      <w:r>
        <w:rPr>
          <w:spacing w:val="-4"/>
        </w:rPr>
        <w:t xml:space="preserve"> </w:t>
      </w:r>
      <w:r>
        <w:rPr>
          <w:spacing w:val="-2"/>
        </w:rPr>
        <w:t>Policy</w:t>
      </w:r>
    </w:p>
    <w:p w14:paraId="67F4252A" w14:textId="77777777" w:rsidR="00B71CD0" w:rsidRDefault="00193136">
      <w:pPr>
        <w:pStyle w:val="BodyText"/>
        <w:spacing w:before="43" w:line="430" w:lineRule="atLeast"/>
        <w:ind w:left="679" w:right="2662" w:hanging="580"/>
      </w:pPr>
      <w:r>
        <w:pict w14:anchorId="67F426F1">
          <v:group id="docshapegroup206" o:spid="_x0000_s2179" style="position:absolute;left:0;text-align:left;margin-left:44.2pt;margin-top:37.8pt;width:2.9pt;height:2.9pt;z-index:15764480;mso-position-horizontal-relative:page" coordorigin="884,756" coordsize="58,58">
            <v:shape id="docshape207" o:spid="_x0000_s2181" style="position:absolute;left:891;top:763;width:44;height:44" coordorigin="891,763" coordsize="44,44" path="m925,807r-24,l891,797r,-24l901,763r12,l925,763r10,10l935,797r-10,10xe" fillcolor="black" stroked="f">
              <v:path arrowok="t"/>
            </v:shape>
            <v:shape id="docshape208" o:spid="_x0000_s2180" style="position:absolute;left:891;top:763;width:44;height:44" coordorigin="891,763" coordsize="44,44" path="m913,763r12,l935,773r,12l935,797r-10,10l913,807r-12,l891,797r,-12l891,773r10,-10l913,763xe" filled="f" strokeweight=".25564mm">
              <v:path arrowok="t"/>
            </v:shape>
            <w10:wrap anchorx="page"/>
          </v:group>
        </w:pict>
      </w:r>
      <w:r>
        <w:t xml:space="preserve">The following individuals, including roles (parents, teachers, admin, etc.) assisted with the development of the Parent and Family Engagement Policy: </w:t>
      </w:r>
      <w:r>
        <w:rPr>
          <w:spacing w:val="-2"/>
        </w:rPr>
        <w:t>Parent</w:t>
      </w:r>
    </w:p>
    <w:p w14:paraId="67F4252B" w14:textId="77777777" w:rsidR="00B71CD0" w:rsidRDefault="00193136">
      <w:pPr>
        <w:pStyle w:val="BodyText"/>
        <w:spacing w:before="7"/>
        <w:ind w:left="679" w:right="12615"/>
      </w:pPr>
      <w:r>
        <w:pict w14:anchorId="67F426F2">
          <v:group id="docshapegroup209" o:spid="_x0000_s2176" style="position:absolute;left:0;text-align:left;margin-left:44.2pt;margin-top:4.25pt;width:2.9pt;height:2.9pt;z-index:15764992;mso-position-horizontal-relative:page" coordorigin="884,85" coordsize="58,58">
            <v:shape id="docshape210" o:spid="_x0000_s2178" style="position:absolute;left:891;top:92;width:44;height:44" coordorigin="891,92" coordsize="44,44" path="m925,136r-24,l891,126r,-24l901,92r12,l925,92r10,10l935,126r-10,10xe" fillcolor="black" stroked="f">
              <v:path arrowok="t"/>
            </v:shape>
            <v:shape id="docshape211" o:spid="_x0000_s2177" style="position:absolute;left:891;top:92;width:44;height:44" coordorigin="891,92" coordsize="44,44" path="m913,92r12,l935,102r,12l935,126r-10,10l913,136r-12,l891,126r,-12l891,102,901,92r12,xe" filled="f" strokeweight=".25564mm">
              <v:path arrowok="t"/>
            </v:shape>
            <w10:wrap anchorx="page"/>
          </v:group>
        </w:pict>
      </w:r>
      <w:r>
        <w:pict w14:anchorId="67F426F3">
          <v:group id="docshapegroup212" o:spid="_x0000_s2173" style="position:absolute;left:0;text-align:left;margin-left:44.2pt;margin-top:15.85pt;width:2.9pt;height:2.9pt;z-index:15765504;mso-position-horizontal-relative:page" coordorigin="884,317" coordsize="58,58">
            <v:shape id="docshape213" o:spid="_x0000_s2175" style="position:absolute;left:891;top:324;width:44;height:44" coordorigin="891,324" coordsize="44,44" path="m925,368r-24,l891,358r,-24l901,324r12,l925,324r10,10l935,358r-10,10xe" fillcolor="black" stroked="f">
              <v:path arrowok="t"/>
            </v:shape>
            <v:shape id="docshape214" o:spid="_x0000_s2174" style="position:absolute;left:891;top:324;width:44;height:44" coordorigin="891,324" coordsize="44,44" path="m913,324r12,l935,334r,12l935,358r-10,10l913,368r-12,l891,358r,-12l891,334r10,-10l913,324xe" filled="f" strokeweight=".25564mm">
              <v:path arrowok="t"/>
            </v:shape>
            <w10:wrap anchorx="page"/>
          </v:group>
        </w:pict>
      </w:r>
      <w:r>
        <w:pict w14:anchorId="67F426F4">
          <v:group id="docshapegroup215" o:spid="_x0000_s2170" style="position:absolute;left:0;text-align:left;margin-left:44.2pt;margin-top:27.45pt;width:2.9pt;height:2.9pt;z-index:15766016;mso-position-horizontal-relative:page" coordorigin="884,549" coordsize="58,58">
            <v:shape id="docshape216" o:spid="_x0000_s2172" style="position:absolute;left:891;top:556;width:44;height:44" coordorigin="891,556" coordsize="44,44" path="m925,600r-24,l891,590r,-24l901,556r12,l925,556r10,10l935,590r-10,10xe" fillcolor="black" stroked="f">
              <v:path arrowok="t"/>
            </v:shape>
            <v:shape id="docshape217" o:spid="_x0000_s2171" style="position:absolute;left:891;top:556;width:44;height:44" coordorigin="891,556" coordsize="44,44" path="m913,556r12,l935,566r,12l935,590r-10,10l913,600r-12,l891,590r,-12l891,566r10,-10l913,556xe" filled="f" strokeweight=".25564mm">
              <v:path arrowok="t"/>
            </v:shape>
            <w10:wrap anchorx="page"/>
          </v:group>
        </w:pict>
      </w:r>
      <w:r>
        <w:rPr>
          <w:spacing w:val="-2"/>
        </w:rPr>
        <w:t xml:space="preserve">Teachers </w:t>
      </w:r>
      <w:proofErr w:type="spellStart"/>
      <w:r>
        <w:rPr>
          <w:spacing w:val="-2"/>
        </w:rPr>
        <w:t>Aministrators</w:t>
      </w:r>
      <w:proofErr w:type="spellEnd"/>
      <w:r>
        <w:rPr>
          <w:spacing w:val="-2"/>
        </w:rPr>
        <w:t xml:space="preserve"> </w:t>
      </w:r>
      <w:r>
        <w:t>Community</w:t>
      </w:r>
      <w:r>
        <w:rPr>
          <w:spacing w:val="-13"/>
        </w:rPr>
        <w:t xml:space="preserve"> </w:t>
      </w:r>
      <w:r>
        <w:t>members</w:t>
      </w:r>
    </w:p>
    <w:p w14:paraId="67F4252C" w14:textId="77777777" w:rsidR="00B71CD0" w:rsidRDefault="00B71CD0">
      <w:pPr>
        <w:pStyle w:val="BodyText"/>
        <w:spacing w:before="1"/>
        <w:rPr>
          <w:sz w:val="18"/>
        </w:rPr>
      </w:pPr>
    </w:p>
    <w:p w14:paraId="67F4252D" w14:textId="77777777" w:rsidR="00B71CD0" w:rsidRDefault="00193136">
      <w:pPr>
        <w:pStyle w:val="BodyText"/>
        <w:spacing w:before="1"/>
        <w:ind w:left="100"/>
        <w:jc w:val="both"/>
      </w:pPr>
      <w:r>
        <w:t>The</w:t>
      </w:r>
      <w:r>
        <w:rPr>
          <w:spacing w:val="1"/>
        </w:rPr>
        <w:t xml:space="preserve"> </w:t>
      </w:r>
      <w:r>
        <w:t>PFE</w:t>
      </w:r>
      <w:r>
        <w:rPr>
          <w:spacing w:val="1"/>
        </w:rPr>
        <w:t xml:space="preserve"> </w:t>
      </w:r>
      <w:r>
        <w:t>was</w:t>
      </w:r>
      <w:r>
        <w:rPr>
          <w:spacing w:val="1"/>
        </w:rPr>
        <w:t xml:space="preserve"> </w:t>
      </w:r>
      <w:r>
        <w:rPr>
          <w:spacing w:val="-2"/>
        </w:rPr>
        <w:t>distributed</w:t>
      </w:r>
    </w:p>
    <w:p w14:paraId="67F4252E" w14:textId="77777777" w:rsidR="00B71CD0" w:rsidRDefault="00B71CD0">
      <w:pPr>
        <w:pStyle w:val="BodyText"/>
        <w:spacing w:before="9"/>
        <w:rPr>
          <w:sz w:val="17"/>
        </w:rPr>
      </w:pPr>
    </w:p>
    <w:p w14:paraId="67F4252F" w14:textId="77777777" w:rsidR="00B71CD0" w:rsidRDefault="00193136">
      <w:pPr>
        <w:pStyle w:val="BodyText"/>
        <w:ind w:left="679"/>
      </w:pPr>
      <w:r>
        <w:pict w14:anchorId="67F426F5">
          <v:group id="docshapegroup218" o:spid="_x0000_s2167" style="position:absolute;left:0;text-align:left;margin-left:44.2pt;margin-top:3.9pt;width:2.9pt;height:2.9pt;z-index:15766528;mso-position-horizontal-relative:page" coordorigin="884,78" coordsize="58,58">
            <v:shape id="docshape219" o:spid="_x0000_s2169" style="position:absolute;left:891;top:85;width:44;height:44" coordorigin="891,85" coordsize="44,44" path="m925,129r-24,l891,119r,-24l901,85r12,l925,85r10,10l935,119r-10,10xe" fillcolor="black" stroked="f">
              <v:path arrowok="t"/>
            </v:shape>
            <v:shape id="docshape220" o:spid="_x0000_s2168" style="position:absolute;left:891;top:85;width:44;height:44" coordorigin="891,85" coordsize="44,44" path="m913,85r12,l935,95r,12l935,119r-10,10l913,129r-12,l891,119r,-12l891,95,901,85r12,xe" filled="f" strokeweight=".25564mm">
              <v:path arrowok="t"/>
            </v:shape>
            <w10:wrap anchorx="page"/>
          </v:group>
        </w:pict>
      </w:r>
      <w:r>
        <w:t>On</w:t>
      </w:r>
      <w:r>
        <w:rPr>
          <w:spacing w:val="-1"/>
        </w:rPr>
        <w:t xml:space="preserve"> </w:t>
      </w:r>
      <w:r>
        <w:t>the</w:t>
      </w:r>
      <w:r>
        <w:rPr>
          <w:spacing w:val="1"/>
        </w:rPr>
        <w:t xml:space="preserve"> </w:t>
      </w:r>
      <w:r>
        <w:t>campus</w:t>
      </w:r>
      <w:r>
        <w:rPr>
          <w:spacing w:val="1"/>
        </w:rPr>
        <w:t xml:space="preserve"> </w:t>
      </w:r>
      <w:r>
        <w:rPr>
          <w:spacing w:val="-2"/>
        </w:rPr>
        <w:t>website</w:t>
      </w:r>
    </w:p>
    <w:p w14:paraId="67F42530" w14:textId="77777777" w:rsidR="00B71CD0" w:rsidRDefault="00193136">
      <w:pPr>
        <w:pStyle w:val="BodyText"/>
        <w:spacing w:before="2"/>
        <w:ind w:left="679"/>
      </w:pPr>
      <w:r>
        <w:pict w14:anchorId="67F426F6">
          <v:group id="docshapegroup221" o:spid="_x0000_s2164" style="position:absolute;left:0;text-align:left;margin-left:44.2pt;margin-top:4pt;width:2.9pt;height:2.9pt;z-index:15767040;mso-position-horizontal-relative:page" coordorigin="884,80" coordsize="58,58">
            <v:shape id="docshape222" o:spid="_x0000_s2166" style="position:absolute;left:891;top:87;width:44;height:44" coordorigin="891,87" coordsize="44,44" path="m925,131r-24,l891,121r,-24l901,87r12,l925,87r10,10l935,121r-10,10xe" fillcolor="black" stroked="f">
              <v:path arrowok="t"/>
            </v:shape>
            <v:shape id="docshape223" o:spid="_x0000_s2165" style="position:absolute;left:891;top:87;width:44;height:44" coordorigin="891,87" coordsize="44,44" path="m913,87r12,l935,97r,12l935,121r-10,10l913,131r-12,l891,121r,-12l891,97,901,87r12,xe" filled="f" strokeweight=".25564mm">
              <v:path arrowok="t"/>
            </v:shape>
            <w10:wrap anchorx="page"/>
          </v:group>
        </w:pict>
      </w:r>
      <w:proofErr w:type="spellStart"/>
      <w:r>
        <w:t>Presente</w:t>
      </w:r>
      <w:proofErr w:type="spellEnd"/>
      <w:r>
        <w:rPr>
          <w:spacing w:val="1"/>
        </w:rPr>
        <w:t xml:space="preserve"> </w:t>
      </w:r>
      <w:r>
        <w:t>during</w:t>
      </w:r>
      <w:r>
        <w:rPr>
          <w:spacing w:val="2"/>
        </w:rPr>
        <w:t xml:space="preserve"> </w:t>
      </w:r>
      <w:r>
        <w:t>T1</w:t>
      </w:r>
      <w:r>
        <w:rPr>
          <w:spacing w:val="1"/>
        </w:rPr>
        <w:t xml:space="preserve"> </w:t>
      </w:r>
      <w:r>
        <w:t>Parent</w:t>
      </w:r>
      <w:r>
        <w:rPr>
          <w:spacing w:val="2"/>
        </w:rPr>
        <w:t xml:space="preserve"> </w:t>
      </w:r>
      <w:r>
        <w:rPr>
          <w:spacing w:val="-2"/>
        </w:rPr>
        <w:t>meeting</w:t>
      </w:r>
    </w:p>
    <w:p w14:paraId="67F42531" w14:textId="77777777" w:rsidR="00B71CD0" w:rsidRDefault="00B71CD0">
      <w:pPr>
        <w:pStyle w:val="BodyText"/>
        <w:spacing w:before="9"/>
        <w:rPr>
          <w:sz w:val="17"/>
        </w:rPr>
      </w:pPr>
    </w:p>
    <w:p w14:paraId="67F42532" w14:textId="77777777" w:rsidR="00B71CD0" w:rsidRDefault="00193136">
      <w:pPr>
        <w:pStyle w:val="BodyText"/>
        <w:spacing w:line="453" w:lineRule="auto"/>
        <w:ind w:left="679" w:right="10235" w:hanging="580"/>
      </w:pPr>
      <w:r>
        <w:pict w14:anchorId="67F426F7">
          <v:group id="docshapegroup224" o:spid="_x0000_s2161" style="position:absolute;left:0;text-align:left;margin-left:44.2pt;margin-top:25.65pt;width:2.9pt;height:2.9pt;z-index:15767552;mso-position-horizontal-relative:page" coordorigin="884,513" coordsize="58,58">
            <v:shape id="docshape225" o:spid="_x0000_s2163" style="position:absolute;left:891;top:520;width:44;height:44" coordorigin="891,520" coordsize="44,44" path="m925,564r-24,l891,554r,-24l901,520r12,l925,520r10,10l935,554r-10,10xe" fillcolor="black" stroked="f">
              <v:path arrowok="t"/>
            </v:shape>
            <v:shape id="docshape226" o:spid="_x0000_s2162" style="position:absolute;left:891;top:520;width:44;height:44" coordorigin="891,520" coordsize="44,44" path="m913,520r12,l935,530r,12l935,554r-10,10l913,564r-12,l891,554r,-12l891,530r10,-10l913,520xe" filled="f" strokeweight=".25564mm">
              <v:path arrowok="t"/>
            </v:shape>
            <w10:wrap anchorx="page"/>
          </v:group>
        </w:pict>
      </w:r>
      <w:r>
        <w:t>The languages in which the PFE was distributed include English/ Spanish</w:t>
      </w:r>
    </w:p>
    <w:p w14:paraId="67F42533" w14:textId="77777777" w:rsidR="00B71CD0" w:rsidRDefault="00193136">
      <w:pPr>
        <w:pStyle w:val="BodyText"/>
        <w:ind w:left="100"/>
      </w:pPr>
      <w:r>
        <w:t>Four strategies to increase</w:t>
      </w:r>
      <w:r>
        <w:rPr>
          <w:spacing w:val="1"/>
        </w:rPr>
        <w:t xml:space="preserve"> </w:t>
      </w:r>
      <w:r>
        <w:t>Parent and Family Engagement</w:t>
      </w:r>
      <w:r>
        <w:rPr>
          <w:spacing w:val="1"/>
        </w:rPr>
        <w:t xml:space="preserve"> </w:t>
      </w:r>
      <w:r>
        <w:rPr>
          <w:spacing w:val="-2"/>
        </w:rPr>
        <w:t>include:</w:t>
      </w:r>
    </w:p>
    <w:p w14:paraId="67F42534" w14:textId="77777777" w:rsidR="00B71CD0" w:rsidRDefault="00B71CD0">
      <w:pPr>
        <w:pStyle w:val="BodyText"/>
        <w:spacing w:before="9"/>
        <w:rPr>
          <w:sz w:val="17"/>
        </w:rPr>
      </w:pPr>
    </w:p>
    <w:p w14:paraId="67F42535" w14:textId="77777777" w:rsidR="00B71CD0" w:rsidRDefault="00193136">
      <w:pPr>
        <w:pStyle w:val="BodyText"/>
        <w:spacing w:before="1"/>
        <w:ind w:left="679" w:right="12615"/>
      </w:pPr>
      <w:r>
        <w:pict w14:anchorId="67F426F8">
          <v:group id="docshapegroup227" o:spid="_x0000_s2158" style="position:absolute;left:0;text-align:left;margin-left:44.2pt;margin-top:3.95pt;width:2.9pt;height:2.9pt;z-index:15768064;mso-position-horizontal-relative:page" coordorigin="884,79" coordsize="58,58">
            <v:shape id="docshape228" o:spid="_x0000_s2160" style="position:absolute;left:891;top:86;width:44;height:44" coordorigin="891,86" coordsize="44,44" path="m925,130r-24,l891,120r,-24l901,86r12,l925,86r10,10l935,120r-10,10xe" fillcolor="black" stroked="f">
              <v:path arrowok="t"/>
            </v:shape>
            <v:shape id="docshape229" o:spid="_x0000_s2159" style="position:absolute;left:891;top:86;width:44;height:44" coordorigin="891,86" coordsize="44,44" path="m913,86r12,l935,96r,12l935,120r-10,10l913,130r-12,l891,120r,-12l891,96,901,86r12,xe" filled="f" strokeweight=".25564mm">
              <v:path arrowok="t"/>
            </v:shape>
            <w10:wrap anchorx="page"/>
          </v:group>
        </w:pict>
      </w:r>
      <w:r>
        <w:pict w14:anchorId="67F426F9">
          <v:group id="docshapegroup230" o:spid="_x0000_s2155" style="position:absolute;left:0;text-align:left;margin-left:44.2pt;margin-top:15.55pt;width:2.9pt;height:2.9pt;z-index:15768576;mso-position-horizontal-relative:page" coordorigin="884,311" coordsize="58,58">
            <v:shape id="docshape231" o:spid="_x0000_s2157" style="position:absolute;left:891;top:318;width:44;height:44" coordorigin="891,318" coordsize="44,44" path="m925,362r-24,l891,352r,-24l901,318r12,l925,318r10,10l935,352r-10,10xe" fillcolor="black" stroked="f">
              <v:path arrowok="t"/>
            </v:shape>
            <v:shape id="docshape232" o:spid="_x0000_s2156" style="position:absolute;left:891;top:318;width:44;height:44" coordorigin="891,318" coordsize="44,44" path="m913,318r12,l935,328r,12l935,352r-10,10l913,362r-12,l891,352r,-12l891,328r10,-10l913,318xe" filled="f" strokeweight=".25564mm">
              <v:path arrowok="t"/>
            </v:shape>
            <w10:wrap anchorx="page"/>
          </v:group>
        </w:pict>
      </w:r>
      <w:r>
        <w:t>T1</w:t>
      </w:r>
      <w:r>
        <w:rPr>
          <w:spacing w:val="-8"/>
        </w:rPr>
        <w:t xml:space="preserve"> </w:t>
      </w:r>
      <w:r>
        <w:t>Parent</w:t>
      </w:r>
      <w:r>
        <w:rPr>
          <w:spacing w:val="-8"/>
        </w:rPr>
        <w:t xml:space="preserve"> </w:t>
      </w:r>
      <w:r>
        <w:t xml:space="preserve">Meetings </w:t>
      </w:r>
      <w:r>
        <w:rPr>
          <w:spacing w:val="-4"/>
        </w:rPr>
        <w:t>PTO</w:t>
      </w:r>
    </w:p>
    <w:p w14:paraId="67F42536" w14:textId="77777777" w:rsidR="00B71CD0" w:rsidRDefault="00193136">
      <w:pPr>
        <w:pStyle w:val="BodyText"/>
        <w:spacing w:before="3"/>
        <w:ind w:left="679" w:right="12017"/>
      </w:pPr>
      <w:r>
        <w:pict w14:anchorId="67F426FA">
          <v:group id="docshapegroup233" o:spid="_x0000_s2152" style="position:absolute;left:0;text-align:left;margin-left:44.2pt;margin-top:4.05pt;width:2.9pt;height:2.9pt;z-index:15769088;mso-position-horizontal-relative:page" coordorigin="884,81" coordsize="58,58">
            <v:shape id="docshape234" o:spid="_x0000_s2154" style="position:absolute;left:891;top:88;width:44;height:44" coordorigin="891,88" coordsize="44,44" path="m925,132r-24,l891,122r,-24l901,88r12,l925,88r10,10l935,122r-10,10xe" fillcolor="black" stroked="f">
              <v:path arrowok="t"/>
            </v:shape>
            <v:shape id="docshape235" o:spid="_x0000_s2153" style="position:absolute;left:891;top:88;width:44;height:44" coordorigin="891,88" coordsize="44,44" path="m913,88r12,l935,98r,12l935,122r-10,10l913,132r-12,l891,122r,-12l891,98,901,88r12,xe" filled="f" strokeweight=".25564mm">
              <v:path arrowok="t"/>
            </v:shape>
            <w10:wrap anchorx="page"/>
          </v:group>
        </w:pict>
      </w:r>
      <w:r>
        <w:pict w14:anchorId="67F426FB">
          <v:group id="docshapegroup236" o:spid="_x0000_s2149" style="position:absolute;left:0;text-align:left;margin-left:44.2pt;margin-top:15.65pt;width:2.9pt;height:2.9pt;z-index:15769600;mso-position-horizontal-relative:page" coordorigin="884,313" coordsize="58,58">
            <v:shape id="docshape237" o:spid="_x0000_s2151" style="position:absolute;left:891;top:320;width:44;height:44" coordorigin="891,320" coordsize="44,44" path="m925,364r-24,l891,354r,-24l901,320r12,l925,320r10,10l935,354r-10,10xe" fillcolor="black" stroked="f">
              <v:path arrowok="t"/>
            </v:shape>
            <v:shape id="docshape238" o:spid="_x0000_s2150" style="position:absolute;left:891;top:320;width:44;height:44" coordorigin="891,320" coordsize="44,44" path="m913,320r12,l935,330r,12l935,354r-10,10l913,364r-12,l891,354r,-12l891,330r10,-10l913,320xe" filled="f" strokeweight=".25564mm">
              <v:path arrowok="t"/>
            </v:shape>
            <w10:wrap anchorx="page"/>
          </v:group>
        </w:pict>
      </w:r>
      <w:r>
        <w:t>FACE</w:t>
      </w:r>
      <w:r>
        <w:rPr>
          <w:spacing w:val="-5"/>
        </w:rPr>
        <w:t xml:space="preserve"> </w:t>
      </w:r>
      <w:r>
        <w:t>Parent</w:t>
      </w:r>
      <w:r>
        <w:rPr>
          <w:spacing w:val="-5"/>
        </w:rPr>
        <w:t xml:space="preserve"> </w:t>
      </w:r>
      <w:r>
        <w:t>Workshops VIPS in schools</w:t>
      </w:r>
    </w:p>
    <w:p w14:paraId="67F42537" w14:textId="77777777" w:rsidR="00B71CD0" w:rsidRDefault="00B71CD0">
      <w:pPr>
        <w:sectPr w:rsidR="00B71CD0">
          <w:pgSz w:w="15840" w:h="12240" w:orient="landscape"/>
          <w:pgMar w:top="480" w:right="380" w:bottom="940" w:left="400" w:header="0" w:footer="748" w:gutter="0"/>
          <w:cols w:space="720"/>
        </w:sectPr>
      </w:pPr>
    </w:p>
    <w:p w14:paraId="67F42538" w14:textId="77777777" w:rsidR="00B71CD0" w:rsidRDefault="00193136">
      <w:pPr>
        <w:pStyle w:val="Heading3"/>
        <w:numPr>
          <w:ilvl w:val="1"/>
          <w:numId w:val="3"/>
        </w:numPr>
        <w:tabs>
          <w:tab w:val="left" w:pos="464"/>
        </w:tabs>
        <w:spacing w:before="75"/>
      </w:pPr>
      <w:r>
        <w:lastRenderedPageBreak/>
        <w:t>:</w:t>
      </w:r>
      <w:r>
        <w:rPr>
          <w:spacing w:val="-7"/>
        </w:rPr>
        <w:t xml:space="preserve"> </w:t>
      </w:r>
      <w:r>
        <w:t>Offer</w:t>
      </w:r>
      <w:r>
        <w:rPr>
          <w:spacing w:val="-4"/>
        </w:rPr>
        <w:t xml:space="preserve"> </w:t>
      </w:r>
      <w:r>
        <w:t>flexible</w:t>
      </w:r>
      <w:r>
        <w:rPr>
          <w:spacing w:val="-4"/>
        </w:rPr>
        <w:t xml:space="preserve"> </w:t>
      </w:r>
      <w:r>
        <w:t>number</w:t>
      </w:r>
      <w:r>
        <w:rPr>
          <w:spacing w:val="-5"/>
        </w:rPr>
        <w:t xml:space="preserve"> </w:t>
      </w:r>
      <w:r>
        <w:t>of</w:t>
      </w:r>
      <w:r>
        <w:rPr>
          <w:spacing w:val="-4"/>
        </w:rPr>
        <w:t xml:space="preserve"> </w:t>
      </w:r>
      <w:r>
        <w:t>parent</w:t>
      </w:r>
      <w:r>
        <w:rPr>
          <w:spacing w:val="-4"/>
        </w:rPr>
        <w:t xml:space="preserve"> </w:t>
      </w:r>
      <w:r>
        <w:t>involvement</w:t>
      </w:r>
      <w:r>
        <w:rPr>
          <w:spacing w:val="-4"/>
        </w:rPr>
        <w:t xml:space="preserve"> </w:t>
      </w:r>
      <w:r>
        <w:rPr>
          <w:spacing w:val="-2"/>
        </w:rPr>
        <w:t>meetings</w:t>
      </w:r>
    </w:p>
    <w:p w14:paraId="67F42539" w14:textId="77777777" w:rsidR="00B71CD0" w:rsidRDefault="00193136">
      <w:pPr>
        <w:pStyle w:val="BodyText"/>
        <w:spacing w:before="44" w:line="430" w:lineRule="atLeast"/>
        <w:ind w:left="679" w:right="944" w:hanging="580"/>
      </w:pPr>
      <w:r>
        <w:pict w14:anchorId="67F426FC">
          <v:group id="docshapegroup239" o:spid="_x0000_s2146" style="position:absolute;left:0;text-align:left;margin-left:44.2pt;margin-top:37.85pt;width:2.9pt;height:2.9pt;z-index:15770112;mso-position-horizontal-relative:page" coordorigin="884,757" coordsize="58,58">
            <v:shape id="docshape240" o:spid="_x0000_s2148" style="position:absolute;left:891;top:764;width:44;height:44" coordorigin="891,764" coordsize="44,44" path="m925,808r-24,l891,798r,-24l901,764r12,l925,764r10,10l935,798r-10,10xe" fillcolor="black" stroked="f">
              <v:path arrowok="t"/>
            </v:shape>
            <v:shape id="docshape241" o:spid="_x0000_s2147" style="position:absolute;left:891;top:764;width:44;height:44" coordorigin="891,764" coordsize="44,44" path="m913,764r12,l935,774r,12l935,798r-10,10l913,808r-12,l891,798r,-12l891,774r10,-10l913,764xe" filled="f" strokeweight=".25564mm">
              <v:path arrowok="t"/>
            </v:shape>
            <w10:wrap anchorx="page"/>
          </v:group>
        </w:pict>
      </w:r>
      <w:r>
        <w:t>The campus provided four Title I Parent Meetings and each meeting had an alternate time/date to accommodate parents' sche</w:t>
      </w:r>
      <w:r>
        <w:t>dules. The meeting dates are listed below: Meeting #1 - 9.20</w:t>
      </w:r>
    </w:p>
    <w:p w14:paraId="67F4253A" w14:textId="77777777" w:rsidR="00B71CD0" w:rsidRDefault="00193136">
      <w:pPr>
        <w:pStyle w:val="BodyText"/>
        <w:spacing w:before="6"/>
        <w:ind w:left="679" w:right="12017"/>
      </w:pPr>
      <w:r>
        <w:pict w14:anchorId="67F426FD">
          <v:group id="docshapegroup242" o:spid="_x0000_s2143" style="position:absolute;left:0;text-align:left;margin-left:44.2pt;margin-top:4.2pt;width:2.9pt;height:2.9pt;z-index:15770624;mso-position-horizontal-relative:page" coordorigin="884,84" coordsize="58,58">
            <v:shape id="docshape243" o:spid="_x0000_s2145" style="position:absolute;left:891;top:91;width:44;height:44" coordorigin="891,91" coordsize="44,44" path="m925,135r-24,l891,125r,-24l901,91r12,l925,91r10,10l935,125r-10,10xe" fillcolor="black" stroked="f">
              <v:path arrowok="t"/>
            </v:shape>
            <v:shape id="docshape244" o:spid="_x0000_s2144" style="position:absolute;left:891;top:91;width:44;height:44" coordorigin="891,91" coordsize="44,44" path="m913,91r12,l935,101r,12l935,125r-10,10l913,135r-12,l891,125r,-12l891,101,901,91r12,xe" filled="f" strokeweight=".25564mm">
              <v:path arrowok="t"/>
            </v:shape>
            <w10:wrap anchorx="page"/>
          </v:group>
        </w:pict>
      </w:r>
      <w:r>
        <w:pict w14:anchorId="67F426FE">
          <v:group id="docshapegroup245" o:spid="_x0000_s2140" style="position:absolute;left:0;text-align:left;margin-left:44.2pt;margin-top:15.8pt;width:2.9pt;height:2.9pt;z-index:15771136;mso-position-horizontal-relative:page" coordorigin="884,316" coordsize="58,58">
            <v:shape id="docshape246" o:spid="_x0000_s2142" style="position:absolute;left:891;top:323;width:44;height:44" coordorigin="891,323" coordsize="44,44" path="m925,367r-24,l891,357r,-24l901,323r12,l925,323r10,10l935,357r-10,10xe" fillcolor="black" stroked="f">
              <v:path arrowok="t"/>
            </v:shape>
            <v:shape id="docshape247" o:spid="_x0000_s2141" style="position:absolute;left:891;top:323;width:44;height:44" coordorigin="891,323" coordsize="44,44" path="m913,323r12,l935,333r,12l935,357r-10,10l913,367r-12,l891,357r,-12l891,333r10,-10l913,323xe" filled="f" strokeweight=".25564mm">
              <v:path arrowok="t"/>
            </v:shape>
            <w10:wrap anchorx="page"/>
          </v:group>
        </w:pict>
      </w:r>
      <w:r>
        <w:t>Meeting</w:t>
      </w:r>
      <w:r>
        <w:rPr>
          <w:spacing w:val="-3"/>
        </w:rPr>
        <w:t xml:space="preserve"> </w:t>
      </w:r>
      <w:r>
        <w:t>#1</w:t>
      </w:r>
      <w:r>
        <w:rPr>
          <w:spacing w:val="-3"/>
        </w:rPr>
        <w:t xml:space="preserve"> </w:t>
      </w:r>
      <w:r>
        <w:t>Alternate</w:t>
      </w:r>
      <w:r>
        <w:rPr>
          <w:spacing w:val="-3"/>
        </w:rPr>
        <w:t xml:space="preserve"> </w:t>
      </w:r>
      <w:r>
        <w:t>-9/21 Meeting #2 - 11/17</w:t>
      </w:r>
    </w:p>
    <w:p w14:paraId="67F4253B" w14:textId="77777777" w:rsidR="00B71CD0" w:rsidRDefault="00193136">
      <w:pPr>
        <w:pStyle w:val="BodyText"/>
        <w:spacing w:before="4"/>
        <w:ind w:left="679" w:right="11405"/>
      </w:pPr>
      <w:r>
        <w:pict w14:anchorId="67F426FF">
          <v:group id="docshapegroup248" o:spid="_x0000_s2137" style="position:absolute;left:0;text-align:left;margin-left:44.2pt;margin-top:4.1pt;width:2.9pt;height:2.9pt;z-index:15771648;mso-position-horizontal-relative:page" coordorigin="884,82" coordsize="58,58">
            <v:shape id="docshape249" o:spid="_x0000_s2139" style="position:absolute;left:891;top:89;width:44;height:44" coordorigin="891,89" coordsize="44,44" path="m925,133r-24,l891,123r,-24l901,89r12,l925,89r10,10l935,123r-10,10xe" fillcolor="black" stroked="f">
              <v:path arrowok="t"/>
            </v:shape>
            <v:shape id="docshape250" o:spid="_x0000_s2138" style="position:absolute;left:891;top:89;width:44;height:44" coordorigin="891,89" coordsize="44,44" path="m913,89r12,l935,99r,12l935,123r-10,10l913,133r-12,l891,123r,-12l891,99,901,89r12,xe" filled="f" strokeweight=".25564mm">
              <v:path arrowok="t"/>
            </v:shape>
            <w10:wrap anchorx="page"/>
          </v:group>
        </w:pict>
      </w:r>
      <w:r>
        <w:pict w14:anchorId="67F42700">
          <v:group id="docshapegroup251" o:spid="_x0000_s2134" style="position:absolute;left:0;text-align:left;margin-left:44.2pt;margin-top:15.7pt;width:2.9pt;height:2.9pt;z-index:15772160;mso-position-horizontal-relative:page" coordorigin="884,314" coordsize="58,58">
            <v:shape id="docshape252" o:spid="_x0000_s2136" style="position:absolute;left:891;top:321;width:44;height:44" coordorigin="891,321" coordsize="44,44" path="m925,365r-24,l891,355r,-24l901,321r12,l925,321r10,10l935,355r-10,10xe" fillcolor="black" stroked="f">
              <v:path arrowok="t"/>
            </v:shape>
            <v:shape id="docshape253" o:spid="_x0000_s2135" style="position:absolute;left:891;top:321;width:44;height:44" coordorigin="891,321" coordsize="44,44" path="m913,321r12,l935,331r,12l935,355r-10,10l913,365r-12,l891,355r,-12l891,331r10,-10l913,321xe" filled="f" strokeweight=".25564mm">
              <v:path arrowok="t"/>
            </v:shape>
            <w10:wrap anchorx="page"/>
          </v:group>
        </w:pict>
      </w:r>
      <w:r>
        <w:t>Meeting</w:t>
      </w:r>
      <w:r>
        <w:rPr>
          <w:spacing w:val="-1"/>
        </w:rPr>
        <w:t xml:space="preserve"> </w:t>
      </w:r>
      <w:r>
        <w:t>#2</w:t>
      </w:r>
      <w:r>
        <w:rPr>
          <w:spacing w:val="-1"/>
        </w:rPr>
        <w:t xml:space="preserve"> </w:t>
      </w:r>
      <w:r>
        <w:t>Alternate</w:t>
      </w:r>
      <w:r>
        <w:rPr>
          <w:spacing w:val="-1"/>
        </w:rPr>
        <w:t xml:space="preserve"> </w:t>
      </w:r>
      <w:r>
        <w:t>-</w:t>
      </w:r>
      <w:r>
        <w:rPr>
          <w:spacing w:val="-1"/>
        </w:rPr>
        <w:t xml:space="preserve"> </w:t>
      </w:r>
      <w:r>
        <w:t>11/18 Meeting #3 - 2/1</w:t>
      </w:r>
    </w:p>
    <w:p w14:paraId="67F4253C" w14:textId="77777777" w:rsidR="00B71CD0" w:rsidRDefault="00193136">
      <w:pPr>
        <w:pStyle w:val="BodyText"/>
        <w:spacing w:before="4"/>
        <w:ind w:left="679" w:right="12017"/>
      </w:pPr>
      <w:r>
        <w:pict w14:anchorId="67F42701">
          <v:group id="docshapegroup254" o:spid="_x0000_s2131" style="position:absolute;left:0;text-align:left;margin-left:44.2pt;margin-top:4.1pt;width:2.9pt;height:2.9pt;z-index:15772672;mso-position-horizontal-relative:page" coordorigin="884,82" coordsize="58,58">
            <v:shape id="docshape255" o:spid="_x0000_s2133" style="position:absolute;left:891;top:89;width:44;height:44" coordorigin="891,89" coordsize="44,44" path="m925,133r-24,l891,123r,-24l901,89r12,l925,89r10,10l935,123r-10,10xe" fillcolor="black" stroked="f">
              <v:path arrowok="t"/>
            </v:shape>
            <v:shape id="docshape256" o:spid="_x0000_s2132" style="position:absolute;left:891;top:89;width:44;height:44" coordorigin="891,89" coordsize="44,44" path="m913,89r12,l935,99r,12l935,123r-10,10l913,133r-12,l891,123r,-12l891,99,901,89r12,xe" filled="f" strokeweight=".25564mm">
              <v:path arrowok="t"/>
            </v:shape>
            <w10:wrap anchorx="page"/>
          </v:group>
        </w:pict>
      </w:r>
      <w:r>
        <w:pict w14:anchorId="67F42702">
          <v:group id="docshapegroup257" o:spid="_x0000_s2128" style="position:absolute;left:0;text-align:left;margin-left:44.2pt;margin-top:15.7pt;width:2.9pt;height:2.9pt;z-index:15773184;mso-position-horizontal-relative:page" coordorigin="884,314" coordsize="58,58">
            <v:shape id="docshape258" o:spid="_x0000_s2130" style="position:absolute;left:891;top:321;width:44;height:44" coordorigin="891,321" coordsize="44,44" path="m925,365r-24,l891,355r,-24l901,321r12,l925,321r10,10l935,355r-10,10xe" fillcolor="black" stroked="f">
              <v:path arrowok="t"/>
            </v:shape>
            <v:shape id="docshape259" o:spid="_x0000_s2129" style="position:absolute;left:891;top:321;width:44;height:44" coordorigin="891,321" coordsize="44,44" path="m913,321r12,l935,331r,12l935,355r-10,10l913,365r-12,l891,355r,-12l891,331r10,-10l913,321xe" filled="f" strokeweight=".25564mm">
              <v:path arrowok="t"/>
            </v:shape>
            <w10:wrap anchorx="page"/>
          </v:group>
        </w:pict>
      </w:r>
      <w:r>
        <w:t>Meeting</w:t>
      </w:r>
      <w:r>
        <w:rPr>
          <w:spacing w:val="-2"/>
        </w:rPr>
        <w:t xml:space="preserve"> </w:t>
      </w:r>
      <w:r>
        <w:t>#3</w:t>
      </w:r>
      <w:r>
        <w:rPr>
          <w:spacing w:val="-2"/>
        </w:rPr>
        <w:t xml:space="preserve"> </w:t>
      </w:r>
      <w:r>
        <w:t>Alternate</w:t>
      </w:r>
      <w:r>
        <w:rPr>
          <w:spacing w:val="-2"/>
        </w:rPr>
        <w:t xml:space="preserve"> </w:t>
      </w:r>
      <w:r>
        <w:t>-</w:t>
      </w:r>
      <w:r>
        <w:rPr>
          <w:spacing w:val="-2"/>
        </w:rPr>
        <w:t xml:space="preserve"> </w:t>
      </w:r>
      <w:r>
        <w:t>2/2 Meeting #4 - 4/26</w:t>
      </w:r>
    </w:p>
    <w:p w14:paraId="67F4253D" w14:textId="77777777" w:rsidR="00B71CD0" w:rsidRDefault="00193136">
      <w:pPr>
        <w:pStyle w:val="BodyText"/>
        <w:spacing w:before="4"/>
        <w:ind w:left="679"/>
      </w:pPr>
      <w:r>
        <w:pict w14:anchorId="67F42703">
          <v:group id="docshapegroup260" o:spid="_x0000_s2125" style="position:absolute;left:0;text-align:left;margin-left:44.2pt;margin-top:4.1pt;width:2.9pt;height:2.9pt;z-index:15773696;mso-position-horizontal-relative:page" coordorigin="884,82" coordsize="58,58">
            <v:shape id="docshape261" o:spid="_x0000_s2127" style="position:absolute;left:891;top:89;width:44;height:44" coordorigin="891,89" coordsize="44,44" path="m925,133r-24,l891,123r,-24l901,89r12,l925,89r10,10l935,123r-10,10xe" fillcolor="black" stroked="f">
              <v:path arrowok="t"/>
            </v:shape>
            <v:shape id="docshape262" o:spid="_x0000_s2126" style="position:absolute;left:891;top:89;width:44;height:44" coordorigin="891,89" coordsize="44,44" path="m913,89r12,l935,99r,12l935,123r-10,10l913,133r-12,l891,123r,-12l891,99,901,89r12,xe" filled="f" strokeweight=".25564mm">
              <v:path arrowok="t"/>
            </v:shape>
            <w10:wrap anchorx="page"/>
          </v:group>
        </w:pict>
      </w:r>
      <w:r>
        <w:t>Meeting #4</w:t>
      </w:r>
      <w:r>
        <w:rPr>
          <w:spacing w:val="1"/>
        </w:rPr>
        <w:t xml:space="preserve"> </w:t>
      </w:r>
      <w:r>
        <w:t>Alternate</w:t>
      </w:r>
      <w:r>
        <w:rPr>
          <w:spacing w:val="1"/>
        </w:rPr>
        <w:t xml:space="preserve"> </w:t>
      </w:r>
      <w:r>
        <w:t xml:space="preserve">- </w:t>
      </w:r>
      <w:r>
        <w:rPr>
          <w:spacing w:val="-4"/>
        </w:rPr>
        <w:t>4/27</w:t>
      </w:r>
    </w:p>
    <w:p w14:paraId="67F4253E" w14:textId="77777777" w:rsidR="00B71CD0" w:rsidRDefault="00B71CD0">
      <w:pPr>
        <w:pStyle w:val="BodyText"/>
      </w:pPr>
    </w:p>
    <w:p w14:paraId="67F4253F" w14:textId="77777777" w:rsidR="00B71CD0" w:rsidRDefault="00B71CD0">
      <w:pPr>
        <w:pStyle w:val="BodyText"/>
        <w:spacing w:before="4"/>
        <w:rPr>
          <w:sz w:val="27"/>
        </w:rPr>
      </w:pPr>
    </w:p>
    <w:p w14:paraId="67F42540" w14:textId="77777777" w:rsidR="00B71CD0" w:rsidRDefault="00193136">
      <w:pPr>
        <w:pStyle w:val="BodyText"/>
        <w:spacing w:before="95"/>
        <w:ind w:left="100"/>
      </w:pPr>
      <w:r>
        <w:t>Coffee</w:t>
      </w:r>
      <w:r>
        <w:rPr>
          <w:spacing w:val="2"/>
        </w:rPr>
        <w:t xml:space="preserve"> </w:t>
      </w:r>
      <w:r>
        <w:t>with</w:t>
      </w:r>
      <w:r>
        <w:rPr>
          <w:spacing w:val="2"/>
        </w:rPr>
        <w:t xml:space="preserve"> </w:t>
      </w:r>
      <w:r>
        <w:t>the</w:t>
      </w:r>
      <w:r>
        <w:rPr>
          <w:spacing w:val="2"/>
        </w:rPr>
        <w:t xml:space="preserve"> </w:t>
      </w:r>
      <w:r>
        <w:t>principal:</w:t>
      </w:r>
      <w:r>
        <w:rPr>
          <w:spacing w:val="3"/>
        </w:rPr>
        <w:t xml:space="preserve"> </w:t>
      </w:r>
      <w:r>
        <w:t>3rd</w:t>
      </w:r>
      <w:r>
        <w:rPr>
          <w:spacing w:val="2"/>
        </w:rPr>
        <w:t xml:space="preserve"> </w:t>
      </w:r>
      <w:r>
        <w:t>Thursday</w:t>
      </w:r>
      <w:r>
        <w:rPr>
          <w:spacing w:val="2"/>
        </w:rPr>
        <w:t xml:space="preserve"> </w:t>
      </w:r>
      <w:r>
        <w:t>of</w:t>
      </w:r>
      <w:r>
        <w:rPr>
          <w:spacing w:val="3"/>
        </w:rPr>
        <w:t xml:space="preserve"> </w:t>
      </w:r>
      <w:r>
        <w:t>every</w:t>
      </w:r>
      <w:r>
        <w:rPr>
          <w:spacing w:val="2"/>
        </w:rPr>
        <w:t xml:space="preserve"> </w:t>
      </w:r>
      <w:r>
        <w:rPr>
          <w:spacing w:val="-2"/>
        </w:rPr>
        <w:t>month.</w:t>
      </w:r>
    </w:p>
    <w:p w14:paraId="67F42541" w14:textId="77777777" w:rsidR="00B71CD0" w:rsidRDefault="00B71CD0">
      <w:pPr>
        <w:pStyle w:val="BodyText"/>
        <w:spacing w:before="3"/>
        <w:rPr>
          <w:sz w:val="19"/>
        </w:rPr>
      </w:pPr>
    </w:p>
    <w:p w14:paraId="67F42542" w14:textId="77777777" w:rsidR="00B71CD0" w:rsidRDefault="00193136">
      <w:pPr>
        <w:pStyle w:val="Heading3"/>
        <w:numPr>
          <w:ilvl w:val="0"/>
          <w:numId w:val="3"/>
        </w:numPr>
        <w:tabs>
          <w:tab w:val="left" w:pos="390"/>
        </w:tabs>
      </w:pPr>
      <w:bookmarkStart w:id="62" w:name="5._Targeted_Assistance_Schools_Only"/>
      <w:bookmarkStart w:id="63" w:name="_bookmark31"/>
      <w:bookmarkEnd w:id="62"/>
      <w:bookmarkEnd w:id="63"/>
      <w:r>
        <w:t>Targeted</w:t>
      </w:r>
      <w:r>
        <w:rPr>
          <w:spacing w:val="-8"/>
        </w:rPr>
        <w:t xml:space="preserve"> </w:t>
      </w:r>
      <w:r>
        <w:t>Assistance</w:t>
      </w:r>
      <w:r>
        <w:rPr>
          <w:spacing w:val="-7"/>
        </w:rPr>
        <w:t xml:space="preserve"> </w:t>
      </w:r>
      <w:r>
        <w:t>Schools</w:t>
      </w:r>
      <w:r>
        <w:rPr>
          <w:spacing w:val="-7"/>
        </w:rPr>
        <w:t xml:space="preserve"> </w:t>
      </w:r>
      <w:r>
        <w:rPr>
          <w:spacing w:val="-4"/>
        </w:rPr>
        <w:t>Only</w:t>
      </w:r>
    </w:p>
    <w:p w14:paraId="67F42543" w14:textId="77777777" w:rsidR="00B71CD0" w:rsidRDefault="00193136">
      <w:pPr>
        <w:pStyle w:val="Heading3"/>
        <w:numPr>
          <w:ilvl w:val="1"/>
          <w:numId w:val="3"/>
        </w:numPr>
        <w:tabs>
          <w:tab w:val="left" w:pos="464"/>
        </w:tabs>
        <w:spacing w:before="261"/>
      </w:pPr>
      <w:bookmarkStart w:id="64" w:name="5.1:_Determine_which_students_will_be_se"/>
      <w:bookmarkStart w:id="65" w:name="_bookmark32"/>
      <w:bookmarkEnd w:id="64"/>
      <w:bookmarkEnd w:id="65"/>
      <w:r>
        <w:t>:</w:t>
      </w:r>
      <w:r>
        <w:rPr>
          <w:spacing w:val="-7"/>
        </w:rPr>
        <w:t xml:space="preserve"> </w:t>
      </w:r>
      <w:r>
        <w:t>Determine</w:t>
      </w:r>
      <w:r>
        <w:rPr>
          <w:spacing w:val="-4"/>
        </w:rPr>
        <w:t xml:space="preserve"> </w:t>
      </w:r>
      <w:r>
        <w:t>which</w:t>
      </w:r>
      <w:r>
        <w:rPr>
          <w:spacing w:val="-5"/>
        </w:rPr>
        <w:t xml:space="preserve"> </w:t>
      </w:r>
      <w:r>
        <w:t>students</w:t>
      </w:r>
      <w:r>
        <w:rPr>
          <w:spacing w:val="-4"/>
        </w:rPr>
        <w:t xml:space="preserve"> </w:t>
      </w:r>
      <w:r>
        <w:t>will</w:t>
      </w:r>
      <w:r>
        <w:rPr>
          <w:spacing w:val="-5"/>
        </w:rPr>
        <w:t xml:space="preserve"> </w:t>
      </w:r>
      <w:r>
        <w:t>be</w:t>
      </w:r>
      <w:r>
        <w:rPr>
          <w:spacing w:val="-4"/>
        </w:rPr>
        <w:t xml:space="preserve"> </w:t>
      </w:r>
      <w:r>
        <w:t>served</w:t>
      </w:r>
      <w:r>
        <w:rPr>
          <w:spacing w:val="-5"/>
        </w:rPr>
        <w:t xml:space="preserve"> </w:t>
      </w:r>
      <w:r>
        <w:t>by</w:t>
      </w:r>
      <w:r>
        <w:rPr>
          <w:spacing w:val="-4"/>
        </w:rPr>
        <w:t xml:space="preserve"> </w:t>
      </w:r>
      <w:r>
        <w:t>following</w:t>
      </w:r>
      <w:r>
        <w:rPr>
          <w:spacing w:val="-5"/>
        </w:rPr>
        <w:t xml:space="preserve"> </w:t>
      </w:r>
      <w:r>
        <w:t>local</w:t>
      </w:r>
      <w:r>
        <w:rPr>
          <w:spacing w:val="-4"/>
        </w:rPr>
        <w:t xml:space="preserve"> </w:t>
      </w:r>
      <w:r>
        <w:rPr>
          <w:spacing w:val="-2"/>
        </w:rPr>
        <w:t>policy</w:t>
      </w:r>
    </w:p>
    <w:p w14:paraId="67F42544" w14:textId="77777777" w:rsidR="00B71CD0" w:rsidRDefault="00193136">
      <w:pPr>
        <w:pStyle w:val="BodyText"/>
        <w:spacing w:before="243"/>
        <w:ind w:left="100"/>
      </w:pPr>
      <w:r>
        <w:t>The</w:t>
      </w:r>
      <w:r>
        <w:rPr>
          <w:spacing w:val="1"/>
        </w:rPr>
        <w:t xml:space="preserve"> </w:t>
      </w:r>
      <w:r>
        <w:t>criteria</w:t>
      </w:r>
      <w:r>
        <w:rPr>
          <w:spacing w:val="2"/>
        </w:rPr>
        <w:t xml:space="preserve"> </w:t>
      </w:r>
      <w:r>
        <w:t>used</w:t>
      </w:r>
      <w:r>
        <w:rPr>
          <w:spacing w:val="1"/>
        </w:rPr>
        <w:t xml:space="preserve"> </w:t>
      </w:r>
      <w:r>
        <w:t>to</w:t>
      </w:r>
      <w:r>
        <w:rPr>
          <w:spacing w:val="2"/>
        </w:rPr>
        <w:t xml:space="preserve"> </w:t>
      </w:r>
      <w:r>
        <w:t>select</w:t>
      </w:r>
      <w:r>
        <w:rPr>
          <w:spacing w:val="1"/>
        </w:rPr>
        <w:t xml:space="preserve"> </w:t>
      </w:r>
      <w:r>
        <w:t>students</w:t>
      </w:r>
      <w:r>
        <w:rPr>
          <w:spacing w:val="2"/>
        </w:rPr>
        <w:t xml:space="preserve"> </w:t>
      </w:r>
      <w:r>
        <w:t>to</w:t>
      </w:r>
      <w:r>
        <w:rPr>
          <w:spacing w:val="1"/>
        </w:rPr>
        <w:t xml:space="preserve"> </w:t>
      </w:r>
      <w:r>
        <w:t>receive</w:t>
      </w:r>
      <w:r>
        <w:rPr>
          <w:spacing w:val="2"/>
        </w:rPr>
        <w:t xml:space="preserve"> </w:t>
      </w:r>
      <w:r>
        <w:t>services</w:t>
      </w:r>
      <w:r>
        <w:rPr>
          <w:spacing w:val="1"/>
        </w:rPr>
        <w:t xml:space="preserve"> </w:t>
      </w:r>
      <w:r>
        <w:t>funded</w:t>
      </w:r>
      <w:r>
        <w:rPr>
          <w:spacing w:val="2"/>
        </w:rPr>
        <w:t xml:space="preserve"> </w:t>
      </w:r>
      <w:r>
        <w:t>by</w:t>
      </w:r>
      <w:r>
        <w:rPr>
          <w:spacing w:val="1"/>
        </w:rPr>
        <w:t xml:space="preserve"> </w:t>
      </w:r>
      <w:r>
        <w:t>title</w:t>
      </w:r>
      <w:r>
        <w:rPr>
          <w:spacing w:val="2"/>
        </w:rPr>
        <w:t xml:space="preserve"> </w:t>
      </w:r>
      <w:r>
        <w:t>1</w:t>
      </w:r>
      <w:r>
        <w:rPr>
          <w:spacing w:val="1"/>
        </w:rPr>
        <w:t xml:space="preserve"> </w:t>
      </w:r>
      <w:r>
        <w:t>Part</w:t>
      </w:r>
      <w:r>
        <w:rPr>
          <w:spacing w:val="2"/>
        </w:rPr>
        <w:t xml:space="preserve"> </w:t>
      </w:r>
      <w:r>
        <w:t>A</w:t>
      </w:r>
      <w:r>
        <w:rPr>
          <w:spacing w:val="1"/>
        </w:rPr>
        <w:t xml:space="preserve"> </w:t>
      </w:r>
      <w:r>
        <w:t>funds</w:t>
      </w:r>
      <w:r>
        <w:rPr>
          <w:spacing w:val="2"/>
        </w:rPr>
        <w:t xml:space="preserve"> </w:t>
      </w:r>
      <w:r>
        <w:t>are</w:t>
      </w:r>
      <w:r>
        <w:rPr>
          <w:spacing w:val="1"/>
        </w:rPr>
        <w:t xml:space="preserve"> </w:t>
      </w:r>
      <w:r>
        <w:t>STAAR,</w:t>
      </w:r>
      <w:r>
        <w:rPr>
          <w:spacing w:val="2"/>
        </w:rPr>
        <w:t xml:space="preserve"> </w:t>
      </w:r>
      <w:r>
        <w:t>TELPAS</w:t>
      </w:r>
      <w:r>
        <w:rPr>
          <w:spacing w:val="1"/>
        </w:rPr>
        <w:t xml:space="preserve"> </w:t>
      </w:r>
      <w:r>
        <w:t>and</w:t>
      </w:r>
      <w:r>
        <w:rPr>
          <w:spacing w:val="2"/>
        </w:rPr>
        <w:t xml:space="preserve"> </w:t>
      </w:r>
      <w:r>
        <w:t>REN</w:t>
      </w:r>
      <w:r>
        <w:rPr>
          <w:spacing w:val="1"/>
        </w:rPr>
        <w:t xml:space="preserve"> </w:t>
      </w:r>
      <w:r>
        <w:t>360</w:t>
      </w:r>
      <w:r>
        <w:rPr>
          <w:spacing w:val="2"/>
        </w:rPr>
        <w:t xml:space="preserve"> </w:t>
      </w:r>
      <w:r>
        <w:rPr>
          <w:spacing w:val="-2"/>
        </w:rPr>
        <w:t>results.</w:t>
      </w:r>
    </w:p>
    <w:p w14:paraId="67F42545" w14:textId="77777777" w:rsidR="00B71CD0" w:rsidRDefault="00B71CD0">
      <w:pPr>
        <w:sectPr w:rsidR="00B71CD0">
          <w:pgSz w:w="15840" w:h="12240" w:orient="landscape"/>
          <w:pgMar w:top="400" w:right="380" w:bottom="940" w:left="400" w:header="0" w:footer="748" w:gutter="0"/>
          <w:cols w:space="720"/>
        </w:sectPr>
      </w:pPr>
    </w:p>
    <w:p w14:paraId="67F42546" w14:textId="77777777" w:rsidR="00B71CD0" w:rsidRDefault="00193136">
      <w:pPr>
        <w:pStyle w:val="Heading1"/>
        <w:ind w:right="3731"/>
      </w:pPr>
      <w:bookmarkStart w:id="66" w:name="Title_I_Personnel"/>
      <w:bookmarkStart w:id="67" w:name="_bookmark33"/>
      <w:bookmarkEnd w:id="66"/>
      <w:bookmarkEnd w:id="67"/>
      <w:r>
        <w:lastRenderedPageBreak/>
        <w:t>Title</w:t>
      </w:r>
      <w:r>
        <w:rPr>
          <w:spacing w:val="-2"/>
        </w:rPr>
        <w:t xml:space="preserve"> </w:t>
      </w:r>
      <w:r>
        <w:t>I</w:t>
      </w:r>
      <w:r>
        <w:rPr>
          <w:spacing w:val="-1"/>
        </w:rPr>
        <w:t xml:space="preserve"> </w:t>
      </w:r>
      <w:r>
        <w:rPr>
          <w:spacing w:val="-2"/>
        </w:rPr>
        <w:t>Personnel</w:t>
      </w:r>
    </w:p>
    <w:p w14:paraId="67F42547" w14:textId="77777777" w:rsidR="00B71CD0" w:rsidRDefault="00B71CD0">
      <w:pPr>
        <w:pStyle w:val="BodyText"/>
        <w:spacing w:before="2"/>
        <w:rPr>
          <w:b/>
          <w:sz w:val="29"/>
        </w:rPr>
      </w:pPr>
    </w:p>
    <w:tbl>
      <w:tblPr>
        <w:tblW w:w="0" w:type="auto"/>
        <w:tblInd w:w="1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145"/>
        <w:gridCol w:w="7188"/>
        <w:gridCol w:w="2029"/>
        <w:gridCol w:w="1464"/>
      </w:tblGrid>
      <w:tr w:rsidR="00B71CD0" w14:paraId="67F4254C" w14:textId="77777777">
        <w:trPr>
          <w:trHeight w:val="332"/>
        </w:trPr>
        <w:tc>
          <w:tcPr>
            <w:tcW w:w="4145" w:type="dxa"/>
          </w:tcPr>
          <w:p w14:paraId="67F42548" w14:textId="77777777" w:rsidR="00B71CD0" w:rsidRDefault="00193136">
            <w:pPr>
              <w:pStyle w:val="TableParagraph"/>
              <w:ind w:left="1811" w:right="1817"/>
              <w:jc w:val="center"/>
              <w:rPr>
                <w:sz w:val="20"/>
              </w:rPr>
            </w:pPr>
            <w:r>
              <w:rPr>
                <w:spacing w:val="-4"/>
                <w:sz w:val="20"/>
                <w:u w:val="single"/>
              </w:rPr>
              <w:t>Name</w:t>
            </w:r>
          </w:p>
        </w:tc>
        <w:tc>
          <w:tcPr>
            <w:tcW w:w="7188" w:type="dxa"/>
          </w:tcPr>
          <w:p w14:paraId="67F42549" w14:textId="77777777" w:rsidR="00B71CD0" w:rsidRDefault="00193136">
            <w:pPr>
              <w:pStyle w:val="TableParagraph"/>
              <w:ind w:left="3246" w:right="3247"/>
              <w:jc w:val="center"/>
              <w:rPr>
                <w:sz w:val="20"/>
              </w:rPr>
            </w:pPr>
            <w:r>
              <w:rPr>
                <w:spacing w:val="-2"/>
                <w:sz w:val="20"/>
                <w:u w:val="single"/>
              </w:rPr>
              <w:t>Position</w:t>
            </w:r>
          </w:p>
        </w:tc>
        <w:tc>
          <w:tcPr>
            <w:tcW w:w="2029" w:type="dxa"/>
          </w:tcPr>
          <w:p w14:paraId="67F4254A" w14:textId="77777777" w:rsidR="00B71CD0" w:rsidRDefault="00193136">
            <w:pPr>
              <w:pStyle w:val="TableParagraph"/>
              <w:ind w:left="659"/>
              <w:rPr>
                <w:sz w:val="20"/>
              </w:rPr>
            </w:pPr>
            <w:r>
              <w:rPr>
                <w:spacing w:val="-2"/>
                <w:sz w:val="20"/>
                <w:u w:val="single"/>
              </w:rPr>
              <w:t>Program</w:t>
            </w:r>
          </w:p>
        </w:tc>
        <w:tc>
          <w:tcPr>
            <w:tcW w:w="1464" w:type="dxa"/>
          </w:tcPr>
          <w:p w14:paraId="67F4254B" w14:textId="77777777" w:rsidR="00B71CD0" w:rsidRDefault="00193136">
            <w:pPr>
              <w:pStyle w:val="TableParagraph"/>
              <w:ind w:left="534" w:right="534"/>
              <w:jc w:val="center"/>
              <w:rPr>
                <w:sz w:val="20"/>
              </w:rPr>
            </w:pPr>
            <w:r>
              <w:rPr>
                <w:spacing w:val="-5"/>
                <w:sz w:val="20"/>
                <w:u w:val="single"/>
              </w:rPr>
              <w:t>FTE</w:t>
            </w:r>
          </w:p>
        </w:tc>
      </w:tr>
      <w:tr w:rsidR="00B71CD0" w14:paraId="67F42551" w14:textId="77777777">
        <w:trPr>
          <w:trHeight w:val="318"/>
        </w:trPr>
        <w:tc>
          <w:tcPr>
            <w:tcW w:w="4145" w:type="dxa"/>
          </w:tcPr>
          <w:p w14:paraId="67F4254D" w14:textId="77777777" w:rsidR="00B71CD0" w:rsidRDefault="00193136">
            <w:pPr>
              <w:pStyle w:val="TableParagraph"/>
              <w:ind w:left="50"/>
              <w:rPr>
                <w:sz w:val="20"/>
              </w:rPr>
            </w:pPr>
            <w:r>
              <w:rPr>
                <w:sz w:val="20"/>
              </w:rPr>
              <w:t>Jessie</w:t>
            </w:r>
            <w:r>
              <w:rPr>
                <w:spacing w:val="-1"/>
                <w:sz w:val="20"/>
              </w:rPr>
              <w:t xml:space="preserve"> </w:t>
            </w:r>
            <w:r>
              <w:rPr>
                <w:spacing w:val="-2"/>
                <w:sz w:val="20"/>
              </w:rPr>
              <w:t>Angelle</w:t>
            </w:r>
          </w:p>
        </w:tc>
        <w:tc>
          <w:tcPr>
            <w:tcW w:w="7188" w:type="dxa"/>
          </w:tcPr>
          <w:p w14:paraId="67F4254E" w14:textId="77777777" w:rsidR="00B71CD0" w:rsidRDefault="00193136">
            <w:pPr>
              <w:pStyle w:val="TableParagraph"/>
              <w:ind w:left="50"/>
              <w:rPr>
                <w:sz w:val="20"/>
              </w:rPr>
            </w:pPr>
            <w:r>
              <w:rPr>
                <w:sz w:val="20"/>
              </w:rPr>
              <w:t>Teacher</w:t>
            </w:r>
            <w:r>
              <w:rPr>
                <w:spacing w:val="2"/>
                <w:sz w:val="20"/>
              </w:rPr>
              <w:t xml:space="preserve"> </w:t>
            </w:r>
            <w:r>
              <w:rPr>
                <w:sz w:val="20"/>
              </w:rPr>
              <w:t>Intervention</w:t>
            </w:r>
            <w:r>
              <w:rPr>
                <w:spacing w:val="3"/>
                <w:sz w:val="20"/>
              </w:rPr>
              <w:t xml:space="preserve"> </w:t>
            </w:r>
            <w:r>
              <w:rPr>
                <w:sz w:val="20"/>
              </w:rPr>
              <w:t>Math</w:t>
            </w:r>
            <w:r>
              <w:rPr>
                <w:spacing w:val="3"/>
                <w:sz w:val="20"/>
              </w:rPr>
              <w:t xml:space="preserve"> </w:t>
            </w:r>
            <w:r>
              <w:rPr>
                <w:sz w:val="20"/>
              </w:rPr>
              <w:t>Title</w:t>
            </w:r>
            <w:r>
              <w:rPr>
                <w:spacing w:val="3"/>
                <w:sz w:val="20"/>
              </w:rPr>
              <w:t xml:space="preserve"> </w:t>
            </w:r>
            <w:r>
              <w:rPr>
                <w:spacing w:val="-10"/>
                <w:sz w:val="20"/>
              </w:rPr>
              <w:t>1</w:t>
            </w:r>
          </w:p>
        </w:tc>
        <w:tc>
          <w:tcPr>
            <w:tcW w:w="2029" w:type="dxa"/>
          </w:tcPr>
          <w:p w14:paraId="67F4254F" w14:textId="77777777" w:rsidR="00B71CD0" w:rsidRDefault="00B71CD0">
            <w:pPr>
              <w:pStyle w:val="TableParagraph"/>
              <w:spacing w:before="0"/>
              <w:ind w:left="0"/>
              <w:rPr>
                <w:sz w:val="20"/>
              </w:rPr>
            </w:pPr>
          </w:p>
        </w:tc>
        <w:tc>
          <w:tcPr>
            <w:tcW w:w="1464" w:type="dxa"/>
          </w:tcPr>
          <w:p w14:paraId="67F42550" w14:textId="77777777" w:rsidR="00B71CD0" w:rsidRDefault="00193136">
            <w:pPr>
              <w:pStyle w:val="TableParagraph"/>
              <w:ind w:left="0" w:right="39"/>
              <w:jc w:val="right"/>
              <w:rPr>
                <w:sz w:val="20"/>
              </w:rPr>
            </w:pPr>
            <w:r>
              <w:rPr>
                <w:spacing w:val="-4"/>
                <w:sz w:val="20"/>
              </w:rPr>
              <w:t>100%</w:t>
            </w:r>
          </w:p>
        </w:tc>
      </w:tr>
      <w:tr w:rsidR="00B71CD0" w14:paraId="67F42556" w14:textId="77777777">
        <w:trPr>
          <w:trHeight w:val="318"/>
        </w:trPr>
        <w:tc>
          <w:tcPr>
            <w:tcW w:w="4145" w:type="dxa"/>
          </w:tcPr>
          <w:p w14:paraId="67F42552" w14:textId="77777777" w:rsidR="00B71CD0" w:rsidRDefault="00193136">
            <w:pPr>
              <w:pStyle w:val="TableParagraph"/>
              <w:ind w:left="50"/>
              <w:rPr>
                <w:sz w:val="20"/>
              </w:rPr>
            </w:pPr>
            <w:r>
              <w:rPr>
                <w:sz w:val="20"/>
              </w:rPr>
              <w:t xml:space="preserve">Sabrina </w:t>
            </w:r>
            <w:proofErr w:type="spellStart"/>
            <w:r>
              <w:rPr>
                <w:spacing w:val="-2"/>
                <w:sz w:val="20"/>
              </w:rPr>
              <w:t>Washinton</w:t>
            </w:r>
            <w:proofErr w:type="spellEnd"/>
          </w:p>
        </w:tc>
        <w:tc>
          <w:tcPr>
            <w:tcW w:w="7188" w:type="dxa"/>
          </w:tcPr>
          <w:p w14:paraId="67F42553" w14:textId="77777777" w:rsidR="00B71CD0" w:rsidRDefault="00193136">
            <w:pPr>
              <w:pStyle w:val="TableParagraph"/>
              <w:ind w:left="50"/>
              <w:rPr>
                <w:sz w:val="20"/>
              </w:rPr>
            </w:pPr>
            <w:proofErr w:type="spellStart"/>
            <w:r>
              <w:rPr>
                <w:sz w:val="20"/>
              </w:rPr>
              <w:t>Tchr</w:t>
            </w:r>
            <w:proofErr w:type="spellEnd"/>
            <w:r>
              <w:rPr>
                <w:spacing w:val="1"/>
                <w:sz w:val="20"/>
              </w:rPr>
              <w:t xml:space="preserve"> </w:t>
            </w:r>
            <w:r>
              <w:rPr>
                <w:sz w:val="20"/>
              </w:rPr>
              <w:t>C</w:t>
            </w:r>
            <w:r>
              <w:rPr>
                <w:spacing w:val="1"/>
                <w:sz w:val="20"/>
              </w:rPr>
              <w:t xml:space="preserve"> </w:t>
            </w:r>
            <w:proofErr w:type="spellStart"/>
            <w:r>
              <w:rPr>
                <w:sz w:val="20"/>
              </w:rPr>
              <w:t>lass</w:t>
            </w:r>
            <w:proofErr w:type="spellEnd"/>
            <w:r>
              <w:rPr>
                <w:spacing w:val="1"/>
                <w:sz w:val="20"/>
              </w:rPr>
              <w:t xml:space="preserve"> </w:t>
            </w:r>
            <w:r>
              <w:rPr>
                <w:sz w:val="20"/>
              </w:rPr>
              <w:t>Size</w:t>
            </w:r>
            <w:r>
              <w:rPr>
                <w:spacing w:val="1"/>
                <w:sz w:val="20"/>
              </w:rPr>
              <w:t xml:space="preserve"> </w:t>
            </w:r>
            <w:proofErr w:type="spellStart"/>
            <w:r>
              <w:rPr>
                <w:sz w:val="20"/>
              </w:rPr>
              <w:t>Reduct</w:t>
            </w:r>
            <w:proofErr w:type="spellEnd"/>
            <w:r>
              <w:rPr>
                <w:spacing w:val="2"/>
                <w:sz w:val="20"/>
              </w:rPr>
              <w:t xml:space="preserve"> </w:t>
            </w:r>
            <w:r>
              <w:rPr>
                <w:sz w:val="20"/>
              </w:rPr>
              <w:t>Gen-</w:t>
            </w:r>
            <w:r>
              <w:rPr>
                <w:spacing w:val="-4"/>
                <w:sz w:val="20"/>
              </w:rPr>
              <w:t>Ttl1</w:t>
            </w:r>
          </w:p>
        </w:tc>
        <w:tc>
          <w:tcPr>
            <w:tcW w:w="2029" w:type="dxa"/>
          </w:tcPr>
          <w:p w14:paraId="67F42554" w14:textId="77777777" w:rsidR="00B71CD0" w:rsidRDefault="00B71CD0">
            <w:pPr>
              <w:pStyle w:val="TableParagraph"/>
              <w:spacing w:before="0"/>
              <w:ind w:left="0"/>
              <w:rPr>
                <w:sz w:val="20"/>
              </w:rPr>
            </w:pPr>
          </w:p>
        </w:tc>
        <w:tc>
          <w:tcPr>
            <w:tcW w:w="1464" w:type="dxa"/>
          </w:tcPr>
          <w:p w14:paraId="67F42555" w14:textId="77777777" w:rsidR="00B71CD0" w:rsidRDefault="00193136">
            <w:pPr>
              <w:pStyle w:val="TableParagraph"/>
              <w:ind w:left="0" w:right="39"/>
              <w:jc w:val="right"/>
              <w:rPr>
                <w:sz w:val="20"/>
              </w:rPr>
            </w:pPr>
            <w:r>
              <w:rPr>
                <w:spacing w:val="-4"/>
                <w:sz w:val="20"/>
              </w:rPr>
              <w:t>100%</w:t>
            </w:r>
          </w:p>
        </w:tc>
      </w:tr>
    </w:tbl>
    <w:p w14:paraId="67F42557" w14:textId="77777777" w:rsidR="00B71CD0" w:rsidRDefault="00B71CD0">
      <w:pPr>
        <w:jc w:val="right"/>
        <w:rPr>
          <w:sz w:val="20"/>
        </w:rPr>
        <w:sectPr w:rsidR="00B71CD0">
          <w:pgSz w:w="15840" w:h="12240" w:orient="landscape"/>
          <w:pgMar w:top="420" w:right="380" w:bottom="940" w:left="400" w:header="0" w:footer="748" w:gutter="0"/>
          <w:cols w:space="720"/>
        </w:sectPr>
      </w:pPr>
    </w:p>
    <w:p w14:paraId="67F42558" w14:textId="77777777" w:rsidR="00B71CD0" w:rsidRDefault="00193136">
      <w:pPr>
        <w:pStyle w:val="Heading1"/>
        <w:ind w:right="3730"/>
      </w:pPr>
      <w:bookmarkStart w:id="68" w:name="Addendums"/>
      <w:bookmarkStart w:id="69" w:name="_bookmark34"/>
      <w:bookmarkEnd w:id="68"/>
      <w:bookmarkEnd w:id="69"/>
      <w:r>
        <w:rPr>
          <w:spacing w:val="-2"/>
        </w:rPr>
        <w:lastRenderedPageBreak/>
        <w:t>Addendums</w:t>
      </w:r>
    </w:p>
    <w:p w14:paraId="67F42559" w14:textId="77777777" w:rsidR="00B71CD0" w:rsidRDefault="00B71CD0">
      <w:pPr>
        <w:sectPr w:rsidR="00B71CD0">
          <w:pgSz w:w="15840" w:h="12240" w:orient="landscape"/>
          <w:pgMar w:top="420" w:right="380" w:bottom="940" w:left="400" w:header="0" w:footer="748" w:gutter="0"/>
          <w:cols w:space="720"/>
        </w:sectPr>
      </w:pPr>
    </w:p>
    <w:p w14:paraId="67F4255A" w14:textId="77777777" w:rsidR="00B71CD0" w:rsidRDefault="00193136">
      <w:pPr>
        <w:spacing w:line="483" w:lineRule="exact"/>
        <w:ind w:left="300"/>
        <w:rPr>
          <w:rFonts w:ascii="Calibri"/>
          <w:b/>
          <w:sz w:val="40"/>
        </w:rPr>
      </w:pPr>
      <w:r>
        <w:rPr>
          <w:rFonts w:ascii="Calibri"/>
          <w:b/>
          <w:spacing w:val="-4"/>
          <w:sz w:val="40"/>
        </w:rPr>
        <w:lastRenderedPageBreak/>
        <w:t>2022-2023</w:t>
      </w:r>
    </w:p>
    <w:p w14:paraId="67F4255B" w14:textId="77777777" w:rsidR="00B71CD0" w:rsidRDefault="00193136">
      <w:pPr>
        <w:spacing w:line="256" w:lineRule="auto"/>
        <w:ind w:left="300"/>
        <w:rPr>
          <w:rFonts w:ascii="Calibri" w:hAnsi="Calibri"/>
          <w:b/>
          <w:sz w:val="40"/>
        </w:rPr>
      </w:pPr>
      <w:r>
        <w:rPr>
          <w:rFonts w:ascii="Calibri" w:hAnsi="Calibri"/>
          <w:b/>
          <w:sz w:val="40"/>
        </w:rPr>
        <w:t>Title</w:t>
      </w:r>
      <w:r>
        <w:rPr>
          <w:rFonts w:ascii="Calibri" w:hAnsi="Calibri"/>
          <w:b/>
          <w:spacing w:val="-6"/>
          <w:sz w:val="40"/>
        </w:rPr>
        <w:t xml:space="preserve"> </w:t>
      </w:r>
      <w:r>
        <w:rPr>
          <w:rFonts w:ascii="Calibri" w:hAnsi="Calibri"/>
          <w:b/>
          <w:sz w:val="40"/>
        </w:rPr>
        <w:t>I,</w:t>
      </w:r>
      <w:r>
        <w:rPr>
          <w:rFonts w:ascii="Calibri" w:hAnsi="Calibri"/>
          <w:b/>
          <w:spacing w:val="-6"/>
          <w:sz w:val="40"/>
        </w:rPr>
        <w:t xml:space="preserve"> </w:t>
      </w:r>
      <w:r>
        <w:rPr>
          <w:rFonts w:ascii="Calibri" w:hAnsi="Calibri"/>
          <w:b/>
          <w:sz w:val="40"/>
        </w:rPr>
        <w:t>Part</w:t>
      </w:r>
      <w:r>
        <w:rPr>
          <w:rFonts w:ascii="Calibri" w:hAnsi="Calibri"/>
          <w:b/>
          <w:spacing w:val="-6"/>
          <w:sz w:val="40"/>
        </w:rPr>
        <w:t xml:space="preserve"> </w:t>
      </w:r>
      <w:r>
        <w:rPr>
          <w:rFonts w:ascii="Calibri" w:hAnsi="Calibri"/>
          <w:b/>
          <w:sz w:val="40"/>
        </w:rPr>
        <w:t>A</w:t>
      </w:r>
      <w:r>
        <w:rPr>
          <w:rFonts w:ascii="Calibri" w:hAnsi="Calibri"/>
          <w:b/>
          <w:spacing w:val="-5"/>
          <w:sz w:val="40"/>
        </w:rPr>
        <w:t xml:space="preserve"> </w:t>
      </w:r>
      <w:r>
        <w:rPr>
          <w:rFonts w:ascii="Calibri" w:hAnsi="Calibri"/>
          <w:b/>
          <w:sz w:val="40"/>
        </w:rPr>
        <w:t>Campus</w:t>
      </w:r>
      <w:r>
        <w:rPr>
          <w:rFonts w:ascii="Calibri" w:hAnsi="Calibri"/>
          <w:b/>
          <w:spacing w:val="-4"/>
          <w:sz w:val="40"/>
        </w:rPr>
        <w:t xml:space="preserve"> </w:t>
      </w:r>
      <w:r>
        <w:rPr>
          <w:rFonts w:ascii="Calibri" w:hAnsi="Calibri"/>
          <w:b/>
          <w:sz w:val="40"/>
        </w:rPr>
        <w:t>Improvement</w:t>
      </w:r>
      <w:r>
        <w:rPr>
          <w:rFonts w:ascii="Calibri" w:hAnsi="Calibri"/>
          <w:b/>
          <w:spacing w:val="-5"/>
          <w:sz w:val="40"/>
        </w:rPr>
        <w:t xml:space="preserve"> </w:t>
      </w:r>
      <w:r>
        <w:rPr>
          <w:rFonts w:ascii="Calibri" w:hAnsi="Calibri"/>
          <w:b/>
          <w:sz w:val="40"/>
        </w:rPr>
        <w:t>Plan</w:t>
      </w:r>
      <w:r>
        <w:rPr>
          <w:rFonts w:ascii="Calibri" w:hAnsi="Calibri"/>
          <w:b/>
          <w:spacing w:val="-10"/>
          <w:sz w:val="40"/>
        </w:rPr>
        <w:t xml:space="preserve"> </w:t>
      </w:r>
      <w:r>
        <w:rPr>
          <w:rFonts w:ascii="Calibri" w:hAnsi="Calibri"/>
          <w:b/>
          <w:sz w:val="40"/>
        </w:rPr>
        <w:t>(CIP)</w:t>
      </w:r>
      <w:r>
        <w:rPr>
          <w:rFonts w:ascii="Calibri" w:hAnsi="Calibri"/>
          <w:b/>
          <w:spacing w:val="-8"/>
          <w:sz w:val="40"/>
        </w:rPr>
        <w:t xml:space="preserve"> </w:t>
      </w:r>
      <w:r>
        <w:rPr>
          <w:rFonts w:ascii="Calibri" w:hAnsi="Calibri"/>
          <w:b/>
          <w:sz w:val="40"/>
        </w:rPr>
        <w:t>— Schoolwide and Targeted Assistance</w:t>
      </w:r>
    </w:p>
    <w:p w14:paraId="67F4255C" w14:textId="77777777" w:rsidR="00B71CD0" w:rsidRDefault="00193136">
      <w:pPr>
        <w:spacing w:before="214" w:line="249" w:lineRule="auto"/>
        <w:ind w:left="300" w:right="1161"/>
        <w:jc w:val="both"/>
        <w:rPr>
          <w:rFonts w:ascii="Calibri" w:hAnsi="Calibri"/>
        </w:rPr>
      </w:pPr>
      <w:r>
        <w:rPr>
          <w:rFonts w:ascii="Calibri" w:hAnsi="Calibri"/>
          <w:color w:val="3E3E3E"/>
        </w:rPr>
        <w:t>The</w:t>
      </w:r>
      <w:r>
        <w:rPr>
          <w:rFonts w:ascii="Calibri" w:hAnsi="Calibri"/>
          <w:color w:val="3E3E3E"/>
          <w:spacing w:val="-3"/>
        </w:rPr>
        <w:t xml:space="preserve"> </w:t>
      </w:r>
      <w:r>
        <w:rPr>
          <w:rFonts w:ascii="Calibri" w:hAnsi="Calibri"/>
          <w:color w:val="3E3E3E"/>
        </w:rPr>
        <w:t>3-Elements</w:t>
      </w:r>
      <w:r>
        <w:rPr>
          <w:rFonts w:ascii="Calibri" w:hAnsi="Calibri"/>
          <w:color w:val="3E3E3E"/>
          <w:spacing w:val="-3"/>
        </w:rPr>
        <w:t xml:space="preserve"> </w:t>
      </w:r>
      <w:r>
        <w:rPr>
          <w:rFonts w:ascii="Calibri" w:hAnsi="Calibri"/>
          <w:color w:val="3E3E3E"/>
        </w:rPr>
        <w:t>Campus</w:t>
      </w:r>
      <w:r>
        <w:rPr>
          <w:rFonts w:ascii="Calibri" w:hAnsi="Calibri"/>
          <w:color w:val="3E3E3E"/>
          <w:spacing w:val="-3"/>
        </w:rPr>
        <w:t xml:space="preserve"> </w:t>
      </w:r>
      <w:r>
        <w:rPr>
          <w:rFonts w:ascii="Calibri" w:hAnsi="Calibri"/>
          <w:color w:val="3E3E3E"/>
        </w:rPr>
        <w:t>Improvement</w:t>
      </w:r>
      <w:r>
        <w:rPr>
          <w:rFonts w:ascii="Calibri" w:hAnsi="Calibri"/>
          <w:color w:val="3E3E3E"/>
          <w:spacing w:val="-3"/>
        </w:rPr>
        <w:t xml:space="preserve"> </w:t>
      </w:r>
      <w:r>
        <w:rPr>
          <w:rFonts w:ascii="Calibri" w:hAnsi="Calibri"/>
          <w:color w:val="3E3E3E"/>
        </w:rPr>
        <w:t>Plan</w:t>
      </w:r>
      <w:r>
        <w:rPr>
          <w:rFonts w:ascii="Calibri" w:hAnsi="Calibri"/>
          <w:color w:val="3E3E3E"/>
          <w:spacing w:val="-3"/>
        </w:rPr>
        <w:t xml:space="preserve"> </w:t>
      </w:r>
      <w:r>
        <w:rPr>
          <w:rFonts w:ascii="Calibri" w:hAnsi="Calibri"/>
          <w:color w:val="3E3E3E"/>
        </w:rPr>
        <w:t>(CIP)</w:t>
      </w:r>
      <w:r>
        <w:rPr>
          <w:rFonts w:ascii="Calibri" w:hAnsi="Calibri"/>
          <w:color w:val="3E3E3E"/>
          <w:spacing w:val="-3"/>
        </w:rPr>
        <w:t xml:space="preserve"> </w:t>
      </w:r>
      <w:r>
        <w:rPr>
          <w:rFonts w:ascii="Calibri" w:hAnsi="Calibri"/>
          <w:color w:val="3E3E3E"/>
        </w:rPr>
        <w:t>is</w:t>
      </w:r>
      <w:r>
        <w:rPr>
          <w:rFonts w:ascii="Calibri" w:hAnsi="Calibri"/>
          <w:color w:val="3E3E3E"/>
          <w:spacing w:val="-3"/>
        </w:rPr>
        <w:t xml:space="preserve"> </w:t>
      </w:r>
      <w:r>
        <w:rPr>
          <w:rFonts w:ascii="Calibri" w:hAnsi="Calibri"/>
          <w:color w:val="3E3E3E"/>
        </w:rPr>
        <w:t>specific</w:t>
      </w:r>
      <w:r>
        <w:rPr>
          <w:rFonts w:ascii="Calibri" w:hAnsi="Calibri"/>
          <w:color w:val="3E3E3E"/>
          <w:spacing w:val="-3"/>
        </w:rPr>
        <w:t xml:space="preserve"> </w:t>
      </w:r>
      <w:r>
        <w:rPr>
          <w:rFonts w:ascii="Calibri" w:hAnsi="Calibri"/>
          <w:color w:val="3E3E3E"/>
        </w:rPr>
        <w:t>to</w:t>
      </w:r>
      <w:r>
        <w:rPr>
          <w:rFonts w:ascii="Calibri" w:hAnsi="Calibri"/>
          <w:color w:val="3E3E3E"/>
          <w:spacing w:val="-4"/>
        </w:rPr>
        <w:t xml:space="preserve"> </w:t>
      </w:r>
      <w:r>
        <w:rPr>
          <w:rFonts w:ascii="Calibri" w:hAnsi="Calibri"/>
          <w:color w:val="3E3E3E"/>
        </w:rPr>
        <w:t>your</w:t>
      </w:r>
      <w:r>
        <w:rPr>
          <w:rFonts w:ascii="Calibri" w:hAnsi="Calibri"/>
          <w:color w:val="3E3E3E"/>
          <w:spacing w:val="-3"/>
        </w:rPr>
        <w:t xml:space="preserve"> </w:t>
      </w:r>
      <w:r>
        <w:rPr>
          <w:rFonts w:ascii="Calibri" w:hAnsi="Calibri"/>
          <w:color w:val="3E3E3E"/>
        </w:rPr>
        <w:t>campus.</w:t>
      </w:r>
      <w:r>
        <w:rPr>
          <w:rFonts w:ascii="Calibri" w:hAnsi="Calibri"/>
          <w:color w:val="3E3E3E"/>
          <w:spacing w:val="-3"/>
        </w:rPr>
        <w:t xml:space="preserve"> </w:t>
      </w:r>
      <w:r>
        <w:rPr>
          <w:rFonts w:ascii="Calibri" w:hAnsi="Calibri"/>
          <w:color w:val="3E3E3E"/>
        </w:rPr>
        <w:t>You</w:t>
      </w:r>
      <w:r>
        <w:rPr>
          <w:rFonts w:ascii="Calibri" w:hAnsi="Calibri"/>
          <w:color w:val="3E3E3E"/>
          <w:spacing w:val="-3"/>
        </w:rPr>
        <w:t xml:space="preserve"> </w:t>
      </w:r>
      <w:r>
        <w:rPr>
          <w:rFonts w:ascii="Calibri" w:hAnsi="Calibri"/>
          <w:color w:val="3E3E3E"/>
        </w:rPr>
        <w:t>can</w:t>
      </w:r>
      <w:r>
        <w:rPr>
          <w:rFonts w:ascii="Calibri" w:hAnsi="Calibri"/>
          <w:color w:val="3E3E3E"/>
          <w:spacing w:val="-3"/>
        </w:rPr>
        <w:t xml:space="preserve"> </w:t>
      </w:r>
      <w:r>
        <w:rPr>
          <w:rFonts w:ascii="Calibri" w:hAnsi="Calibri"/>
          <w:color w:val="3E3E3E"/>
        </w:rPr>
        <w:t>obtain</w:t>
      </w:r>
      <w:r>
        <w:rPr>
          <w:rFonts w:ascii="Calibri" w:hAnsi="Calibri"/>
          <w:color w:val="3E3E3E"/>
          <w:spacing w:val="-3"/>
        </w:rPr>
        <w:t xml:space="preserve"> </w:t>
      </w:r>
      <w:r>
        <w:rPr>
          <w:rFonts w:ascii="Calibri" w:hAnsi="Calibri"/>
          <w:color w:val="3E3E3E"/>
        </w:rPr>
        <w:t>the information</w:t>
      </w:r>
      <w:r>
        <w:rPr>
          <w:rFonts w:ascii="Calibri" w:hAnsi="Calibri"/>
          <w:color w:val="3E3E3E"/>
          <w:spacing w:val="-3"/>
        </w:rPr>
        <w:t xml:space="preserve"> </w:t>
      </w:r>
      <w:r>
        <w:rPr>
          <w:rFonts w:ascii="Calibri" w:hAnsi="Calibri"/>
          <w:color w:val="3E3E3E"/>
        </w:rPr>
        <w:t>needed</w:t>
      </w:r>
      <w:r>
        <w:rPr>
          <w:rFonts w:ascii="Calibri" w:hAnsi="Calibri"/>
          <w:color w:val="3E3E3E"/>
          <w:spacing w:val="-5"/>
        </w:rPr>
        <w:t xml:space="preserve"> </w:t>
      </w:r>
      <w:r>
        <w:rPr>
          <w:rFonts w:ascii="Calibri" w:hAnsi="Calibri"/>
          <w:color w:val="3E3E3E"/>
        </w:rPr>
        <w:t>to</w:t>
      </w:r>
      <w:r>
        <w:rPr>
          <w:rFonts w:ascii="Calibri" w:hAnsi="Calibri"/>
          <w:color w:val="3E3E3E"/>
          <w:spacing w:val="-3"/>
        </w:rPr>
        <w:t xml:space="preserve"> </w:t>
      </w:r>
      <w:r>
        <w:rPr>
          <w:rFonts w:ascii="Calibri" w:hAnsi="Calibri"/>
          <w:color w:val="3E3E3E"/>
        </w:rPr>
        <w:t>complete</w:t>
      </w:r>
      <w:r>
        <w:rPr>
          <w:rFonts w:ascii="Calibri" w:hAnsi="Calibri"/>
          <w:color w:val="3E3E3E"/>
          <w:spacing w:val="-3"/>
        </w:rPr>
        <w:t xml:space="preserve"> </w:t>
      </w:r>
      <w:r>
        <w:rPr>
          <w:rFonts w:ascii="Calibri" w:hAnsi="Calibri"/>
          <w:color w:val="3E3E3E"/>
        </w:rPr>
        <w:t>the</w:t>
      </w:r>
      <w:r>
        <w:rPr>
          <w:rFonts w:ascii="Calibri" w:hAnsi="Calibri"/>
          <w:color w:val="3E3E3E"/>
          <w:spacing w:val="-3"/>
        </w:rPr>
        <w:t xml:space="preserve"> </w:t>
      </w:r>
      <w:r>
        <w:rPr>
          <w:rFonts w:ascii="Calibri" w:hAnsi="Calibri"/>
          <w:color w:val="3E3E3E"/>
        </w:rPr>
        <w:t>CIP</w:t>
      </w:r>
      <w:r>
        <w:rPr>
          <w:rFonts w:ascii="Calibri" w:hAnsi="Calibri"/>
          <w:color w:val="3E3E3E"/>
          <w:spacing w:val="-3"/>
        </w:rPr>
        <w:t xml:space="preserve"> </w:t>
      </w:r>
      <w:r>
        <w:rPr>
          <w:rFonts w:ascii="Calibri" w:hAnsi="Calibri"/>
          <w:color w:val="3E3E3E"/>
        </w:rPr>
        <w:t>questions</w:t>
      </w:r>
      <w:r>
        <w:rPr>
          <w:rFonts w:ascii="Calibri" w:hAnsi="Calibri"/>
          <w:color w:val="3E3E3E"/>
          <w:spacing w:val="-3"/>
        </w:rPr>
        <w:t xml:space="preserve"> </w:t>
      </w:r>
      <w:r>
        <w:rPr>
          <w:rFonts w:ascii="Calibri" w:hAnsi="Calibri"/>
          <w:color w:val="3E3E3E"/>
        </w:rPr>
        <w:t>from</w:t>
      </w:r>
      <w:r>
        <w:rPr>
          <w:rFonts w:ascii="Calibri" w:hAnsi="Calibri"/>
          <w:color w:val="3E3E3E"/>
          <w:spacing w:val="-3"/>
        </w:rPr>
        <w:t xml:space="preserve"> </w:t>
      </w:r>
      <w:r>
        <w:rPr>
          <w:rFonts w:ascii="Calibri" w:hAnsi="Calibri"/>
          <w:color w:val="3E3E3E"/>
        </w:rPr>
        <w:t>a</w:t>
      </w:r>
      <w:r>
        <w:rPr>
          <w:rFonts w:ascii="Calibri" w:hAnsi="Calibri"/>
          <w:color w:val="3E3E3E"/>
          <w:spacing w:val="-3"/>
        </w:rPr>
        <w:t xml:space="preserve"> </w:t>
      </w:r>
      <w:r>
        <w:rPr>
          <w:rFonts w:ascii="Calibri" w:hAnsi="Calibri"/>
          <w:color w:val="3E3E3E"/>
        </w:rPr>
        <w:t>variety</w:t>
      </w:r>
      <w:r>
        <w:rPr>
          <w:rFonts w:ascii="Calibri" w:hAnsi="Calibri"/>
          <w:color w:val="3E3E3E"/>
          <w:spacing w:val="-2"/>
        </w:rPr>
        <w:t xml:space="preserve"> </w:t>
      </w:r>
      <w:r>
        <w:rPr>
          <w:rFonts w:ascii="Calibri" w:hAnsi="Calibri"/>
          <w:color w:val="3E3E3E"/>
        </w:rPr>
        <w:t>of</w:t>
      </w:r>
      <w:r>
        <w:rPr>
          <w:rFonts w:ascii="Calibri" w:hAnsi="Calibri"/>
          <w:color w:val="3E3E3E"/>
          <w:spacing w:val="-2"/>
        </w:rPr>
        <w:t xml:space="preserve"> </w:t>
      </w:r>
      <w:r>
        <w:rPr>
          <w:rFonts w:ascii="Calibri" w:hAnsi="Calibri"/>
          <w:color w:val="3E3E3E"/>
        </w:rPr>
        <w:t>sources,</w:t>
      </w:r>
      <w:r>
        <w:rPr>
          <w:rFonts w:ascii="Calibri" w:hAnsi="Calibri"/>
          <w:color w:val="3E3E3E"/>
          <w:spacing w:val="-3"/>
        </w:rPr>
        <w:t xml:space="preserve"> </w:t>
      </w:r>
      <w:r>
        <w:rPr>
          <w:rFonts w:ascii="Calibri" w:hAnsi="Calibri"/>
          <w:color w:val="3E3E3E"/>
        </w:rPr>
        <w:t>including</w:t>
      </w:r>
      <w:r>
        <w:rPr>
          <w:rFonts w:ascii="Calibri" w:hAnsi="Calibri"/>
          <w:color w:val="3E3E3E"/>
          <w:spacing w:val="-3"/>
        </w:rPr>
        <w:t xml:space="preserve"> </w:t>
      </w:r>
      <w:r>
        <w:rPr>
          <w:rFonts w:ascii="Calibri" w:hAnsi="Calibri"/>
          <w:color w:val="3E3E3E"/>
        </w:rPr>
        <w:t>campus administrators/staff and HISD’s External Funding Department.</w:t>
      </w:r>
    </w:p>
    <w:p w14:paraId="67F4255D" w14:textId="77777777" w:rsidR="00B71CD0" w:rsidRDefault="00B71CD0">
      <w:pPr>
        <w:pStyle w:val="BodyText"/>
        <w:spacing w:before="4"/>
        <w:rPr>
          <w:rFonts w:ascii="Calibri"/>
          <w:sz w:val="26"/>
        </w:rPr>
      </w:pPr>
    </w:p>
    <w:p w14:paraId="67F4255E" w14:textId="77777777" w:rsidR="00B71CD0" w:rsidRDefault="00193136">
      <w:pPr>
        <w:tabs>
          <w:tab w:val="left" w:pos="6676"/>
          <w:tab w:val="left" w:pos="7171"/>
          <w:tab w:val="left" w:pos="9783"/>
        </w:tabs>
        <w:spacing w:before="87"/>
        <w:ind w:left="108"/>
      </w:pPr>
      <w:r>
        <w:rPr>
          <w:rFonts w:ascii="Calibri"/>
          <w:b/>
          <w:position w:val="-1"/>
        </w:rPr>
        <w:t>Campus</w:t>
      </w:r>
      <w:r>
        <w:rPr>
          <w:rFonts w:ascii="Calibri"/>
          <w:b/>
          <w:spacing w:val="-1"/>
          <w:position w:val="-1"/>
        </w:rPr>
        <w:t xml:space="preserve"> </w:t>
      </w:r>
      <w:r>
        <w:rPr>
          <w:rFonts w:ascii="Calibri"/>
          <w:b/>
          <w:position w:val="-1"/>
        </w:rPr>
        <w:t xml:space="preserve">Name </w:t>
      </w:r>
      <w:r>
        <w:rPr>
          <w:position w:val="-1"/>
          <w:u w:val="thick"/>
        </w:rPr>
        <w:tab/>
      </w:r>
      <w:r>
        <w:rPr>
          <w:position w:val="-1"/>
        </w:rPr>
        <w:tab/>
      </w:r>
      <w:r>
        <w:rPr>
          <w:rFonts w:ascii="Calibri"/>
          <w:b/>
        </w:rPr>
        <w:t>Campus</w:t>
      </w:r>
      <w:r>
        <w:rPr>
          <w:rFonts w:ascii="Calibri"/>
          <w:b/>
          <w:spacing w:val="-1"/>
        </w:rPr>
        <w:t xml:space="preserve"> </w:t>
      </w:r>
      <w:r>
        <w:rPr>
          <w:rFonts w:ascii="Calibri"/>
          <w:b/>
        </w:rPr>
        <w:t>Number</w:t>
      </w:r>
      <w:r>
        <w:rPr>
          <w:rFonts w:ascii="Calibri"/>
          <w:b/>
          <w:spacing w:val="-3"/>
        </w:rPr>
        <w:t xml:space="preserve"> </w:t>
      </w:r>
      <w:r>
        <w:rPr>
          <w:u w:val="thick"/>
        </w:rPr>
        <w:tab/>
      </w:r>
    </w:p>
    <w:p w14:paraId="67F4255F" w14:textId="77777777" w:rsidR="00B71CD0" w:rsidRDefault="00B71CD0">
      <w:pPr>
        <w:pStyle w:val="BodyText"/>
      </w:pPr>
    </w:p>
    <w:p w14:paraId="67F42560" w14:textId="77777777" w:rsidR="00B71CD0" w:rsidRDefault="00193136">
      <w:pPr>
        <w:pStyle w:val="BodyText"/>
        <w:spacing w:before="1"/>
        <w:rPr>
          <w:sz w:val="11"/>
        </w:rPr>
      </w:pPr>
      <w:r>
        <w:pict w14:anchorId="67F42704">
          <v:group id="docshapegroup265" o:spid="_x0000_s2122" style="position:absolute;margin-left:73.05pt;margin-top:7.6pt;width:466.95pt;height:24.35pt;z-index:-15683072;mso-wrap-distance-left:0;mso-wrap-distance-right:0;mso-position-horizontal-relative:page" coordorigin="1461,152" coordsize="9339,4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66" o:spid="_x0000_s2124" type="#_x0000_t75" style="position:absolute;left:1461;top:151;width:9339;height:487">
              <v:imagedata r:id="rId27" o:title=""/>
            </v:shape>
            <v:shape id="docshape267" o:spid="_x0000_s2123" type="#_x0000_t202" style="position:absolute;left:1461;top:151;width:9339;height:487" filled="f" stroked="f">
              <v:textbox inset="0,0,0,0">
                <w:txbxContent>
                  <w:p w14:paraId="67F4272B" w14:textId="77777777" w:rsidR="00B71CD0" w:rsidRDefault="00193136">
                    <w:pPr>
                      <w:spacing w:before="75"/>
                      <w:ind w:left="188"/>
                      <w:rPr>
                        <w:b/>
                        <w:sz w:val="24"/>
                      </w:rPr>
                    </w:pPr>
                    <w:r>
                      <w:rPr>
                        <w:b/>
                        <w:sz w:val="24"/>
                      </w:rPr>
                      <w:t>SPECIAL</w:t>
                    </w:r>
                    <w:r>
                      <w:rPr>
                        <w:b/>
                        <w:spacing w:val="-6"/>
                        <w:sz w:val="24"/>
                      </w:rPr>
                      <w:t xml:space="preserve"> </w:t>
                    </w:r>
                    <w:r>
                      <w:rPr>
                        <w:b/>
                        <w:sz w:val="24"/>
                      </w:rPr>
                      <w:t>REVENUE</w:t>
                    </w:r>
                    <w:r>
                      <w:rPr>
                        <w:b/>
                        <w:spacing w:val="-4"/>
                        <w:sz w:val="24"/>
                      </w:rPr>
                      <w:t xml:space="preserve"> </w:t>
                    </w:r>
                    <w:r>
                      <w:rPr>
                        <w:b/>
                        <w:sz w:val="24"/>
                      </w:rPr>
                      <w:t>FUNDING</w:t>
                    </w:r>
                    <w:r>
                      <w:rPr>
                        <w:b/>
                        <w:spacing w:val="-4"/>
                        <w:sz w:val="24"/>
                      </w:rPr>
                      <w:t xml:space="preserve"> </w:t>
                    </w:r>
                    <w:r>
                      <w:rPr>
                        <w:b/>
                        <w:spacing w:val="-2"/>
                        <w:sz w:val="24"/>
                      </w:rPr>
                      <w:t>GOALS</w:t>
                    </w:r>
                  </w:p>
                </w:txbxContent>
              </v:textbox>
            </v:shape>
            <w10:wrap type="topAndBottom" anchorx="page"/>
          </v:group>
        </w:pict>
      </w:r>
    </w:p>
    <w:p w14:paraId="67F42561" w14:textId="77777777" w:rsidR="00B71CD0" w:rsidRDefault="00B71CD0">
      <w:pPr>
        <w:pStyle w:val="BodyText"/>
        <w:spacing w:before="6"/>
        <w:rPr>
          <w:sz w:val="16"/>
        </w:rPr>
      </w:pPr>
    </w:p>
    <w:p w14:paraId="67F42562" w14:textId="77777777" w:rsidR="00B71CD0" w:rsidRDefault="00193136">
      <w:pPr>
        <w:pStyle w:val="Heading5"/>
        <w:spacing w:before="55"/>
      </w:pPr>
      <w:r>
        <w:rPr>
          <w:color w:val="57585B"/>
        </w:rPr>
        <w:t>GOAL</w:t>
      </w:r>
      <w:r>
        <w:rPr>
          <w:color w:val="57585B"/>
          <w:spacing w:val="-7"/>
        </w:rPr>
        <w:t xml:space="preserve"> </w:t>
      </w:r>
      <w:r>
        <w:rPr>
          <w:color w:val="57585B"/>
        </w:rPr>
        <w:t>AREA:</w:t>
      </w:r>
      <w:r>
        <w:rPr>
          <w:color w:val="57585B"/>
          <w:spacing w:val="-5"/>
        </w:rPr>
        <w:t xml:space="preserve"> </w:t>
      </w:r>
      <w:r>
        <w:rPr>
          <w:color w:val="57585B"/>
        </w:rPr>
        <w:t>Title</w:t>
      </w:r>
      <w:r>
        <w:rPr>
          <w:color w:val="57585B"/>
          <w:spacing w:val="-6"/>
        </w:rPr>
        <w:t xml:space="preserve"> </w:t>
      </w:r>
      <w:r>
        <w:rPr>
          <w:color w:val="57585B"/>
        </w:rPr>
        <w:t>I,</w:t>
      </w:r>
      <w:r>
        <w:rPr>
          <w:color w:val="57585B"/>
          <w:spacing w:val="-6"/>
        </w:rPr>
        <w:t xml:space="preserve"> </w:t>
      </w:r>
      <w:r>
        <w:rPr>
          <w:color w:val="57585B"/>
        </w:rPr>
        <w:t>Part</w:t>
      </w:r>
      <w:r>
        <w:rPr>
          <w:color w:val="57585B"/>
          <w:spacing w:val="-6"/>
        </w:rPr>
        <w:t xml:space="preserve"> </w:t>
      </w:r>
      <w:r>
        <w:rPr>
          <w:color w:val="57585B"/>
        </w:rPr>
        <w:t>A</w:t>
      </w:r>
      <w:r>
        <w:rPr>
          <w:color w:val="57585B"/>
          <w:spacing w:val="-6"/>
        </w:rPr>
        <w:t xml:space="preserve"> </w:t>
      </w:r>
      <w:r>
        <w:rPr>
          <w:color w:val="57585B"/>
        </w:rPr>
        <w:t>–</w:t>
      </w:r>
      <w:r>
        <w:rPr>
          <w:color w:val="57585B"/>
          <w:spacing w:val="-6"/>
        </w:rPr>
        <w:t xml:space="preserve"> </w:t>
      </w:r>
      <w:r>
        <w:rPr>
          <w:color w:val="57585B"/>
        </w:rPr>
        <w:t>3</w:t>
      </w:r>
      <w:r>
        <w:rPr>
          <w:color w:val="57585B"/>
          <w:spacing w:val="-6"/>
        </w:rPr>
        <w:t xml:space="preserve"> </w:t>
      </w:r>
      <w:r>
        <w:rPr>
          <w:color w:val="57585B"/>
        </w:rPr>
        <w:t>Required</w:t>
      </w:r>
      <w:r>
        <w:rPr>
          <w:color w:val="57585B"/>
          <w:spacing w:val="-5"/>
        </w:rPr>
        <w:t xml:space="preserve"> </w:t>
      </w:r>
      <w:r>
        <w:rPr>
          <w:color w:val="57585B"/>
        </w:rPr>
        <w:t>Elements</w:t>
      </w:r>
      <w:r>
        <w:rPr>
          <w:color w:val="57585B"/>
          <w:spacing w:val="-6"/>
        </w:rPr>
        <w:t xml:space="preserve"> </w:t>
      </w:r>
      <w:r>
        <w:rPr>
          <w:color w:val="57585B"/>
        </w:rPr>
        <w:t>of</w:t>
      </w:r>
      <w:r>
        <w:rPr>
          <w:color w:val="57585B"/>
          <w:spacing w:val="-5"/>
        </w:rPr>
        <w:t xml:space="preserve"> </w:t>
      </w:r>
      <w:r>
        <w:rPr>
          <w:color w:val="57585B"/>
        </w:rPr>
        <w:t>Schoolwide</w:t>
      </w:r>
      <w:r>
        <w:rPr>
          <w:color w:val="57585B"/>
          <w:spacing w:val="-5"/>
        </w:rPr>
        <w:t xml:space="preserve"> </w:t>
      </w:r>
      <w:r>
        <w:rPr>
          <w:color w:val="57585B"/>
        </w:rPr>
        <w:t>Planning</w:t>
      </w:r>
      <w:r>
        <w:rPr>
          <w:color w:val="57585B"/>
          <w:spacing w:val="-6"/>
        </w:rPr>
        <w:t xml:space="preserve"> </w:t>
      </w:r>
      <w:r>
        <w:rPr>
          <w:color w:val="57585B"/>
        </w:rPr>
        <w:t>–</w:t>
      </w:r>
      <w:r>
        <w:rPr>
          <w:color w:val="57585B"/>
          <w:spacing w:val="-6"/>
        </w:rPr>
        <w:t xml:space="preserve"> </w:t>
      </w:r>
      <w:r>
        <w:rPr>
          <w:color w:val="57585B"/>
        </w:rPr>
        <w:t>Campus</w:t>
      </w:r>
      <w:r>
        <w:rPr>
          <w:color w:val="57585B"/>
          <w:spacing w:val="-6"/>
        </w:rPr>
        <w:t xml:space="preserve"> </w:t>
      </w:r>
      <w:r>
        <w:rPr>
          <w:color w:val="57585B"/>
          <w:spacing w:val="-2"/>
        </w:rPr>
        <w:t>Compliance</w:t>
      </w:r>
    </w:p>
    <w:p w14:paraId="67F42563" w14:textId="77777777" w:rsidR="00B71CD0" w:rsidRDefault="00193136">
      <w:pPr>
        <w:spacing w:before="100"/>
        <w:ind w:left="300"/>
        <w:rPr>
          <w:rFonts w:ascii="Calibri"/>
          <w:b/>
        </w:rPr>
      </w:pPr>
      <w:r>
        <w:rPr>
          <w:rFonts w:ascii="Calibri"/>
          <w:b/>
          <w:color w:val="57585B"/>
        </w:rPr>
        <w:t>NOTE:</w:t>
      </w:r>
      <w:r>
        <w:rPr>
          <w:rFonts w:ascii="Calibri"/>
          <w:b/>
          <w:color w:val="57585B"/>
          <w:spacing w:val="-4"/>
        </w:rPr>
        <w:t xml:space="preserve"> </w:t>
      </w:r>
      <w:r>
        <w:rPr>
          <w:rFonts w:ascii="Calibri"/>
          <w:b/>
          <w:color w:val="57585B"/>
        </w:rPr>
        <w:t>As</w:t>
      </w:r>
      <w:r>
        <w:rPr>
          <w:rFonts w:ascii="Calibri"/>
          <w:b/>
          <w:color w:val="57585B"/>
          <w:spacing w:val="-3"/>
        </w:rPr>
        <w:t xml:space="preserve"> </w:t>
      </w:r>
      <w:r>
        <w:rPr>
          <w:rFonts w:ascii="Calibri"/>
          <w:b/>
          <w:color w:val="57585B"/>
        </w:rPr>
        <w:t>a</w:t>
      </w:r>
      <w:r>
        <w:rPr>
          <w:rFonts w:ascii="Calibri"/>
          <w:b/>
          <w:color w:val="57585B"/>
          <w:spacing w:val="-3"/>
        </w:rPr>
        <w:t xml:space="preserve"> </w:t>
      </w:r>
      <w:r>
        <w:rPr>
          <w:rFonts w:ascii="Calibri"/>
          <w:b/>
          <w:color w:val="57585B"/>
        </w:rPr>
        <w:t>Schoolwide</w:t>
      </w:r>
      <w:r>
        <w:rPr>
          <w:rFonts w:ascii="Calibri"/>
          <w:b/>
          <w:color w:val="57585B"/>
          <w:spacing w:val="-4"/>
        </w:rPr>
        <w:t xml:space="preserve"> </w:t>
      </w:r>
      <w:r>
        <w:rPr>
          <w:rFonts w:ascii="Calibri"/>
          <w:b/>
          <w:color w:val="57585B"/>
        </w:rPr>
        <w:t>Title</w:t>
      </w:r>
      <w:r>
        <w:rPr>
          <w:rFonts w:ascii="Calibri"/>
          <w:b/>
          <w:color w:val="57585B"/>
          <w:spacing w:val="-5"/>
        </w:rPr>
        <w:t xml:space="preserve"> </w:t>
      </w:r>
      <w:r>
        <w:rPr>
          <w:rFonts w:ascii="Calibri"/>
          <w:b/>
          <w:color w:val="57585B"/>
        </w:rPr>
        <w:t>I,</w:t>
      </w:r>
      <w:r>
        <w:rPr>
          <w:rFonts w:ascii="Calibri"/>
          <w:b/>
          <w:color w:val="57585B"/>
          <w:spacing w:val="-3"/>
        </w:rPr>
        <w:t xml:space="preserve"> </w:t>
      </w:r>
      <w:r>
        <w:rPr>
          <w:rFonts w:ascii="Calibri"/>
          <w:b/>
          <w:color w:val="57585B"/>
        </w:rPr>
        <w:t>Part</w:t>
      </w:r>
      <w:r>
        <w:rPr>
          <w:rFonts w:ascii="Calibri"/>
          <w:b/>
          <w:color w:val="57585B"/>
          <w:spacing w:val="-4"/>
        </w:rPr>
        <w:t xml:space="preserve"> </w:t>
      </w:r>
      <w:r>
        <w:rPr>
          <w:rFonts w:ascii="Calibri"/>
          <w:b/>
          <w:color w:val="57585B"/>
        </w:rPr>
        <w:t>A</w:t>
      </w:r>
      <w:r>
        <w:rPr>
          <w:rFonts w:ascii="Calibri"/>
          <w:b/>
          <w:color w:val="57585B"/>
          <w:spacing w:val="-3"/>
        </w:rPr>
        <w:t xml:space="preserve"> </w:t>
      </w:r>
      <w:r>
        <w:rPr>
          <w:rFonts w:ascii="Calibri"/>
          <w:b/>
          <w:color w:val="57585B"/>
        </w:rPr>
        <w:t>campus,</w:t>
      </w:r>
      <w:r>
        <w:rPr>
          <w:rFonts w:ascii="Calibri"/>
          <w:b/>
          <w:color w:val="57585B"/>
          <w:spacing w:val="-2"/>
        </w:rPr>
        <w:t xml:space="preserve"> </w:t>
      </w:r>
      <w:r>
        <w:rPr>
          <w:rFonts w:ascii="Calibri"/>
          <w:b/>
          <w:color w:val="57585B"/>
        </w:rPr>
        <w:t>ESSA</w:t>
      </w:r>
      <w:r>
        <w:rPr>
          <w:rFonts w:ascii="Calibri"/>
          <w:b/>
          <w:color w:val="57585B"/>
          <w:spacing w:val="-3"/>
        </w:rPr>
        <w:t xml:space="preserve"> </w:t>
      </w:r>
      <w:r>
        <w:rPr>
          <w:rFonts w:ascii="Calibri"/>
          <w:b/>
          <w:color w:val="57585B"/>
        </w:rPr>
        <w:t>Requires</w:t>
      </w:r>
      <w:r>
        <w:rPr>
          <w:rFonts w:ascii="Calibri"/>
          <w:b/>
          <w:color w:val="57585B"/>
          <w:spacing w:val="-3"/>
        </w:rPr>
        <w:t xml:space="preserve"> </w:t>
      </w:r>
      <w:r>
        <w:rPr>
          <w:rFonts w:ascii="Calibri"/>
          <w:b/>
          <w:color w:val="57585B"/>
        </w:rPr>
        <w:t>the</w:t>
      </w:r>
      <w:r>
        <w:rPr>
          <w:rFonts w:ascii="Calibri"/>
          <w:b/>
          <w:color w:val="57585B"/>
          <w:spacing w:val="-3"/>
        </w:rPr>
        <w:t xml:space="preserve"> </w:t>
      </w:r>
      <w:r>
        <w:rPr>
          <w:rFonts w:ascii="Calibri"/>
          <w:b/>
          <w:color w:val="57585B"/>
        </w:rPr>
        <w:t>completion</w:t>
      </w:r>
      <w:r>
        <w:rPr>
          <w:rFonts w:ascii="Calibri"/>
          <w:b/>
          <w:color w:val="57585B"/>
          <w:spacing w:val="-2"/>
        </w:rPr>
        <w:t xml:space="preserve"> </w:t>
      </w:r>
      <w:r>
        <w:rPr>
          <w:rFonts w:ascii="Calibri"/>
          <w:b/>
          <w:color w:val="57585B"/>
        </w:rPr>
        <w:t>of</w:t>
      </w:r>
      <w:r>
        <w:rPr>
          <w:rFonts w:ascii="Calibri"/>
          <w:b/>
          <w:color w:val="57585B"/>
          <w:spacing w:val="-4"/>
        </w:rPr>
        <w:t xml:space="preserve"> </w:t>
      </w:r>
      <w:r>
        <w:rPr>
          <w:rFonts w:ascii="Calibri"/>
          <w:b/>
          <w:color w:val="57585B"/>
        </w:rPr>
        <w:t>the</w:t>
      </w:r>
      <w:r>
        <w:rPr>
          <w:rFonts w:ascii="Calibri"/>
          <w:b/>
          <w:color w:val="57585B"/>
          <w:spacing w:val="-4"/>
        </w:rPr>
        <w:t xml:space="preserve"> </w:t>
      </w:r>
      <w:r>
        <w:rPr>
          <w:rFonts w:ascii="Calibri"/>
          <w:b/>
          <w:color w:val="57585B"/>
        </w:rPr>
        <w:t>sections</w:t>
      </w:r>
      <w:r>
        <w:rPr>
          <w:rFonts w:ascii="Calibri"/>
          <w:b/>
          <w:color w:val="57585B"/>
          <w:spacing w:val="-2"/>
        </w:rPr>
        <w:t xml:space="preserve"> </w:t>
      </w:r>
      <w:r>
        <w:rPr>
          <w:rFonts w:ascii="Calibri"/>
          <w:b/>
          <w:color w:val="57585B"/>
        </w:rPr>
        <w:t>below (campus compliance).</w:t>
      </w:r>
    </w:p>
    <w:p w14:paraId="67F42564" w14:textId="77777777" w:rsidR="00B71CD0" w:rsidRDefault="00B71CD0">
      <w:pPr>
        <w:pStyle w:val="BodyText"/>
        <w:spacing w:before="5"/>
        <w:rPr>
          <w:rFonts w:ascii="Calibri"/>
          <w:b/>
          <w:sz w:val="31"/>
        </w:rPr>
      </w:pPr>
    </w:p>
    <w:p w14:paraId="67F42565" w14:textId="77777777" w:rsidR="00B71CD0" w:rsidRDefault="00193136">
      <w:pPr>
        <w:pStyle w:val="ListParagraph"/>
        <w:numPr>
          <w:ilvl w:val="2"/>
          <w:numId w:val="3"/>
        </w:numPr>
        <w:tabs>
          <w:tab w:val="left" w:pos="569"/>
        </w:tabs>
        <w:spacing w:line="266" w:lineRule="exact"/>
        <w:rPr>
          <w:rFonts w:ascii="Calibri"/>
          <w:b/>
          <w:color w:val="57585B"/>
        </w:rPr>
      </w:pPr>
      <w:r>
        <w:rPr>
          <w:rFonts w:ascii="Calibri"/>
          <w:b/>
          <w:color w:val="57585B"/>
        </w:rPr>
        <w:t>Comprehensive</w:t>
      </w:r>
      <w:r>
        <w:rPr>
          <w:rFonts w:ascii="Calibri"/>
          <w:b/>
          <w:color w:val="57585B"/>
          <w:spacing w:val="-6"/>
        </w:rPr>
        <w:t xml:space="preserve"> </w:t>
      </w:r>
      <w:r>
        <w:rPr>
          <w:rFonts w:ascii="Calibri"/>
          <w:b/>
          <w:color w:val="57585B"/>
        </w:rPr>
        <w:t>Needs</w:t>
      </w:r>
      <w:r>
        <w:rPr>
          <w:rFonts w:ascii="Calibri"/>
          <w:b/>
          <w:color w:val="57585B"/>
          <w:spacing w:val="-8"/>
        </w:rPr>
        <w:t xml:space="preserve"> </w:t>
      </w:r>
      <w:r>
        <w:rPr>
          <w:rFonts w:ascii="Calibri"/>
          <w:b/>
          <w:color w:val="57585B"/>
        </w:rPr>
        <w:t>Assessment:</w:t>
      </w:r>
      <w:r>
        <w:rPr>
          <w:rFonts w:ascii="Calibri"/>
          <w:b/>
          <w:color w:val="57585B"/>
          <w:spacing w:val="-8"/>
        </w:rPr>
        <w:t xml:space="preserve"> </w:t>
      </w:r>
      <w:r>
        <w:rPr>
          <w:rFonts w:ascii="Calibri"/>
          <w:color w:val="57585B"/>
        </w:rPr>
        <w:t>The</w:t>
      </w:r>
      <w:r>
        <w:rPr>
          <w:rFonts w:ascii="Calibri"/>
          <w:color w:val="57585B"/>
          <w:spacing w:val="-7"/>
        </w:rPr>
        <w:t xml:space="preserve"> </w:t>
      </w:r>
      <w:r>
        <w:rPr>
          <w:rFonts w:ascii="Calibri"/>
          <w:color w:val="57585B"/>
        </w:rPr>
        <w:t>Title</w:t>
      </w:r>
      <w:r>
        <w:rPr>
          <w:rFonts w:ascii="Calibri"/>
          <w:color w:val="57585B"/>
          <w:spacing w:val="-9"/>
        </w:rPr>
        <w:t xml:space="preserve"> </w:t>
      </w:r>
      <w:r>
        <w:rPr>
          <w:rFonts w:ascii="Calibri"/>
          <w:color w:val="57585B"/>
        </w:rPr>
        <w:t>I,</w:t>
      </w:r>
      <w:r>
        <w:rPr>
          <w:rFonts w:ascii="Calibri"/>
          <w:color w:val="57585B"/>
          <w:spacing w:val="-8"/>
        </w:rPr>
        <w:t xml:space="preserve"> </w:t>
      </w:r>
      <w:r>
        <w:rPr>
          <w:rFonts w:ascii="Calibri"/>
          <w:color w:val="57585B"/>
        </w:rPr>
        <w:t>Part</w:t>
      </w:r>
      <w:r>
        <w:rPr>
          <w:rFonts w:ascii="Calibri"/>
          <w:color w:val="57585B"/>
          <w:spacing w:val="-8"/>
        </w:rPr>
        <w:t xml:space="preserve"> </w:t>
      </w:r>
      <w:r>
        <w:rPr>
          <w:rFonts w:ascii="Calibri"/>
          <w:color w:val="57585B"/>
        </w:rPr>
        <w:t>A</w:t>
      </w:r>
      <w:r>
        <w:rPr>
          <w:rFonts w:ascii="Calibri"/>
          <w:color w:val="57585B"/>
          <w:spacing w:val="-8"/>
        </w:rPr>
        <w:t xml:space="preserve"> </w:t>
      </w:r>
      <w:r>
        <w:rPr>
          <w:rFonts w:ascii="Calibri"/>
          <w:color w:val="57585B"/>
        </w:rPr>
        <w:t>Campus</w:t>
      </w:r>
      <w:r>
        <w:rPr>
          <w:rFonts w:ascii="Calibri"/>
          <w:color w:val="57585B"/>
          <w:spacing w:val="-7"/>
        </w:rPr>
        <w:t xml:space="preserve"> </w:t>
      </w:r>
      <w:r>
        <w:rPr>
          <w:rFonts w:ascii="Calibri"/>
          <w:color w:val="57585B"/>
        </w:rPr>
        <w:t>Improvement</w:t>
      </w:r>
      <w:r>
        <w:rPr>
          <w:rFonts w:ascii="Calibri"/>
          <w:color w:val="57585B"/>
          <w:spacing w:val="-7"/>
        </w:rPr>
        <w:t xml:space="preserve"> </w:t>
      </w:r>
      <w:r>
        <w:rPr>
          <w:rFonts w:ascii="Calibri"/>
          <w:color w:val="57585B"/>
        </w:rPr>
        <w:t>Plan</w:t>
      </w:r>
      <w:r>
        <w:rPr>
          <w:rFonts w:ascii="Calibri"/>
          <w:color w:val="57585B"/>
          <w:spacing w:val="-10"/>
        </w:rPr>
        <w:t xml:space="preserve"> </w:t>
      </w:r>
      <w:r>
        <w:rPr>
          <w:rFonts w:ascii="Calibri"/>
          <w:color w:val="57585B"/>
        </w:rPr>
        <w:t>is</w:t>
      </w:r>
      <w:r>
        <w:rPr>
          <w:rFonts w:ascii="Calibri"/>
          <w:color w:val="57585B"/>
          <w:spacing w:val="-7"/>
        </w:rPr>
        <w:t xml:space="preserve"> </w:t>
      </w:r>
      <w:r>
        <w:rPr>
          <w:rFonts w:ascii="Calibri"/>
          <w:color w:val="57585B"/>
        </w:rPr>
        <w:t>based</w:t>
      </w:r>
      <w:r>
        <w:rPr>
          <w:rFonts w:ascii="Calibri"/>
          <w:color w:val="57585B"/>
          <w:spacing w:val="-7"/>
        </w:rPr>
        <w:t xml:space="preserve"> </w:t>
      </w:r>
      <w:r>
        <w:rPr>
          <w:rFonts w:ascii="Calibri"/>
          <w:color w:val="57585B"/>
        </w:rPr>
        <w:t>on</w:t>
      </w:r>
      <w:r>
        <w:rPr>
          <w:rFonts w:ascii="Calibri"/>
          <w:color w:val="57585B"/>
          <w:spacing w:val="-8"/>
        </w:rPr>
        <w:t xml:space="preserve"> </w:t>
      </w:r>
      <w:r>
        <w:rPr>
          <w:rFonts w:ascii="Calibri"/>
          <w:color w:val="57585B"/>
          <w:spacing w:val="-10"/>
        </w:rPr>
        <w:t>a</w:t>
      </w:r>
    </w:p>
    <w:p w14:paraId="67F42566" w14:textId="77777777" w:rsidR="00B71CD0" w:rsidRDefault="00193136">
      <w:pPr>
        <w:spacing w:before="2" w:line="235" w:lineRule="auto"/>
        <w:ind w:left="558" w:right="301"/>
        <w:rPr>
          <w:rFonts w:ascii="Calibri"/>
        </w:rPr>
      </w:pPr>
      <w:r>
        <w:rPr>
          <w:rFonts w:ascii="Calibri"/>
          <w:color w:val="57585B"/>
        </w:rPr>
        <w:t xml:space="preserve">comprehensive needs assessment of the entire Campus that </w:t>
      </w:r>
      <w:proofErr w:type="gramStart"/>
      <w:r>
        <w:rPr>
          <w:rFonts w:ascii="Calibri"/>
          <w:color w:val="57585B"/>
        </w:rPr>
        <w:t>takes into account</w:t>
      </w:r>
      <w:proofErr w:type="gramEnd"/>
      <w:r>
        <w:rPr>
          <w:rFonts w:ascii="Calibri"/>
          <w:color w:val="57585B"/>
        </w:rPr>
        <w:t xml:space="preserve"> information on the academic achievement of children in relation to the challenging state academic standards, particularly the needs of those children who are failing, or at risk of</w:t>
      </w:r>
      <w:r>
        <w:rPr>
          <w:rFonts w:ascii="Calibri"/>
          <w:color w:val="57585B"/>
        </w:rPr>
        <w:t xml:space="preserve"> failing, to meet the challenging state</w:t>
      </w:r>
      <w:r>
        <w:rPr>
          <w:rFonts w:ascii="Calibri"/>
          <w:color w:val="57585B"/>
          <w:spacing w:val="-5"/>
        </w:rPr>
        <w:t xml:space="preserve"> </w:t>
      </w:r>
      <w:r>
        <w:rPr>
          <w:rFonts w:ascii="Calibri"/>
          <w:color w:val="57585B"/>
        </w:rPr>
        <w:t>academic</w:t>
      </w:r>
      <w:r>
        <w:rPr>
          <w:rFonts w:ascii="Calibri"/>
          <w:color w:val="57585B"/>
          <w:spacing w:val="-5"/>
        </w:rPr>
        <w:t xml:space="preserve"> </w:t>
      </w:r>
      <w:r>
        <w:rPr>
          <w:rFonts w:ascii="Calibri"/>
          <w:color w:val="57585B"/>
        </w:rPr>
        <w:t>standards</w:t>
      </w:r>
      <w:r>
        <w:rPr>
          <w:rFonts w:ascii="Calibri"/>
          <w:color w:val="57585B"/>
          <w:spacing w:val="-2"/>
        </w:rPr>
        <w:t xml:space="preserve"> </w:t>
      </w:r>
      <w:r>
        <w:rPr>
          <w:rFonts w:ascii="Calibri"/>
          <w:color w:val="57585B"/>
        </w:rPr>
        <w:t>and</w:t>
      </w:r>
      <w:r>
        <w:rPr>
          <w:rFonts w:ascii="Calibri"/>
          <w:color w:val="57585B"/>
          <w:spacing w:val="-5"/>
        </w:rPr>
        <w:t xml:space="preserve"> </w:t>
      </w:r>
      <w:r>
        <w:rPr>
          <w:rFonts w:ascii="Calibri"/>
          <w:color w:val="57585B"/>
        </w:rPr>
        <w:t>any</w:t>
      </w:r>
      <w:r>
        <w:rPr>
          <w:rFonts w:ascii="Calibri"/>
          <w:color w:val="57585B"/>
          <w:spacing w:val="-5"/>
        </w:rPr>
        <w:t xml:space="preserve"> </w:t>
      </w:r>
      <w:r>
        <w:rPr>
          <w:rFonts w:ascii="Calibri"/>
          <w:color w:val="57585B"/>
        </w:rPr>
        <w:t>other</w:t>
      </w:r>
      <w:r>
        <w:rPr>
          <w:rFonts w:ascii="Calibri"/>
          <w:color w:val="57585B"/>
          <w:spacing w:val="-3"/>
        </w:rPr>
        <w:t xml:space="preserve"> </w:t>
      </w:r>
      <w:r>
        <w:rPr>
          <w:rFonts w:ascii="Calibri"/>
          <w:color w:val="57585B"/>
        </w:rPr>
        <w:t>factors</w:t>
      </w:r>
      <w:r>
        <w:rPr>
          <w:rFonts w:ascii="Calibri"/>
          <w:color w:val="57585B"/>
          <w:spacing w:val="-3"/>
        </w:rPr>
        <w:t xml:space="preserve"> </w:t>
      </w:r>
      <w:r>
        <w:rPr>
          <w:rFonts w:ascii="Calibri"/>
          <w:color w:val="57585B"/>
        </w:rPr>
        <w:t>as</w:t>
      </w:r>
      <w:r>
        <w:rPr>
          <w:rFonts w:ascii="Calibri"/>
          <w:color w:val="57585B"/>
          <w:spacing w:val="-4"/>
        </w:rPr>
        <w:t xml:space="preserve"> </w:t>
      </w:r>
      <w:r>
        <w:rPr>
          <w:rFonts w:ascii="Calibri"/>
          <w:color w:val="57585B"/>
        </w:rPr>
        <w:t>determined</w:t>
      </w:r>
      <w:r>
        <w:rPr>
          <w:rFonts w:ascii="Calibri"/>
          <w:color w:val="57585B"/>
          <w:spacing w:val="-2"/>
        </w:rPr>
        <w:t xml:space="preserve"> </w:t>
      </w:r>
      <w:r>
        <w:rPr>
          <w:rFonts w:ascii="Calibri"/>
          <w:color w:val="57585B"/>
        </w:rPr>
        <w:t>by</w:t>
      </w:r>
      <w:r>
        <w:rPr>
          <w:rFonts w:ascii="Calibri"/>
          <w:color w:val="57585B"/>
          <w:spacing w:val="-4"/>
        </w:rPr>
        <w:t xml:space="preserve"> </w:t>
      </w:r>
      <w:r>
        <w:rPr>
          <w:rFonts w:ascii="Calibri"/>
          <w:color w:val="57585B"/>
        </w:rPr>
        <w:t>the</w:t>
      </w:r>
      <w:r>
        <w:rPr>
          <w:rFonts w:ascii="Calibri"/>
          <w:color w:val="57585B"/>
          <w:spacing w:val="-4"/>
        </w:rPr>
        <w:t xml:space="preserve"> </w:t>
      </w:r>
      <w:r>
        <w:rPr>
          <w:rFonts w:ascii="Calibri"/>
          <w:color w:val="57585B"/>
        </w:rPr>
        <w:t>Local</w:t>
      </w:r>
      <w:r>
        <w:rPr>
          <w:rFonts w:ascii="Calibri"/>
          <w:color w:val="57585B"/>
          <w:spacing w:val="-3"/>
        </w:rPr>
        <w:t xml:space="preserve"> </w:t>
      </w:r>
      <w:r>
        <w:rPr>
          <w:rFonts w:ascii="Calibri"/>
          <w:color w:val="57585B"/>
        </w:rPr>
        <w:t>Educational</w:t>
      </w:r>
      <w:r>
        <w:rPr>
          <w:rFonts w:ascii="Calibri"/>
          <w:color w:val="57585B"/>
          <w:spacing w:val="-2"/>
        </w:rPr>
        <w:t xml:space="preserve"> </w:t>
      </w:r>
      <w:r>
        <w:rPr>
          <w:rFonts w:ascii="Calibri"/>
          <w:color w:val="57585B"/>
        </w:rPr>
        <w:t>Agency</w:t>
      </w:r>
      <w:r>
        <w:rPr>
          <w:rFonts w:ascii="Calibri"/>
          <w:color w:val="57585B"/>
          <w:spacing w:val="-4"/>
        </w:rPr>
        <w:t xml:space="preserve"> </w:t>
      </w:r>
      <w:r>
        <w:rPr>
          <w:rFonts w:ascii="Calibri"/>
          <w:color w:val="57585B"/>
        </w:rPr>
        <w:t>(LEA).</w:t>
      </w:r>
    </w:p>
    <w:p w14:paraId="67F42567" w14:textId="77777777" w:rsidR="00B71CD0" w:rsidRDefault="00B71CD0">
      <w:pPr>
        <w:pStyle w:val="BodyText"/>
        <w:spacing w:before="2"/>
        <w:rPr>
          <w:rFonts w:ascii="Calibri"/>
          <w:sz w:val="23"/>
        </w:rPr>
      </w:pPr>
    </w:p>
    <w:p w14:paraId="67F42568" w14:textId="77777777" w:rsidR="00B71CD0" w:rsidRDefault="00193136">
      <w:pPr>
        <w:pStyle w:val="ListParagraph"/>
        <w:numPr>
          <w:ilvl w:val="3"/>
          <w:numId w:val="3"/>
        </w:numPr>
        <w:tabs>
          <w:tab w:val="left" w:pos="1020"/>
          <w:tab w:val="left" w:pos="1021"/>
        </w:tabs>
        <w:spacing w:line="235" w:lineRule="auto"/>
        <w:ind w:right="335"/>
        <w:rPr>
          <w:rFonts w:ascii="Symbol" w:hAnsi="Symbol"/>
          <w:color w:val="57585B"/>
        </w:rPr>
      </w:pPr>
      <w:r>
        <w:rPr>
          <w:rFonts w:ascii="Calibri" w:hAnsi="Calibri"/>
          <w:color w:val="57585B"/>
        </w:rPr>
        <w:t>Briefly</w:t>
      </w:r>
      <w:r>
        <w:rPr>
          <w:rFonts w:ascii="Calibri" w:hAnsi="Calibri"/>
          <w:color w:val="57585B"/>
          <w:spacing w:val="-5"/>
        </w:rPr>
        <w:t xml:space="preserve"> </w:t>
      </w:r>
      <w:r>
        <w:rPr>
          <w:rFonts w:ascii="Calibri" w:hAnsi="Calibri"/>
          <w:color w:val="57585B"/>
        </w:rPr>
        <w:t>summarize</w:t>
      </w:r>
      <w:r>
        <w:rPr>
          <w:rFonts w:ascii="Calibri" w:hAnsi="Calibri"/>
          <w:color w:val="57585B"/>
          <w:spacing w:val="-5"/>
        </w:rPr>
        <w:t xml:space="preserve"> </w:t>
      </w:r>
      <w:r>
        <w:rPr>
          <w:rFonts w:ascii="Calibri" w:hAnsi="Calibri"/>
          <w:color w:val="57585B"/>
        </w:rPr>
        <w:t>your</w:t>
      </w:r>
      <w:r>
        <w:rPr>
          <w:rFonts w:ascii="Calibri" w:hAnsi="Calibri"/>
          <w:color w:val="57585B"/>
          <w:spacing w:val="-4"/>
        </w:rPr>
        <w:t xml:space="preserve"> </w:t>
      </w:r>
      <w:r>
        <w:rPr>
          <w:rFonts w:ascii="Calibri" w:hAnsi="Calibri"/>
          <w:color w:val="57585B"/>
        </w:rPr>
        <w:t>campus’s</w:t>
      </w:r>
      <w:r>
        <w:rPr>
          <w:rFonts w:ascii="Calibri" w:hAnsi="Calibri"/>
          <w:color w:val="57585B"/>
          <w:spacing w:val="-4"/>
        </w:rPr>
        <w:t xml:space="preserve"> </w:t>
      </w:r>
      <w:r>
        <w:rPr>
          <w:rFonts w:ascii="Calibri" w:hAnsi="Calibri"/>
          <w:color w:val="57585B"/>
        </w:rPr>
        <w:t>needs</w:t>
      </w:r>
      <w:r>
        <w:rPr>
          <w:rFonts w:ascii="Calibri" w:hAnsi="Calibri"/>
          <w:color w:val="57585B"/>
          <w:spacing w:val="-4"/>
        </w:rPr>
        <w:t xml:space="preserve"> </w:t>
      </w:r>
      <w:r>
        <w:rPr>
          <w:rFonts w:ascii="Calibri" w:hAnsi="Calibri"/>
          <w:color w:val="57585B"/>
        </w:rPr>
        <w:t>as</w:t>
      </w:r>
      <w:r>
        <w:rPr>
          <w:rFonts w:ascii="Calibri" w:hAnsi="Calibri"/>
          <w:color w:val="57585B"/>
          <w:spacing w:val="-4"/>
        </w:rPr>
        <w:t xml:space="preserve"> </w:t>
      </w:r>
      <w:r>
        <w:rPr>
          <w:rFonts w:ascii="Calibri" w:hAnsi="Calibri"/>
          <w:color w:val="57585B"/>
        </w:rPr>
        <w:t>identified</w:t>
      </w:r>
      <w:r>
        <w:rPr>
          <w:rFonts w:ascii="Calibri" w:hAnsi="Calibri"/>
          <w:color w:val="57585B"/>
          <w:spacing w:val="-5"/>
        </w:rPr>
        <w:t xml:space="preserve"> </w:t>
      </w:r>
      <w:r>
        <w:rPr>
          <w:rFonts w:ascii="Calibri" w:hAnsi="Calibri"/>
          <w:color w:val="57585B"/>
        </w:rPr>
        <w:t>in</w:t>
      </w:r>
      <w:r>
        <w:rPr>
          <w:rFonts w:ascii="Calibri" w:hAnsi="Calibri"/>
          <w:color w:val="57585B"/>
          <w:spacing w:val="-5"/>
        </w:rPr>
        <w:t xml:space="preserve"> </w:t>
      </w:r>
      <w:r>
        <w:rPr>
          <w:rFonts w:ascii="Calibri" w:hAnsi="Calibri"/>
          <w:color w:val="57585B"/>
        </w:rPr>
        <w:t>your</w:t>
      </w:r>
      <w:r>
        <w:rPr>
          <w:rFonts w:ascii="Calibri" w:hAnsi="Calibri"/>
          <w:color w:val="57585B"/>
          <w:spacing w:val="-5"/>
        </w:rPr>
        <w:t xml:space="preserve"> </w:t>
      </w:r>
      <w:r>
        <w:rPr>
          <w:rFonts w:ascii="Calibri" w:hAnsi="Calibri"/>
          <w:color w:val="57585B"/>
        </w:rPr>
        <w:t>Comprehensive</w:t>
      </w:r>
      <w:r>
        <w:rPr>
          <w:rFonts w:ascii="Calibri" w:hAnsi="Calibri"/>
          <w:color w:val="57585B"/>
          <w:spacing w:val="-3"/>
        </w:rPr>
        <w:t xml:space="preserve"> </w:t>
      </w:r>
      <w:r>
        <w:rPr>
          <w:rFonts w:ascii="Calibri" w:hAnsi="Calibri"/>
          <w:color w:val="57585B"/>
        </w:rPr>
        <w:t>Needs</w:t>
      </w:r>
      <w:r>
        <w:rPr>
          <w:rFonts w:ascii="Calibri" w:hAnsi="Calibri"/>
          <w:color w:val="57585B"/>
          <w:spacing w:val="-6"/>
        </w:rPr>
        <w:t xml:space="preserve"> </w:t>
      </w:r>
      <w:r>
        <w:rPr>
          <w:rFonts w:ascii="Calibri" w:hAnsi="Calibri"/>
          <w:color w:val="57585B"/>
        </w:rPr>
        <w:t xml:space="preserve">Assessment. Include a list of the data sources used and a description of the CNA process the campus </w:t>
      </w:r>
      <w:r>
        <w:rPr>
          <w:rFonts w:ascii="Calibri" w:hAnsi="Calibri"/>
          <w:color w:val="57585B"/>
          <w:spacing w:val="-2"/>
        </w:rPr>
        <w:t>followed.</w:t>
      </w:r>
    </w:p>
    <w:p w14:paraId="67F42569" w14:textId="77777777" w:rsidR="00B71CD0" w:rsidRDefault="00B71CD0">
      <w:pPr>
        <w:pStyle w:val="BodyText"/>
        <w:rPr>
          <w:rFonts w:ascii="Calibri"/>
          <w:sz w:val="22"/>
        </w:rPr>
      </w:pPr>
    </w:p>
    <w:p w14:paraId="67F4256A" w14:textId="77777777" w:rsidR="00B71CD0" w:rsidRDefault="00B71CD0">
      <w:pPr>
        <w:pStyle w:val="BodyText"/>
        <w:rPr>
          <w:rFonts w:ascii="Calibri"/>
          <w:sz w:val="22"/>
        </w:rPr>
      </w:pPr>
    </w:p>
    <w:p w14:paraId="67F4256B" w14:textId="77777777" w:rsidR="00B71CD0" w:rsidRDefault="00B71CD0">
      <w:pPr>
        <w:pStyle w:val="BodyText"/>
        <w:rPr>
          <w:rFonts w:ascii="Calibri"/>
          <w:sz w:val="22"/>
        </w:rPr>
      </w:pPr>
    </w:p>
    <w:p w14:paraId="67F4256C" w14:textId="77777777" w:rsidR="00B71CD0" w:rsidRDefault="00B71CD0">
      <w:pPr>
        <w:pStyle w:val="BodyText"/>
        <w:rPr>
          <w:rFonts w:ascii="Calibri"/>
          <w:sz w:val="22"/>
        </w:rPr>
      </w:pPr>
    </w:p>
    <w:p w14:paraId="67F4256D" w14:textId="77777777" w:rsidR="00B71CD0" w:rsidRDefault="00B71CD0">
      <w:pPr>
        <w:pStyle w:val="BodyText"/>
        <w:rPr>
          <w:rFonts w:ascii="Calibri"/>
          <w:sz w:val="22"/>
        </w:rPr>
      </w:pPr>
    </w:p>
    <w:p w14:paraId="67F4256E" w14:textId="77777777" w:rsidR="00B71CD0" w:rsidRDefault="00193136">
      <w:pPr>
        <w:pStyle w:val="ListParagraph"/>
        <w:numPr>
          <w:ilvl w:val="3"/>
          <w:numId w:val="3"/>
        </w:numPr>
        <w:tabs>
          <w:tab w:val="left" w:pos="1020"/>
          <w:tab w:val="left" w:pos="1021"/>
        </w:tabs>
        <w:spacing w:before="160"/>
        <w:rPr>
          <w:rFonts w:ascii="Symbol" w:hAnsi="Symbol"/>
          <w:color w:val="57585B"/>
        </w:rPr>
      </w:pPr>
      <w:r>
        <w:rPr>
          <w:rFonts w:ascii="Calibri" w:hAnsi="Calibri"/>
          <w:color w:val="57585B"/>
        </w:rPr>
        <w:t>Indicate</w:t>
      </w:r>
      <w:r>
        <w:rPr>
          <w:rFonts w:ascii="Calibri" w:hAnsi="Calibri"/>
          <w:color w:val="57585B"/>
          <w:spacing w:val="-7"/>
        </w:rPr>
        <w:t xml:space="preserve"> </w:t>
      </w:r>
      <w:r>
        <w:rPr>
          <w:rFonts w:ascii="Calibri" w:hAnsi="Calibri"/>
          <w:color w:val="57585B"/>
        </w:rPr>
        <w:t>the</w:t>
      </w:r>
      <w:r>
        <w:rPr>
          <w:rFonts w:ascii="Calibri" w:hAnsi="Calibri"/>
          <w:color w:val="57585B"/>
          <w:spacing w:val="-6"/>
        </w:rPr>
        <w:t xml:space="preserve"> </w:t>
      </w:r>
      <w:r>
        <w:rPr>
          <w:rFonts w:ascii="Calibri" w:hAnsi="Calibri"/>
          <w:color w:val="57585B"/>
        </w:rPr>
        <w:t>programs</w:t>
      </w:r>
      <w:r>
        <w:rPr>
          <w:rFonts w:ascii="Calibri" w:hAnsi="Calibri"/>
          <w:color w:val="57585B"/>
          <w:spacing w:val="-7"/>
        </w:rPr>
        <w:t xml:space="preserve"> </w:t>
      </w:r>
      <w:r>
        <w:rPr>
          <w:rFonts w:ascii="Calibri" w:hAnsi="Calibri"/>
          <w:color w:val="57585B"/>
        </w:rPr>
        <w:t>and</w:t>
      </w:r>
      <w:r>
        <w:rPr>
          <w:rFonts w:ascii="Calibri" w:hAnsi="Calibri"/>
          <w:color w:val="57585B"/>
          <w:spacing w:val="-7"/>
        </w:rPr>
        <w:t xml:space="preserve"> </w:t>
      </w:r>
      <w:r>
        <w:rPr>
          <w:rFonts w:ascii="Calibri" w:hAnsi="Calibri"/>
          <w:color w:val="57585B"/>
        </w:rPr>
        <w:t>resources</w:t>
      </w:r>
      <w:r>
        <w:rPr>
          <w:rFonts w:ascii="Calibri" w:hAnsi="Calibri"/>
          <w:color w:val="57585B"/>
          <w:spacing w:val="-7"/>
        </w:rPr>
        <w:t xml:space="preserve"> </w:t>
      </w:r>
      <w:r>
        <w:rPr>
          <w:rFonts w:ascii="Calibri" w:hAnsi="Calibri"/>
          <w:color w:val="57585B"/>
        </w:rPr>
        <w:t>that</w:t>
      </w:r>
      <w:r>
        <w:rPr>
          <w:rFonts w:ascii="Calibri" w:hAnsi="Calibri"/>
          <w:color w:val="57585B"/>
          <w:spacing w:val="-7"/>
        </w:rPr>
        <w:t xml:space="preserve"> </w:t>
      </w:r>
      <w:r>
        <w:rPr>
          <w:rFonts w:ascii="Calibri" w:hAnsi="Calibri"/>
          <w:color w:val="57585B"/>
        </w:rPr>
        <w:t>are</w:t>
      </w:r>
      <w:r>
        <w:rPr>
          <w:rFonts w:ascii="Calibri" w:hAnsi="Calibri"/>
          <w:color w:val="57585B"/>
          <w:spacing w:val="-7"/>
        </w:rPr>
        <w:t xml:space="preserve"> </w:t>
      </w:r>
      <w:r>
        <w:rPr>
          <w:rFonts w:ascii="Calibri" w:hAnsi="Calibri"/>
          <w:color w:val="57585B"/>
        </w:rPr>
        <w:t>being</w:t>
      </w:r>
      <w:r>
        <w:rPr>
          <w:rFonts w:ascii="Calibri" w:hAnsi="Calibri"/>
          <w:color w:val="57585B"/>
          <w:spacing w:val="-6"/>
        </w:rPr>
        <w:t xml:space="preserve"> </w:t>
      </w:r>
      <w:r>
        <w:rPr>
          <w:rFonts w:ascii="Calibri" w:hAnsi="Calibri"/>
          <w:color w:val="57585B"/>
        </w:rPr>
        <w:t>purchased</w:t>
      </w:r>
      <w:r>
        <w:rPr>
          <w:rFonts w:ascii="Calibri" w:hAnsi="Calibri"/>
          <w:color w:val="57585B"/>
          <w:spacing w:val="-8"/>
        </w:rPr>
        <w:t xml:space="preserve"> </w:t>
      </w:r>
      <w:r>
        <w:rPr>
          <w:rFonts w:ascii="Calibri" w:hAnsi="Calibri"/>
          <w:color w:val="57585B"/>
        </w:rPr>
        <w:t>out</w:t>
      </w:r>
      <w:r>
        <w:rPr>
          <w:rFonts w:ascii="Calibri" w:hAnsi="Calibri"/>
          <w:color w:val="57585B"/>
          <w:spacing w:val="-6"/>
        </w:rPr>
        <w:t xml:space="preserve"> </w:t>
      </w:r>
      <w:r>
        <w:rPr>
          <w:rFonts w:ascii="Calibri" w:hAnsi="Calibri"/>
          <w:color w:val="57585B"/>
        </w:rPr>
        <w:t>of</w:t>
      </w:r>
      <w:r>
        <w:rPr>
          <w:rFonts w:ascii="Calibri" w:hAnsi="Calibri"/>
          <w:color w:val="57585B"/>
          <w:spacing w:val="-6"/>
        </w:rPr>
        <w:t xml:space="preserve"> </w:t>
      </w:r>
      <w:r>
        <w:rPr>
          <w:rFonts w:ascii="Calibri" w:hAnsi="Calibri"/>
          <w:color w:val="57585B"/>
        </w:rPr>
        <w:t>Title</w:t>
      </w:r>
      <w:r>
        <w:rPr>
          <w:rFonts w:ascii="Calibri" w:hAnsi="Calibri"/>
          <w:color w:val="57585B"/>
          <w:spacing w:val="-7"/>
        </w:rPr>
        <w:t xml:space="preserve"> </w:t>
      </w:r>
      <w:r>
        <w:rPr>
          <w:rFonts w:ascii="Calibri" w:hAnsi="Calibri"/>
          <w:color w:val="57585B"/>
        </w:rPr>
        <w:t>I</w:t>
      </w:r>
      <w:r>
        <w:rPr>
          <w:rFonts w:ascii="Calibri" w:hAnsi="Calibri"/>
          <w:color w:val="57585B"/>
          <w:spacing w:val="-8"/>
        </w:rPr>
        <w:t xml:space="preserve"> </w:t>
      </w:r>
      <w:r>
        <w:rPr>
          <w:rFonts w:ascii="Calibri" w:hAnsi="Calibri"/>
          <w:color w:val="57585B"/>
          <w:spacing w:val="-2"/>
        </w:rPr>
        <w:t>funds.</w:t>
      </w:r>
    </w:p>
    <w:p w14:paraId="67F4256F" w14:textId="77777777" w:rsidR="00B71CD0" w:rsidRDefault="00B71CD0">
      <w:pPr>
        <w:pStyle w:val="BodyText"/>
        <w:rPr>
          <w:rFonts w:ascii="Calibri"/>
          <w:sz w:val="28"/>
        </w:rPr>
      </w:pPr>
    </w:p>
    <w:p w14:paraId="67F42570" w14:textId="77777777" w:rsidR="00B71CD0" w:rsidRDefault="00B71CD0">
      <w:pPr>
        <w:pStyle w:val="BodyText"/>
        <w:rPr>
          <w:rFonts w:ascii="Calibri"/>
          <w:sz w:val="28"/>
        </w:rPr>
      </w:pPr>
    </w:p>
    <w:p w14:paraId="67F42571" w14:textId="77777777" w:rsidR="00B71CD0" w:rsidRDefault="00B71CD0">
      <w:pPr>
        <w:pStyle w:val="BodyText"/>
        <w:rPr>
          <w:rFonts w:ascii="Calibri"/>
          <w:sz w:val="28"/>
        </w:rPr>
      </w:pPr>
    </w:p>
    <w:p w14:paraId="67F42572" w14:textId="77777777" w:rsidR="00B71CD0" w:rsidRDefault="00193136">
      <w:pPr>
        <w:pStyle w:val="ListParagraph"/>
        <w:numPr>
          <w:ilvl w:val="3"/>
          <w:numId w:val="3"/>
        </w:numPr>
        <w:tabs>
          <w:tab w:val="left" w:pos="888"/>
        </w:tabs>
        <w:spacing w:before="232"/>
        <w:ind w:left="887" w:hanging="268"/>
        <w:rPr>
          <w:rFonts w:ascii="Symbol" w:hAnsi="Symbol"/>
          <w:sz w:val="20"/>
        </w:rPr>
      </w:pPr>
      <w:r>
        <w:rPr>
          <w:rFonts w:ascii="Calibri" w:hAnsi="Calibri"/>
          <w:color w:val="57585B"/>
        </w:rPr>
        <w:t>Indicate</w:t>
      </w:r>
      <w:r>
        <w:rPr>
          <w:rFonts w:ascii="Calibri" w:hAnsi="Calibri"/>
          <w:color w:val="57585B"/>
          <w:spacing w:val="-7"/>
        </w:rPr>
        <w:t xml:space="preserve"> </w:t>
      </w:r>
      <w:r>
        <w:rPr>
          <w:rFonts w:ascii="Calibri" w:hAnsi="Calibri"/>
          <w:color w:val="57585B"/>
        </w:rPr>
        <w:t>the</w:t>
      </w:r>
      <w:r>
        <w:rPr>
          <w:rFonts w:ascii="Calibri" w:hAnsi="Calibri"/>
          <w:color w:val="57585B"/>
          <w:spacing w:val="-7"/>
        </w:rPr>
        <w:t xml:space="preserve"> </w:t>
      </w:r>
      <w:r>
        <w:rPr>
          <w:rFonts w:ascii="Calibri" w:hAnsi="Calibri"/>
          <w:color w:val="57585B"/>
        </w:rPr>
        <w:t>date(s)</w:t>
      </w:r>
      <w:r>
        <w:rPr>
          <w:rFonts w:ascii="Calibri" w:hAnsi="Calibri"/>
          <w:color w:val="57585B"/>
          <w:spacing w:val="-6"/>
        </w:rPr>
        <w:t xml:space="preserve"> </w:t>
      </w:r>
      <w:r>
        <w:rPr>
          <w:rFonts w:ascii="Calibri" w:hAnsi="Calibri"/>
          <w:color w:val="57585B"/>
        </w:rPr>
        <w:t>the</w:t>
      </w:r>
      <w:r>
        <w:rPr>
          <w:rFonts w:ascii="Calibri" w:hAnsi="Calibri"/>
          <w:color w:val="57585B"/>
          <w:spacing w:val="-6"/>
        </w:rPr>
        <w:t xml:space="preserve"> </w:t>
      </w:r>
      <w:r>
        <w:rPr>
          <w:rFonts w:ascii="Calibri" w:hAnsi="Calibri"/>
          <w:color w:val="57585B"/>
        </w:rPr>
        <w:t>CNA</w:t>
      </w:r>
      <w:r>
        <w:rPr>
          <w:rFonts w:ascii="Calibri" w:hAnsi="Calibri"/>
          <w:color w:val="57585B"/>
          <w:spacing w:val="-7"/>
        </w:rPr>
        <w:t xml:space="preserve"> </w:t>
      </w:r>
      <w:r>
        <w:rPr>
          <w:rFonts w:ascii="Calibri" w:hAnsi="Calibri"/>
          <w:color w:val="57585B"/>
        </w:rPr>
        <w:t>was</w:t>
      </w:r>
      <w:r>
        <w:rPr>
          <w:rFonts w:ascii="Calibri" w:hAnsi="Calibri"/>
          <w:color w:val="57585B"/>
          <w:spacing w:val="-6"/>
        </w:rPr>
        <w:t xml:space="preserve"> </w:t>
      </w:r>
      <w:r>
        <w:rPr>
          <w:rFonts w:ascii="Calibri" w:hAnsi="Calibri"/>
          <w:color w:val="57585B"/>
        </w:rPr>
        <w:t>developed</w:t>
      </w:r>
      <w:r>
        <w:rPr>
          <w:rFonts w:ascii="Calibri" w:hAnsi="Calibri"/>
          <w:color w:val="57585B"/>
          <w:spacing w:val="-5"/>
        </w:rPr>
        <w:t xml:space="preserve"> </w:t>
      </w:r>
      <w:r>
        <w:rPr>
          <w:rFonts w:ascii="Calibri" w:hAnsi="Calibri"/>
          <w:color w:val="57585B"/>
        </w:rPr>
        <w:t>or</w:t>
      </w:r>
      <w:r>
        <w:rPr>
          <w:rFonts w:ascii="Calibri" w:hAnsi="Calibri"/>
          <w:color w:val="57585B"/>
          <w:spacing w:val="-6"/>
        </w:rPr>
        <w:t xml:space="preserve"> </w:t>
      </w:r>
      <w:r>
        <w:rPr>
          <w:rFonts w:ascii="Calibri" w:hAnsi="Calibri"/>
          <w:color w:val="57585B"/>
        </w:rPr>
        <w:t>the</w:t>
      </w:r>
      <w:r>
        <w:rPr>
          <w:rFonts w:ascii="Calibri" w:hAnsi="Calibri"/>
          <w:color w:val="57585B"/>
          <w:spacing w:val="-6"/>
        </w:rPr>
        <w:t xml:space="preserve"> </w:t>
      </w:r>
      <w:r>
        <w:rPr>
          <w:rFonts w:ascii="Calibri" w:hAnsi="Calibri"/>
          <w:color w:val="57585B"/>
        </w:rPr>
        <w:t>date(s)</w:t>
      </w:r>
      <w:r>
        <w:rPr>
          <w:rFonts w:ascii="Calibri" w:hAnsi="Calibri"/>
          <w:color w:val="57585B"/>
          <w:spacing w:val="-6"/>
        </w:rPr>
        <w:t xml:space="preserve"> </w:t>
      </w:r>
      <w:r>
        <w:rPr>
          <w:rFonts w:ascii="Calibri" w:hAnsi="Calibri"/>
          <w:color w:val="57585B"/>
        </w:rPr>
        <w:t>the</w:t>
      </w:r>
      <w:r>
        <w:rPr>
          <w:rFonts w:ascii="Calibri" w:hAnsi="Calibri"/>
          <w:color w:val="57585B"/>
          <w:spacing w:val="-6"/>
        </w:rPr>
        <w:t xml:space="preserve"> </w:t>
      </w:r>
      <w:r>
        <w:rPr>
          <w:rFonts w:ascii="Calibri" w:hAnsi="Calibri"/>
          <w:color w:val="57585B"/>
        </w:rPr>
        <w:t>CNA</w:t>
      </w:r>
      <w:r>
        <w:rPr>
          <w:rFonts w:ascii="Calibri" w:hAnsi="Calibri"/>
          <w:color w:val="57585B"/>
          <w:spacing w:val="-7"/>
        </w:rPr>
        <w:t xml:space="preserve"> </w:t>
      </w:r>
      <w:r>
        <w:rPr>
          <w:rFonts w:ascii="Calibri" w:hAnsi="Calibri"/>
          <w:color w:val="57585B"/>
        </w:rPr>
        <w:t>was</w:t>
      </w:r>
      <w:r>
        <w:rPr>
          <w:rFonts w:ascii="Calibri" w:hAnsi="Calibri"/>
          <w:color w:val="57585B"/>
          <w:spacing w:val="-6"/>
        </w:rPr>
        <w:t xml:space="preserve"> </w:t>
      </w:r>
      <w:r>
        <w:rPr>
          <w:rFonts w:ascii="Calibri" w:hAnsi="Calibri"/>
          <w:color w:val="57585B"/>
        </w:rPr>
        <w:t>reviewed</w:t>
      </w:r>
      <w:r>
        <w:rPr>
          <w:rFonts w:ascii="Calibri" w:hAnsi="Calibri"/>
          <w:color w:val="57585B"/>
          <w:spacing w:val="-7"/>
        </w:rPr>
        <w:t xml:space="preserve"> </w:t>
      </w:r>
      <w:r>
        <w:rPr>
          <w:rFonts w:ascii="Calibri" w:hAnsi="Calibri"/>
          <w:color w:val="57585B"/>
        </w:rPr>
        <w:t>or</w:t>
      </w:r>
      <w:r>
        <w:rPr>
          <w:rFonts w:ascii="Calibri" w:hAnsi="Calibri"/>
          <w:color w:val="57585B"/>
          <w:spacing w:val="-7"/>
        </w:rPr>
        <w:t xml:space="preserve"> </w:t>
      </w:r>
      <w:r>
        <w:rPr>
          <w:rFonts w:ascii="Calibri" w:hAnsi="Calibri"/>
          <w:color w:val="57585B"/>
          <w:spacing w:val="-2"/>
        </w:rPr>
        <w:t>revised.</w:t>
      </w:r>
    </w:p>
    <w:p w14:paraId="67F42573" w14:textId="77777777" w:rsidR="00B71CD0" w:rsidRDefault="00B71CD0">
      <w:pPr>
        <w:pStyle w:val="BodyText"/>
        <w:rPr>
          <w:rFonts w:ascii="Calibri"/>
        </w:rPr>
      </w:pPr>
    </w:p>
    <w:p w14:paraId="67F42574" w14:textId="77777777" w:rsidR="00B71CD0" w:rsidRDefault="00193136">
      <w:pPr>
        <w:pStyle w:val="BodyText"/>
        <w:spacing w:before="2"/>
        <w:rPr>
          <w:rFonts w:ascii="Calibri"/>
          <w:sz w:val="29"/>
        </w:rPr>
      </w:pPr>
      <w:r>
        <w:pict w14:anchorId="67F42705">
          <v:shape id="docshape268" o:spid="_x0000_s2121" style="position:absolute;margin-left:104.9pt;margin-top:19pt;width:442.95pt;height:.1pt;z-index:-15682560;mso-wrap-distance-left:0;mso-wrap-distance-right:0;mso-position-horizontal-relative:page" coordorigin="2098,380" coordsize="8859,0" path="m2098,380r8858,e" filled="f" strokecolor="#56575a" strokeweight=".25153mm">
            <v:path arrowok="t"/>
            <w10:wrap type="topAndBottom" anchorx="page"/>
          </v:shape>
        </w:pict>
      </w:r>
    </w:p>
    <w:p w14:paraId="67F42575" w14:textId="77777777" w:rsidR="00B71CD0" w:rsidRDefault="00B71CD0">
      <w:pPr>
        <w:pStyle w:val="BodyText"/>
        <w:rPr>
          <w:rFonts w:ascii="Calibri"/>
          <w:sz w:val="26"/>
        </w:rPr>
      </w:pPr>
    </w:p>
    <w:p w14:paraId="67F42576" w14:textId="77777777" w:rsidR="00B71CD0" w:rsidRDefault="00B71CD0">
      <w:pPr>
        <w:pStyle w:val="BodyText"/>
        <w:spacing w:before="3"/>
        <w:rPr>
          <w:rFonts w:ascii="Calibri"/>
          <w:sz w:val="24"/>
        </w:rPr>
      </w:pPr>
    </w:p>
    <w:p w14:paraId="67F42577" w14:textId="77777777" w:rsidR="00B71CD0" w:rsidRDefault="00193136">
      <w:pPr>
        <w:ind w:right="256"/>
        <w:jc w:val="right"/>
        <w:rPr>
          <w:i/>
          <w:sz w:val="20"/>
        </w:rPr>
      </w:pPr>
      <w:proofErr w:type="gramStart"/>
      <w:r>
        <w:rPr>
          <w:i/>
          <w:sz w:val="20"/>
        </w:rPr>
        <w:t>Continued</w:t>
      </w:r>
      <w:r>
        <w:rPr>
          <w:i/>
          <w:spacing w:val="-2"/>
          <w:sz w:val="20"/>
        </w:rPr>
        <w:t xml:space="preserve"> </w:t>
      </w:r>
      <w:r>
        <w:rPr>
          <w:i/>
          <w:sz w:val="20"/>
        </w:rPr>
        <w:t>on</w:t>
      </w:r>
      <w:proofErr w:type="gramEnd"/>
      <w:r>
        <w:rPr>
          <w:i/>
          <w:spacing w:val="-3"/>
          <w:sz w:val="20"/>
        </w:rPr>
        <w:t xml:space="preserve"> </w:t>
      </w:r>
      <w:r>
        <w:rPr>
          <w:i/>
          <w:sz w:val="20"/>
        </w:rPr>
        <w:t>next</w:t>
      </w:r>
      <w:r>
        <w:rPr>
          <w:i/>
          <w:spacing w:val="-1"/>
          <w:sz w:val="20"/>
        </w:rPr>
        <w:t xml:space="preserve"> </w:t>
      </w:r>
      <w:r>
        <w:rPr>
          <w:i/>
          <w:spacing w:val="-2"/>
          <w:sz w:val="20"/>
        </w:rPr>
        <w:t>page….</w:t>
      </w:r>
    </w:p>
    <w:p w14:paraId="67F42578" w14:textId="77777777" w:rsidR="00B71CD0" w:rsidRDefault="00B71CD0">
      <w:pPr>
        <w:jc w:val="right"/>
        <w:rPr>
          <w:sz w:val="20"/>
        </w:rPr>
        <w:sectPr w:rsidR="00B71CD0">
          <w:footerReference w:type="default" r:id="rId28"/>
          <w:pgSz w:w="12240" w:h="15840"/>
          <w:pgMar w:top="180" w:right="1180" w:bottom="1040" w:left="1140" w:header="0" w:footer="854" w:gutter="0"/>
          <w:pgNumType w:start="1"/>
          <w:cols w:space="720"/>
        </w:sectPr>
      </w:pPr>
    </w:p>
    <w:p w14:paraId="67F42579" w14:textId="77777777" w:rsidR="00B71CD0" w:rsidRDefault="00193136">
      <w:pPr>
        <w:pStyle w:val="Heading4"/>
        <w:spacing w:before="19" w:line="256" w:lineRule="auto"/>
        <w:ind w:left="300"/>
      </w:pPr>
      <w:r>
        <w:lastRenderedPageBreak/>
        <w:t>2022-2023</w:t>
      </w:r>
      <w:r>
        <w:rPr>
          <w:spacing w:val="-4"/>
        </w:rPr>
        <w:t xml:space="preserve"> </w:t>
      </w:r>
      <w:r>
        <w:t>Title</w:t>
      </w:r>
      <w:r>
        <w:rPr>
          <w:spacing w:val="-4"/>
        </w:rPr>
        <w:t xml:space="preserve"> </w:t>
      </w:r>
      <w:r>
        <w:t>I,</w:t>
      </w:r>
      <w:r>
        <w:rPr>
          <w:spacing w:val="-4"/>
        </w:rPr>
        <w:t xml:space="preserve"> </w:t>
      </w:r>
      <w:r>
        <w:t>Part</w:t>
      </w:r>
      <w:r>
        <w:rPr>
          <w:spacing w:val="-4"/>
        </w:rPr>
        <w:t xml:space="preserve"> </w:t>
      </w:r>
      <w:r>
        <w:t>A</w:t>
      </w:r>
      <w:r>
        <w:rPr>
          <w:spacing w:val="-4"/>
        </w:rPr>
        <w:t xml:space="preserve"> </w:t>
      </w:r>
      <w:r>
        <w:t>Campus</w:t>
      </w:r>
      <w:r>
        <w:rPr>
          <w:spacing w:val="-4"/>
        </w:rPr>
        <w:t xml:space="preserve"> </w:t>
      </w:r>
      <w:r>
        <w:t>Improvement</w:t>
      </w:r>
      <w:r>
        <w:rPr>
          <w:spacing w:val="-7"/>
        </w:rPr>
        <w:t xml:space="preserve"> </w:t>
      </w:r>
      <w:r>
        <w:t>Plan</w:t>
      </w:r>
      <w:r>
        <w:rPr>
          <w:spacing w:val="-6"/>
        </w:rPr>
        <w:t xml:space="preserve"> </w:t>
      </w:r>
      <w:r>
        <w:t>(CIP)</w:t>
      </w:r>
      <w:r>
        <w:rPr>
          <w:spacing w:val="-5"/>
        </w:rPr>
        <w:t xml:space="preserve"> </w:t>
      </w:r>
      <w:r>
        <w:t>— Schoolwide and Targeted Assistance, continued</w:t>
      </w:r>
    </w:p>
    <w:p w14:paraId="67F4257A" w14:textId="77777777" w:rsidR="00B71CD0" w:rsidRDefault="00193136">
      <w:pPr>
        <w:pStyle w:val="BodyText"/>
        <w:spacing w:before="2"/>
        <w:rPr>
          <w:rFonts w:ascii="Calibri"/>
          <w:b/>
          <w:sz w:val="17"/>
        </w:rPr>
      </w:pPr>
      <w:r>
        <w:pict w14:anchorId="67F42706">
          <v:group id="docshapegroup269" o:spid="_x0000_s2118" style="position:absolute;margin-left:72.6pt;margin-top:11.7pt;width:466.95pt;height:24.35pt;z-index:-15682048;mso-wrap-distance-left:0;mso-wrap-distance-right:0;mso-position-horizontal-relative:page" coordorigin="1452,234" coordsize="9339,487">
            <v:shape id="docshape270" o:spid="_x0000_s2120" type="#_x0000_t75" style="position:absolute;left:1452;top:233;width:9339;height:487">
              <v:imagedata r:id="rId27" o:title=""/>
            </v:shape>
            <v:shape id="docshape271" o:spid="_x0000_s2119" type="#_x0000_t202" style="position:absolute;left:1452;top:233;width:9339;height:487" filled="f" stroked="f">
              <v:textbox inset="0,0,0,0">
                <w:txbxContent>
                  <w:p w14:paraId="67F4272C" w14:textId="77777777" w:rsidR="00B71CD0" w:rsidRDefault="00193136">
                    <w:pPr>
                      <w:spacing w:before="70"/>
                      <w:ind w:left="170"/>
                      <w:rPr>
                        <w:b/>
                        <w:sz w:val="24"/>
                      </w:rPr>
                    </w:pPr>
                    <w:r>
                      <w:rPr>
                        <w:b/>
                        <w:sz w:val="24"/>
                      </w:rPr>
                      <w:t>SPECIAL</w:t>
                    </w:r>
                    <w:r>
                      <w:rPr>
                        <w:b/>
                        <w:spacing w:val="-3"/>
                        <w:sz w:val="24"/>
                      </w:rPr>
                      <w:t xml:space="preserve"> </w:t>
                    </w:r>
                    <w:r>
                      <w:rPr>
                        <w:b/>
                        <w:sz w:val="24"/>
                      </w:rPr>
                      <w:t>REVENUE</w:t>
                    </w:r>
                    <w:r>
                      <w:rPr>
                        <w:b/>
                        <w:spacing w:val="-3"/>
                        <w:sz w:val="24"/>
                      </w:rPr>
                      <w:t xml:space="preserve"> </w:t>
                    </w:r>
                    <w:r>
                      <w:rPr>
                        <w:b/>
                        <w:sz w:val="24"/>
                      </w:rPr>
                      <w:t>FUNDING</w:t>
                    </w:r>
                    <w:r>
                      <w:rPr>
                        <w:b/>
                        <w:spacing w:val="-3"/>
                        <w:sz w:val="24"/>
                      </w:rPr>
                      <w:t xml:space="preserve"> </w:t>
                    </w:r>
                    <w:r>
                      <w:rPr>
                        <w:b/>
                        <w:sz w:val="24"/>
                      </w:rPr>
                      <w:t>GOALS,</w:t>
                    </w:r>
                    <w:r>
                      <w:rPr>
                        <w:b/>
                        <w:spacing w:val="-3"/>
                        <w:sz w:val="24"/>
                      </w:rPr>
                      <w:t xml:space="preserve"> </w:t>
                    </w:r>
                    <w:r>
                      <w:rPr>
                        <w:b/>
                        <w:spacing w:val="-2"/>
                        <w:sz w:val="24"/>
                      </w:rPr>
                      <w:t>continued</w:t>
                    </w:r>
                  </w:p>
                </w:txbxContent>
              </v:textbox>
            </v:shape>
            <w10:wrap type="topAndBottom" anchorx="page"/>
          </v:group>
        </w:pict>
      </w:r>
    </w:p>
    <w:p w14:paraId="67F4257B" w14:textId="77777777" w:rsidR="00B71CD0" w:rsidRDefault="00193136">
      <w:pPr>
        <w:pStyle w:val="ListParagraph"/>
        <w:numPr>
          <w:ilvl w:val="2"/>
          <w:numId w:val="3"/>
        </w:numPr>
        <w:tabs>
          <w:tab w:val="left" w:pos="518"/>
        </w:tabs>
        <w:spacing w:before="209" w:line="249" w:lineRule="auto"/>
        <w:ind w:left="660" w:right="414" w:hanging="360"/>
        <w:rPr>
          <w:rFonts w:ascii="Calibri"/>
        </w:rPr>
      </w:pPr>
      <w:r>
        <w:rPr>
          <w:rFonts w:ascii="Calibri"/>
          <w:b/>
          <w:color w:val="57585B"/>
        </w:rPr>
        <w:t>Campus</w:t>
      </w:r>
      <w:r>
        <w:rPr>
          <w:rFonts w:ascii="Calibri"/>
          <w:b/>
          <w:color w:val="57585B"/>
          <w:spacing w:val="-5"/>
        </w:rPr>
        <w:t xml:space="preserve"> </w:t>
      </w:r>
      <w:r>
        <w:rPr>
          <w:rFonts w:ascii="Calibri"/>
          <w:b/>
          <w:color w:val="57585B"/>
        </w:rPr>
        <w:t>Improvement</w:t>
      </w:r>
      <w:r>
        <w:rPr>
          <w:rFonts w:ascii="Calibri"/>
          <w:b/>
          <w:color w:val="57585B"/>
          <w:spacing w:val="-4"/>
        </w:rPr>
        <w:t xml:space="preserve"> </w:t>
      </w:r>
      <w:r>
        <w:rPr>
          <w:rFonts w:ascii="Calibri"/>
          <w:b/>
          <w:color w:val="57585B"/>
        </w:rPr>
        <w:t>Plan</w:t>
      </w:r>
      <w:r>
        <w:rPr>
          <w:rFonts w:ascii="Calibri"/>
          <w:b/>
          <w:color w:val="57585B"/>
          <w:spacing w:val="-6"/>
        </w:rPr>
        <w:t xml:space="preserve"> </w:t>
      </w:r>
      <w:r>
        <w:rPr>
          <w:rFonts w:ascii="Calibri"/>
          <w:b/>
          <w:color w:val="57585B"/>
        </w:rPr>
        <w:t>Requirement</w:t>
      </w:r>
      <w:r>
        <w:rPr>
          <w:rFonts w:ascii="Calibri"/>
          <w:b/>
          <w:color w:val="57585B"/>
          <w:spacing w:val="-5"/>
        </w:rPr>
        <w:t xml:space="preserve"> </w:t>
      </w:r>
      <w:r>
        <w:rPr>
          <w:rFonts w:ascii="Calibri"/>
          <w:b/>
          <w:color w:val="57585B"/>
        </w:rPr>
        <w:t>(CIP)</w:t>
      </w:r>
      <w:r>
        <w:rPr>
          <w:rFonts w:ascii="Calibri"/>
          <w:b/>
          <w:color w:val="57585B"/>
          <w:spacing w:val="-4"/>
        </w:rPr>
        <w:t xml:space="preserve"> </w:t>
      </w:r>
      <w:r>
        <w:rPr>
          <w:rFonts w:ascii="Calibri"/>
          <w:b/>
          <w:color w:val="57585B"/>
        </w:rPr>
        <w:t>Schoolwide</w:t>
      </w:r>
      <w:r>
        <w:rPr>
          <w:rFonts w:ascii="Calibri"/>
          <w:b/>
          <w:color w:val="57585B"/>
          <w:spacing w:val="-5"/>
        </w:rPr>
        <w:t xml:space="preserve"> </w:t>
      </w:r>
      <w:r>
        <w:rPr>
          <w:rFonts w:ascii="Calibri"/>
          <w:b/>
          <w:color w:val="57585B"/>
        </w:rPr>
        <w:t>Plan</w:t>
      </w:r>
      <w:r>
        <w:rPr>
          <w:rFonts w:ascii="Calibri"/>
          <w:b/>
          <w:color w:val="57585B"/>
          <w:spacing w:val="-6"/>
        </w:rPr>
        <w:t xml:space="preserve"> </w:t>
      </w:r>
      <w:r>
        <w:rPr>
          <w:rFonts w:ascii="Calibri"/>
          <w:b/>
          <w:color w:val="57585B"/>
        </w:rPr>
        <w:t>Development:</w:t>
      </w:r>
      <w:r>
        <w:rPr>
          <w:rFonts w:ascii="Calibri"/>
          <w:b/>
          <w:color w:val="57585B"/>
          <w:spacing w:val="-6"/>
        </w:rPr>
        <w:t xml:space="preserve"> </w:t>
      </w:r>
      <w:r>
        <w:rPr>
          <w:rFonts w:ascii="Calibri"/>
          <w:color w:val="57585B"/>
        </w:rPr>
        <w:t>The</w:t>
      </w:r>
      <w:r>
        <w:rPr>
          <w:rFonts w:ascii="Calibri"/>
          <w:color w:val="57585B"/>
          <w:spacing w:val="-6"/>
        </w:rPr>
        <w:t xml:space="preserve"> </w:t>
      </w:r>
      <w:r>
        <w:rPr>
          <w:rFonts w:ascii="Calibri"/>
          <w:color w:val="57585B"/>
        </w:rPr>
        <w:t>CIP</w:t>
      </w:r>
      <w:r>
        <w:rPr>
          <w:rFonts w:ascii="Calibri"/>
          <w:color w:val="57585B"/>
          <w:spacing w:val="-5"/>
        </w:rPr>
        <w:t xml:space="preserve"> </w:t>
      </w:r>
      <w:r>
        <w:rPr>
          <w:rFonts w:ascii="Calibri"/>
          <w:color w:val="57585B"/>
        </w:rPr>
        <w:t>is</w:t>
      </w:r>
      <w:r>
        <w:rPr>
          <w:rFonts w:ascii="Calibri"/>
          <w:color w:val="57585B"/>
          <w:spacing w:val="-3"/>
        </w:rPr>
        <w:t xml:space="preserve"> </w:t>
      </w:r>
      <w:r>
        <w:rPr>
          <w:rFonts w:ascii="Calibri"/>
          <w:color w:val="57585B"/>
        </w:rPr>
        <w:t>developed with the involvement of parents and other members of the community to be served and</w:t>
      </w:r>
    </w:p>
    <w:p w14:paraId="67F4257C" w14:textId="77777777" w:rsidR="00B71CD0" w:rsidRDefault="00193136">
      <w:pPr>
        <w:spacing w:line="249" w:lineRule="auto"/>
        <w:ind w:left="660"/>
        <w:rPr>
          <w:rFonts w:ascii="Calibri"/>
        </w:rPr>
      </w:pPr>
      <w:r>
        <w:rPr>
          <w:rFonts w:ascii="Calibri"/>
          <w:color w:val="57585B"/>
        </w:rPr>
        <w:t>individuals who will carry out such plan, including teachers, principals, other campus leaders, paraprofessionals</w:t>
      </w:r>
      <w:r>
        <w:rPr>
          <w:rFonts w:ascii="Calibri"/>
          <w:color w:val="57585B"/>
          <w:spacing w:val="-4"/>
        </w:rPr>
        <w:t xml:space="preserve"> </w:t>
      </w:r>
      <w:r>
        <w:rPr>
          <w:rFonts w:ascii="Calibri"/>
          <w:color w:val="57585B"/>
        </w:rPr>
        <w:t>present</w:t>
      </w:r>
      <w:r>
        <w:rPr>
          <w:rFonts w:ascii="Calibri"/>
          <w:color w:val="57585B"/>
          <w:spacing w:val="-4"/>
        </w:rPr>
        <w:t xml:space="preserve"> </w:t>
      </w:r>
      <w:r>
        <w:rPr>
          <w:rFonts w:ascii="Calibri"/>
          <w:color w:val="57585B"/>
        </w:rPr>
        <w:t>in</w:t>
      </w:r>
      <w:r>
        <w:rPr>
          <w:rFonts w:ascii="Calibri"/>
          <w:color w:val="57585B"/>
          <w:spacing w:val="-5"/>
        </w:rPr>
        <w:t xml:space="preserve"> </w:t>
      </w:r>
      <w:r>
        <w:rPr>
          <w:rFonts w:ascii="Calibri"/>
          <w:color w:val="57585B"/>
        </w:rPr>
        <w:t>the</w:t>
      </w:r>
      <w:r>
        <w:rPr>
          <w:rFonts w:ascii="Calibri"/>
          <w:color w:val="57585B"/>
          <w:spacing w:val="-4"/>
        </w:rPr>
        <w:t xml:space="preserve"> </w:t>
      </w:r>
      <w:r>
        <w:rPr>
          <w:rFonts w:ascii="Calibri"/>
          <w:color w:val="57585B"/>
        </w:rPr>
        <w:t>campus,</w:t>
      </w:r>
      <w:r>
        <w:rPr>
          <w:rFonts w:ascii="Calibri"/>
          <w:color w:val="57585B"/>
          <w:spacing w:val="-5"/>
        </w:rPr>
        <w:t xml:space="preserve"> </w:t>
      </w:r>
      <w:r>
        <w:rPr>
          <w:rFonts w:ascii="Calibri"/>
          <w:color w:val="57585B"/>
        </w:rPr>
        <w:t>and</w:t>
      </w:r>
      <w:r>
        <w:rPr>
          <w:rFonts w:ascii="Calibri"/>
          <w:color w:val="57585B"/>
          <w:spacing w:val="-5"/>
        </w:rPr>
        <w:t xml:space="preserve"> </w:t>
      </w:r>
      <w:r>
        <w:rPr>
          <w:rFonts w:ascii="Calibri"/>
          <w:color w:val="57585B"/>
        </w:rPr>
        <w:t>other</w:t>
      </w:r>
      <w:r>
        <w:rPr>
          <w:rFonts w:ascii="Calibri"/>
          <w:color w:val="57585B"/>
          <w:spacing w:val="-4"/>
        </w:rPr>
        <w:t xml:space="preserve"> </w:t>
      </w:r>
      <w:r>
        <w:rPr>
          <w:rFonts w:ascii="Calibri"/>
          <w:color w:val="57585B"/>
        </w:rPr>
        <w:t>stakeholders.</w:t>
      </w:r>
      <w:r>
        <w:rPr>
          <w:rFonts w:ascii="Calibri"/>
          <w:color w:val="57585B"/>
          <w:spacing w:val="-5"/>
        </w:rPr>
        <w:t xml:space="preserve"> </w:t>
      </w:r>
      <w:r>
        <w:rPr>
          <w:rFonts w:ascii="Calibri"/>
          <w:color w:val="57585B"/>
        </w:rPr>
        <w:t>C</w:t>
      </w:r>
      <w:r>
        <w:rPr>
          <w:rFonts w:ascii="Calibri"/>
          <w:color w:val="57585B"/>
        </w:rPr>
        <w:t>ampus-specific,</w:t>
      </w:r>
      <w:r>
        <w:rPr>
          <w:rFonts w:ascii="Calibri"/>
          <w:color w:val="57585B"/>
          <w:spacing w:val="-5"/>
        </w:rPr>
        <w:t xml:space="preserve"> </w:t>
      </w:r>
      <w:r>
        <w:rPr>
          <w:rFonts w:ascii="Calibri"/>
          <w:color w:val="57585B"/>
        </w:rPr>
        <w:t>schoolwide</w:t>
      </w:r>
    </w:p>
    <w:p w14:paraId="67F4257D" w14:textId="77777777" w:rsidR="00B71CD0" w:rsidRDefault="00193136">
      <w:pPr>
        <w:spacing w:line="249" w:lineRule="auto"/>
        <w:ind w:left="660" w:right="301"/>
        <w:rPr>
          <w:rFonts w:ascii="Calibri"/>
        </w:rPr>
      </w:pPr>
      <w:r>
        <w:rPr>
          <w:rFonts w:ascii="Calibri"/>
          <w:color w:val="57585B"/>
        </w:rPr>
        <w:t>reform</w:t>
      </w:r>
      <w:r>
        <w:rPr>
          <w:rFonts w:ascii="Calibri"/>
          <w:color w:val="57585B"/>
          <w:spacing w:val="-4"/>
        </w:rPr>
        <w:t xml:space="preserve"> </w:t>
      </w:r>
      <w:r>
        <w:rPr>
          <w:rFonts w:ascii="Calibri"/>
          <w:color w:val="57585B"/>
        </w:rPr>
        <w:t>strategies</w:t>
      </w:r>
      <w:r>
        <w:rPr>
          <w:rFonts w:ascii="Calibri"/>
          <w:color w:val="57585B"/>
          <w:spacing w:val="-3"/>
        </w:rPr>
        <w:t xml:space="preserve"> </w:t>
      </w:r>
      <w:r>
        <w:rPr>
          <w:rFonts w:ascii="Calibri"/>
          <w:color w:val="57585B"/>
        </w:rPr>
        <w:t>will</w:t>
      </w:r>
      <w:r>
        <w:rPr>
          <w:rFonts w:ascii="Calibri"/>
          <w:color w:val="57585B"/>
          <w:spacing w:val="-3"/>
        </w:rPr>
        <w:t xml:space="preserve"> </w:t>
      </w:r>
      <w:r>
        <w:rPr>
          <w:rFonts w:ascii="Calibri"/>
          <w:color w:val="57585B"/>
        </w:rPr>
        <w:t>provide</w:t>
      </w:r>
      <w:r>
        <w:rPr>
          <w:rFonts w:ascii="Calibri"/>
          <w:color w:val="57585B"/>
          <w:spacing w:val="-4"/>
        </w:rPr>
        <w:t xml:space="preserve"> </w:t>
      </w:r>
      <w:r>
        <w:rPr>
          <w:rFonts w:ascii="Calibri"/>
          <w:color w:val="57585B"/>
        </w:rPr>
        <w:t>opportunities</w:t>
      </w:r>
      <w:r>
        <w:rPr>
          <w:rFonts w:ascii="Calibri"/>
          <w:color w:val="57585B"/>
          <w:spacing w:val="-3"/>
        </w:rPr>
        <w:t xml:space="preserve"> </w:t>
      </w:r>
      <w:r>
        <w:rPr>
          <w:rFonts w:ascii="Calibri"/>
          <w:color w:val="57585B"/>
        </w:rPr>
        <w:t>for</w:t>
      </w:r>
      <w:r>
        <w:rPr>
          <w:rFonts w:ascii="Calibri"/>
          <w:color w:val="57585B"/>
          <w:spacing w:val="-4"/>
        </w:rPr>
        <w:t xml:space="preserve"> </w:t>
      </w:r>
      <w:r>
        <w:rPr>
          <w:rFonts w:ascii="Calibri"/>
          <w:color w:val="57585B"/>
        </w:rPr>
        <w:t>all</w:t>
      </w:r>
      <w:r>
        <w:rPr>
          <w:rFonts w:ascii="Calibri"/>
          <w:color w:val="57585B"/>
          <w:spacing w:val="-4"/>
        </w:rPr>
        <w:t xml:space="preserve"> </w:t>
      </w:r>
      <w:r>
        <w:rPr>
          <w:rFonts w:ascii="Calibri"/>
          <w:color w:val="57585B"/>
        </w:rPr>
        <w:t>students</w:t>
      </w:r>
      <w:r>
        <w:rPr>
          <w:rFonts w:ascii="Calibri"/>
          <w:color w:val="57585B"/>
          <w:spacing w:val="-1"/>
        </w:rPr>
        <w:t xml:space="preserve"> </w:t>
      </w:r>
      <w:r>
        <w:rPr>
          <w:rFonts w:ascii="Calibri"/>
          <w:color w:val="57585B"/>
        </w:rPr>
        <w:t>to</w:t>
      </w:r>
      <w:r>
        <w:rPr>
          <w:rFonts w:ascii="Calibri"/>
          <w:color w:val="57585B"/>
          <w:spacing w:val="-3"/>
        </w:rPr>
        <w:t xml:space="preserve"> </w:t>
      </w:r>
      <w:r>
        <w:rPr>
          <w:rFonts w:ascii="Calibri"/>
          <w:color w:val="57585B"/>
        </w:rPr>
        <w:t>meet</w:t>
      </w:r>
      <w:r>
        <w:rPr>
          <w:rFonts w:ascii="Calibri"/>
          <w:color w:val="57585B"/>
          <w:spacing w:val="-4"/>
        </w:rPr>
        <w:t xml:space="preserve"> </w:t>
      </w:r>
      <w:r>
        <w:rPr>
          <w:rFonts w:ascii="Calibri"/>
          <w:color w:val="57585B"/>
        </w:rPr>
        <w:t>the</w:t>
      </w:r>
      <w:r>
        <w:rPr>
          <w:rFonts w:ascii="Calibri"/>
          <w:color w:val="57585B"/>
          <w:spacing w:val="-4"/>
        </w:rPr>
        <w:t xml:space="preserve"> </w:t>
      </w:r>
      <w:r>
        <w:rPr>
          <w:rFonts w:ascii="Calibri"/>
          <w:color w:val="57585B"/>
        </w:rPr>
        <w:t>advanced</w:t>
      </w:r>
      <w:r>
        <w:rPr>
          <w:rFonts w:ascii="Calibri"/>
          <w:color w:val="57585B"/>
          <w:spacing w:val="-3"/>
        </w:rPr>
        <w:t xml:space="preserve"> </w:t>
      </w:r>
      <w:r>
        <w:rPr>
          <w:rFonts w:ascii="Calibri"/>
          <w:color w:val="57585B"/>
        </w:rPr>
        <w:t>and</w:t>
      </w:r>
      <w:r>
        <w:rPr>
          <w:rFonts w:ascii="Calibri"/>
          <w:color w:val="57585B"/>
          <w:spacing w:val="-3"/>
        </w:rPr>
        <w:t xml:space="preserve"> </w:t>
      </w:r>
      <w:r>
        <w:rPr>
          <w:rFonts w:ascii="Calibri"/>
          <w:color w:val="57585B"/>
        </w:rPr>
        <w:t>proficient levels of student achievement. Strategies are based on evidence-based research to increase achievement for each sub-group on state tests.</w:t>
      </w:r>
    </w:p>
    <w:p w14:paraId="67F4257E" w14:textId="77777777" w:rsidR="00B71CD0" w:rsidRDefault="00193136">
      <w:pPr>
        <w:pStyle w:val="ListParagraph"/>
        <w:numPr>
          <w:ilvl w:val="3"/>
          <w:numId w:val="3"/>
        </w:numPr>
        <w:tabs>
          <w:tab w:val="left" w:pos="1020"/>
          <w:tab w:val="left" w:pos="1021"/>
        </w:tabs>
        <w:spacing w:before="94"/>
        <w:ind w:right="671"/>
        <w:rPr>
          <w:rFonts w:ascii="Symbol" w:hAnsi="Symbol"/>
          <w:color w:val="57585B"/>
        </w:rPr>
      </w:pPr>
      <w:r>
        <w:rPr>
          <w:rFonts w:ascii="Calibri" w:hAnsi="Calibri"/>
          <w:color w:val="5F5F5F"/>
        </w:rPr>
        <w:t>List at least four (4) campus-specific, schoolwide reform strategies that will provide opportunities</w:t>
      </w:r>
      <w:r>
        <w:rPr>
          <w:rFonts w:ascii="Calibri" w:hAnsi="Calibri"/>
          <w:color w:val="5F5F5F"/>
          <w:spacing w:val="-3"/>
        </w:rPr>
        <w:t xml:space="preserve"> </w:t>
      </w:r>
      <w:r>
        <w:rPr>
          <w:rFonts w:ascii="Calibri" w:hAnsi="Calibri"/>
          <w:color w:val="5F5F5F"/>
        </w:rPr>
        <w:t>for</w:t>
      </w:r>
      <w:r>
        <w:rPr>
          <w:rFonts w:ascii="Calibri" w:hAnsi="Calibri"/>
          <w:color w:val="5F5F5F"/>
          <w:spacing w:val="-4"/>
        </w:rPr>
        <w:t xml:space="preserve"> </w:t>
      </w:r>
      <w:r>
        <w:rPr>
          <w:rFonts w:ascii="Calibri" w:hAnsi="Calibri"/>
          <w:color w:val="5F5F5F"/>
        </w:rPr>
        <w:t>al</w:t>
      </w:r>
      <w:r>
        <w:rPr>
          <w:rFonts w:ascii="Calibri" w:hAnsi="Calibri"/>
          <w:color w:val="5F5F5F"/>
        </w:rPr>
        <w:t>l</w:t>
      </w:r>
      <w:r>
        <w:rPr>
          <w:rFonts w:ascii="Calibri" w:hAnsi="Calibri"/>
          <w:color w:val="5F5F5F"/>
          <w:spacing w:val="-4"/>
        </w:rPr>
        <w:t xml:space="preserve"> </w:t>
      </w:r>
      <w:r>
        <w:rPr>
          <w:rFonts w:ascii="Calibri" w:hAnsi="Calibri"/>
          <w:color w:val="5F5F5F"/>
        </w:rPr>
        <w:t>students,</w:t>
      </w:r>
      <w:r>
        <w:rPr>
          <w:rFonts w:ascii="Calibri" w:hAnsi="Calibri"/>
          <w:color w:val="5F5F5F"/>
          <w:spacing w:val="-3"/>
        </w:rPr>
        <w:t xml:space="preserve"> </w:t>
      </w:r>
      <w:r>
        <w:rPr>
          <w:rFonts w:ascii="Calibri" w:hAnsi="Calibri"/>
          <w:color w:val="5F5F5F"/>
        </w:rPr>
        <w:t>particularly</w:t>
      </w:r>
      <w:r>
        <w:rPr>
          <w:rFonts w:ascii="Calibri" w:hAnsi="Calibri"/>
          <w:color w:val="5F5F5F"/>
          <w:spacing w:val="-3"/>
        </w:rPr>
        <w:t xml:space="preserve"> </w:t>
      </w:r>
      <w:r>
        <w:rPr>
          <w:rFonts w:ascii="Calibri" w:hAnsi="Calibri"/>
          <w:color w:val="5F5F5F"/>
        </w:rPr>
        <w:t>the</w:t>
      </w:r>
      <w:r>
        <w:rPr>
          <w:rFonts w:ascii="Calibri" w:hAnsi="Calibri"/>
          <w:color w:val="5F5F5F"/>
          <w:spacing w:val="-3"/>
        </w:rPr>
        <w:t xml:space="preserve"> </w:t>
      </w:r>
      <w:r>
        <w:rPr>
          <w:rFonts w:ascii="Calibri" w:hAnsi="Calibri"/>
          <w:color w:val="5F5F5F"/>
        </w:rPr>
        <w:t>needs of</w:t>
      </w:r>
      <w:r>
        <w:rPr>
          <w:rFonts w:ascii="Calibri" w:hAnsi="Calibri"/>
          <w:color w:val="5F5F5F"/>
          <w:spacing w:val="-4"/>
        </w:rPr>
        <w:t xml:space="preserve"> </w:t>
      </w:r>
      <w:r>
        <w:rPr>
          <w:rFonts w:ascii="Calibri" w:hAnsi="Calibri"/>
          <w:color w:val="5F5F5F"/>
        </w:rPr>
        <w:t>those</w:t>
      </w:r>
      <w:r>
        <w:rPr>
          <w:rFonts w:ascii="Calibri" w:hAnsi="Calibri"/>
          <w:color w:val="5F5F5F"/>
          <w:spacing w:val="-4"/>
        </w:rPr>
        <w:t xml:space="preserve"> </w:t>
      </w:r>
      <w:r>
        <w:rPr>
          <w:rFonts w:ascii="Calibri" w:hAnsi="Calibri"/>
          <w:color w:val="5F5F5F"/>
        </w:rPr>
        <w:t>students</w:t>
      </w:r>
      <w:r>
        <w:rPr>
          <w:rFonts w:ascii="Calibri" w:hAnsi="Calibri"/>
          <w:color w:val="5F5F5F"/>
          <w:spacing w:val="-4"/>
        </w:rPr>
        <w:t xml:space="preserve"> </w:t>
      </w:r>
      <w:r>
        <w:rPr>
          <w:rFonts w:ascii="Calibri" w:hAnsi="Calibri"/>
          <w:color w:val="5F5F5F"/>
        </w:rPr>
        <w:t>who</w:t>
      </w:r>
      <w:r>
        <w:rPr>
          <w:rFonts w:ascii="Calibri" w:hAnsi="Calibri"/>
          <w:color w:val="5F5F5F"/>
          <w:spacing w:val="-2"/>
        </w:rPr>
        <w:t xml:space="preserve"> </w:t>
      </w:r>
      <w:r>
        <w:rPr>
          <w:rFonts w:ascii="Calibri" w:hAnsi="Calibri"/>
          <w:color w:val="5F5F5F"/>
        </w:rPr>
        <w:t>are</w:t>
      </w:r>
      <w:r>
        <w:rPr>
          <w:rFonts w:ascii="Calibri" w:hAnsi="Calibri"/>
          <w:color w:val="5F5F5F"/>
          <w:spacing w:val="-3"/>
        </w:rPr>
        <w:t xml:space="preserve"> </w:t>
      </w:r>
      <w:r>
        <w:rPr>
          <w:rFonts w:ascii="Calibri" w:hAnsi="Calibri"/>
          <w:color w:val="5F5F5F"/>
        </w:rPr>
        <w:t>at</w:t>
      </w:r>
      <w:r>
        <w:rPr>
          <w:rFonts w:ascii="Calibri" w:hAnsi="Calibri"/>
          <w:color w:val="5F5F5F"/>
          <w:spacing w:val="-4"/>
        </w:rPr>
        <w:t xml:space="preserve"> </w:t>
      </w:r>
      <w:r>
        <w:rPr>
          <w:rFonts w:ascii="Calibri" w:hAnsi="Calibri"/>
          <w:color w:val="5F5F5F"/>
        </w:rPr>
        <w:t>risk</w:t>
      </w:r>
      <w:r>
        <w:rPr>
          <w:rFonts w:ascii="Calibri" w:hAnsi="Calibri"/>
          <w:color w:val="5F5F5F"/>
          <w:spacing w:val="-4"/>
        </w:rPr>
        <w:t xml:space="preserve"> </w:t>
      </w:r>
      <w:r>
        <w:rPr>
          <w:rFonts w:ascii="Calibri" w:hAnsi="Calibri"/>
          <w:color w:val="5F5F5F"/>
        </w:rPr>
        <w:t>of</w:t>
      </w:r>
      <w:r>
        <w:rPr>
          <w:rFonts w:ascii="Calibri" w:hAnsi="Calibri"/>
          <w:color w:val="5F5F5F"/>
          <w:spacing w:val="-3"/>
        </w:rPr>
        <w:t xml:space="preserve"> </w:t>
      </w:r>
      <w:r>
        <w:rPr>
          <w:rFonts w:ascii="Calibri" w:hAnsi="Calibri"/>
          <w:color w:val="5F5F5F"/>
        </w:rPr>
        <w:t>not</w:t>
      </w:r>
    </w:p>
    <w:p w14:paraId="67F4257F" w14:textId="77777777" w:rsidR="00B71CD0" w:rsidRDefault="00193136">
      <w:pPr>
        <w:spacing w:before="1"/>
        <w:ind w:left="1020" w:right="286"/>
        <w:jc w:val="both"/>
        <w:rPr>
          <w:rFonts w:ascii="Calibri"/>
        </w:rPr>
      </w:pPr>
      <w:r>
        <w:rPr>
          <w:rFonts w:ascii="Calibri"/>
          <w:color w:val="5F5F5F"/>
        </w:rPr>
        <w:t>meeting</w:t>
      </w:r>
      <w:r>
        <w:rPr>
          <w:rFonts w:ascii="Calibri"/>
          <w:color w:val="5F5F5F"/>
          <w:spacing w:val="-2"/>
        </w:rPr>
        <w:t xml:space="preserve"> </w:t>
      </w:r>
      <w:r>
        <w:rPr>
          <w:rFonts w:ascii="Calibri"/>
          <w:color w:val="5F5F5F"/>
        </w:rPr>
        <w:t>the</w:t>
      </w:r>
      <w:r>
        <w:rPr>
          <w:rFonts w:ascii="Calibri"/>
          <w:color w:val="5F5F5F"/>
          <w:spacing w:val="-1"/>
        </w:rPr>
        <w:t xml:space="preserve"> </w:t>
      </w:r>
      <w:r>
        <w:rPr>
          <w:rFonts w:ascii="Calibri"/>
          <w:color w:val="5F5F5F"/>
        </w:rPr>
        <w:t>challenging</w:t>
      </w:r>
      <w:r>
        <w:rPr>
          <w:rFonts w:ascii="Calibri"/>
          <w:color w:val="5F5F5F"/>
          <w:spacing w:val="-2"/>
        </w:rPr>
        <w:t xml:space="preserve"> </w:t>
      </w:r>
      <w:r>
        <w:rPr>
          <w:rFonts w:ascii="Calibri"/>
          <w:color w:val="5F5F5F"/>
        </w:rPr>
        <w:t>State</w:t>
      </w:r>
      <w:r>
        <w:rPr>
          <w:rFonts w:ascii="Calibri"/>
          <w:color w:val="5F5F5F"/>
          <w:spacing w:val="-3"/>
        </w:rPr>
        <w:t xml:space="preserve"> </w:t>
      </w:r>
      <w:r>
        <w:rPr>
          <w:rFonts w:ascii="Calibri"/>
          <w:color w:val="5F5F5F"/>
        </w:rPr>
        <w:t>academic</w:t>
      </w:r>
      <w:r>
        <w:rPr>
          <w:rFonts w:ascii="Calibri"/>
          <w:color w:val="5F5F5F"/>
          <w:spacing w:val="-3"/>
        </w:rPr>
        <w:t xml:space="preserve"> </w:t>
      </w:r>
      <w:r>
        <w:rPr>
          <w:rFonts w:ascii="Calibri"/>
          <w:color w:val="5F5F5F"/>
        </w:rPr>
        <w:t>standards</w:t>
      </w:r>
      <w:r>
        <w:rPr>
          <w:rFonts w:ascii="Calibri"/>
          <w:color w:val="5F5F5F"/>
          <w:spacing w:val="-1"/>
        </w:rPr>
        <w:t xml:space="preserve"> </w:t>
      </w:r>
      <w:r>
        <w:rPr>
          <w:rFonts w:ascii="Calibri"/>
          <w:color w:val="5F5F5F"/>
        </w:rPr>
        <w:t>to</w:t>
      </w:r>
      <w:r>
        <w:rPr>
          <w:rFonts w:ascii="Calibri"/>
          <w:color w:val="5F5F5F"/>
          <w:spacing w:val="-2"/>
        </w:rPr>
        <w:t xml:space="preserve"> </w:t>
      </w:r>
      <w:r>
        <w:rPr>
          <w:rFonts w:ascii="Calibri"/>
          <w:color w:val="5F5F5F"/>
        </w:rPr>
        <w:t>meet</w:t>
      </w:r>
      <w:r>
        <w:rPr>
          <w:rFonts w:ascii="Calibri"/>
          <w:color w:val="5F5F5F"/>
          <w:spacing w:val="-2"/>
        </w:rPr>
        <w:t xml:space="preserve"> </w:t>
      </w:r>
      <w:r>
        <w:rPr>
          <w:rFonts w:ascii="Calibri"/>
          <w:color w:val="5F5F5F"/>
        </w:rPr>
        <w:t>the</w:t>
      </w:r>
      <w:r>
        <w:rPr>
          <w:rFonts w:ascii="Calibri"/>
          <w:color w:val="5F5F5F"/>
          <w:spacing w:val="-3"/>
        </w:rPr>
        <w:t xml:space="preserve"> </w:t>
      </w:r>
      <w:r>
        <w:rPr>
          <w:rFonts w:ascii="Calibri"/>
          <w:color w:val="5F5F5F"/>
        </w:rPr>
        <w:t>advanced</w:t>
      </w:r>
      <w:r>
        <w:rPr>
          <w:rFonts w:ascii="Calibri"/>
          <w:color w:val="5F5F5F"/>
          <w:spacing w:val="-2"/>
        </w:rPr>
        <w:t xml:space="preserve"> </w:t>
      </w:r>
      <w:r>
        <w:rPr>
          <w:rFonts w:ascii="Calibri"/>
          <w:color w:val="5F5F5F"/>
        </w:rPr>
        <w:t>and</w:t>
      </w:r>
      <w:r>
        <w:rPr>
          <w:rFonts w:ascii="Calibri"/>
          <w:color w:val="5F5F5F"/>
          <w:spacing w:val="-1"/>
        </w:rPr>
        <w:t xml:space="preserve"> </w:t>
      </w:r>
      <w:r>
        <w:rPr>
          <w:rFonts w:ascii="Calibri"/>
          <w:color w:val="5F5F5F"/>
        </w:rPr>
        <w:t>proficient</w:t>
      </w:r>
      <w:r>
        <w:rPr>
          <w:rFonts w:ascii="Calibri"/>
          <w:color w:val="5F5F5F"/>
          <w:spacing w:val="-2"/>
        </w:rPr>
        <w:t xml:space="preserve"> </w:t>
      </w:r>
      <w:r>
        <w:rPr>
          <w:rFonts w:ascii="Calibri"/>
          <w:color w:val="5F5F5F"/>
        </w:rPr>
        <w:t>levels</w:t>
      </w:r>
      <w:r>
        <w:rPr>
          <w:rFonts w:ascii="Calibri"/>
          <w:color w:val="5F5F5F"/>
          <w:spacing w:val="-1"/>
        </w:rPr>
        <w:t xml:space="preserve"> </w:t>
      </w:r>
      <w:r>
        <w:rPr>
          <w:rFonts w:ascii="Calibri"/>
          <w:color w:val="5F5F5F"/>
        </w:rPr>
        <w:t>of student</w:t>
      </w:r>
      <w:r>
        <w:rPr>
          <w:rFonts w:ascii="Calibri"/>
          <w:color w:val="5F5F5F"/>
          <w:spacing w:val="-5"/>
        </w:rPr>
        <w:t xml:space="preserve"> </w:t>
      </w:r>
      <w:r>
        <w:rPr>
          <w:rFonts w:ascii="Calibri"/>
          <w:color w:val="5F5F5F"/>
        </w:rPr>
        <w:t>achievement.</w:t>
      </w:r>
      <w:r>
        <w:rPr>
          <w:rFonts w:ascii="Calibri"/>
          <w:color w:val="5F5F5F"/>
          <w:spacing w:val="-4"/>
        </w:rPr>
        <w:t xml:space="preserve"> </w:t>
      </w:r>
      <w:r>
        <w:rPr>
          <w:rFonts w:ascii="Calibri"/>
          <w:color w:val="5F5F5F"/>
        </w:rPr>
        <w:t>Strategies</w:t>
      </w:r>
      <w:r>
        <w:rPr>
          <w:rFonts w:ascii="Calibri"/>
          <w:color w:val="5F5F5F"/>
          <w:spacing w:val="-4"/>
        </w:rPr>
        <w:t xml:space="preserve"> </w:t>
      </w:r>
      <w:r>
        <w:rPr>
          <w:rFonts w:ascii="Calibri"/>
          <w:color w:val="5F5F5F"/>
        </w:rPr>
        <w:t>are</w:t>
      </w:r>
      <w:r>
        <w:rPr>
          <w:rFonts w:ascii="Calibri"/>
          <w:color w:val="5F5F5F"/>
          <w:spacing w:val="-3"/>
        </w:rPr>
        <w:t xml:space="preserve"> </w:t>
      </w:r>
      <w:r>
        <w:rPr>
          <w:rFonts w:ascii="Calibri"/>
          <w:color w:val="5F5F5F"/>
        </w:rPr>
        <w:t>based</w:t>
      </w:r>
      <w:r>
        <w:rPr>
          <w:rFonts w:ascii="Calibri"/>
          <w:color w:val="5F5F5F"/>
          <w:spacing w:val="-5"/>
        </w:rPr>
        <w:t xml:space="preserve"> </w:t>
      </w:r>
      <w:r>
        <w:rPr>
          <w:rFonts w:ascii="Calibri"/>
          <w:color w:val="5F5F5F"/>
        </w:rPr>
        <w:t>on</w:t>
      </w:r>
      <w:r>
        <w:rPr>
          <w:rFonts w:ascii="Calibri"/>
          <w:color w:val="5F5F5F"/>
          <w:spacing w:val="-4"/>
        </w:rPr>
        <w:t xml:space="preserve"> </w:t>
      </w:r>
      <w:r>
        <w:rPr>
          <w:rFonts w:ascii="Calibri"/>
          <w:color w:val="5F5F5F"/>
        </w:rPr>
        <w:t>evidence-based</w:t>
      </w:r>
      <w:r>
        <w:rPr>
          <w:rFonts w:ascii="Calibri"/>
          <w:color w:val="5F5F5F"/>
          <w:spacing w:val="-4"/>
        </w:rPr>
        <w:t xml:space="preserve"> </w:t>
      </w:r>
      <w:r>
        <w:rPr>
          <w:rFonts w:ascii="Calibri"/>
          <w:color w:val="5F5F5F"/>
        </w:rPr>
        <w:t>research</w:t>
      </w:r>
      <w:r>
        <w:rPr>
          <w:rFonts w:ascii="Calibri"/>
          <w:color w:val="5F5F5F"/>
          <w:spacing w:val="-5"/>
        </w:rPr>
        <w:t xml:space="preserve"> </w:t>
      </w:r>
      <w:r>
        <w:rPr>
          <w:rFonts w:ascii="Calibri"/>
          <w:color w:val="5F5F5F"/>
        </w:rPr>
        <w:t>to</w:t>
      </w:r>
      <w:r>
        <w:rPr>
          <w:rFonts w:ascii="Calibri"/>
          <w:color w:val="5F5F5F"/>
          <w:spacing w:val="-4"/>
        </w:rPr>
        <w:t xml:space="preserve"> </w:t>
      </w:r>
      <w:r>
        <w:rPr>
          <w:rFonts w:ascii="Calibri"/>
          <w:color w:val="5F5F5F"/>
        </w:rPr>
        <w:t>increase</w:t>
      </w:r>
      <w:r>
        <w:rPr>
          <w:rFonts w:ascii="Calibri"/>
          <w:color w:val="5F5F5F"/>
          <w:spacing w:val="-5"/>
        </w:rPr>
        <w:t xml:space="preserve"> </w:t>
      </w:r>
      <w:r>
        <w:rPr>
          <w:rFonts w:ascii="Calibri"/>
          <w:color w:val="5F5F5F"/>
        </w:rPr>
        <w:t>achievement for each sub-group on state</w:t>
      </w:r>
      <w:r>
        <w:rPr>
          <w:rFonts w:ascii="Calibri"/>
          <w:color w:val="5F5F5F"/>
          <w:spacing w:val="40"/>
        </w:rPr>
        <w:t xml:space="preserve"> </w:t>
      </w:r>
      <w:proofErr w:type="gramStart"/>
      <w:r>
        <w:rPr>
          <w:rFonts w:ascii="Calibri"/>
          <w:color w:val="5F5F5F"/>
        </w:rPr>
        <w:t>tests .</w:t>
      </w:r>
      <w:proofErr w:type="gramEnd"/>
    </w:p>
    <w:p w14:paraId="67F42580" w14:textId="77777777" w:rsidR="00B71CD0" w:rsidRDefault="00193136">
      <w:pPr>
        <w:pStyle w:val="BodyText"/>
        <w:tabs>
          <w:tab w:val="left" w:pos="9357"/>
        </w:tabs>
        <w:spacing w:before="160"/>
        <w:ind w:left="300"/>
      </w:pPr>
      <w:r>
        <w:rPr>
          <w:rFonts w:ascii="Arial"/>
          <w:color w:val="57585B"/>
        </w:rPr>
        <w:t xml:space="preserve">1. </w:t>
      </w:r>
      <w:r>
        <w:rPr>
          <w:color w:val="57585B"/>
          <w:u w:val="single" w:color="56575A"/>
        </w:rPr>
        <w:tab/>
      </w:r>
    </w:p>
    <w:p w14:paraId="67F42581" w14:textId="77777777" w:rsidR="00B71CD0" w:rsidRDefault="00193136">
      <w:pPr>
        <w:pStyle w:val="BodyText"/>
        <w:tabs>
          <w:tab w:val="left" w:pos="9357"/>
        </w:tabs>
        <w:spacing w:before="169"/>
        <w:ind w:left="300"/>
      </w:pPr>
      <w:r>
        <w:rPr>
          <w:rFonts w:ascii="Arial"/>
          <w:color w:val="57585B"/>
        </w:rPr>
        <w:t xml:space="preserve">2. </w:t>
      </w:r>
      <w:r>
        <w:rPr>
          <w:color w:val="57585B"/>
          <w:u w:val="single" w:color="56575A"/>
        </w:rPr>
        <w:tab/>
      </w:r>
    </w:p>
    <w:p w14:paraId="67F42582" w14:textId="77777777" w:rsidR="00B71CD0" w:rsidRDefault="00193136">
      <w:pPr>
        <w:pStyle w:val="BodyText"/>
        <w:tabs>
          <w:tab w:val="left" w:pos="9358"/>
        </w:tabs>
        <w:spacing w:before="168"/>
        <w:ind w:left="300"/>
      </w:pPr>
      <w:r>
        <w:rPr>
          <w:rFonts w:ascii="Arial"/>
          <w:color w:val="57585B"/>
        </w:rPr>
        <w:t xml:space="preserve">3. </w:t>
      </w:r>
      <w:r>
        <w:rPr>
          <w:color w:val="57585B"/>
          <w:u w:val="single" w:color="56575A"/>
        </w:rPr>
        <w:tab/>
      </w:r>
    </w:p>
    <w:p w14:paraId="67F42583" w14:textId="77777777" w:rsidR="00B71CD0" w:rsidRDefault="00193136">
      <w:pPr>
        <w:pStyle w:val="BodyText"/>
        <w:tabs>
          <w:tab w:val="left" w:pos="9357"/>
        </w:tabs>
        <w:spacing w:before="168"/>
        <w:ind w:left="300"/>
      </w:pPr>
      <w:r>
        <w:rPr>
          <w:rFonts w:ascii="Arial"/>
          <w:color w:val="57585B"/>
        </w:rPr>
        <w:t xml:space="preserve">4. </w:t>
      </w:r>
      <w:r>
        <w:rPr>
          <w:color w:val="57585B"/>
          <w:u w:val="single" w:color="56575A"/>
        </w:rPr>
        <w:tab/>
      </w:r>
    </w:p>
    <w:p w14:paraId="67F42584" w14:textId="77777777" w:rsidR="00B71CD0" w:rsidRDefault="00B71CD0">
      <w:pPr>
        <w:pStyle w:val="BodyText"/>
        <w:spacing w:before="3"/>
        <w:rPr>
          <w:sz w:val="27"/>
        </w:rPr>
      </w:pPr>
    </w:p>
    <w:p w14:paraId="67F42585" w14:textId="77777777" w:rsidR="00B71CD0" w:rsidRDefault="00193136">
      <w:pPr>
        <w:pStyle w:val="ListParagraph"/>
        <w:numPr>
          <w:ilvl w:val="0"/>
          <w:numId w:val="1"/>
        </w:numPr>
        <w:tabs>
          <w:tab w:val="left" w:pos="657"/>
        </w:tabs>
        <w:spacing w:before="55" w:line="266" w:lineRule="auto"/>
        <w:ind w:right="817" w:hanging="371"/>
        <w:rPr>
          <w:rFonts w:ascii="Calibri"/>
        </w:rPr>
      </w:pPr>
      <w:r>
        <w:rPr>
          <w:rFonts w:ascii="Calibri"/>
          <w:color w:val="5F5F5F"/>
        </w:rPr>
        <w:t>Indicate</w:t>
      </w:r>
      <w:r>
        <w:rPr>
          <w:rFonts w:ascii="Calibri"/>
          <w:color w:val="5F5F5F"/>
          <w:spacing w:val="-3"/>
        </w:rPr>
        <w:t xml:space="preserve"> </w:t>
      </w:r>
      <w:r>
        <w:rPr>
          <w:rFonts w:ascii="Calibri"/>
          <w:color w:val="5F5F5F"/>
        </w:rPr>
        <w:t>the</w:t>
      </w:r>
      <w:r>
        <w:rPr>
          <w:rFonts w:ascii="Calibri"/>
          <w:color w:val="5F5F5F"/>
          <w:spacing w:val="-5"/>
        </w:rPr>
        <w:t xml:space="preserve"> </w:t>
      </w:r>
      <w:r>
        <w:rPr>
          <w:rFonts w:ascii="Calibri"/>
          <w:color w:val="5F5F5F"/>
        </w:rPr>
        <w:t>locations</w:t>
      </w:r>
      <w:r>
        <w:rPr>
          <w:rFonts w:ascii="Calibri"/>
          <w:color w:val="5F5F5F"/>
          <w:spacing w:val="-2"/>
        </w:rPr>
        <w:t xml:space="preserve"> </w:t>
      </w:r>
      <w:r>
        <w:rPr>
          <w:rFonts w:ascii="Calibri"/>
          <w:color w:val="5F5F5F"/>
        </w:rPr>
        <w:t>where</w:t>
      </w:r>
      <w:r>
        <w:rPr>
          <w:rFonts w:ascii="Calibri"/>
          <w:color w:val="5F5F5F"/>
          <w:spacing w:val="-4"/>
        </w:rPr>
        <w:t xml:space="preserve"> </w:t>
      </w:r>
      <w:r>
        <w:rPr>
          <w:rFonts w:ascii="Calibri"/>
          <w:color w:val="5F5F5F"/>
        </w:rPr>
        <w:t>the</w:t>
      </w:r>
      <w:r>
        <w:rPr>
          <w:rFonts w:ascii="Calibri"/>
          <w:color w:val="5F5F5F"/>
          <w:spacing w:val="-4"/>
        </w:rPr>
        <w:t xml:space="preserve"> </w:t>
      </w:r>
      <w:r>
        <w:rPr>
          <w:rFonts w:ascii="Calibri"/>
          <w:color w:val="5F5F5F"/>
        </w:rPr>
        <w:t>CIP</w:t>
      </w:r>
      <w:r>
        <w:rPr>
          <w:rFonts w:ascii="Calibri"/>
          <w:color w:val="5F5F5F"/>
          <w:spacing w:val="-6"/>
        </w:rPr>
        <w:t xml:space="preserve"> </w:t>
      </w:r>
      <w:r>
        <w:rPr>
          <w:rFonts w:ascii="Calibri"/>
          <w:color w:val="5F5F5F"/>
        </w:rPr>
        <w:t>is</w:t>
      </w:r>
      <w:r>
        <w:rPr>
          <w:rFonts w:ascii="Calibri"/>
          <w:color w:val="5F5F5F"/>
          <w:spacing w:val="-5"/>
        </w:rPr>
        <w:t xml:space="preserve"> </w:t>
      </w:r>
      <w:r>
        <w:rPr>
          <w:rFonts w:ascii="Calibri"/>
          <w:color w:val="5F5F5F"/>
        </w:rPr>
        <w:t>made</w:t>
      </w:r>
      <w:r>
        <w:rPr>
          <w:rFonts w:ascii="Calibri"/>
          <w:color w:val="5F5F5F"/>
          <w:spacing w:val="-4"/>
        </w:rPr>
        <w:t xml:space="preserve"> </w:t>
      </w:r>
      <w:r>
        <w:rPr>
          <w:rFonts w:ascii="Calibri"/>
          <w:color w:val="5F5F5F"/>
        </w:rPr>
        <w:t>available.</w:t>
      </w:r>
      <w:r>
        <w:rPr>
          <w:rFonts w:ascii="Calibri"/>
          <w:color w:val="5F5F5F"/>
          <w:spacing w:val="40"/>
        </w:rPr>
        <w:t xml:space="preserve"> </w:t>
      </w:r>
      <w:r>
        <w:rPr>
          <w:rFonts w:ascii="Calibri"/>
          <w:color w:val="5F5F5F"/>
        </w:rPr>
        <w:t>Examples:</w:t>
      </w:r>
      <w:r>
        <w:rPr>
          <w:rFonts w:ascii="Calibri"/>
          <w:color w:val="5F5F5F"/>
          <w:spacing w:val="-5"/>
        </w:rPr>
        <w:t xml:space="preserve"> </w:t>
      </w:r>
      <w:r>
        <w:rPr>
          <w:rFonts w:ascii="Calibri"/>
          <w:color w:val="5F5F5F"/>
        </w:rPr>
        <w:t>campus,</w:t>
      </w:r>
      <w:r>
        <w:rPr>
          <w:rFonts w:ascii="Calibri"/>
          <w:color w:val="5F5F5F"/>
          <w:spacing w:val="-3"/>
        </w:rPr>
        <w:t xml:space="preserve"> </w:t>
      </w:r>
      <w:r>
        <w:rPr>
          <w:rFonts w:ascii="Calibri"/>
          <w:color w:val="5F5F5F"/>
        </w:rPr>
        <w:t>post</w:t>
      </w:r>
      <w:r>
        <w:rPr>
          <w:rFonts w:ascii="Calibri"/>
          <w:color w:val="5F5F5F"/>
          <w:spacing w:val="-5"/>
        </w:rPr>
        <w:t xml:space="preserve"> </w:t>
      </w:r>
      <w:r>
        <w:rPr>
          <w:rFonts w:ascii="Calibri"/>
          <w:color w:val="5F5F5F"/>
        </w:rPr>
        <w:t>office,</w:t>
      </w:r>
      <w:r>
        <w:rPr>
          <w:rFonts w:ascii="Calibri"/>
          <w:color w:val="5F5F5F"/>
          <w:spacing w:val="-4"/>
        </w:rPr>
        <w:t xml:space="preserve"> </w:t>
      </w:r>
      <w:r>
        <w:rPr>
          <w:rFonts w:ascii="Calibri"/>
          <w:color w:val="5F5F5F"/>
        </w:rPr>
        <w:t>student handbook, parent meetings, campus website, etc.</w:t>
      </w:r>
    </w:p>
    <w:p w14:paraId="67F42586" w14:textId="77777777" w:rsidR="00B71CD0" w:rsidRDefault="00B71CD0">
      <w:pPr>
        <w:pStyle w:val="BodyText"/>
        <w:rPr>
          <w:rFonts w:ascii="Calibri"/>
          <w:sz w:val="22"/>
        </w:rPr>
      </w:pPr>
    </w:p>
    <w:p w14:paraId="67F42587" w14:textId="77777777" w:rsidR="00B71CD0" w:rsidRDefault="00B71CD0">
      <w:pPr>
        <w:pStyle w:val="BodyText"/>
        <w:rPr>
          <w:rFonts w:ascii="Calibri"/>
          <w:sz w:val="22"/>
        </w:rPr>
      </w:pPr>
    </w:p>
    <w:p w14:paraId="67F42588" w14:textId="77777777" w:rsidR="00B71CD0" w:rsidRDefault="00B71CD0">
      <w:pPr>
        <w:pStyle w:val="BodyText"/>
        <w:rPr>
          <w:rFonts w:ascii="Calibri"/>
          <w:sz w:val="22"/>
        </w:rPr>
      </w:pPr>
    </w:p>
    <w:p w14:paraId="67F42589" w14:textId="77777777" w:rsidR="00B71CD0" w:rsidRDefault="00B71CD0">
      <w:pPr>
        <w:pStyle w:val="BodyText"/>
        <w:spacing w:before="5"/>
        <w:rPr>
          <w:rFonts w:ascii="Calibri"/>
          <w:sz w:val="21"/>
        </w:rPr>
      </w:pPr>
    </w:p>
    <w:p w14:paraId="67F4258A" w14:textId="77777777" w:rsidR="00B71CD0" w:rsidRDefault="00193136">
      <w:pPr>
        <w:pStyle w:val="ListParagraph"/>
        <w:numPr>
          <w:ilvl w:val="0"/>
          <w:numId w:val="1"/>
        </w:numPr>
        <w:tabs>
          <w:tab w:val="left" w:pos="657"/>
        </w:tabs>
        <w:spacing w:line="276" w:lineRule="auto"/>
        <w:ind w:right="2651" w:hanging="364"/>
        <w:rPr>
          <w:rFonts w:ascii="Calibri"/>
        </w:rPr>
      </w:pPr>
      <w:r>
        <w:rPr>
          <w:rFonts w:ascii="Calibri"/>
          <w:color w:val="5F5F5F"/>
        </w:rPr>
        <w:t xml:space="preserve">Indicate </w:t>
      </w:r>
      <w:r>
        <w:rPr>
          <w:rFonts w:ascii="Calibri"/>
          <w:b/>
          <w:color w:val="5F5F5F"/>
        </w:rPr>
        <w:t xml:space="preserve">how </w:t>
      </w:r>
      <w:r>
        <w:rPr>
          <w:rFonts w:ascii="Calibri"/>
          <w:color w:val="5F5F5F"/>
        </w:rPr>
        <w:t>you communicated to parents the location of the CIP. Examples:</w:t>
      </w:r>
      <w:r>
        <w:rPr>
          <w:rFonts w:ascii="Calibri"/>
          <w:color w:val="5F5F5F"/>
          <w:spacing w:val="-8"/>
        </w:rPr>
        <w:t xml:space="preserve"> </w:t>
      </w:r>
      <w:r>
        <w:rPr>
          <w:rFonts w:ascii="Calibri"/>
          <w:color w:val="5F5F5F"/>
        </w:rPr>
        <w:t>Campus</w:t>
      </w:r>
      <w:r>
        <w:rPr>
          <w:rFonts w:ascii="Calibri"/>
          <w:color w:val="5F5F5F"/>
          <w:spacing w:val="-6"/>
        </w:rPr>
        <w:t xml:space="preserve"> </w:t>
      </w:r>
      <w:r>
        <w:rPr>
          <w:rFonts w:ascii="Calibri"/>
          <w:color w:val="5F5F5F"/>
        </w:rPr>
        <w:t>Messenger,</w:t>
      </w:r>
      <w:r>
        <w:rPr>
          <w:rFonts w:ascii="Calibri"/>
          <w:color w:val="5F5F5F"/>
          <w:spacing w:val="-8"/>
        </w:rPr>
        <w:t xml:space="preserve"> </w:t>
      </w:r>
      <w:r>
        <w:rPr>
          <w:rFonts w:ascii="Calibri"/>
          <w:color w:val="5F5F5F"/>
        </w:rPr>
        <w:t>parent</w:t>
      </w:r>
      <w:r>
        <w:rPr>
          <w:rFonts w:ascii="Calibri"/>
          <w:color w:val="5F5F5F"/>
          <w:spacing w:val="-7"/>
        </w:rPr>
        <w:t xml:space="preserve"> </w:t>
      </w:r>
      <w:r>
        <w:rPr>
          <w:rFonts w:ascii="Calibri"/>
          <w:color w:val="5F5F5F"/>
        </w:rPr>
        <w:t>meetings,</w:t>
      </w:r>
      <w:r>
        <w:rPr>
          <w:rFonts w:ascii="Calibri"/>
          <w:color w:val="5F5F5F"/>
          <w:spacing w:val="-8"/>
        </w:rPr>
        <w:t xml:space="preserve"> </w:t>
      </w:r>
      <w:r>
        <w:rPr>
          <w:rFonts w:ascii="Calibri"/>
          <w:color w:val="5F5F5F"/>
        </w:rPr>
        <w:t>campus</w:t>
      </w:r>
      <w:r>
        <w:rPr>
          <w:rFonts w:ascii="Calibri"/>
          <w:color w:val="5F5F5F"/>
          <w:spacing w:val="-6"/>
        </w:rPr>
        <w:t xml:space="preserve"> </w:t>
      </w:r>
      <w:r>
        <w:rPr>
          <w:rFonts w:ascii="Calibri"/>
          <w:color w:val="5F5F5F"/>
        </w:rPr>
        <w:t>newsletters,</w:t>
      </w:r>
      <w:r>
        <w:rPr>
          <w:rFonts w:ascii="Calibri"/>
          <w:color w:val="5F5F5F"/>
          <w:spacing w:val="-8"/>
        </w:rPr>
        <w:t xml:space="preserve"> </w:t>
      </w:r>
      <w:r>
        <w:rPr>
          <w:rFonts w:ascii="Calibri"/>
          <w:color w:val="5F5F5F"/>
        </w:rPr>
        <w:t>etc.</w:t>
      </w:r>
    </w:p>
    <w:p w14:paraId="67F4258B" w14:textId="77777777" w:rsidR="00B71CD0" w:rsidRDefault="00B71CD0">
      <w:pPr>
        <w:pStyle w:val="BodyText"/>
        <w:rPr>
          <w:rFonts w:ascii="Calibri"/>
          <w:sz w:val="22"/>
        </w:rPr>
      </w:pPr>
    </w:p>
    <w:p w14:paraId="67F4258C" w14:textId="77777777" w:rsidR="00B71CD0" w:rsidRDefault="00B71CD0">
      <w:pPr>
        <w:pStyle w:val="BodyText"/>
        <w:rPr>
          <w:rFonts w:ascii="Calibri"/>
          <w:sz w:val="22"/>
        </w:rPr>
      </w:pPr>
    </w:p>
    <w:p w14:paraId="67F4258D" w14:textId="77777777" w:rsidR="00B71CD0" w:rsidRDefault="00B71CD0">
      <w:pPr>
        <w:pStyle w:val="BodyText"/>
        <w:rPr>
          <w:rFonts w:ascii="Calibri"/>
          <w:sz w:val="22"/>
        </w:rPr>
      </w:pPr>
    </w:p>
    <w:p w14:paraId="67F4258E" w14:textId="77777777" w:rsidR="00B71CD0" w:rsidRDefault="00B71CD0">
      <w:pPr>
        <w:pStyle w:val="BodyText"/>
        <w:rPr>
          <w:rFonts w:ascii="Calibri"/>
          <w:sz w:val="31"/>
        </w:rPr>
      </w:pPr>
    </w:p>
    <w:p w14:paraId="67F4258F" w14:textId="77777777" w:rsidR="00B71CD0" w:rsidRDefault="00193136">
      <w:pPr>
        <w:pStyle w:val="ListParagraph"/>
        <w:numPr>
          <w:ilvl w:val="0"/>
          <w:numId w:val="1"/>
        </w:numPr>
        <w:tabs>
          <w:tab w:val="left" w:pos="657"/>
        </w:tabs>
        <w:ind w:left="656" w:hanging="348"/>
        <w:rPr>
          <w:rFonts w:ascii="Calibri"/>
        </w:rPr>
      </w:pPr>
      <w:r>
        <w:rPr>
          <w:rFonts w:ascii="Calibri"/>
          <w:color w:val="5F5F5F"/>
        </w:rPr>
        <w:t>Indicate</w:t>
      </w:r>
      <w:r>
        <w:rPr>
          <w:rFonts w:ascii="Calibri"/>
          <w:color w:val="5F5F5F"/>
          <w:spacing w:val="-5"/>
        </w:rPr>
        <w:t xml:space="preserve"> </w:t>
      </w:r>
      <w:r>
        <w:rPr>
          <w:rFonts w:ascii="Calibri"/>
          <w:color w:val="5F5F5F"/>
        </w:rPr>
        <w:t>the</w:t>
      </w:r>
      <w:r>
        <w:rPr>
          <w:rFonts w:ascii="Calibri"/>
          <w:color w:val="5F5F5F"/>
          <w:spacing w:val="-6"/>
        </w:rPr>
        <w:t xml:space="preserve"> </w:t>
      </w:r>
      <w:r>
        <w:rPr>
          <w:rFonts w:ascii="Calibri"/>
          <w:color w:val="5F5F5F"/>
        </w:rPr>
        <w:t>languages</w:t>
      </w:r>
      <w:r>
        <w:rPr>
          <w:rFonts w:ascii="Calibri"/>
          <w:color w:val="5F5F5F"/>
          <w:spacing w:val="-6"/>
        </w:rPr>
        <w:t xml:space="preserve"> </w:t>
      </w:r>
      <w:r>
        <w:rPr>
          <w:rFonts w:ascii="Calibri"/>
          <w:color w:val="5F5F5F"/>
        </w:rPr>
        <w:t>in</w:t>
      </w:r>
      <w:r>
        <w:rPr>
          <w:rFonts w:ascii="Calibri"/>
          <w:color w:val="5F5F5F"/>
          <w:spacing w:val="-5"/>
        </w:rPr>
        <w:t xml:space="preserve"> </w:t>
      </w:r>
      <w:r>
        <w:rPr>
          <w:rFonts w:ascii="Calibri"/>
          <w:color w:val="5F5F5F"/>
        </w:rPr>
        <w:t>which</w:t>
      </w:r>
      <w:r>
        <w:rPr>
          <w:rFonts w:ascii="Calibri"/>
          <w:color w:val="5F5F5F"/>
          <w:spacing w:val="-5"/>
        </w:rPr>
        <w:t xml:space="preserve"> </w:t>
      </w:r>
      <w:r>
        <w:rPr>
          <w:rFonts w:ascii="Calibri"/>
          <w:color w:val="5F5F5F"/>
        </w:rPr>
        <w:t>the</w:t>
      </w:r>
      <w:r>
        <w:rPr>
          <w:rFonts w:ascii="Calibri"/>
          <w:color w:val="5F5F5F"/>
          <w:spacing w:val="-4"/>
        </w:rPr>
        <w:t xml:space="preserve"> </w:t>
      </w:r>
      <w:r>
        <w:rPr>
          <w:rFonts w:ascii="Calibri"/>
          <w:color w:val="5F5F5F"/>
        </w:rPr>
        <w:t>CIP</w:t>
      </w:r>
      <w:r>
        <w:rPr>
          <w:rFonts w:ascii="Calibri"/>
          <w:color w:val="5F5F5F"/>
          <w:spacing w:val="-5"/>
        </w:rPr>
        <w:t xml:space="preserve"> </w:t>
      </w:r>
      <w:r>
        <w:rPr>
          <w:rFonts w:ascii="Calibri"/>
          <w:color w:val="5F5F5F"/>
        </w:rPr>
        <w:t>was</w:t>
      </w:r>
      <w:r>
        <w:rPr>
          <w:rFonts w:ascii="Calibri"/>
          <w:color w:val="5F5F5F"/>
          <w:spacing w:val="-4"/>
        </w:rPr>
        <w:t xml:space="preserve"> </w:t>
      </w:r>
      <w:r>
        <w:rPr>
          <w:rFonts w:ascii="Calibri"/>
          <w:color w:val="5F5F5F"/>
        </w:rPr>
        <w:t>made</w:t>
      </w:r>
      <w:r>
        <w:rPr>
          <w:rFonts w:ascii="Calibri"/>
          <w:color w:val="5F5F5F"/>
          <w:spacing w:val="-6"/>
        </w:rPr>
        <w:t xml:space="preserve"> </w:t>
      </w:r>
      <w:r>
        <w:rPr>
          <w:rFonts w:ascii="Calibri"/>
          <w:color w:val="5F5F5F"/>
          <w:spacing w:val="-2"/>
        </w:rPr>
        <w:t>available.</w:t>
      </w:r>
    </w:p>
    <w:p w14:paraId="67F42590" w14:textId="77777777" w:rsidR="00B71CD0" w:rsidRDefault="00B71CD0">
      <w:pPr>
        <w:pStyle w:val="BodyText"/>
        <w:rPr>
          <w:rFonts w:ascii="Calibri"/>
          <w:sz w:val="22"/>
        </w:rPr>
      </w:pPr>
    </w:p>
    <w:p w14:paraId="67F42591" w14:textId="77777777" w:rsidR="00B71CD0" w:rsidRDefault="00B71CD0">
      <w:pPr>
        <w:pStyle w:val="BodyText"/>
        <w:rPr>
          <w:rFonts w:ascii="Calibri"/>
          <w:sz w:val="22"/>
        </w:rPr>
      </w:pPr>
    </w:p>
    <w:p w14:paraId="67F42592" w14:textId="77777777" w:rsidR="00B71CD0" w:rsidRDefault="00B71CD0">
      <w:pPr>
        <w:pStyle w:val="BodyText"/>
        <w:rPr>
          <w:rFonts w:ascii="Calibri"/>
          <w:sz w:val="22"/>
        </w:rPr>
      </w:pPr>
    </w:p>
    <w:p w14:paraId="67F42593" w14:textId="77777777" w:rsidR="00B71CD0" w:rsidRDefault="00B71CD0">
      <w:pPr>
        <w:pStyle w:val="BodyText"/>
        <w:rPr>
          <w:rFonts w:ascii="Calibri"/>
          <w:sz w:val="22"/>
        </w:rPr>
      </w:pPr>
    </w:p>
    <w:p w14:paraId="67F42594" w14:textId="77777777" w:rsidR="00B71CD0" w:rsidRDefault="00B71CD0">
      <w:pPr>
        <w:pStyle w:val="BodyText"/>
        <w:spacing w:before="2"/>
        <w:rPr>
          <w:rFonts w:ascii="Calibri"/>
          <w:sz w:val="17"/>
        </w:rPr>
      </w:pPr>
    </w:p>
    <w:p w14:paraId="67F42595" w14:textId="77777777" w:rsidR="00B71CD0" w:rsidRDefault="00193136">
      <w:pPr>
        <w:ind w:right="256"/>
        <w:jc w:val="right"/>
        <w:rPr>
          <w:i/>
          <w:sz w:val="20"/>
        </w:rPr>
      </w:pPr>
      <w:proofErr w:type="gramStart"/>
      <w:r>
        <w:rPr>
          <w:i/>
          <w:sz w:val="20"/>
        </w:rPr>
        <w:t>Continued</w:t>
      </w:r>
      <w:r>
        <w:rPr>
          <w:i/>
          <w:spacing w:val="-2"/>
          <w:sz w:val="20"/>
        </w:rPr>
        <w:t xml:space="preserve"> </w:t>
      </w:r>
      <w:r>
        <w:rPr>
          <w:i/>
          <w:sz w:val="20"/>
        </w:rPr>
        <w:t>on</w:t>
      </w:r>
      <w:proofErr w:type="gramEnd"/>
      <w:r>
        <w:rPr>
          <w:i/>
          <w:spacing w:val="-3"/>
          <w:sz w:val="20"/>
        </w:rPr>
        <w:t xml:space="preserve"> </w:t>
      </w:r>
      <w:r>
        <w:rPr>
          <w:i/>
          <w:sz w:val="20"/>
        </w:rPr>
        <w:t>next</w:t>
      </w:r>
      <w:r>
        <w:rPr>
          <w:i/>
          <w:spacing w:val="-1"/>
          <w:sz w:val="20"/>
        </w:rPr>
        <w:t xml:space="preserve"> </w:t>
      </w:r>
      <w:r>
        <w:rPr>
          <w:i/>
          <w:spacing w:val="-2"/>
          <w:sz w:val="20"/>
        </w:rPr>
        <w:t>page….</w:t>
      </w:r>
    </w:p>
    <w:p w14:paraId="67F42596" w14:textId="77777777" w:rsidR="00B71CD0" w:rsidRDefault="00B71CD0">
      <w:pPr>
        <w:jc w:val="right"/>
        <w:rPr>
          <w:sz w:val="20"/>
        </w:rPr>
        <w:sectPr w:rsidR="00B71CD0">
          <w:pgSz w:w="12240" w:h="15840"/>
          <w:pgMar w:top="1060" w:right="1180" w:bottom="1040" w:left="1140" w:header="0" w:footer="854" w:gutter="0"/>
          <w:cols w:space="720"/>
        </w:sectPr>
      </w:pPr>
    </w:p>
    <w:p w14:paraId="67F42597" w14:textId="77777777" w:rsidR="00B71CD0" w:rsidRDefault="00193136">
      <w:pPr>
        <w:pStyle w:val="Heading4"/>
        <w:spacing w:line="256" w:lineRule="auto"/>
      </w:pPr>
      <w:r>
        <w:lastRenderedPageBreak/>
        <w:t>2022-2023</w:t>
      </w:r>
      <w:r>
        <w:rPr>
          <w:spacing w:val="-4"/>
        </w:rPr>
        <w:t xml:space="preserve"> </w:t>
      </w:r>
      <w:r>
        <w:t>Title</w:t>
      </w:r>
      <w:r>
        <w:rPr>
          <w:spacing w:val="-4"/>
        </w:rPr>
        <w:t xml:space="preserve"> </w:t>
      </w:r>
      <w:r>
        <w:t>I,</w:t>
      </w:r>
      <w:r>
        <w:rPr>
          <w:spacing w:val="-4"/>
        </w:rPr>
        <w:t xml:space="preserve"> </w:t>
      </w:r>
      <w:r>
        <w:t>Part</w:t>
      </w:r>
      <w:r>
        <w:rPr>
          <w:spacing w:val="-4"/>
        </w:rPr>
        <w:t xml:space="preserve"> </w:t>
      </w:r>
      <w:r>
        <w:t>A</w:t>
      </w:r>
      <w:r>
        <w:rPr>
          <w:spacing w:val="-3"/>
        </w:rPr>
        <w:t xml:space="preserve"> </w:t>
      </w:r>
      <w:r>
        <w:t>Campus</w:t>
      </w:r>
      <w:r>
        <w:rPr>
          <w:spacing w:val="-4"/>
        </w:rPr>
        <w:t xml:space="preserve"> </w:t>
      </w:r>
      <w:r>
        <w:t>Improvement</w:t>
      </w:r>
      <w:r>
        <w:rPr>
          <w:spacing w:val="-7"/>
        </w:rPr>
        <w:t xml:space="preserve"> </w:t>
      </w:r>
      <w:r>
        <w:t>Plan</w:t>
      </w:r>
      <w:r>
        <w:rPr>
          <w:spacing w:val="-6"/>
        </w:rPr>
        <w:t xml:space="preserve"> </w:t>
      </w:r>
      <w:r>
        <w:t>(CIP)</w:t>
      </w:r>
      <w:r>
        <w:rPr>
          <w:spacing w:val="-5"/>
        </w:rPr>
        <w:t xml:space="preserve"> </w:t>
      </w:r>
      <w:r>
        <w:t>— Schoolwide and Targeted Assistance, continued</w:t>
      </w:r>
    </w:p>
    <w:p w14:paraId="67F42598" w14:textId="77777777" w:rsidR="00B71CD0" w:rsidRDefault="00193136">
      <w:pPr>
        <w:pStyle w:val="BodyText"/>
        <w:spacing w:before="1"/>
        <w:rPr>
          <w:rFonts w:ascii="Calibri"/>
          <w:b/>
          <w:sz w:val="22"/>
        </w:rPr>
      </w:pPr>
      <w:r>
        <w:pict w14:anchorId="67F42707">
          <v:group id="docshapegroup272" o:spid="_x0000_s2115" style="position:absolute;margin-left:1in;margin-top:14.7pt;width:466.95pt;height:24.35pt;z-index:-15681536;mso-wrap-distance-left:0;mso-wrap-distance-right:0;mso-position-horizontal-relative:page" coordorigin="1440,294" coordsize="9339,487">
            <v:shape id="docshape273" o:spid="_x0000_s2117" type="#_x0000_t75" style="position:absolute;left:1440;top:293;width:9339;height:487">
              <v:imagedata r:id="rId27" o:title=""/>
            </v:shape>
            <v:shape id="docshape274" o:spid="_x0000_s2116" type="#_x0000_t202" style="position:absolute;left:1440;top:293;width:9339;height:487" filled="f" stroked="f">
              <v:textbox inset="0,0,0,0">
                <w:txbxContent>
                  <w:p w14:paraId="67F4272D" w14:textId="77777777" w:rsidR="00B71CD0" w:rsidRDefault="00193136">
                    <w:pPr>
                      <w:spacing w:before="70"/>
                      <w:ind w:left="170"/>
                      <w:rPr>
                        <w:b/>
                        <w:sz w:val="24"/>
                      </w:rPr>
                    </w:pPr>
                    <w:r>
                      <w:rPr>
                        <w:b/>
                        <w:sz w:val="24"/>
                      </w:rPr>
                      <w:t>SPECIAL</w:t>
                    </w:r>
                    <w:r>
                      <w:rPr>
                        <w:b/>
                        <w:spacing w:val="-3"/>
                        <w:sz w:val="24"/>
                      </w:rPr>
                      <w:t xml:space="preserve"> </w:t>
                    </w:r>
                    <w:r>
                      <w:rPr>
                        <w:b/>
                        <w:sz w:val="24"/>
                      </w:rPr>
                      <w:t>REVENUE</w:t>
                    </w:r>
                    <w:r>
                      <w:rPr>
                        <w:b/>
                        <w:spacing w:val="-3"/>
                        <w:sz w:val="24"/>
                      </w:rPr>
                      <w:t xml:space="preserve"> </w:t>
                    </w:r>
                    <w:r>
                      <w:rPr>
                        <w:b/>
                        <w:sz w:val="24"/>
                      </w:rPr>
                      <w:t>FUNDING</w:t>
                    </w:r>
                    <w:r>
                      <w:rPr>
                        <w:b/>
                        <w:spacing w:val="-3"/>
                        <w:sz w:val="24"/>
                      </w:rPr>
                      <w:t xml:space="preserve"> </w:t>
                    </w:r>
                    <w:r>
                      <w:rPr>
                        <w:b/>
                        <w:sz w:val="24"/>
                      </w:rPr>
                      <w:t>GOALS,</w:t>
                    </w:r>
                    <w:r>
                      <w:rPr>
                        <w:b/>
                        <w:spacing w:val="-3"/>
                        <w:sz w:val="24"/>
                      </w:rPr>
                      <w:t xml:space="preserve"> </w:t>
                    </w:r>
                    <w:r>
                      <w:rPr>
                        <w:b/>
                        <w:spacing w:val="-2"/>
                        <w:sz w:val="24"/>
                      </w:rPr>
                      <w:t>continued</w:t>
                    </w:r>
                  </w:p>
                </w:txbxContent>
              </v:textbox>
            </v:shape>
            <w10:wrap type="topAndBottom" anchorx="page"/>
          </v:group>
        </w:pict>
      </w:r>
    </w:p>
    <w:p w14:paraId="67F42599" w14:textId="77777777" w:rsidR="00B71CD0" w:rsidRDefault="00B71CD0">
      <w:pPr>
        <w:pStyle w:val="BodyText"/>
        <w:spacing w:before="4"/>
        <w:rPr>
          <w:rFonts w:ascii="Calibri"/>
          <w:b/>
          <w:sz w:val="25"/>
        </w:rPr>
      </w:pPr>
    </w:p>
    <w:p w14:paraId="67F4259A" w14:textId="77777777" w:rsidR="00B71CD0" w:rsidRDefault="00193136">
      <w:pPr>
        <w:pStyle w:val="ListParagraph"/>
        <w:numPr>
          <w:ilvl w:val="2"/>
          <w:numId w:val="3"/>
        </w:numPr>
        <w:tabs>
          <w:tab w:val="left" w:pos="520"/>
        </w:tabs>
        <w:spacing w:before="55" w:line="249" w:lineRule="auto"/>
        <w:ind w:left="557" w:right="487" w:hanging="258"/>
        <w:jc w:val="both"/>
        <w:rPr>
          <w:rFonts w:ascii="Calibri"/>
          <w:b/>
          <w:color w:val="57585B"/>
        </w:rPr>
      </w:pPr>
      <w:r>
        <w:rPr>
          <w:rFonts w:ascii="Calibri"/>
          <w:b/>
          <w:color w:val="57585B"/>
        </w:rPr>
        <w:t>Parent</w:t>
      </w:r>
      <w:r>
        <w:rPr>
          <w:rFonts w:ascii="Calibri"/>
          <w:b/>
          <w:color w:val="57585B"/>
          <w:spacing w:val="-5"/>
        </w:rPr>
        <w:t xml:space="preserve"> </w:t>
      </w:r>
      <w:r>
        <w:rPr>
          <w:rFonts w:ascii="Calibri"/>
          <w:b/>
          <w:color w:val="57585B"/>
        </w:rPr>
        <w:t>and</w:t>
      </w:r>
      <w:r>
        <w:rPr>
          <w:rFonts w:ascii="Calibri"/>
          <w:b/>
          <w:color w:val="57585B"/>
          <w:spacing w:val="-5"/>
        </w:rPr>
        <w:t xml:space="preserve"> </w:t>
      </w:r>
      <w:r>
        <w:rPr>
          <w:rFonts w:ascii="Calibri"/>
          <w:b/>
          <w:color w:val="57585B"/>
        </w:rPr>
        <w:t>Family</w:t>
      </w:r>
      <w:r>
        <w:rPr>
          <w:rFonts w:ascii="Calibri"/>
          <w:b/>
          <w:color w:val="57585B"/>
          <w:spacing w:val="-5"/>
        </w:rPr>
        <w:t xml:space="preserve"> </w:t>
      </w:r>
      <w:r>
        <w:rPr>
          <w:rFonts w:ascii="Calibri"/>
          <w:b/>
          <w:color w:val="57585B"/>
        </w:rPr>
        <w:t>Engagement:</w:t>
      </w:r>
      <w:r>
        <w:rPr>
          <w:rFonts w:ascii="Calibri"/>
          <w:b/>
          <w:color w:val="57585B"/>
          <w:spacing w:val="-5"/>
        </w:rPr>
        <w:t xml:space="preserve"> </w:t>
      </w:r>
      <w:r>
        <w:rPr>
          <w:rFonts w:ascii="Calibri"/>
          <w:color w:val="57585B"/>
        </w:rPr>
        <w:t>Campuses</w:t>
      </w:r>
      <w:r>
        <w:rPr>
          <w:rFonts w:ascii="Calibri"/>
          <w:color w:val="57585B"/>
          <w:spacing w:val="-4"/>
        </w:rPr>
        <w:t xml:space="preserve"> </w:t>
      </w:r>
      <w:r>
        <w:rPr>
          <w:rFonts w:ascii="Calibri"/>
          <w:b/>
          <w:color w:val="57585B"/>
        </w:rPr>
        <w:t>shall</w:t>
      </w:r>
      <w:r>
        <w:rPr>
          <w:rFonts w:ascii="Calibri"/>
          <w:b/>
          <w:color w:val="57585B"/>
          <w:spacing w:val="-5"/>
        </w:rPr>
        <w:t xml:space="preserve"> </w:t>
      </w:r>
      <w:r>
        <w:rPr>
          <w:rFonts w:ascii="Calibri"/>
          <w:color w:val="57585B"/>
        </w:rPr>
        <w:t>jointly</w:t>
      </w:r>
      <w:r>
        <w:rPr>
          <w:rFonts w:ascii="Calibri"/>
          <w:color w:val="57585B"/>
          <w:spacing w:val="-4"/>
        </w:rPr>
        <w:t xml:space="preserve"> </w:t>
      </w:r>
      <w:r>
        <w:rPr>
          <w:rFonts w:ascii="Calibri"/>
          <w:color w:val="57585B"/>
        </w:rPr>
        <w:t>develop</w:t>
      </w:r>
      <w:r>
        <w:rPr>
          <w:rFonts w:ascii="Calibri"/>
          <w:color w:val="57585B"/>
          <w:spacing w:val="-5"/>
        </w:rPr>
        <w:t xml:space="preserve"> </w:t>
      </w:r>
      <w:r>
        <w:rPr>
          <w:rFonts w:ascii="Calibri"/>
          <w:color w:val="57585B"/>
        </w:rPr>
        <w:t>with,</w:t>
      </w:r>
      <w:r>
        <w:rPr>
          <w:rFonts w:ascii="Calibri"/>
          <w:color w:val="57585B"/>
          <w:spacing w:val="-5"/>
        </w:rPr>
        <w:t xml:space="preserve"> </w:t>
      </w:r>
      <w:r>
        <w:rPr>
          <w:rFonts w:ascii="Calibri"/>
          <w:color w:val="57585B"/>
        </w:rPr>
        <w:t>and</w:t>
      </w:r>
      <w:r>
        <w:rPr>
          <w:rFonts w:ascii="Calibri"/>
          <w:color w:val="57585B"/>
          <w:spacing w:val="-4"/>
        </w:rPr>
        <w:t xml:space="preserve"> </w:t>
      </w:r>
      <w:r>
        <w:rPr>
          <w:rFonts w:ascii="Calibri"/>
          <w:color w:val="57585B"/>
        </w:rPr>
        <w:t>distribute</w:t>
      </w:r>
      <w:r>
        <w:rPr>
          <w:rFonts w:ascii="Calibri"/>
          <w:color w:val="57585B"/>
          <w:spacing w:val="-5"/>
        </w:rPr>
        <w:t xml:space="preserve"> </w:t>
      </w:r>
      <w:r>
        <w:rPr>
          <w:rFonts w:ascii="Calibri"/>
          <w:color w:val="57585B"/>
        </w:rPr>
        <w:t>to,</w:t>
      </w:r>
      <w:r>
        <w:rPr>
          <w:rFonts w:ascii="Calibri"/>
          <w:color w:val="57585B"/>
          <w:spacing w:val="-5"/>
        </w:rPr>
        <w:t xml:space="preserve"> </w:t>
      </w:r>
      <w:r>
        <w:rPr>
          <w:rFonts w:ascii="Calibri"/>
          <w:color w:val="57585B"/>
        </w:rPr>
        <w:t>parents</w:t>
      </w:r>
      <w:r>
        <w:rPr>
          <w:rFonts w:ascii="Calibri"/>
          <w:color w:val="57585B"/>
          <w:spacing w:val="-5"/>
        </w:rPr>
        <w:t xml:space="preserve"> </w:t>
      </w:r>
      <w:r>
        <w:rPr>
          <w:rFonts w:ascii="Calibri"/>
          <w:color w:val="57585B"/>
        </w:rPr>
        <w:t>and family</w:t>
      </w:r>
      <w:r>
        <w:rPr>
          <w:rFonts w:ascii="Calibri"/>
          <w:color w:val="57585B"/>
          <w:spacing w:val="-4"/>
        </w:rPr>
        <w:t xml:space="preserve"> </w:t>
      </w:r>
      <w:r>
        <w:rPr>
          <w:rFonts w:ascii="Calibri"/>
          <w:color w:val="57585B"/>
        </w:rPr>
        <w:t>members</w:t>
      </w:r>
      <w:r>
        <w:rPr>
          <w:rFonts w:ascii="Calibri"/>
          <w:color w:val="57585B"/>
          <w:spacing w:val="-3"/>
        </w:rPr>
        <w:t xml:space="preserve"> </w:t>
      </w:r>
      <w:r>
        <w:rPr>
          <w:rFonts w:ascii="Calibri"/>
          <w:color w:val="57585B"/>
        </w:rPr>
        <w:t>of</w:t>
      </w:r>
      <w:r>
        <w:rPr>
          <w:rFonts w:ascii="Calibri"/>
          <w:color w:val="57585B"/>
          <w:spacing w:val="-4"/>
        </w:rPr>
        <w:t xml:space="preserve"> </w:t>
      </w:r>
      <w:r>
        <w:rPr>
          <w:rFonts w:ascii="Calibri"/>
          <w:color w:val="57585B"/>
        </w:rPr>
        <w:t>participating</w:t>
      </w:r>
      <w:r>
        <w:rPr>
          <w:rFonts w:ascii="Calibri"/>
          <w:color w:val="57585B"/>
          <w:spacing w:val="-4"/>
        </w:rPr>
        <w:t xml:space="preserve"> </w:t>
      </w:r>
      <w:r>
        <w:rPr>
          <w:rFonts w:ascii="Calibri"/>
          <w:color w:val="57585B"/>
        </w:rPr>
        <w:t>children</w:t>
      </w:r>
      <w:r>
        <w:rPr>
          <w:rFonts w:ascii="Calibri"/>
          <w:color w:val="57585B"/>
          <w:spacing w:val="-4"/>
        </w:rPr>
        <w:t xml:space="preserve"> </w:t>
      </w:r>
      <w:r>
        <w:rPr>
          <w:rFonts w:ascii="Calibri"/>
          <w:color w:val="57585B"/>
        </w:rPr>
        <w:t>a</w:t>
      </w:r>
      <w:r>
        <w:rPr>
          <w:rFonts w:ascii="Calibri"/>
          <w:color w:val="57585B"/>
          <w:spacing w:val="-4"/>
        </w:rPr>
        <w:t xml:space="preserve"> </w:t>
      </w:r>
      <w:r>
        <w:rPr>
          <w:rFonts w:ascii="Calibri"/>
          <w:color w:val="57585B"/>
        </w:rPr>
        <w:t>written</w:t>
      </w:r>
      <w:r>
        <w:rPr>
          <w:rFonts w:ascii="Calibri"/>
          <w:color w:val="57585B"/>
          <w:spacing w:val="-4"/>
        </w:rPr>
        <w:t xml:space="preserve"> </w:t>
      </w:r>
      <w:r>
        <w:rPr>
          <w:rFonts w:ascii="Calibri"/>
          <w:color w:val="57585B"/>
        </w:rPr>
        <w:t>parent</w:t>
      </w:r>
      <w:r>
        <w:rPr>
          <w:rFonts w:ascii="Calibri"/>
          <w:color w:val="57585B"/>
          <w:spacing w:val="-4"/>
        </w:rPr>
        <w:t xml:space="preserve"> </w:t>
      </w:r>
      <w:r>
        <w:rPr>
          <w:rFonts w:ascii="Calibri"/>
          <w:color w:val="57585B"/>
        </w:rPr>
        <w:t>and</w:t>
      </w:r>
      <w:r>
        <w:rPr>
          <w:rFonts w:ascii="Calibri"/>
          <w:color w:val="57585B"/>
          <w:spacing w:val="-4"/>
        </w:rPr>
        <w:t xml:space="preserve"> </w:t>
      </w:r>
      <w:r>
        <w:rPr>
          <w:rFonts w:ascii="Calibri"/>
          <w:color w:val="57585B"/>
        </w:rPr>
        <w:t>family</w:t>
      </w:r>
      <w:r>
        <w:rPr>
          <w:rFonts w:ascii="Calibri"/>
          <w:color w:val="57585B"/>
          <w:spacing w:val="-4"/>
        </w:rPr>
        <w:t xml:space="preserve"> </w:t>
      </w:r>
      <w:r>
        <w:rPr>
          <w:rFonts w:ascii="Calibri"/>
          <w:color w:val="57585B"/>
        </w:rPr>
        <w:t>engagement</w:t>
      </w:r>
      <w:r>
        <w:rPr>
          <w:rFonts w:ascii="Calibri"/>
          <w:color w:val="57585B"/>
          <w:spacing w:val="-1"/>
        </w:rPr>
        <w:t xml:space="preserve"> </w:t>
      </w:r>
      <w:r>
        <w:rPr>
          <w:rFonts w:ascii="Calibri"/>
          <w:color w:val="57585B"/>
        </w:rPr>
        <w:t>policy,</w:t>
      </w:r>
      <w:r>
        <w:rPr>
          <w:rFonts w:ascii="Calibri"/>
          <w:color w:val="57585B"/>
          <w:spacing w:val="-10"/>
        </w:rPr>
        <w:t xml:space="preserve"> </w:t>
      </w:r>
      <w:r>
        <w:rPr>
          <w:rFonts w:ascii="Calibri"/>
          <w:color w:val="57585B"/>
        </w:rPr>
        <w:t>agreed</w:t>
      </w:r>
      <w:r>
        <w:rPr>
          <w:rFonts w:ascii="Calibri"/>
          <w:color w:val="57585B"/>
          <w:spacing w:val="-1"/>
        </w:rPr>
        <w:t xml:space="preserve"> </w:t>
      </w:r>
      <w:r>
        <w:rPr>
          <w:rFonts w:ascii="Calibri"/>
          <w:color w:val="57585B"/>
        </w:rPr>
        <w:t xml:space="preserve">on by such parents, that </w:t>
      </w:r>
      <w:r>
        <w:rPr>
          <w:rFonts w:ascii="Calibri"/>
          <w:b/>
          <w:color w:val="57585B"/>
        </w:rPr>
        <w:t xml:space="preserve">shall </w:t>
      </w:r>
      <w:r>
        <w:rPr>
          <w:rFonts w:ascii="Calibri"/>
          <w:color w:val="57585B"/>
        </w:rPr>
        <w:t>describe the means for carrying out the following requirements:</w:t>
      </w:r>
    </w:p>
    <w:p w14:paraId="67F4259B" w14:textId="77777777" w:rsidR="00B71CD0" w:rsidRDefault="00B71CD0">
      <w:pPr>
        <w:pStyle w:val="BodyText"/>
        <w:spacing w:before="7"/>
        <w:rPr>
          <w:rFonts w:ascii="Calibri"/>
          <w:sz w:val="22"/>
        </w:rPr>
      </w:pPr>
    </w:p>
    <w:p w14:paraId="67F4259C" w14:textId="77777777" w:rsidR="00B71CD0" w:rsidRDefault="00193136">
      <w:pPr>
        <w:spacing w:line="249" w:lineRule="auto"/>
        <w:ind w:left="557" w:right="115"/>
        <w:rPr>
          <w:rFonts w:ascii="Calibri"/>
        </w:rPr>
      </w:pPr>
      <w:r>
        <w:rPr>
          <w:rFonts w:ascii="Calibri"/>
          <w:color w:val="57585B"/>
        </w:rPr>
        <w:t>Parents shall be notified of the policy in an understandable and uniform format and to the extent practicable,</w:t>
      </w:r>
      <w:r>
        <w:rPr>
          <w:rFonts w:ascii="Calibri"/>
          <w:color w:val="57585B"/>
          <w:spacing w:val="-5"/>
        </w:rPr>
        <w:t xml:space="preserve"> </w:t>
      </w:r>
      <w:r>
        <w:rPr>
          <w:rFonts w:ascii="Calibri"/>
          <w:color w:val="57585B"/>
        </w:rPr>
        <w:t>provided</w:t>
      </w:r>
      <w:r>
        <w:rPr>
          <w:rFonts w:ascii="Calibri"/>
          <w:color w:val="57585B"/>
          <w:spacing w:val="-1"/>
        </w:rPr>
        <w:t xml:space="preserve"> </w:t>
      </w:r>
      <w:r>
        <w:rPr>
          <w:rFonts w:ascii="Calibri"/>
          <w:color w:val="57585B"/>
        </w:rPr>
        <w:t>in</w:t>
      </w:r>
      <w:r>
        <w:rPr>
          <w:rFonts w:ascii="Calibri"/>
          <w:color w:val="57585B"/>
          <w:spacing w:val="-4"/>
        </w:rPr>
        <w:t xml:space="preserve"> </w:t>
      </w:r>
      <w:r>
        <w:rPr>
          <w:rFonts w:ascii="Calibri"/>
          <w:color w:val="57585B"/>
        </w:rPr>
        <w:t>a</w:t>
      </w:r>
      <w:r>
        <w:rPr>
          <w:rFonts w:ascii="Calibri"/>
          <w:color w:val="57585B"/>
          <w:spacing w:val="-5"/>
        </w:rPr>
        <w:t xml:space="preserve"> </w:t>
      </w:r>
      <w:r>
        <w:rPr>
          <w:rFonts w:ascii="Calibri"/>
          <w:color w:val="57585B"/>
        </w:rPr>
        <w:t>language</w:t>
      </w:r>
      <w:r>
        <w:rPr>
          <w:rFonts w:ascii="Calibri"/>
          <w:color w:val="57585B"/>
          <w:spacing w:val="-4"/>
        </w:rPr>
        <w:t xml:space="preserve"> </w:t>
      </w:r>
      <w:r>
        <w:rPr>
          <w:rFonts w:ascii="Calibri"/>
          <w:color w:val="57585B"/>
        </w:rPr>
        <w:t>the</w:t>
      </w:r>
      <w:r>
        <w:rPr>
          <w:rFonts w:ascii="Calibri"/>
          <w:color w:val="57585B"/>
          <w:spacing w:val="-3"/>
        </w:rPr>
        <w:t xml:space="preserve"> </w:t>
      </w:r>
      <w:r>
        <w:rPr>
          <w:rFonts w:ascii="Calibri"/>
          <w:color w:val="57585B"/>
        </w:rPr>
        <w:t>parents</w:t>
      </w:r>
      <w:r>
        <w:rPr>
          <w:rFonts w:ascii="Calibri"/>
          <w:color w:val="57585B"/>
          <w:spacing w:val="-4"/>
        </w:rPr>
        <w:t xml:space="preserve"> </w:t>
      </w:r>
      <w:r>
        <w:rPr>
          <w:rFonts w:ascii="Calibri"/>
          <w:color w:val="57585B"/>
        </w:rPr>
        <w:t>can</w:t>
      </w:r>
      <w:r>
        <w:rPr>
          <w:rFonts w:ascii="Calibri"/>
          <w:color w:val="57585B"/>
          <w:spacing w:val="-4"/>
        </w:rPr>
        <w:t xml:space="preserve"> </w:t>
      </w:r>
      <w:r>
        <w:rPr>
          <w:rFonts w:ascii="Calibri"/>
          <w:color w:val="57585B"/>
        </w:rPr>
        <w:t>understand.</w:t>
      </w:r>
      <w:r>
        <w:rPr>
          <w:rFonts w:ascii="Calibri"/>
          <w:color w:val="57585B"/>
          <w:spacing w:val="-4"/>
        </w:rPr>
        <w:t xml:space="preserve"> </w:t>
      </w:r>
      <w:r>
        <w:rPr>
          <w:rFonts w:ascii="Calibri"/>
          <w:color w:val="57585B"/>
        </w:rPr>
        <w:t>The</w:t>
      </w:r>
      <w:r>
        <w:rPr>
          <w:rFonts w:ascii="Calibri"/>
          <w:color w:val="57585B"/>
          <w:spacing w:val="-5"/>
        </w:rPr>
        <w:t xml:space="preserve"> </w:t>
      </w:r>
      <w:r>
        <w:rPr>
          <w:rFonts w:ascii="Calibri"/>
          <w:color w:val="57585B"/>
        </w:rPr>
        <w:t>policy</w:t>
      </w:r>
      <w:r>
        <w:rPr>
          <w:rFonts w:ascii="Calibri"/>
          <w:color w:val="57585B"/>
          <w:spacing w:val="-5"/>
        </w:rPr>
        <w:t xml:space="preserve"> </w:t>
      </w:r>
      <w:r>
        <w:rPr>
          <w:rFonts w:ascii="Calibri"/>
          <w:color w:val="57585B"/>
        </w:rPr>
        <w:t>shall</w:t>
      </w:r>
      <w:r>
        <w:rPr>
          <w:rFonts w:ascii="Calibri"/>
          <w:color w:val="57585B"/>
          <w:spacing w:val="-2"/>
        </w:rPr>
        <w:t xml:space="preserve"> </w:t>
      </w:r>
      <w:r>
        <w:rPr>
          <w:rFonts w:ascii="Calibri"/>
          <w:color w:val="57585B"/>
        </w:rPr>
        <w:t>be</w:t>
      </w:r>
      <w:r>
        <w:rPr>
          <w:rFonts w:ascii="Calibri"/>
          <w:color w:val="57585B"/>
          <w:spacing w:val="-4"/>
        </w:rPr>
        <w:t xml:space="preserve"> </w:t>
      </w:r>
      <w:r>
        <w:rPr>
          <w:rFonts w:ascii="Calibri"/>
          <w:color w:val="57585B"/>
        </w:rPr>
        <w:t>made</w:t>
      </w:r>
      <w:r>
        <w:rPr>
          <w:rFonts w:ascii="Calibri"/>
          <w:color w:val="57585B"/>
          <w:spacing w:val="-4"/>
        </w:rPr>
        <w:t xml:space="preserve"> </w:t>
      </w:r>
      <w:r>
        <w:rPr>
          <w:rFonts w:ascii="Calibri"/>
          <w:color w:val="57585B"/>
        </w:rPr>
        <w:t>available</w:t>
      </w:r>
      <w:r>
        <w:rPr>
          <w:rFonts w:ascii="Calibri"/>
          <w:color w:val="57585B"/>
          <w:spacing w:val="-5"/>
        </w:rPr>
        <w:t xml:space="preserve"> </w:t>
      </w:r>
      <w:r>
        <w:rPr>
          <w:rFonts w:ascii="Calibri"/>
          <w:color w:val="57585B"/>
        </w:rPr>
        <w:t>to the local community and updated periodically to meet the changing needs of parents and the</w:t>
      </w:r>
    </w:p>
    <w:p w14:paraId="67F4259D" w14:textId="77777777" w:rsidR="00B71CD0" w:rsidRDefault="00193136">
      <w:pPr>
        <w:spacing w:line="267" w:lineRule="exact"/>
        <w:ind w:left="558"/>
        <w:rPr>
          <w:rFonts w:ascii="Calibri"/>
        </w:rPr>
      </w:pPr>
      <w:r>
        <w:rPr>
          <w:rFonts w:ascii="Calibri"/>
          <w:color w:val="57585B"/>
          <w:spacing w:val="-2"/>
        </w:rPr>
        <w:t>campus.</w:t>
      </w:r>
    </w:p>
    <w:p w14:paraId="67F4259E" w14:textId="77777777" w:rsidR="00B71CD0" w:rsidRDefault="00B71CD0">
      <w:pPr>
        <w:pStyle w:val="BodyText"/>
        <w:rPr>
          <w:rFonts w:ascii="Calibri"/>
          <w:sz w:val="22"/>
        </w:rPr>
      </w:pPr>
    </w:p>
    <w:p w14:paraId="67F4259F" w14:textId="77777777" w:rsidR="00B71CD0" w:rsidRDefault="00193136">
      <w:pPr>
        <w:spacing w:before="159" w:line="247" w:lineRule="auto"/>
        <w:ind w:left="557" w:right="1423" w:firstLine="3"/>
        <w:rPr>
          <w:rFonts w:ascii="Calibri"/>
          <w:b/>
        </w:rPr>
      </w:pPr>
      <w:r>
        <w:rPr>
          <w:rFonts w:ascii="Calibri"/>
          <w:color w:val="57585B"/>
        </w:rPr>
        <w:t>Identify</w:t>
      </w:r>
      <w:r>
        <w:rPr>
          <w:rFonts w:ascii="Calibri"/>
          <w:color w:val="57585B"/>
          <w:spacing w:val="-17"/>
        </w:rPr>
        <w:t xml:space="preserve"> </w:t>
      </w:r>
      <w:r>
        <w:rPr>
          <w:rFonts w:ascii="Calibri"/>
          <w:color w:val="57585B"/>
        </w:rPr>
        <w:t>at</w:t>
      </w:r>
      <w:r>
        <w:rPr>
          <w:rFonts w:ascii="Calibri"/>
          <w:color w:val="57585B"/>
          <w:spacing w:val="-13"/>
        </w:rPr>
        <w:t xml:space="preserve"> </w:t>
      </w:r>
      <w:r>
        <w:rPr>
          <w:rFonts w:ascii="Calibri"/>
          <w:color w:val="57585B"/>
        </w:rPr>
        <w:t>least</w:t>
      </w:r>
      <w:r>
        <w:rPr>
          <w:rFonts w:ascii="Calibri"/>
          <w:color w:val="57585B"/>
          <w:spacing w:val="-18"/>
        </w:rPr>
        <w:t xml:space="preserve"> </w:t>
      </w:r>
      <w:r>
        <w:rPr>
          <w:rFonts w:ascii="Calibri"/>
          <w:color w:val="57585B"/>
        </w:rPr>
        <w:t>four</w:t>
      </w:r>
      <w:r>
        <w:rPr>
          <w:rFonts w:ascii="Calibri"/>
          <w:color w:val="57585B"/>
          <w:spacing w:val="-16"/>
        </w:rPr>
        <w:t xml:space="preserve"> </w:t>
      </w:r>
      <w:r>
        <w:rPr>
          <w:rFonts w:ascii="Calibri"/>
          <w:color w:val="57585B"/>
        </w:rPr>
        <w:t>(4)</w:t>
      </w:r>
      <w:r>
        <w:rPr>
          <w:rFonts w:ascii="Calibri"/>
          <w:color w:val="57585B"/>
          <w:spacing w:val="-17"/>
        </w:rPr>
        <w:t xml:space="preserve"> </w:t>
      </w:r>
      <w:r>
        <w:rPr>
          <w:rFonts w:ascii="Calibri"/>
          <w:color w:val="57585B"/>
        </w:rPr>
        <w:t>strategies</w:t>
      </w:r>
      <w:r>
        <w:rPr>
          <w:rFonts w:ascii="Calibri"/>
          <w:color w:val="57585B"/>
          <w:spacing w:val="-12"/>
        </w:rPr>
        <w:t xml:space="preserve"> </w:t>
      </w:r>
      <w:r>
        <w:rPr>
          <w:rFonts w:ascii="Calibri"/>
          <w:color w:val="57585B"/>
        </w:rPr>
        <w:t>specific</w:t>
      </w:r>
      <w:r>
        <w:rPr>
          <w:rFonts w:ascii="Calibri"/>
          <w:color w:val="57585B"/>
          <w:spacing w:val="-15"/>
        </w:rPr>
        <w:t xml:space="preserve"> </w:t>
      </w:r>
      <w:r>
        <w:rPr>
          <w:rFonts w:ascii="Calibri"/>
          <w:color w:val="57585B"/>
        </w:rPr>
        <w:t>to</w:t>
      </w:r>
      <w:r>
        <w:rPr>
          <w:rFonts w:ascii="Calibri"/>
          <w:color w:val="57585B"/>
          <w:spacing w:val="-17"/>
        </w:rPr>
        <w:t xml:space="preserve"> </w:t>
      </w:r>
      <w:r>
        <w:rPr>
          <w:rFonts w:ascii="Calibri"/>
          <w:color w:val="57585B"/>
        </w:rPr>
        <w:t>your</w:t>
      </w:r>
      <w:r>
        <w:rPr>
          <w:rFonts w:ascii="Calibri"/>
          <w:color w:val="57585B"/>
          <w:spacing w:val="-16"/>
        </w:rPr>
        <w:t xml:space="preserve"> </w:t>
      </w:r>
      <w:r>
        <w:rPr>
          <w:rFonts w:ascii="Calibri"/>
          <w:color w:val="57585B"/>
        </w:rPr>
        <w:t>campus</w:t>
      </w:r>
      <w:r>
        <w:rPr>
          <w:rFonts w:ascii="Calibri"/>
          <w:color w:val="57585B"/>
          <w:spacing w:val="-16"/>
        </w:rPr>
        <w:t xml:space="preserve"> </w:t>
      </w:r>
      <w:r>
        <w:rPr>
          <w:rFonts w:ascii="Calibri"/>
          <w:color w:val="57585B"/>
        </w:rPr>
        <w:t>to</w:t>
      </w:r>
      <w:r>
        <w:rPr>
          <w:rFonts w:ascii="Calibri"/>
          <w:color w:val="57585B"/>
          <w:spacing w:val="-17"/>
        </w:rPr>
        <w:t xml:space="preserve"> </w:t>
      </w:r>
      <w:r>
        <w:rPr>
          <w:rFonts w:ascii="Calibri"/>
          <w:color w:val="57585B"/>
        </w:rPr>
        <w:t>increase</w:t>
      </w:r>
      <w:r>
        <w:rPr>
          <w:rFonts w:ascii="Calibri"/>
          <w:color w:val="57585B"/>
          <w:spacing w:val="-19"/>
        </w:rPr>
        <w:t xml:space="preserve"> </w:t>
      </w:r>
      <w:r>
        <w:rPr>
          <w:rFonts w:ascii="Calibri"/>
          <w:color w:val="57585B"/>
        </w:rPr>
        <w:t>Parent</w:t>
      </w:r>
      <w:r>
        <w:rPr>
          <w:rFonts w:ascii="Calibri"/>
          <w:color w:val="57585B"/>
          <w:spacing w:val="-18"/>
        </w:rPr>
        <w:t xml:space="preserve"> </w:t>
      </w:r>
      <w:r>
        <w:rPr>
          <w:rFonts w:ascii="Calibri"/>
          <w:color w:val="57585B"/>
        </w:rPr>
        <w:t>and</w:t>
      </w:r>
      <w:r>
        <w:rPr>
          <w:rFonts w:ascii="Calibri"/>
          <w:color w:val="57585B"/>
          <w:spacing w:val="-15"/>
        </w:rPr>
        <w:t xml:space="preserve"> </w:t>
      </w:r>
      <w:r>
        <w:rPr>
          <w:rFonts w:ascii="Calibri"/>
          <w:color w:val="57585B"/>
        </w:rPr>
        <w:t>Family Engagement</w:t>
      </w:r>
      <w:r>
        <w:rPr>
          <w:rFonts w:ascii="Calibri"/>
          <w:color w:val="57585B"/>
          <w:spacing w:val="-14"/>
        </w:rPr>
        <w:t xml:space="preserve"> </w:t>
      </w:r>
      <w:r>
        <w:rPr>
          <w:rFonts w:ascii="Calibri"/>
          <w:color w:val="57585B"/>
        </w:rPr>
        <w:t>activities</w:t>
      </w:r>
      <w:r>
        <w:rPr>
          <w:rFonts w:ascii="Calibri"/>
          <w:b/>
          <w:color w:val="57585B"/>
        </w:rPr>
        <w:t>.</w:t>
      </w:r>
    </w:p>
    <w:p w14:paraId="67F425A0" w14:textId="77777777" w:rsidR="00B71CD0" w:rsidRDefault="00B71CD0">
      <w:pPr>
        <w:pStyle w:val="BodyText"/>
        <w:spacing w:before="9"/>
        <w:rPr>
          <w:rFonts w:ascii="Calibri"/>
          <w:b/>
          <w:sz w:val="24"/>
        </w:rPr>
      </w:pPr>
    </w:p>
    <w:p w14:paraId="67F425A1" w14:textId="77777777" w:rsidR="00B71CD0" w:rsidRDefault="00193136">
      <w:pPr>
        <w:tabs>
          <w:tab w:val="left" w:pos="8918"/>
        </w:tabs>
        <w:ind w:left="550"/>
      </w:pPr>
      <w:r>
        <w:rPr>
          <w:rFonts w:ascii="Calibri"/>
          <w:color w:val="57585B"/>
        </w:rPr>
        <w:t xml:space="preserve">1. </w:t>
      </w:r>
      <w:r>
        <w:rPr>
          <w:color w:val="57585B"/>
          <w:u w:val="single" w:color="56575A"/>
        </w:rPr>
        <w:tab/>
      </w:r>
    </w:p>
    <w:p w14:paraId="67F425A2" w14:textId="77777777" w:rsidR="00B71CD0" w:rsidRDefault="00193136">
      <w:pPr>
        <w:tabs>
          <w:tab w:val="left" w:pos="8918"/>
        </w:tabs>
        <w:spacing w:before="171"/>
        <w:ind w:left="550"/>
      </w:pPr>
      <w:r>
        <w:rPr>
          <w:rFonts w:ascii="Calibri"/>
          <w:color w:val="57585B"/>
        </w:rPr>
        <w:t xml:space="preserve">2. </w:t>
      </w:r>
      <w:r>
        <w:rPr>
          <w:color w:val="57585B"/>
          <w:u w:val="single" w:color="56575A"/>
        </w:rPr>
        <w:tab/>
      </w:r>
    </w:p>
    <w:p w14:paraId="67F425A3" w14:textId="77777777" w:rsidR="00B71CD0" w:rsidRDefault="00193136">
      <w:pPr>
        <w:tabs>
          <w:tab w:val="left" w:pos="8921"/>
        </w:tabs>
        <w:spacing w:before="169"/>
        <w:ind w:left="550"/>
      </w:pPr>
      <w:r>
        <w:rPr>
          <w:rFonts w:ascii="Calibri"/>
          <w:color w:val="57585B"/>
        </w:rPr>
        <w:t xml:space="preserve">3. </w:t>
      </w:r>
      <w:r>
        <w:rPr>
          <w:color w:val="57585B"/>
          <w:u w:val="single" w:color="56575A"/>
        </w:rPr>
        <w:tab/>
      </w:r>
    </w:p>
    <w:p w14:paraId="67F425A4" w14:textId="77777777" w:rsidR="00B71CD0" w:rsidRDefault="00193136">
      <w:pPr>
        <w:tabs>
          <w:tab w:val="left" w:pos="8918"/>
        </w:tabs>
        <w:spacing w:before="171"/>
        <w:ind w:left="550"/>
      </w:pPr>
      <w:r>
        <w:rPr>
          <w:rFonts w:ascii="Calibri"/>
          <w:color w:val="57585B"/>
        </w:rPr>
        <w:t xml:space="preserve">4. </w:t>
      </w:r>
      <w:r>
        <w:rPr>
          <w:color w:val="57585B"/>
          <w:u w:val="single" w:color="56575A"/>
        </w:rPr>
        <w:tab/>
      </w:r>
    </w:p>
    <w:p w14:paraId="67F425A5" w14:textId="77777777" w:rsidR="00B71CD0" w:rsidRDefault="00B71CD0">
      <w:pPr>
        <w:pStyle w:val="BodyText"/>
        <w:spacing w:before="2"/>
        <w:rPr>
          <w:sz w:val="28"/>
        </w:rPr>
      </w:pPr>
    </w:p>
    <w:p w14:paraId="67F425A6" w14:textId="77777777" w:rsidR="00B71CD0" w:rsidRDefault="00193136">
      <w:pPr>
        <w:pStyle w:val="ListParagraph"/>
        <w:numPr>
          <w:ilvl w:val="0"/>
          <w:numId w:val="2"/>
        </w:numPr>
        <w:tabs>
          <w:tab w:val="left" w:pos="670"/>
        </w:tabs>
        <w:spacing w:before="55" w:line="256" w:lineRule="auto"/>
        <w:ind w:right="1439" w:hanging="361"/>
        <w:rPr>
          <w:rFonts w:ascii="Calibri"/>
        </w:rPr>
      </w:pPr>
      <w:r>
        <w:rPr>
          <w:rFonts w:ascii="Calibri"/>
          <w:color w:val="5F5F5F"/>
        </w:rPr>
        <w:t>List</w:t>
      </w:r>
      <w:r>
        <w:rPr>
          <w:rFonts w:ascii="Calibri"/>
          <w:color w:val="5F5F5F"/>
          <w:spacing w:val="-2"/>
        </w:rPr>
        <w:t xml:space="preserve"> </w:t>
      </w:r>
      <w:r>
        <w:rPr>
          <w:rFonts w:ascii="Calibri"/>
          <w:color w:val="5F5F5F"/>
        </w:rPr>
        <w:t>the</w:t>
      </w:r>
      <w:r>
        <w:rPr>
          <w:rFonts w:ascii="Calibri"/>
          <w:color w:val="5F5F5F"/>
          <w:spacing w:val="-3"/>
        </w:rPr>
        <w:t xml:space="preserve"> </w:t>
      </w:r>
      <w:r>
        <w:rPr>
          <w:rFonts w:ascii="Calibri"/>
          <w:color w:val="5F5F5F"/>
        </w:rPr>
        <w:t>individuals,</w:t>
      </w:r>
      <w:r>
        <w:rPr>
          <w:rFonts w:ascii="Calibri"/>
          <w:color w:val="5F5F5F"/>
          <w:spacing w:val="-3"/>
        </w:rPr>
        <w:t xml:space="preserve"> </w:t>
      </w:r>
      <w:r>
        <w:rPr>
          <w:rFonts w:ascii="Calibri"/>
          <w:color w:val="5F5F5F"/>
        </w:rPr>
        <w:t>including</w:t>
      </w:r>
      <w:r>
        <w:rPr>
          <w:rFonts w:ascii="Calibri"/>
          <w:color w:val="5F5F5F"/>
          <w:spacing w:val="-4"/>
        </w:rPr>
        <w:t xml:space="preserve"> </w:t>
      </w:r>
      <w:r>
        <w:rPr>
          <w:rFonts w:ascii="Calibri"/>
          <w:color w:val="5F5F5F"/>
        </w:rPr>
        <w:t>roles</w:t>
      </w:r>
      <w:r>
        <w:rPr>
          <w:rFonts w:ascii="Calibri"/>
          <w:color w:val="5F5F5F"/>
          <w:spacing w:val="-2"/>
        </w:rPr>
        <w:t xml:space="preserve"> </w:t>
      </w:r>
      <w:r>
        <w:rPr>
          <w:rFonts w:ascii="Calibri"/>
          <w:color w:val="5F5F5F"/>
        </w:rPr>
        <w:t>(parents,</w:t>
      </w:r>
      <w:r>
        <w:rPr>
          <w:rFonts w:ascii="Calibri"/>
          <w:color w:val="5F5F5F"/>
          <w:spacing w:val="-3"/>
        </w:rPr>
        <w:t xml:space="preserve"> </w:t>
      </w:r>
      <w:r>
        <w:rPr>
          <w:rFonts w:ascii="Calibri"/>
          <w:color w:val="5F5F5F"/>
        </w:rPr>
        <w:t>teacher,</w:t>
      </w:r>
      <w:r>
        <w:rPr>
          <w:rFonts w:ascii="Calibri"/>
          <w:color w:val="5F5F5F"/>
          <w:spacing w:val="-3"/>
        </w:rPr>
        <w:t xml:space="preserve"> </w:t>
      </w:r>
      <w:r>
        <w:rPr>
          <w:rFonts w:ascii="Calibri"/>
          <w:color w:val="5F5F5F"/>
        </w:rPr>
        <w:t>admin,</w:t>
      </w:r>
      <w:r>
        <w:rPr>
          <w:rFonts w:ascii="Calibri"/>
          <w:color w:val="5F5F5F"/>
          <w:spacing w:val="-3"/>
        </w:rPr>
        <w:t xml:space="preserve"> </w:t>
      </w:r>
      <w:r>
        <w:rPr>
          <w:rFonts w:ascii="Calibri"/>
          <w:color w:val="5F5F5F"/>
        </w:rPr>
        <w:t>etc.)</w:t>
      </w:r>
      <w:r>
        <w:rPr>
          <w:rFonts w:ascii="Calibri"/>
          <w:color w:val="5F5F5F"/>
          <w:spacing w:val="-3"/>
        </w:rPr>
        <w:t xml:space="preserve"> </w:t>
      </w:r>
      <w:r>
        <w:rPr>
          <w:rFonts w:ascii="Calibri"/>
          <w:color w:val="5F5F5F"/>
        </w:rPr>
        <w:t>who</w:t>
      </w:r>
      <w:r>
        <w:rPr>
          <w:rFonts w:ascii="Calibri"/>
          <w:color w:val="5F5F5F"/>
          <w:spacing w:val="-3"/>
        </w:rPr>
        <w:t xml:space="preserve"> </w:t>
      </w:r>
      <w:r>
        <w:rPr>
          <w:rFonts w:ascii="Calibri"/>
          <w:color w:val="5F5F5F"/>
        </w:rPr>
        <w:t>assisted</w:t>
      </w:r>
      <w:r>
        <w:rPr>
          <w:rFonts w:ascii="Calibri"/>
          <w:color w:val="5F5F5F"/>
          <w:spacing w:val="-4"/>
        </w:rPr>
        <w:t xml:space="preserve"> </w:t>
      </w:r>
      <w:r>
        <w:rPr>
          <w:rFonts w:ascii="Calibri"/>
          <w:color w:val="5F5F5F"/>
        </w:rPr>
        <w:t>with</w:t>
      </w:r>
      <w:r>
        <w:rPr>
          <w:rFonts w:ascii="Calibri"/>
          <w:color w:val="5F5F5F"/>
          <w:spacing w:val="-3"/>
        </w:rPr>
        <w:t xml:space="preserve"> </w:t>
      </w:r>
      <w:r>
        <w:rPr>
          <w:rFonts w:ascii="Calibri"/>
          <w:color w:val="5F5F5F"/>
        </w:rPr>
        <w:t>the development of the PFE Policy.</w:t>
      </w:r>
    </w:p>
    <w:p w14:paraId="67F425A7" w14:textId="77777777" w:rsidR="00B71CD0" w:rsidRDefault="00B71CD0">
      <w:pPr>
        <w:pStyle w:val="BodyText"/>
        <w:rPr>
          <w:rFonts w:ascii="Calibri"/>
          <w:sz w:val="22"/>
        </w:rPr>
      </w:pPr>
    </w:p>
    <w:p w14:paraId="67F425A8" w14:textId="77777777" w:rsidR="00B71CD0" w:rsidRDefault="00B71CD0">
      <w:pPr>
        <w:pStyle w:val="BodyText"/>
        <w:rPr>
          <w:rFonts w:ascii="Calibri"/>
          <w:sz w:val="22"/>
        </w:rPr>
      </w:pPr>
    </w:p>
    <w:p w14:paraId="67F425A9" w14:textId="77777777" w:rsidR="00B71CD0" w:rsidRDefault="00B71CD0">
      <w:pPr>
        <w:pStyle w:val="BodyText"/>
        <w:rPr>
          <w:rFonts w:ascii="Calibri"/>
          <w:sz w:val="22"/>
        </w:rPr>
      </w:pPr>
    </w:p>
    <w:p w14:paraId="67F425AA" w14:textId="77777777" w:rsidR="00B71CD0" w:rsidRDefault="00B71CD0">
      <w:pPr>
        <w:pStyle w:val="BodyText"/>
        <w:rPr>
          <w:rFonts w:ascii="Calibri"/>
          <w:sz w:val="22"/>
        </w:rPr>
      </w:pPr>
    </w:p>
    <w:p w14:paraId="67F425AB" w14:textId="77777777" w:rsidR="00B71CD0" w:rsidRDefault="00B71CD0">
      <w:pPr>
        <w:pStyle w:val="BodyText"/>
        <w:spacing w:before="7"/>
        <w:rPr>
          <w:rFonts w:ascii="Calibri"/>
          <w:sz w:val="16"/>
        </w:rPr>
      </w:pPr>
    </w:p>
    <w:p w14:paraId="67F425AC" w14:textId="77777777" w:rsidR="00B71CD0" w:rsidRDefault="00193136">
      <w:pPr>
        <w:pStyle w:val="ListParagraph"/>
        <w:numPr>
          <w:ilvl w:val="0"/>
          <w:numId w:val="2"/>
        </w:numPr>
        <w:tabs>
          <w:tab w:val="left" w:pos="670"/>
        </w:tabs>
        <w:ind w:left="669" w:hanging="363"/>
        <w:rPr>
          <w:rFonts w:ascii="Calibri"/>
        </w:rPr>
      </w:pPr>
      <w:r>
        <w:rPr>
          <w:rFonts w:ascii="Calibri"/>
          <w:color w:val="5F5F5F"/>
        </w:rPr>
        <w:t>Indicate</w:t>
      </w:r>
      <w:r>
        <w:rPr>
          <w:rFonts w:ascii="Calibri"/>
          <w:color w:val="5F5F5F"/>
          <w:spacing w:val="-7"/>
        </w:rPr>
        <w:t xml:space="preserve"> </w:t>
      </w:r>
      <w:r>
        <w:rPr>
          <w:rFonts w:ascii="Calibri"/>
          <w:color w:val="5F5F5F"/>
        </w:rPr>
        <w:t>how</w:t>
      </w:r>
      <w:r>
        <w:rPr>
          <w:rFonts w:ascii="Calibri"/>
          <w:color w:val="5F5F5F"/>
          <w:spacing w:val="-7"/>
        </w:rPr>
        <w:t xml:space="preserve"> </w:t>
      </w:r>
      <w:r>
        <w:rPr>
          <w:rFonts w:ascii="Calibri"/>
          <w:color w:val="5F5F5F"/>
        </w:rPr>
        <w:t>the</w:t>
      </w:r>
      <w:r>
        <w:rPr>
          <w:rFonts w:ascii="Calibri"/>
          <w:color w:val="5F5F5F"/>
          <w:spacing w:val="-7"/>
        </w:rPr>
        <w:t xml:space="preserve"> </w:t>
      </w:r>
      <w:r>
        <w:rPr>
          <w:rFonts w:ascii="Calibri"/>
          <w:color w:val="5F5F5F"/>
        </w:rPr>
        <w:t>Parent</w:t>
      </w:r>
      <w:r>
        <w:rPr>
          <w:rFonts w:ascii="Calibri"/>
          <w:color w:val="5F5F5F"/>
          <w:spacing w:val="-8"/>
        </w:rPr>
        <w:t xml:space="preserve"> </w:t>
      </w:r>
      <w:r>
        <w:rPr>
          <w:rFonts w:ascii="Calibri"/>
          <w:color w:val="5F5F5F"/>
        </w:rPr>
        <w:t>and</w:t>
      </w:r>
      <w:r>
        <w:rPr>
          <w:rFonts w:ascii="Calibri"/>
          <w:color w:val="5F5F5F"/>
          <w:spacing w:val="-8"/>
        </w:rPr>
        <w:t xml:space="preserve"> </w:t>
      </w:r>
      <w:r>
        <w:rPr>
          <w:rFonts w:ascii="Calibri"/>
          <w:color w:val="5F5F5F"/>
        </w:rPr>
        <w:t>Family</w:t>
      </w:r>
      <w:r>
        <w:rPr>
          <w:rFonts w:ascii="Calibri"/>
          <w:color w:val="5F5F5F"/>
          <w:spacing w:val="-8"/>
        </w:rPr>
        <w:t xml:space="preserve"> </w:t>
      </w:r>
      <w:r>
        <w:rPr>
          <w:rFonts w:ascii="Calibri"/>
          <w:color w:val="5F5F5F"/>
        </w:rPr>
        <w:t>Engagement</w:t>
      </w:r>
      <w:r>
        <w:rPr>
          <w:rFonts w:ascii="Calibri"/>
          <w:color w:val="5F5F5F"/>
          <w:spacing w:val="-6"/>
        </w:rPr>
        <w:t xml:space="preserve"> </w:t>
      </w:r>
      <w:r>
        <w:rPr>
          <w:rFonts w:ascii="Calibri"/>
          <w:color w:val="5F5F5F"/>
        </w:rPr>
        <w:t>Policy</w:t>
      </w:r>
      <w:r>
        <w:rPr>
          <w:rFonts w:ascii="Calibri"/>
          <w:color w:val="5F5F5F"/>
          <w:spacing w:val="-7"/>
        </w:rPr>
        <w:t xml:space="preserve"> </w:t>
      </w:r>
      <w:r>
        <w:rPr>
          <w:rFonts w:ascii="Calibri"/>
          <w:color w:val="5F5F5F"/>
        </w:rPr>
        <w:t>was</w:t>
      </w:r>
      <w:r>
        <w:rPr>
          <w:rFonts w:ascii="Calibri"/>
          <w:color w:val="5F5F5F"/>
          <w:spacing w:val="-7"/>
        </w:rPr>
        <w:t xml:space="preserve"> </w:t>
      </w:r>
      <w:r>
        <w:rPr>
          <w:rFonts w:ascii="Calibri"/>
          <w:color w:val="5F5F5F"/>
          <w:spacing w:val="-2"/>
        </w:rPr>
        <w:t>distributed.</w:t>
      </w:r>
    </w:p>
    <w:p w14:paraId="67F425AD" w14:textId="77777777" w:rsidR="00B71CD0" w:rsidRDefault="00B71CD0">
      <w:pPr>
        <w:pStyle w:val="BodyText"/>
        <w:rPr>
          <w:rFonts w:ascii="Calibri"/>
          <w:sz w:val="22"/>
        </w:rPr>
      </w:pPr>
    </w:p>
    <w:p w14:paraId="67F425AE" w14:textId="77777777" w:rsidR="00B71CD0" w:rsidRDefault="00B71CD0">
      <w:pPr>
        <w:pStyle w:val="BodyText"/>
        <w:rPr>
          <w:rFonts w:ascii="Calibri"/>
          <w:sz w:val="22"/>
        </w:rPr>
      </w:pPr>
    </w:p>
    <w:p w14:paraId="67F425AF" w14:textId="77777777" w:rsidR="00B71CD0" w:rsidRDefault="00B71CD0">
      <w:pPr>
        <w:pStyle w:val="BodyText"/>
        <w:rPr>
          <w:rFonts w:ascii="Calibri"/>
          <w:sz w:val="22"/>
        </w:rPr>
      </w:pPr>
    </w:p>
    <w:p w14:paraId="67F425B0" w14:textId="77777777" w:rsidR="00B71CD0" w:rsidRDefault="00B71CD0">
      <w:pPr>
        <w:pStyle w:val="BodyText"/>
        <w:rPr>
          <w:rFonts w:ascii="Calibri"/>
          <w:sz w:val="22"/>
        </w:rPr>
      </w:pPr>
    </w:p>
    <w:p w14:paraId="67F425B1" w14:textId="77777777" w:rsidR="00B71CD0" w:rsidRDefault="00B71CD0">
      <w:pPr>
        <w:pStyle w:val="BodyText"/>
        <w:spacing w:before="8"/>
        <w:rPr>
          <w:rFonts w:ascii="Calibri"/>
          <w:sz w:val="19"/>
        </w:rPr>
      </w:pPr>
    </w:p>
    <w:p w14:paraId="67F425B2" w14:textId="77777777" w:rsidR="00B71CD0" w:rsidRDefault="00193136">
      <w:pPr>
        <w:pStyle w:val="ListParagraph"/>
        <w:numPr>
          <w:ilvl w:val="0"/>
          <w:numId w:val="2"/>
        </w:numPr>
        <w:tabs>
          <w:tab w:val="left" w:pos="645"/>
        </w:tabs>
        <w:spacing w:before="1"/>
        <w:ind w:left="644" w:hanging="345"/>
        <w:rPr>
          <w:rFonts w:ascii="Calibri"/>
          <w:sz w:val="20"/>
        </w:rPr>
      </w:pPr>
      <w:r>
        <w:rPr>
          <w:rFonts w:ascii="Calibri"/>
          <w:color w:val="5F5F5F"/>
        </w:rPr>
        <w:t>Indicate</w:t>
      </w:r>
      <w:r>
        <w:rPr>
          <w:rFonts w:ascii="Calibri"/>
          <w:color w:val="5F5F5F"/>
          <w:spacing w:val="-7"/>
        </w:rPr>
        <w:t xml:space="preserve"> </w:t>
      </w:r>
      <w:r>
        <w:rPr>
          <w:rFonts w:ascii="Calibri"/>
          <w:color w:val="5F5F5F"/>
        </w:rPr>
        <w:t>specific</w:t>
      </w:r>
      <w:r>
        <w:rPr>
          <w:rFonts w:ascii="Calibri"/>
          <w:color w:val="5F5F5F"/>
          <w:spacing w:val="-6"/>
        </w:rPr>
        <w:t xml:space="preserve"> </w:t>
      </w:r>
      <w:r>
        <w:rPr>
          <w:rFonts w:ascii="Calibri"/>
          <w:color w:val="5F5F5F"/>
        </w:rPr>
        <w:t>languages</w:t>
      </w:r>
      <w:r>
        <w:rPr>
          <w:rFonts w:ascii="Calibri"/>
          <w:color w:val="5F5F5F"/>
          <w:spacing w:val="-6"/>
        </w:rPr>
        <w:t xml:space="preserve"> </w:t>
      </w:r>
      <w:r>
        <w:rPr>
          <w:rFonts w:ascii="Calibri"/>
          <w:color w:val="5F5F5F"/>
        </w:rPr>
        <w:t>in</w:t>
      </w:r>
      <w:r>
        <w:rPr>
          <w:rFonts w:ascii="Calibri"/>
          <w:color w:val="5F5F5F"/>
          <w:spacing w:val="-5"/>
        </w:rPr>
        <w:t xml:space="preserve"> </w:t>
      </w:r>
      <w:r>
        <w:rPr>
          <w:rFonts w:ascii="Calibri"/>
          <w:color w:val="5F5F5F"/>
        </w:rPr>
        <w:t>which</w:t>
      </w:r>
      <w:r>
        <w:rPr>
          <w:rFonts w:ascii="Calibri"/>
          <w:color w:val="5F5F5F"/>
          <w:spacing w:val="-5"/>
        </w:rPr>
        <w:t xml:space="preserve"> </w:t>
      </w:r>
      <w:r>
        <w:rPr>
          <w:rFonts w:ascii="Calibri"/>
          <w:color w:val="5F5F5F"/>
        </w:rPr>
        <w:t>the</w:t>
      </w:r>
      <w:r>
        <w:rPr>
          <w:rFonts w:ascii="Calibri"/>
          <w:color w:val="5F5F5F"/>
          <w:spacing w:val="-6"/>
        </w:rPr>
        <w:t xml:space="preserve"> </w:t>
      </w:r>
      <w:r>
        <w:rPr>
          <w:rFonts w:ascii="Calibri"/>
          <w:color w:val="5F5F5F"/>
        </w:rPr>
        <w:t>PFE</w:t>
      </w:r>
      <w:r>
        <w:rPr>
          <w:rFonts w:ascii="Calibri"/>
          <w:color w:val="5F5F5F"/>
          <w:spacing w:val="-6"/>
        </w:rPr>
        <w:t xml:space="preserve"> </w:t>
      </w:r>
      <w:r>
        <w:rPr>
          <w:rFonts w:ascii="Calibri"/>
          <w:color w:val="5F5F5F"/>
        </w:rPr>
        <w:t>Policy</w:t>
      </w:r>
      <w:r>
        <w:rPr>
          <w:rFonts w:ascii="Calibri"/>
          <w:color w:val="5F5F5F"/>
          <w:spacing w:val="-5"/>
        </w:rPr>
        <w:t xml:space="preserve"> </w:t>
      </w:r>
      <w:r>
        <w:rPr>
          <w:rFonts w:ascii="Calibri"/>
          <w:color w:val="5F5F5F"/>
        </w:rPr>
        <w:t>was</w:t>
      </w:r>
      <w:r>
        <w:rPr>
          <w:rFonts w:ascii="Calibri"/>
          <w:color w:val="5F5F5F"/>
          <w:spacing w:val="-5"/>
        </w:rPr>
        <w:t xml:space="preserve"> </w:t>
      </w:r>
      <w:r>
        <w:rPr>
          <w:rFonts w:ascii="Calibri"/>
          <w:color w:val="5F5F5F"/>
          <w:spacing w:val="-2"/>
        </w:rPr>
        <w:t>distributed.</w:t>
      </w:r>
    </w:p>
    <w:p w14:paraId="67F425B3" w14:textId="77777777" w:rsidR="00B71CD0" w:rsidRDefault="00B71CD0">
      <w:pPr>
        <w:pStyle w:val="BodyText"/>
        <w:rPr>
          <w:rFonts w:ascii="Calibri"/>
          <w:sz w:val="22"/>
        </w:rPr>
      </w:pPr>
    </w:p>
    <w:p w14:paraId="67F425B4" w14:textId="77777777" w:rsidR="00B71CD0" w:rsidRDefault="00B71CD0">
      <w:pPr>
        <w:pStyle w:val="BodyText"/>
        <w:rPr>
          <w:rFonts w:ascii="Calibri"/>
          <w:sz w:val="22"/>
        </w:rPr>
      </w:pPr>
    </w:p>
    <w:p w14:paraId="67F425B5" w14:textId="77777777" w:rsidR="00B71CD0" w:rsidRDefault="00B71CD0">
      <w:pPr>
        <w:pStyle w:val="BodyText"/>
        <w:rPr>
          <w:rFonts w:ascii="Calibri"/>
          <w:sz w:val="22"/>
        </w:rPr>
      </w:pPr>
    </w:p>
    <w:p w14:paraId="67F425B6" w14:textId="77777777" w:rsidR="00B71CD0" w:rsidRDefault="00B71CD0">
      <w:pPr>
        <w:pStyle w:val="BodyText"/>
        <w:rPr>
          <w:rFonts w:ascii="Calibri"/>
          <w:sz w:val="22"/>
        </w:rPr>
      </w:pPr>
    </w:p>
    <w:p w14:paraId="67F425B7" w14:textId="77777777" w:rsidR="00B71CD0" w:rsidRDefault="00B71CD0">
      <w:pPr>
        <w:pStyle w:val="BodyText"/>
        <w:spacing w:before="6"/>
        <w:rPr>
          <w:rFonts w:ascii="Calibri"/>
          <w:sz w:val="19"/>
        </w:rPr>
      </w:pPr>
    </w:p>
    <w:p w14:paraId="67F425B8" w14:textId="77777777" w:rsidR="00B71CD0" w:rsidRDefault="00193136">
      <w:pPr>
        <w:ind w:right="256"/>
        <w:jc w:val="right"/>
        <w:rPr>
          <w:i/>
          <w:sz w:val="20"/>
        </w:rPr>
      </w:pPr>
      <w:proofErr w:type="gramStart"/>
      <w:r>
        <w:rPr>
          <w:i/>
          <w:sz w:val="20"/>
        </w:rPr>
        <w:t>Continued</w:t>
      </w:r>
      <w:r>
        <w:rPr>
          <w:i/>
          <w:spacing w:val="-2"/>
          <w:sz w:val="20"/>
        </w:rPr>
        <w:t xml:space="preserve"> </w:t>
      </w:r>
      <w:r>
        <w:rPr>
          <w:i/>
          <w:sz w:val="20"/>
        </w:rPr>
        <w:t>on</w:t>
      </w:r>
      <w:proofErr w:type="gramEnd"/>
      <w:r>
        <w:rPr>
          <w:i/>
          <w:spacing w:val="-3"/>
          <w:sz w:val="20"/>
        </w:rPr>
        <w:t xml:space="preserve"> </w:t>
      </w:r>
      <w:r>
        <w:rPr>
          <w:i/>
          <w:sz w:val="20"/>
        </w:rPr>
        <w:t>next</w:t>
      </w:r>
      <w:r>
        <w:rPr>
          <w:i/>
          <w:spacing w:val="-1"/>
          <w:sz w:val="20"/>
        </w:rPr>
        <w:t xml:space="preserve"> </w:t>
      </w:r>
      <w:r>
        <w:rPr>
          <w:i/>
          <w:spacing w:val="-2"/>
          <w:sz w:val="20"/>
        </w:rPr>
        <w:t>page….</w:t>
      </w:r>
    </w:p>
    <w:p w14:paraId="67F425B9" w14:textId="77777777" w:rsidR="00B71CD0" w:rsidRDefault="00B71CD0">
      <w:pPr>
        <w:jc w:val="right"/>
        <w:rPr>
          <w:sz w:val="20"/>
        </w:rPr>
        <w:sectPr w:rsidR="00B71CD0">
          <w:pgSz w:w="12240" w:h="15840"/>
          <w:pgMar w:top="1080" w:right="1180" w:bottom="1040" w:left="1140" w:header="0" w:footer="854" w:gutter="0"/>
          <w:cols w:space="720"/>
        </w:sectPr>
      </w:pPr>
    </w:p>
    <w:p w14:paraId="67F425BA" w14:textId="77777777" w:rsidR="00B71CD0" w:rsidRDefault="00193136">
      <w:pPr>
        <w:pStyle w:val="Heading4"/>
        <w:spacing w:line="256" w:lineRule="auto"/>
      </w:pPr>
      <w:r>
        <w:lastRenderedPageBreak/>
        <w:t>2022-2023</w:t>
      </w:r>
      <w:r>
        <w:rPr>
          <w:spacing w:val="-4"/>
        </w:rPr>
        <w:t xml:space="preserve"> </w:t>
      </w:r>
      <w:r>
        <w:t>Title</w:t>
      </w:r>
      <w:r>
        <w:rPr>
          <w:spacing w:val="-4"/>
        </w:rPr>
        <w:t xml:space="preserve"> </w:t>
      </w:r>
      <w:r>
        <w:t>I,</w:t>
      </w:r>
      <w:r>
        <w:rPr>
          <w:spacing w:val="-4"/>
        </w:rPr>
        <w:t xml:space="preserve"> </w:t>
      </w:r>
      <w:r>
        <w:t>Part</w:t>
      </w:r>
      <w:r>
        <w:rPr>
          <w:spacing w:val="-4"/>
        </w:rPr>
        <w:t xml:space="preserve"> </w:t>
      </w:r>
      <w:r>
        <w:t>A</w:t>
      </w:r>
      <w:r>
        <w:rPr>
          <w:spacing w:val="-3"/>
        </w:rPr>
        <w:t xml:space="preserve"> </w:t>
      </w:r>
      <w:r>
        <w:t>Campus</w:t>
      </w:r>
      <w:r>
        <w:rPr>
          <w:spacing w:val="-4"/>
        </w:rPr>
        <w:t xml:space="preserve"> </w:t>
      </w:r>
      <w:r>
        <w:t>Improvement</w:t>
      </w:r>
      <w:r>
        <w:rPr>
          <w:spacing w:val="-7"/>
        </w:rPr>
        <w:t xml:space="preserve"> </w:t>
      </w:r>
      <w:r>
        <w:t>Plan</w:t>
      </w:r>
      <w:r>
        <w:rPr>
          <w:spacing w:val="-6"/>
        </w:rPr>
        <w:t xml:space="preserve"> </w:t>
      </w:r>
      <w:r>
        <w:t>(CIP)</w:t>
      </w:r>
      <w:r>
        <w:rPr>
          <w:spacing w:val="-5"/>
        </w:rPr>
        <w:t xml:space="preserve"> </w:t>
      </w:r>
      <w:r>
        <w:t>— Schoolwide and Targeted Assistance, continued</w:t>
      </w:r>
    </w:p>
    <w:p w14:paraId="67F425BB" w14:textId="77777777" w:rsidR="00B71CD0" w:rsidRDefault="00B71CD0">
      <w:pPr>
        <w:pStyle w:val="BodyText"/>
        <w:rPr>
          <w:rFonts w:ascii="Calibri"/>
          <w:b/>
        </w:rPr>
      </w:pPr>
    </w:p>
    <w:p w14:paraId="67F425BC" w14:textId="77777777" w:rsidR="00B71CD0" w:rsidRDefault="00193136">
      <w:pPr>
        <w:pStyle w:val="BodyText"/>
        <w:spacing w:before="11"/>
        <w:rPr>
          <w:rFonts w:ascii="Calibri"/>
          <w:b/>
        </w:rPr>
      </w:pPr>
      <w:r>
        <w:pict w14:anchorId="67F42708">
          <v:group id="docshapegroup275" o:spid="_x0000_s2112" style="position:absolute;margin-left:1in;margin-top:14pt;width:466.95pt;height:24.35pt;z-index:-15681024;mso-wrap-distance-left:0;mso-wrap-distance-right:0;mso-position-horizontal-relative:page" coordorigin="1440,280" coordsize="9339,487">
            <v:shape id="docshape276" o:spid="_x0000_s2114" type="#_x0000_t75" style="position:absolute;left:1440;top:279;width:9339;height:487">
              <v:imagedata r:id="rId27" o:title=""/>
            </v:shape>
            <v:shape id="docshape277" o:spid="_x0000_s2113" type="#_x0000_t202" style="position:absolute;left:1440;top:279;width:9339;height:487" filled="f" stroked="f">
              <v:textbox inset="0,0,0,0">
                <w:txbxContent>
                  <w:p w14:paraId="67F4272E" w14:textId="77777777" w:rsidR="00B71CD0" w:rsidRDefault="00193136">
                    <w:pPr>
                      <w:spacing w:before="70"/>
                      <w:ind w:left="170"/>
                      <w:rPr>
                        <w:b/>
                        <w:sz w:val="24"/>
                      </w:rPr>
                    </w:pPr>
                    <w:r>
                      <w:rPr>
                        <w:b/>
                        <w:sz w:val="24"/>
                      </w:rPr>
                      <w:t>SPECIAL</w:t>
                    </w:r>
                    <w:r>
                      <w:rPr>
                        <w:b/>
                        <w:spacing w:val="-4"/>
                        <w:sz w:val="24"/>
                      </w:rPr>
                      <w:t xml:space="preserve"> </w:t>
                    </w:r>
                    <w:r>
                      <w:rPr>
                        <w:b/>
                        <w:sz w:val="24"/>
                      </w:rPr>
                      <w:t>REVENUE</w:t>
                    </w:r>
                    <w:r>
                      <w:rPr>
                        <w:b/>
                        <w:spacing w:val="-4"/>
                        <w:sz w:val="24"/>
                      </w:rPr>
                      <w:t xml:space="preserve"> </w:t>
                    </w:r>
                    <w:r>
                      <w:rPr>
                        <w:b/>
                        <w:sz w:val="24"/>
                      </w:rPr>
                      <w:t>FUNDING</w:t>
                    </w:r>
                    <w:r>
                      <w:rPr>
                        <w:b/>
                        <w:spacing w:val="-3"/>
                        <w:sz w:val="24"/>
                      </w:rPr>
                      <w:t xml:space="preserve"> </w:t>
                    </w:r>
                    <w:r>
                      <w:rPr>
                        <w:b/>
                        <w:sz w:val="24"/>
                      </w:rPr>
                      <w:t>GOALS,</w:t>
                    </w:r>
                    <w:r>
                      <w:rPr>
                        <w:b/>
                        <w:spacing w:val="-3"/>
                        <w:sz w:val="24"/>
                      </w:rPr>
                      <w:t xml:space="preserve"> </w:t>
                    </w:r>
                    <w:r>
                      <w:rPr>
                        <w:b/>
                        <w:spacing w:val="-2"/>
                        <w:sz w:val="24"/>
                      </w:rPr>
                      <w:t>continued</w:t>
                    </w:r>
                  </w:p>
                </w:txbxContent>
              </v:textbox>
            </v:shape>
            <w10:wrap type="topAndBottom" anchorx="page"/>
          </v:group>
        </w:pict>
      </w:r>
    </w:p>
    <w:p w14:paraId="67F425BD" w14:textId="77777777" w:rsidR="00B71CD0" w:rsidRDefault="00B71CD0">
      <w:pPr>
        <w:pStyle w:val="BodyText"/>
        <w:rPr>
          <w:rFonts w:ascii="Calibri"/>
          <w:b/>
        </w:rPr>
      </w:pPr>
    </w:p>
    <w:p w14:paraId="67F425BE" w14:textId="77777777" w:rsidR="00B71CD0" w:rsidRDefault="00193136">
      <w:pPr>
        <w:spacing w:before="188"/>
        <w:ind w:left="300"/>
        <w:rPr>
          <w:rFonts w:ascii="Calibri"/>
          <w:b/>
          <w:sz w:val="24"/>
        </w:rPr>
      </w:pPr>
      <w:proofErr w:type="gramStart"/>
      <w:r>
        <w:rPr>
          <w:rFonts w:ascii="Calibri"/>
          <w:b/>
          <w:color w:val="5F5F5F"/>
          <w:sz w:val="24"/>
        </w:rPr>
        <w:t>Title</w:t>
      </w:r>
      <w:proofErr w:type="gramEnd"/>
      <w:r>
        <w:rPr>
          <w:rFonts w:ascii="Calibri"/>
          <w:b/>
          <w:color w:val="5F5F5F"/>
          <w:spacing w:val="-3"/>
          <w:sz w:val="24"/>
        </w:rPr>
        <w:t xml:space="preserve"> </w:t>
      </w:r>
      <w:r>
        <w:rPr>
          <w:rFonts w:ascii="Calibri"/>
          <w:b/>
          <w:color w:val="5F5F5F"/>
          <w:sz w:val="24"/>
        </w:rPr>
        <w:t>I</w:t>
      </w:r>
      <w:r>
        <w:rPr>
          <w:rFonts w:ascii="Calibri"/>
          <w:b/>
          <w:color w:val="5F5F5F"/>
          <w:spacing w:val="-3"/>
          <w:sz w:val="24"/>
        </w:rPr>
        <w:t xml:space="preserve"> </w:t>
      </w:r>
      <w:r>
        <w:rPr>
          <w:rFonts w:ascii="Calibri"/>
          <w:b/>
          <w:color w:val="5F5F5F"/>
          <w:sz w:val="24"/>
        </w:rPr>
        <w:t>Parent</w:t>
      </w:r>
      <w:r>
        <w:rPr>
          <w:rFonts w:ascii="Calibri"/>
          <w:b/>
          <w:color w:val="5F5F5F"/>
          <w:spacing w:val="-3"/>
          <w:sz w:val="24"/>
        </w:rPr>
        <w:t xml:space="preserve"> </w:t>
      </w:r>
      <w:r>
        <w:rPr>
          <w:rFonts w:ascii="Calibri"/>
          <w:b/>
          <w:color w:val="5F5F5F"/>
          <w:spacing w:val="-2"/>
          <w:sz w:val="24"/>
        </w:rPr>
        <w:t>Meetings</w:t>
      </w:r>
    </w:p>
    <w:p w14:paraId="67F425BF" w14:textId="77777777" w:rsidR="00B71CD0" w:rsidRDefault="00193136">
      <w:pPr>
        <w:spacing w:before="162" w:line="249" w:lineRule="auto"/>
        <w:ind w:left="300"/>
        <w:rPr>
          <w:rFonts w:ascii="Calibri"/>
        </w:rPr>
      </w:pPr>
      <w:r>
        <w:rPr>
          <w:rFonts w:ascii="Calibri"/>
          <w:color w:val="5F5F5F"/>
        </w:rPr>
        <w:t>Indicate</w:t>
      </w:r>
      <w:r>
        <w:rPr>
          <w:rFonts w:ascii="Calibri"/>
          <w:color w:val="5F5F5F"/>
          <w:spacing w:val="-3"/>
        </w:rPr>
        <w:t xml:space="preserve"> </w:t>
      </w:r>
      <w:r>
        <w:rPr>
          <w:rFonts w:ascii="Calibri"/>
          <w:color w:val="5F5F5F"/>
        </w:rPr>
        <w:t>the</w:t>
      </w:r>
      <w:r>
        <w:rPr>
          <w:rFonts w:ascii="Calibri"/>
          <w:color w:val="5F5F5F"/>
          <w:spacing w:val="-2"/>
        </w:rPr>
        <w:t xml:space="preserve"> </w:t>
      </w:r>
      <w:r>
        <w:rPr>
          <w:rFonts w:ascii="Calibri"/>
          <w:color w:val="5F5F5F"/>
        </w:rPr>
        <w:t>dates</w:t>
      </w:r>
      <w:r>
        <w:rPr>
          <w:rFonts w:ascii="Calibri"/>
          <w:color w:val="5F5F5F"/>
          <w:spacing w:val="-3"/>
        </w:rPr>
        <w:t xml:space="preserve"> </w:t>
      </w:r>
      <w:r>
        <w:rPr>
          <w:rFonts w:ascii="Calibri"/>
          <w:color w:val="5F5F5F"/>
        </w:rPr>
        <w:t>and</w:t>
      </w:r>
      <w:r>
        <w:rPr>
          <w:rFonts w:ascii="Calibri"/>
          <w:color w:val="5F5F5F"/>
          <w:spacing w:val="-3"/>
        </w:rPr>
        <w:t xml:space="preserve"> </w:t>
      </w:r>
      <w:r>
        <w:rPr>
          <w:rFonts w:ascii="Calibri"/>
          <w:color w:val="5F5F5F"/>
        </w:rPr>
        <w:t>times</w:t>
      </w:r>
      <w:r>
        <w:rPr>
          <w:rFonts w:ascii="Calibri"/>
          <w:color w:val="5F5F5F"/>
          <w:spacing w:val="-3"/>
        </w:rPr>
        <w:t xml:space="preserve"> </w:t>
      </w:r>
      <w:r>
        <w:rPr>
          <w:rFonts w:ascii="Calibri"/>
          <w:color w:val="5F5F5F"/>
        </w:rPr>
        <w:t>of</w:t>
      </w:r>
      <w:r>
        <w:rPr>
          <w:rFonts w:ascii="Calibri"/>
          <w:color w:val="5F5F5F"/>
          <w:spacing w:val="-4"/>
        </w:rPr>
        <w:t xml:space="preserve"> </w:t>
      </w:r>
      <w:r>
        <w:rPr>
          <w:rFonts w:ascii="Calibri"/>
          <w:color w:val="5F5F5F"/>
        </w:rPr>
        <w:t>the</w:t>
      </w:r>
      <w:r>
        <w:rPr>
          <w:rFonts w:ascii="Calibri"/>
          <w:color w:val="5F5F5F"/>
          <w:spacing w:val="-3"/>
        </w:rPr>
        <w:t xml:space="preserve"> </w:t>
      </w:r>
      <w:r>
        <w:rPr>
          <w:rFonts w:ascii="Calibri"/>
          <w:color w:val="5F5F5F"/>
        </w:rPr>
        <w:t>four</w:t>
      </w:r>
      <w:r>
        <w:rPr>
          <w:rFonts w:ascii="Calibri"/>
          <w:color w:val="5F5F5F"/>
          <w:spacing w:val="-2"/>
        </w:rPr>
        <w:t xml:space="preserve"> </w:t>
      </w:r>
      <w:r>
        <w:rPr>
          <w:rFonts w:ascii="Calibri"/>
          <w:color w:val="5F5F5F"/>
        </w:rPr>
        <w:t>required</w:t>
      </w:r>
      <w:r>
        <w:rPr>
          <w:rFonts w:ascii="Calibri"/>
          <w:color w:val="5F5F5F"/>
          <w:spacing w:val="-3"/>
        </w:rPr>
        <w:t xml:space="preserve"> </w:t>
      </w:r>
      <w:r>
        <w:rPr>
          <w:rFonts w:ascii="Calibri"/>
          <w:color w:val="5F5F5F"/>
        </w:rPr>
        <w:t>Title</w:t>
      </w:r>
      <w:r>
        <w:rPr>
          <w:rFonts w:ascii="Calibri"/>
          <w:color w:val="5F5F5F"/>
          <w:spacing w:val="-3"/>
        </w:rPr>
        <w:t xml:space="preserve"> </w:t>
      </w:r>
      <w:r>
        <w:rPr>
          <w:rFonts w:ascii="Calibri"/>
          <w:color w:val="5F5F5F"/>
        </w:rPr>
        <w:t>I</w:t>
      </w:r>
      <w:r>
        <w:rPr>
          <w:rFonts w:ascii="Calibri"/>
          <w:color w:val="5F5F5F"/>
          <w:spacing w:val="-4"/>
        </w:rPr>
        <w:t xml:space="preserve"> </w:t>
      </w:r>
      <w:r>
        <w:rPr>
          <w:rFonts w:ascii="Calibri"/>
          <w:color w:val="5F5F5F"/>
        </w:rPr>
        <w:t>Parent</w:t>
      </w:r>
      <w:r>
        <w:rPr>
          <w:rFonts w:ascii="Calibri"/>
          <w:color w:val="5F5F5F"/>
          <w:spacing w:val="-3"/>
        </w:rPr>
        <w:t xml:space="preserve"> </w:t>
      </w:r>
      <w:r>
        <w:rPr>
          <w:rFonts w:ascii="Calibri"/>
          <w:color w:val="5F5F5F"/>
        </w:rPr>
        <w:t>Meetings</w:t>
      </w:r>
      <w:r>
        <w:rPr>
          <w:rFonts w:ascii="Calibri"/>
          <w:color w:val="5F5F5F"/>
          <w:spacing w:val="-3"/>
        </w:rPr>
        <w:t xml:space="preserve"> </w:t>
      </w:r>
      <w:r>
        <w:rPr>
          <w:rFonts w:ascii="Calibri"/>
          <w:color w:val="5F5F5F"/>
        </w:rPr>
        <w:t>(each</w:t>
      </w:r>
      <w:r>
        <w:rPr>
          <w:rFonts w:ascii="Calibri"/>
          <w:color w:val="5F5F5F"/>
          <w:spacing w:val="-3"/>
        </w:rPr>
        <w:t xml:space="preserve"> </w:t>
      </w:r>
      <w:r>
        <w:rPr>
          <w:rFonts w:ascii="Calibri"/>
          <w:color w:val="5F5F5F"/>
        </w:rPr>
        <w:t>meeting</w:t>
      </w:r>
      <w:r>
        <w:rPr>
          <w:rFonts w:ascii="Calibri"/>
          <w:color w:val="5F5F5F"/>
          <w:spacing w:val="-3"/>
        </w:rPr>
        <w:t xml:space="preserve"> </w:t>
      </w:r>
      <w:r>
        <w:rPr>
          <w:rFonts w:ascii="Calibri"/>
          <w:color w:val="5F5F5F"/>
        </w:rPr>
        <w:t>must</w:t>
      </w:r>
      <w:r>
        <w:rPr>
          <w:rFonts w:ascii="Calibri"/>
          <w:color w:val="5F5F5F"/>
          <w:spacing w:val="-4"/>
        </w:rPr>
        <w:t xml:space="preserve"> </w:t>
      </w:r>
      <w:r>
        <w:rPr>
          <w:rFonts w:ascii="Calibri"/>
          <w:color w:val="5F5F5F"/>
        </w:rPr>
        <w:t>be</w:t>
      </w:r>
      <w:r>
        <w:rPr>
          <w:rFonts w:ascii="Calibri"/>
          <w:color w:val="5F5F5F"/>
          <w:spacing w:val="-3"/>
        </w:rPr>
        <w:t xml:space="preserve"> </w:t>
      </w:r>
      <w:r>
        <w:rPr>
          <w:rFonts w:ascii="Calibri"/>
          <w:color w:val="5F5F5F"/>
        </w:rPr>
        <w:t>offered twice to accommodate parents - eight meetings total).</w:t>
      </w:r>
    </w:p>
    <w:p w14:paraId="67F425C0" w14:textId="77777777" w:rsidR="00B71CD0" w:rsidRDefault="00B71CD0">
      <w:pPr>
        <w:pStyle w:val="BodyText"/>
        <w:rPr>
          <w:rFonts w:ascii="Calibri"/>
        </w:rPr>
      </w:pPr>
    </w:p>
    <w:p w14:paraId="67F425C1" w14:textId="77777777" w:rsidR="00B71CD0" w:rsidRDefault="00B71CD0">
      <w:pPr>
        <w:pStyle w:val="BodyText"/>
        <w:spacing w:before="3"/>
        <w:rPr>
          <w:rFonts w:ascii="Calibri"/>
          <w:sz w:val="21"/>
        </w:rPr>
      </w:pPr>
    </w:p>
    <w:tbl>
      <w:tblPr>
        <w:tblW w:w="0" w:type="auto"/>
        <w:tblInd w:w="320" w:type="dxa"/>
        <w:tblBorders>
          <w:top w:val="single" w:sz="8" w:space="0" w:color="F3F3F3"/>
          <w:left w:val="single" w:sz="8" w:space="0" w:color="F3F3F3"/>
          <w:bottom w:val="single" w:sz="8" w:space="0" w:color="F3F3F3"/>
          <w:right w:val="single" w:sz="8" w:space="0" w:color="F3F3F3"/>
          <w:insideH w:val="single" w:sz="8" w:space="0" w:color="F3F3F3"/>
          <w:insideV w:val="single" w:sz="8" w:space="0" w:color="F3F3F3"/>
        </w:tblBorders>
        <w:tblLayout w:type="fixed"/>
        <w:tblCellMar>
          <w:left w:w="0" w:type="dxa"/>
          <w:right w:w="0" w:type="dxa"/>
        </w:tblCellMar>
        <w:tblLook w:val="01E0" w:firstRow="1" w:lastRow="1" w:firstColumn="1" w:lastColumn="1" w:noHBand="0" w:noVBand="0"/>
      </w:tblPr>
      <w:tblGrid>
        <w:gridCol w:w="716"/>
        <w:gridCol w:w="4050"/>
        <w:gridCol w:w="4496"/>
      </w:tblGrid>
      <w:tr w:rsidR="00B71CD0" w14:paraId="67F425D0" w14:textId="77777777">
        <w:trPr>
          <w:trHeight w:val="690"/>
        </w:trPr>
        <w:tc>
          <w:tcPr>
            <w:tcW w:w="716" w:type="dxa"/>
            <w:vMerge w:val="restart"/>
            <w:tcBorders>
              <w:bottom w:val="nil"/>
            </w:tcBorders>
          </w:tcPr>
          <w:p w14:paraId="67F425C2" w14:textId="77777777" w:rsidR="00B71CD0" w:rsidRDefault="00B71CD0">
            <w:pPr>
              <w:pStyle w:val="TableParagraph"/>
              <w:spacing w:before="7"/>
              <w:ind w:left="0"/>
              <w:rPr>
                <w:rFonts w:ascii="Calibri"/>
                <w:sz w:val="29"/>
              </w:rPr>
            </w:pPr>
          </w:p>
          <w:p w14:paraId="67F425C3" w14:textId="77777777" w:rsidR="00B71CD0" w:rsidRDefault="00193136">
            <w:pPr>
              <w:pStyle w:val="TableParagraph"/>
              <w:spacing w:before="0"/>
              <w:ind w:left="17"/>
              <w:jc w:val="center"/>
              <w:rPr>
                <w:sz w:val="20"/>
              </w:rPr>
            </w:pPr>
            <w:r>
              <w:rPr>
                <w:sz w:val="20"/>
              </w:rPr>
              <w:t>1</w:t>
            </w:r>
          </w:p>
          <w:p w14:paraId="67F425C4" w14:textId="77777777" w:rsidR="00B71CD0" w:rsidRDefault="00B71CD0">
            <w:pPr>
              <w:pStyle w:val="TableParagraph"/>
              <w:spacing w:before="0"/>
              <w:ind w:left="0"/>
              <w:rPr>
                <w:rFonts w:ascii="Calibri"/>
              </w:rPr>
            </w:pPr>
          </w:p>
          <w:p w14:paraId="67F425C5" w14:textId="77777777" w:rsidR="00B71CD0" w:rsidRDefault="00193136">
            <w:pPr>
              <w:pStyle w:val="TableParagraph"/>
              <w:spacing w:before="175"/>
              <w:ind w:left="17"/>
              <w:jc w:val="center"/>
              <w:rPr>
                <w:sz w:val="20"/>
              </w:rPr>
            </w:pPr>
            <w:r>
              <w:rPr>
                <w:sz w:val="20"/>
              </w:rPr>
              <w:t>2</w:t>
            </w:r>
          </w:p>
          <w:p w14:paraId="67F425C6" w14:textId="77777777" w:rsidR="00B71CD0" w:rsidRDefault="00B71CD0">
            <w:pPr>
              <w:pStyle w:val="TableParagraph"/>
              <w:spacing w:before="0"/>
              <w:ind w:left="0"/>
              <w:rPr>
                <w:rFonts w:ascii="Calibri"/>
              </w:rPr>
            </w:pPr>
          </w:p>
          <w:p w14:paraId="67F425C7" w14:textId="77777777" w:rsidR="00B71CD0" w:rsidRDefault="00B71CD0">
            <w:pPr>
              <w:pStyle w:val="TableParagraph"/>
              <w:spacing w:before="5"/>
              <w:ind w:left="0"/>
              <w:rPr>
                <w:rFonts w:ascii="Calibri"/>
                <w:sz w:val="17"/>
              </w:rPr>
            </w:pPr>
          </w:p>
          <w:p w14:paraId="67F425C8" w14:textId="77777777" w:rsidR="00B71CD0" w:rsidRDefault="00193136">
            <w:pPr>
              <w:pStyle w:val="TableParagraph"/>
              <w:spacing w:before="0"/>
              <w:ind w:left="17"/>
              <w:jc w:val="center"/>
              <w:rPr>
                <w:sz w:val="20"/>
              </w:rPr>
            </w:pPr>
            <w:r>
              <w:rPr>
                <w:sz w:val="20"/>
              </w:rPr>
              <w:t>3</w:t>
            </w:r>
          </w:p>
          <w:p w14:paraId="67F425C9" w14:textId="77777777" w:rsidR="00B71CD0" w:rsidRDefault="00B71CD0">
            <w:pPr>
              <w:pStyle w:val="TableParagraph"/>
              <w:spacing w:before="0"/>
              <w:ind w:left="0"/>
              <w:rPr>
                <w:rFonts w:ascii="Calibri"/>
              </w:rPr>
            </w:pPr>
          </w:p>
          <w:p w14:paraId="67F425CA" w14:textId="77777777" w:rsidR="00B71CD0" w:rsidRDefault="00B71CD0">
            <w:pPr>
              <w:pStyle w:val="TableParagraph"/>
              <w:spacing w:before="4"/>
              <w:ind w:left="0"/>
              <w:rPr>
                <w:rFonts w:ascii="Calibri"/>
                <w:sz w:val="17"/>
              </w:rPr>
            </w:pPr>
          </w:p>
          <w:p w14:paraId="67F425CB" w14:textId="77777777" w:rsidR="00B71CD0" w:rsidRDefault="00193136">
            <w:pPr>
              <w:pStyle w:val="TableParagraph"/>
              <w:spacing w:before="1"/>
              <w:ind w:left="17"/>
              <w:jc w:val="center"/>
              <w:rPr>
                <w:sz w:val="20"/>
              </w:rPr>
            </w:pPr>
            <w:r>
              <w:rPr>
                <w:sz w:val="20"/>
              </w:rPr>
              <w:t>4</w:t>
            </w:r>
          </w:p>
        </w:tc>
        <w:tc>
          <w:tcPr>
            <w:tcW w:w="4050" w:type="dxa"/>
            <w:tcBorders>
              <w:bottom w:val="single" w:sz="8" w:space="0" w:color="000000"/>
            </w:tcBorders>
          </w:tcPr>
          <w:p w14:paraId="67F425CC" w14:textId="77777777" w:rsidR="00B71CD0" w:rsidRDefault="00B71CD0">
            <w:pPr>
              <w:pStyle w:val="TableParagraph"/>
              <w:spacing w:before="4"/>
              <w:ind w:left="0"/>
              <w:rPr>
                <w:rFonts w:ascii="Calibri"/>
                <w:sz w:val="28"/>
              </w:rPr>
            </w:pPr>
          </w:p>
          <w:p w14:paraId="67F425CD" w14:textId="77777777" w:rsidR="00B71CD0" w:rsidRDefault="00193136">
            <w:pPr>
              <w:pStyle w:val="TableParagraph"/>
              <w:spacing w:before="1"/>
              <w:ind w:left="107"/>
              <w:rPr>
                <w:rFonts w:ascii="Calibri"/>
                <w:sz w:val="20"/>
              </w:rPr>
            </w:pPr>
            <w:r>
              <w:rPr>
                <w:rFonts w:ascii="Calibri"/>
                <w:sz w:val="20"/>
              </w:rPr>
              <w:t>Meeting</w:t>
            </w:r>
            <w:r>
              <w:rPr>
                <w:rFonts w:ascii="Calibri"/>
                <w:spacing w:val="-3"/>
                <w:sz w:val="20"/>
              </w:rPr>
              <w:t xml:space="preserve"> </w:t>
            </w:r>
            <w:r>
              <w:rPr>
                <w:rFonts w:ascii="Calibri"/>
                <w:spacing w:val="-5"/>
                <w:sz w:val="20"/>
              </w:rPr>
              <w:t>#1:</w:t>
            </w:r>
          </w:p>
        </w:tc>
        <w:tc>
          <w:tcPr>
            <w:tcW w:w="4496" w:type="dxa"/>
            <w:tcBorders>
              <w:bottom w:val="single" w:sz="8" w:space="0" w:color="000000"/>
            </w:tcBorders>
          </w:tcPr>
          <w:p w14:paraId="67F425CE" w14:textId="77777777" w:rsidR="00B71CD0" w:rsidRDefault="00B71CD0">
            <w:pPr>
              <w:pStyle w:val="TableParagraph"/>
              <w:spacing w:before="4"/>
              <w:ind w:left="0"/>
              <w:rPr>
                <w:rFonts w:ascii="Calibri"/>
                <w:sz w:val="28"/>
              </w:rPr>
            </w:pPr>
          </w:p>
          <w:p w14:paraId="67F425CF" w14:textId="77777777" w:rsidR="00B71CD0" w:rsidRDefault="00193136">
            <w:pPr>
              <w:pStyle w:val="TableParagraph"/>
              <w:spacing w:before="1"/>
              <w:ind w:left="107"/>
              <w:rPr>
                <w:rFonts w:ascii="Calibri"/>
                <w:sz w:val="20"/>
              </w:rPr>
            </w:pPr>
            <w:r>
              <w:rPr>
                <w:rFonts w:ascii="Calibri"/>
                <w:sz w:val="20"/>
              </w:rPr>
              <w:t>Alternate</w:t>
            </w:r>
            <w:r>
              <w:rPr>
                <w:rFonts w:ascii="Calibri"/>
                <w:spacing w:val="-3"/>
                <w:sz w:val="20"/>
              </w:rPr>
              <w:t xml:space="preserve"> </w:t>
            </w:r>
            <w:r>
              <w:rPr>
                <w:rFonts w:ascii="Calibri"/>
                <w:spacing w:val="-2"/>
                <w:sz w:val="20"/>
              </w:rPr>
              <w:t>Meeting:</w:t>
            </w:r>
          </w:p>
        </w:tc>
      </w:tr>
      <w:tr w:rsidR="00B71CD0" w14:paraId="67F425D6" w14:textId="77777777">
        <w:trPr>
          <w:trHeight w:val="653"/>
        </w:trPr>
        <w:tc>
          <w:tcPr>
            <w:tcW w:w="716" w:type="dxa"/>
            <w:vMerge/>
            <w:tcBorders>
              <w:top w:val="nil"/>
              <w:bottom w:val="nil"/>
            </w:tcBorders>
          </w:tcPr>
          <w:p w14:paraId="67F425D1" w14:textId="77777777" w:rsidR="00B71CD0" w:rsidRDefault="00B71CD0">
            <w:pPr>
              <w:rPr>
                <w:sz w:val="2"/>
                <w:szCs w:val="2"/>
              </w:rPr>
            </w:pPr>
          </w:p>
        </w:tc>
        <w:tc>
          <w:tcPr>
            <w:tcW w:w="4050" w:type="dxa"/>
            <w:tcBorders>
              <w:top w:val="single" w:sz="8" w:space="0" w:color="000000"/>
              <w:bottom w:val="single" w:sz="8" w:space="0" w:color="000000"/>
            </w:tcBorders>
          </w:tcPr>
          <w:p w14:paraId="67F425D2" w14:textId="77777777" w:rsidR="00B71CD0" w:rsidRDefault="00B71CD0">
            <w:pPr>
              <w:pStyle w:val="TableParagraph"/>
              <w:spacing w:before="4"/>
              <w:ind w:left="0"/>
              <w:rPr>
                <w:rFonts w:ascii="Calibri"/>
                <w:sz w:val="25"/>
              </w:rPr>
            </w:pPr>
          </w:p>
          <w:p w14:paraId="67F425D3" w14:textId="77777777" w:rsidR="00B71CD0" w:rsidRDefault="00193136">
            <w:pPr>
              <w:pStyle w:val="TableParagraph"/>
              <w:spacing w:before="0"/>
              <w:ind w:left="107"/>
              <w:rPr>
                <w:rFonts w:ascii="Calibri"/>
                <w:sz w:val="20"/>
              </w:rPr>
            </w:pPr>
            <w:r>
              <w:rPr>
                <w:rFonts w:ascii="Calibri"/>
                <w:sz w:val="20"/>
              </w:rPr>
              <w:t>Meeting</w:t>
            </w:r>
            <w:r>
              <w:rPr>
                <w:rFonts w:ascii="Calibri"/>
                <w:spacing w:val="-3"/>
                <w:sz w:val="20"/>
              </w:rPr>
              <w:t xml:space="preserve"> </w:t>
            </w:r>
            <w:r>
              <w:rPr>
                <w:rFonts w:ascii="Calibri"/>
                <w:spacing w:val="-5"/>
                <w:sz w:val="20"/>
              </w:rPr>
              <w:t>#2:</w:t>
            </w:r>
          </w:p>
        </w:tc>
        <w:tc>
          <w:tcPr>
            <w:tcW w:w="4496" w:type="dxa"/>
            <w:tcBorders>
              <w:top w:val="single" w:sz="8" w:space="0" w:color="000000"/>
              <w:bottom w:val="single" w:sz="8" w:space="0" w:color="000000"/>
            </w:tcBorders>
          </w:tcPr>
          <w:p w14:paraId="67F425D4" w14:textId="77777777" w:rsidR="00B71CD0" w:rsidRDefault="00B71CD0">
            <w:pPr>
              <w:pStyle w:val="TableParagraph"/>
              <w:spacing w:before="4"/>
              <w:ind w:left="0"/>
              <w:rPr>
                <w:rFonts w:ascii="Calibri"/>
                <w:sz w:val="25"/>
              </w:rPr>
            </w:pPr>
          </w:p>
          <w:p w14:paraId="67F425D5" w14:textId="77777777" w:rsidR="00B71CD0" w:rsidRDefault="00193136">
            <w:pPr>
              <w:pStyle w:val="TableParagraph"/>
              <w:spacing w:before="0"/>
              <w:ind w:left="107"/>
              <w:rPr>
                <w:rFonts w:ascii="Calibri"/>
                <w:sz w:val="20"/>
              </w:rPr>
            </w:pPr>
            <w:r>
              <w:rPr>
                <w:rFonts w:ascii="Calibri"/>
                <w:sz w:val="20"/>
              </w:rPr>
              <w:t>Alternate</w:t>
            </w:r>
            <w:r>
              <w:rPr>
                <w:rFonts w:ascii="Calibri"/>
                <w:spacing w:val="-3"/>
                <w:sz w:val="20"/>
              </w:rPr>
              <w:t xml:space="preserve"> </w:t>
            </w:r>
            <w:r>
              <w:rPr>
                <w:rFonts w:ascii="Calibri"/>
                <w:spacing w:val="-2"/>
                <w:sz w:val="20"/>
              </w:rPr>
              <w:t>Meeting:</w:t>
            </w:r>
          </w:p>
        </w:tc>
      </w:tr>
      <w:tr w:rsidR="00B71CD0" w14:paraId="67F425DC" w14:textId="77777777">
        <w:trPr>
          <w:trHeight w:val="691"/>
        </w:trPr>
        <w:tc>
          <w:tcPr>
            <w:tcW w:w="716" w:type="dxa"/>
            <w:vMerge/>
            <w:tcBorders>
              <w:top w:val="nil"/>
              <w:bottom w:val="nil"/>
            </w:tcBorders>
          </w:tcPr>
          <w:p w14:paraId="67F425D7" w14:textId="77777777" w:rsidR="00B71CD0" w:rsidRDefault="00B71CD0">
            <w:pPr>
              <w:rPr>
                <w:sz w:val="2"/>
                <w:szCs w:val="2"/>
              </w:rPr>
            </w:pPr>
          </w:p>
        </w:tc>
        <w:tc>
          <w:tcPr>
            <w:tcW w:w="4050" w:type="dxa"/>
            <w:tcBorders>
              <w:top w:val="single" w:sz="8" w:space="0" w:color="000000"/>
              <w:bottom w:val="single" w:sz="8" w:space="0" w:color="000000"/>
            </w:tcBorders>
          </w:tcPr>
          <w:p w14:paraId="67F425D8" w14:textId="77777777" w:rsidR="00B71CD0" w:rsidRDefault="00B71CD0">
            <w:pPr>
              <w:pStyle w:val="TableParagraph"/>
              <w:spacing w:before="6"/>
              <w:ind w:left="0"/>
              <w:rPr>
                <w:rFonts w:ascii="Calibri"/>
                <w:sz w:val="28"/>
              </w:rPr>
            </w:pPr>
          </w:p>
          <w:p w14:paraId="67F425D9" w14:textId="77777777" w:rsidR="00B71CD0" w:rsidRDefault="00193136">
            <w:pPr>
              <w:pStyle w:val="TableParagraph"/>
              <w:spacing w:before="0"/>
              <w:ind w:left="107"/>
              <w:rPr>
                <w:rFonts w:ascii="Calibri"/>
                <w:sz w:val="20"/>
              </w:rPr>
            </w:pPr>
            <w:r>
              <w:rPr>
                <w:rFonts w:ascii="Calibri"/>
                <w:sz w:val="20"/>
              </w:rPr>
              <w:t>Meeting</w:t>
            </w:r>
            <w:r>
              <w:rPr>
                <w:rFonts w:ascii="Calibri"/>
                <w:spacing w:val="-3"/>
                <w:sz w:val="20"/>
              </w:rPr>
              <w:t xml:space="preserve"> </w:t>
            </w:r>
            <w:r>
              <w:rPr>
                <w:rFonts w:ascii="Calibri"/>
                <w:spacing w:val="-5"/>
                <w:sz w:val="20"/>
              </w:rPr>
              <w:t>#3:</w:t>
            </w:r>
          </w:p>
        </w:tc>
        <w:tc>
          <w:tcPr>
            <w:tcW w:w="4496" w:type="dxa"/>
            <w:tcBorders>
              <w:top w:val="single" w:sz="8" w:space="0" w:color="000000"/>
              <w:bottom w:val="single" w:sz="8" w:space="0" w:color="000000"/>
            </w:tcBorders>
          </w:tcPr>
          <w:p w14:paraId="67F425DA" w14:textId="77777777" w:rsidR="00B71CD0" w:rsidRDefault="00B71CD0">
            <w:pPr>
              <w:pStyle w:val="TableParagraph"/>
              <w:spacing w:before="6"/>
              <w:ind w:left="0"/>
              <w:rPr>
                <w:rFonts w:ascii="Calibri"/>
                <w:sz w:val="28"/>
              </w:rPr>
            </w:pPr>
          </w:p>
          <w:p w14:paraId="67F425DB" w14:textId="77777777" w:rsidR="00B71CD0" w:rsidRDefault="00193136">
            <w:pPr>
              <w:pStyle w:val="TableParagraph"/>
              <w:spacing w:before="0"/>
              <w:ind w:left="107"/>
              <w:rPr>
                <w:rFonts w:ascii="Calibri"/>
                <w:sz w:val="20"/>
              </w:rPr>
            </w:pPr>
            <w:r>
              <w:rPr>
                <w:rFonts w:ascii="Calibri"/>
                <w:sz w:val="20"/>
              </w:rPr>
              <w:t>Alternate</w:t>
            </w:r>
            <w:r>
              <w:rPr>
                <w:rFonts w:ascii="Calibri"/>
                <w:spacing w:val="-3"/>
                <w:sz w:val="20"/>
              </w:rPr>
              <w:t xml:space="preserve"> </w:t>
            </w:r>
            <w:r>
              <w:rPr>
                <w:rFonts w:ascii="Calibri"/>
                <w:spacing w:val="-2"/>
                <w:sz w:val="20"/>
              </w:rPr>
              <w:t>Meeting:</w:t>
            </w:r>
          </w:p>
        </w:tc>
      </w:tr>
      <w:tr w:rsidR="00B71CD0" w14:paraId="67F425E2" w14:textId="77777777">
        <w:trPr>
          <w:trHeight w:val="691"/>
        </w:trPr>
        <w:tc>
          <w:tcPr>
            <w:tcW w:w="716" w:type="dxa"/>
            <w:vMerge/>
            <w:tcBorders>
              <w:top w:val="nil"/>
              <w:bottom w:val="nil"/>
            </w:tcBorders>
          </w:tcPr>
          <w:p w14:paraId="67F425DD" w14:textId="77777777" w:rsidR="00B71CD0" w:rsidRDefault="00B71CD0">
            <w:pPr>
              <w:rPr>
                <w:sz w:val="2"/>
                <w:szCs w:val="2"/>
              </w:rPr>
            </w:pPr>
          </w:p>
        </w:tc>
        <w:tc>
          <w:tcPr>
            <w:tcW w:w="4050" w:type="dxa"/>
            <w:tcBorders>
              <w:top w:val="single" w:sz="8" w:space="0" w:color="000000"/>
              <w:bottom w:val="single" w:sz="8" w:space="0" w:color="000000"/>
            </w:tcBorders>
          </w:tcPr>
          <w:p w14:paraId="67F425DE" w14:textId="77777777" w:rsidR="00B71CD0" w:rsidRDefault="00B71CD0">
            <w:pPr>
              <w:pStyle w:val="TableParagraph"/>
              <w:spacing w:before="4"/>
              <w:ind w:left="0"/>
              <w:rPr>
                <w:rFonts w:ascii="Calibri"/>
                <w:sz w:val="28"/>
              </w:rPr>
            </w:pPr>
          </w:p>
          <w:p w14:paraId="67F425DF" w14:textId="77777777" w:rsidR="00B71CD0" w:rsidRDefault="00193136">
            <w:pPr>
              <w:pStyle w:val="TableParagraph"/>
              <w:spacing w:before="1"/>
              <w:ind w:left="107"/>
              <w:rPr>
                <w:rFonts w:ascii="Calibri"/>
                <w:sz w:val="20"/>
              </w:rPr>
            </w:pPr>
            <w:r>
              <w:rPr>
                <w:rFonts w:ascii="Calibri"/>
                <w:sz w:val="20"/>
              </w:rPr>
              <w:t>Meeting</w:t>
            </w:r>
            <w:r>
              <w:rPr>
                <w:rFonts w:ascii="Calibri"/>
                <w:spacing w:val="-3"/>
                <w:sz w:val="20"/>
              </w:rPr>
              <w:t xml:space="preserve"> </w:t>
            </w:r>
            <w:r>
              <w:rPr>
                <w:rFonts w:ascii="Calibri"/>
                <w:spacing w:val="-5"/>
                <w:sz w:val="20"/>
              </w:rPr>
              <w:t>#4:</w:t>
            </w:r>
          </w:p>
        </w:tc>
        <w:tc>
          <w:tcPr>
            <w:tcW w:w="4496" w:type="dxa"/>
            <w:tcBorders>
              <w:top w:val="single" w:sz="8" w:space="0" w:color="000000"/>
              <w:bottom w:val="single" w:sz="8" w:space="0" w:color="000000"/>
            </w:tcBorders>
          </w:tcPr>
          <w:p w14:paraId="67F425E0" w14:textId="77777777" w:rsidR="00B71CD0" w:rsidRDefault="00B71CD0">
            <w:pPr>
              <w:pStyle w:val="TableParagraph"/>
              <w:spacing w:before="8"/>
              <w:ind w:left="0"/>
              <w:rPr>
                <w:rFonts w:ascii="Calibri"/>
                <w:sz w:val="27"/>
              </w:rPr>
            </w:pPr>
          </w:p>
          <w:p w14:paraId="67F425E1" w14:textId="77777777" w:rsidR="00B71CD0" w:rsidRDefault="00193136">
            <w:pPr>
              <w:pStyle w:val="TableParagraph"/>
              <w:spacing w:before="0"/>
              <w:ind w:left="107"/>
              <w:rPr>
                <w:rFonts w:ascii="Calibri"/>
                <w:sz w:val="20"/>
              </w:rPr>
            </w:pPr>
            <w:r>
              <w:rPr>
                <w:rFonts w:ascii="Calibri"/>
                <w:sz w:val="20"/>
              </w:rPr>
              <w:t>Alternate</w:t>
            </w:r>
            <w:r>
              <w:rPr>
                <w:rFonts w:ascii="Calibri"/>
                <w:spacing w:val="-3"/>
                <w:sz w:val="20"/>
              </w:rPr>
              <w:t xml:space="preserve"> </w:t>
            </w:r>
            <w:r>
              <w:rPr>
                <w:rFonts w:ascii="Calibri"/>
                <w:spacing w:val="-2"/>
                <w:sz w:val="20"/>
              </w:rPr>
              <w:t>Meeting:</w:t>
            </w:r>
          </w:p>
        </w:tc>
      </w:tr>
    </w:tbl>
    <w:p w14:paraId="67F425E3" w14:textId="77777777" w:rsidR="00B71CD0" w:rsidRDefault="00B71CD0">
      <w:pPr>
        <w:pStyle w:val="BodyText"/>
        <w:rPr>
          <w:rFonts w:ascii="Calibri"/>
        </w:rPr>
      </w:pPr>
    </w:p>
    <w:p w14:paraId="67F425E4" w14:textId="77777777" w:rsidR="00B71CD0" w:rsidRDefault="00B71CD0">
      <w:pPr>
        <w:pStyle w:val="BodyText"/>
        <w:spacing w:before="9"/>
        <w:rPr>
          <w:rFonts w:ascii="Calibri"/>
          <w:sz w:val="17"/>
        </w:rPr>
      </w:pPr>
    </w:p>
    <w:p w14:paraId="67F425E5" w14:textId="77777777" w:rsidR="00B71CD0" w:rsidRDefault="00193136">
      <w:pPr>
        <w:pStyle w:val="Heading5"/>
        <w:ind w:left="335"/>
      </w:pPr>
      <w:r>
        <w:rPr>
          <w:color w:val="57585B"/>
        </w:rPr>
        <w:t>Capital</w:t>
      </w:r>
      <w:r>
        <w:rPr>
          <w:color w:val="57585B"/>
          <w:spacing w:val="-12"/>
        </w:rPr>
        <w:t xml:space="preserve"> </w:t>
      </w:r>
      <w:r>
        <w:rPr>
          <w:color w:val="57585B"/>
        </w:rPr>
        <w:t>Outlay</w:t>
      </w:r>
      <w:r>
        <w:rPr>
          <w:color w:val="57585B"/>
          <w:spacing w:val="-12"/>
        </w:rPr>
        <w:t xml:space="preserve"> </w:t>
      </w:r>
      <w:r>
        <w:rPr>
          <w:color w:val="57585B"/>
        </w:rPr>
        <w:t>Requested</w:t>
      </w:r>
      <w:r>
        <w:rPr>
          <w:color w:val="57585B"/>
          <w:spacing w:val="-10"/>
        </w:rPr>
        <w:t xml:space="preserve"> </w:t>
      </w:r>
      <w:r>
        <w:rPr>
          <w:color w:val="57585B"/>
          <w:spacing w:val="-2"/>
        </w:rPr>
        <w:t>(Y/N)?</w:t>
      </w:r>
    </w:p>
    <w:p w14:paraId="67F425E6" w14:textId="77777777" w:rsidR="00B71CD0" w:rsidRDefault="00193136">
      <w:pPr>
        <w:spacing w:before="9"/>
        <w:ind w:left="335"/>
        <w:rPr>
          <w:rFonts w:ascii="Calibri"/>
        </w:rPr>
      </w:pPr>
      <w:r>
        <w:rPr>
          <w:rFonts w:ascii="Calibri"/>
          <w:color w:val="57585B"/>
        </w:rPr>
        <w:t>If</w:t>
      </w:r>
      <w:r>
        <w:rPr>
          <w:rFonts w:ascii="Calibri"/>
          <w:color w:val="57585B"/>
          <w:spacing w:val="-7"/>
        </w:rPr>
        <w:t xml:space="preserve"> </w:t>
      </w:r>
      <w:r>
        <w:rPr>
          <w:rFonts w:ascii="Calibri"/>
          <w:color w:val="57585B"/>
          <w:u w:val="single" w:color="57585B"/>
        </w:rPr>
        <w:t>yes</w:t>
      </w:r>
      <w:r>
        <w:rPr>
          <w:rFonts w:ascii="Calibri"/>
          <w:color w:val="57585B"/>
        </w:rPr>
        <w:t>,</w:t>
      </w:r>
      <w:r>
        <w:rPr>
          <w:rFonts w:ascii="Calibri"/>
          <w:color w:val="57585B"/>
          <w:spacing w:val="-6"/>
        </w:rPr>
        <w:t xml:space="preserve"> </w:t>
      </w:r>
      <w:r>
        <w:rPr>
          <w:rFonts w:ascii="Calibri"/>
          <w:color w:val="57585B"/>
        </w:rPr>
        <w:t>please</w:t>
      </w:r>
      <w:r>
        <w:rPr>
          <w:rFonts w:ascii="Calibri"/>
          <w:color w:val="57585B"/>
          <w:spacing w:val="-5"/>
        </w:rPr>
        <w:t xml:space="preserve"> </w:t>
      </w:r>
      <w:r>
        <w:rPr>
          <w:rFonts w:ascii="Calibri"/>
          <w:color w:val="57585B"/>
        </w:rPr>
        <w:t>list</w:t>
      </w:r>
      <w:r>
        <w:rPr>
          <w:rFonts w:ascii="Calibri"/>
          <w:color w:val="57585B"/>
          <w:spacing w:val="-8"/>
        </w:rPr>
        <w:t xml:space="preserve"> </w:t>
      </w:r>
      <w:r>
        <w:rPr>
          <w:rFonts w:ascii="Calibri"/>
          <w:color w:val="57585B"/>
        </w:rPr>
        <w:t>the</w:t>
      </w:r>
      <w:r>
        <w:rPr>
          <w:rFonts w:ascii="Calibri"/>
          <w:color w:val="57585B"/>
          <w:spacing w:val="-6"/>
        </w:rPr>
        <w:t xml:space="preserve"> </w:t>
      </w:r>
      <w:r>
        <w:rPr>
          <w:rFonts w:ascii="Calibri"/>
          <w:color w:val="57585B"/>
        </w:rPr>
        <w:t>items</w:t>
      </w:r>
      <w:r>
        <w:rPr>
          <w:rFonts w:ascii="Calibri"/>
          <w:color w:val="57585B"/>
          <w:spacing w:val="-6"/>
        </w:rPr>
        <w:t xml:space="preserve"> </w:t>
      </w:r>
      <w:r>
        <w:rPr>
          <w:rFonts w:ascii="Calibri"/>
          <w:color w:val="57585B"/>
        </w:rPr>
        <w:t>below.</w:t>
      </w:r>
      <w:r>
        <w:rPr>
          <w:rFonts w:ascii="Calibri"/>
          <w:color w:val="57585B"/>
          <w:spacing w:val="-5"/>
        </w:rPr>
        <w:t xml:space="preserve"> </w:t>
      </w:r>
      <w:r>
        <w:rPr>
          <w:rFonts w:ascii="Calibri"/>
          <w:color w:val="57585B"/>
        </w:rPr>
        <w:t>If</w:t>
      </w:r>
      <w:r>
        <w:rPr>
          <w:rFonts w:ascii="Calibri"/>
          <w:color w:val="57585B"/>
          <w:spacing w:val="-6"/>
        </w:rPr>
        <w:t xml:space="preserve"> </w:t>
      </w:r>
      <w:r>
        <w:rPr>
          <w:rFonts w:ascii="Calibri"/>
          <w:color w:val="57585B"/>
          <w:u w:val="single" w:color="57585B"/>
        </w:rPr>
        <w:t>no</w:t>
      </w:r>
      <w:r>
        <w:rPr>
          <w:rFonts w:ascii="Calibri"/>
          <w:color w:val="57585B"/>
        </w:rPr>
        <w:t>,</w:t>
      </w:r>
      <w:r>
        <w:rPr>
          <w:rFonts w:ascii="Calibri"/>
          <w:color w:val="57585B"/>
          <w:spacing w:val="-6"/>
        </w:rPr>
        <w:t xml:space="preserve"> </w:t>
      </w:r>
      <w:r>
        <w:rPr>
          <w:rFonts w:ascii="Calibri"/>
          <w:color w:val="57585B"/>
        </w:rPr>
        <w:t>indicate</w:t>
      </w:r>
      <w:r>
        <w:rPr>
          <w:rFonts w:ascii="Calibri"/>
          <w:color w:val="57585B"/>
          <w:spacing w:val="-4"/>
        </w:rPr>
        <w:t xml:space="preserve"> </w:t>
      </w:r>
      <w:r>
        <w:rPr>
          <w:rFonts w:ascii="Calibri"/>
          <w:color w:val="57585B"/>
          <w:spacing w:val="-2"/>
        </w:rPr>
        <w:t>"N/A."</w:t>
      </w:r>
    </w:p>
    <w:p w14:paraId="67F425E7" w14:textId="77777777" w:rsidR="00B71CD0" w:rsidRDefault="00193136">
      <w:pPr>
        <w:pStyle w:val="Heading5"/>
        <w:spacing w:before="84"/>
        <w:ind w:left="274"/>
      </w:pPr>
      <w:r>
        <w:rPr>
          <w:color w:val="57585B"/>
        </w:rPr>
        <w:t>Please</w:t>
      </w:r>
      <w:r>
        <w:rPr>
          <w:color w:val="57585B"/>
          <w:spacing w:val="-7"/>
        </w:rPr>
        <w:t xml:space="preserve"> </w:t>
      </w:r>
      <w:r>
        <w:rPr>
          <w:color w:val="57585B"/>
        </w:rPr>
        <w:t>note:</w:t>
      </w:r>
      <w:r>
        <w:rPr>
          <w:color w:val="57585B"/>
          <w:spacing w:val="-6"/>
        </w:rPr>
        <w:t xml:space="preserve"> </w:t>
      </w:r>
      <w:r>
        <w:rPr>
          <w:color w:val="57585B"/>
        </w:rPr>
        <w:t>All</w:t>
      </w:r>
      <w:r>
        <w:rPr>
          <w:color w:val="57585B"/>
          <w:spacing w:val="-5"/>
        </w:rPr>
        <w:t xml:space="preserve"> </w:t>
      </w:r>
      <w:r>
        <w:rPr>
          <w:color w:val="57585B"/>
        </w:rPr>
        <w:t>capital</w:t>
      </w:r>
      <w:r>
        <w:rPr>
          <w:color w:val="57585B"/>
          <w:spacing w:val="-6"/>
        </w:rPr>
        <w:t xml:space="preserve"> </w:t>
      </w:r>
      <w:r>
        <w:rPr>
          <w:color w:val="57585B"/>
        </w:rPr>
        <w:t>outlay</w:t>
      </w:r>
      <w:r>
        <w:rPr>
          <w:color w:val="57585B"/>
          <w:spacing w:val="-4"/>
        </w:rPr>
        <w:t xml:space="preserve"> </w:t>
      </w:r>
      <w:r>
        <w:rPr>
          <w:color w:val="57585B"/>
        </w:rPr>
        <w:t>requests</w:t>
      </w:r>
      <w:r>
        <w:rPr>
          <w:color w:val="57585B"/>
          <w:spacing w:val="-5"/>
        </w:rPr>
        <w:t xml:space="preserve"> </w:t>
      </w:r>
      <w:r>
        <w:rPr>
          <w:color w:val="57585B"/>
        </w:rPr>
        <w:t>must</w:t>
      </w:r>
      <w:r>
        <w:rPr>
          <w:color w:val="57585B"/>
          <w:spacing w:val="-5"/>
        </w:rPr>
        <w:t xml:space="preserve"> </w:t>
      </w:r>
      <w:r>
        <w:rPr>
          <w:color w:val="57585B"/>
        </w:rPr>
        <w:t>receive</w:t>
      </w:r>
      <w:r>
        <w:rPr>
          <w:color w:val="57585B"/>
          <w:spacing w:val="-6"/>
        </w:rPr>
        <w:t xml:space="preserve"> </w:t>
      </w:r>
      <w:r>
        <w:rPr>
          <w:color w:val="57585B"/>
        </w:rPr>
        <w:t>approval</w:t>
      </w:r>
      <w:r>
        <w:rPr>
          <w:color w:val="57585B"/>
          <w:spacing w:val="-4"/>
        </w:rPr>
        <w:t xml:space="preserve"> </w:t>
      </w:r>
      <w:r>
        <w:rPr>
          <w:color w:val="57585B"/>
        </w:rPr>
        <w:t>from</w:t>
      </w:r>
      <w:r>
        <w:rPr>
          <w:color w:val="57585B"/>
          <w:spacing w:val="-6"/>
        </w:rPr>
        <w:t xml:space="preserve"> </w:t>
      </w:r>
      <w:r>
        <w:rPr>
          <w:color w:val="57585B"/>
        </w:rPr>
        <w:t>TEA</w:t>
      </w:r>
      <w:r>
        <w:rPr>
          <w:color w:val="57585B"/>
          <w:spacing w:val="-2"/>
        </w:rPr>
        <w:t xml:space="preserve"> </w:t>
      </w:r>
      <w:r>
        <w:rPr>
          <w:color w:val="57585B"/>
        </w:rPr>
        <w:t>prior</w:t>
      </w:r>
      <w:r>
        <w:rPr>
          <w:color w:val="57585B"/>
          <w:spacing w:val="-4"/>
        </w:rPr>
        <w:t xml:space="preserve"> </w:t>
      </w:r>
      <w:r>
        <w:rPr>
          <w:color w:val="57585B"/>
        </w:rPr>
        <w:t>to</w:t>
      </w:r>
      <w:r>
        <w:rPr>
          <w:color w:val="57585B"/>
          <w:spacing w:val="-7"/>
        </w:rPr>
        <w:t xml:space="preserve"> </w:t>
      </w:r>
      <w:r>
        <w:rPr>
          <w:color w:val="57585B"/>
          <w:spacing w:val="-2"/>
        </w:rPr>
        <w:t>purchase.</w:t>
      </w:r>
    </w:p>
    <w:p w14:paraId="67F425E8" w14:textId="77777777" w:rsidR="00B71CD0" w:rsidRDefault="00B71CD0">
      <w:pPr>
        <w:pStyle w:val="BodyText"/>
        <w:rPr>
          <w:rFonts w:ascii="Calibri"/>
          <w:b/>
        </w:rPr>
      </w:pPr>
    </w:p>
    <w:p w14:paraId="67F425E9" w14:textId="77777777" w:rsidR="00B71CD0" w:rsidRDefault="00B71CD0">
      <w:pPr>
        <w:pStyle w:val="BodyText"/>
        <w:rPr>
          <w:rFonts w:ascii="Calibri"/>
          <w:b/>
        </w:rPr>
      </w:pPr>
    </w:p>
    <w:p w14:paraId="67F425EA" w14:textId="77777777" w:rsidR="00B71CD0" w:rsidRDefault="00193136">
      <w:pPr>
        <w:pStyle w:val="BodyText"/>
        <w:spacing w:before="10"/>
        <w:rPr>
          <w:rFonts w:ascii="Calibri"/>
          <w:b/>
          <w:sz w:val="10"/>
        </w:rPr>
      </w:pPr>
      <w:r>
        <w:pict w14:anchorId="67F42709">
          <v:shape id="docshape278" o:spid="_x0000_s2111" style="position:absolute;margin-left:70.7pt;margin-top:7.8pt;width:449.05pt;height:.1pt;z-index:-15680512;mso-wrap-distance-left:0;mso-wrap-distance-right:0;mso-position-horizontal-relative:page" coordorigin="1414,156" coordsize="8981,0" path="m1414,156r8980,e" filled="f" strokecolor="#56575a" strokeweight=".19778mm">
            <v:path arrowok="t"/>
            <w10:wrap type="topAndBottom" anchorx="page"/>
          </v:shape>
        </w:pict>
      </w:r>
    </w:p>
    <w:p w14:paraId="67F425EB" w14:textId="77777777" w:rsidR="00B71CD0" w:rsidRDefault="00B71CD0">
      <w:pPr>
        <w:pStyle w:val="BodyText"/>
        <w:rPr>
          <w:rFonts w:ascii="Calibri"/>
          <w:b/>
        </w:rPr>
      </w:pPr>
    </w:p>
    <w:p w14:paraId="67F425EC" w14:textId="77777777" w:rsidR="00B71CD0" w:rsidRDefault="00193136">
      <w:pPr>
        <w:pStyle w:val="BodyText"/>
        <w:spacing w:before="3"/>
        <w:rPr>
          <w:rFonts w:ascii="Calibri"/>
          <w:b/>
          <w:sz w:val="19"/>
        </w:rPr>
      </w:pPr>
      <w:r>
        <w:pict w14:anchorId="67F4270A">
          <v:shape id="docshape279" o:spid="_x0000_s2110" style="position:absolute;margin-left:70.7pt;margin-top:12.95pt;width:449.05pt;height:.1pt;z-index:-15680000;mso-wrap-distance-left:0;mso-wrap-distance-right:0;mso-position-horizontal-relative:page" coordorigin="1414,259" coordsize="8981,0" path="m1414,259r8980,e" filled="f" strokecolor="#56575a" strokeweight=".19778mm">
            <v:path arrowok="t"/>
            <w10:wrap type="topAndBottom" anchorx="page"/>
          </v:shape>
        </w:pict>
      </w:r>
    </w:p>
    <w:p w14:paraId="67F425ED" w14:textId="77777777" w:rsidR="00B71CD0" w:rsidRDefault="00B71CD0">
      <w:pPr>
        <w:pStyle w:val="BodyText"/>
        <w:rPr>
          <w:rFonts w:ascii="Calibri"/>
          <w:b/>
        </w:rPr>
      </w:pPr>
    </w:p>
    <w:p w14:paraId="67F425EE" w14:textId="77777777" w:rsidR="00B71CD0" w:rsidRDefault="00193136">
      <w:pPr>
        <w:pStyle w:val="BodyText"/>
        <w:spacing w:before="3"/>
        <w:rPr>
          <w:rFonts w:ascii="Calibri"/>
          <w:b/>
          <w:sz w:val="19"/>
        </w:rPr>
      </w:pPr>
      <w:r>
        <w:pict w14:anchorId="67F4270B">
          <v:shape id="docshape280" o:spid="_x0000_s2109" style="position:absolute;margin-left:70.7pt;margin-top:13pt;width:449.05pt;height:.1pt;z-index:-15679488;mso-wrap-distance-left:0;mso-wrap-distance-right:0;mso-position-horizontal-relative:page" coordorigin="1414,260" coordsize="8981,0" path="m1414,260r8980,e" filled="f" strokecolor="#56575a" strokeweight=".19778mm">
            <v:path arrowok="t"/>
            <w10:wrap type="topAndBottom" anchorx="page"/>
          </v:shape>
        </w:pict>
      </w:r>
    </w:p>
    <w:p w14:paraId="67F425EF" w14:textId="77777777" w:rsidR="00B71CD0" w:rsidRDefault="00B71CD0">
      <w:pPr>
        <w:pStyle w:val="BodyText"/>
        <w:rPr>
          <w:rFonts w:ascii="Calibri"/>
          <w:b/>
        </w:rPr>
      </w:pPr>
    </w:p>
    <w:p w14:paraId="67F425F0" w14:textId="77777777" w:rsidR="00B71CD0" w:rsidRDefault="00193136">
      <w:pPr>
        <w:pStyle w:val="BodyText"/>
        <w:spacing w:before="3"/>
        <w:rPr>
          <w:rFonts w:ascii="Calibri"/>
          <w:b/>
          <w:sz w:val="19"/>
        </w:rPr>
      </w:pPr>
      <w:r>
        <w:pict w14:anchorId="67F4270C">
          <v:shape id="docshape281" o:spid="_x0000_s2108" style="position:absolute;margin-left:70.7pt;margin-top:12.95pt;width:449.05pt;height:.1pt;z-index:-15678976;mso-wrap-distance-left:0;mso-wrap-distance-right:0;mso-position-horizontal-relative:page" coordorigin="1414,259" coordsize="8981,0" path="m1414,259r8980,e" filled="f" strokecolor="#56575a" strokeweight=".19778mm">
            <v:path arrowok="t"/>
            <w10:wrap type="topAndBottom" anchorx="page"/>
          </v:shape>
        </w:pict>
      </w:r>
    </w:p>
    <w:p w14:paraId="67F425F1" w14:textId="77777777" w:rsidR="00B71CD0" w:rsidRDefault="00B71CD0">
      <w:pPr>
        <w:pStyle w:val="BodyText"/>
        <w:rPr>
          <w:rFonts w:ascii="Calibri"/>
          <w:b/>
        </w:rPr>
      </w:pPr>
    </w:p>
    <w:p w14:paraId="67F425F2" w14:textId="77777777" w:rsidR="00B71CD0" w:rsidRDefault="00B71CD0">
      <w:pPr>
        <w:pStyle w:val="BodyText"/>
        <w:rPr>
          <w:rFonts w:ascii="Calibri"/>
          <w:b/>
        </w:rPr>
      </w:pPr>
    </w:p>
    <w:p w14:paraId="67F425F3" w14:textId="77777777" w:rsidR="00B71CD0" w:rsidRDefault="00B71CD0">
      <w:pPr>
        <w:pStyle w:val="BodyText"/>
        <w:spacing w:before="10"/>
        <w:rPr>
          <w:rFonts w:ascii="Calibri"/>
          <w:b/>
          <w:sz w:val="28"/>
        </w:rPr>
      </w:pPr>
    </w:p>
    <w:p w14:paraId="67F425F4" w14:textId="77777777" w:rsidR="00B71CD0" w:rsidRDefault="00193136">
      <w:pPr>
        <w:spacing w:before="92"/>
        <w:ind w:right="256"/>
        <w:jc w:val="right"/>
        <w:rPr>
          <w:i/>
          <w:sz w:val="20"/>
        </w:rPr>
      </w:pPr>
      <w:proofErr w:type="gramStart"/>
      <w:r>
        <w:rPr>
          <w:i/>
          <w:sz w:val="20"/>
        </w:rPr>
        <w:t>Continued</w:t>
      </w:r>
      <w:r>
        <w:rPr>
          <w:i/>
          <w:spacing w:val="-2"/>
          <w:sz w:val="20"/>
        </w:rPr>
        <w:t xml:space="preserve"> </w:t>
      </w:r>
      <w:r>
        <w:rPr>
          <w:i/>
          <w:sz w:val="20"/>
        </w:rPr>
        <w:t>on</w:t>
      </w:r>
      <w:proofErr w:type="gramEnd"/>
      <w:r>
        <w:rPr>
          <w:i/>
          <w:spacing w:val="-3"/>
          <w:sz w:val="20"/>
        </w:rPr>
        <w:t xml:space="preserve"> </w:t>
      </w:r>
      <w:r>
        <w:rPr>
          <w:i/>
          <w:sz w:val="20"/>
        </w:rPr>
        <w:t>next</w:t>
      </w:r>
      <w:r>
        <w:rPr>
          <w:i/>
          <w:spacing w:val="-1"/>
          <w:sz w:val="20"/>
        </w:rPr>
        <w:t xml:space="preserve"> </w:t>
      </w:r>
      <w:r>
        <w:rPr>
          <w:i/>
          <w:spacing w:val="-2"/>
          <w:sz w:val="20"/>
        </w:rPr>
        <w:t>page….</w:t>
      </w:r>
    </w:p>
    <w:p w14:paraId="67F425F5" w14:textId="77777777" w:rsidR="00B71CD0" w:rsidRDefault="00B71CD0">
      <w:pPr>
        <w:jc w:val="right"/>
        <w:rPr>
          <w:sz w:val="20"/>
        </w:rPr>
        <w:sectPr w:rsidR="00B71CD0">
          <w:pgSz w:w="12240" w:h="15840"/>
          <w:pgMar w:top="1080" w:right="1180" w:bottom="1040" w:left="1140" w:header="0" w:footer="854" w:gutter="0"/>
          <w:cols w:space="720"/>
        </w:sectPr>
      </w:pPr>
    </w:p>
    <w:p w14:paraId="67F425F6" w14:textId="77777777" w:rsidR="00B71CD0" w:rsidRDefault="00193136">
      <w:pPr>
        <w:pStyle w:val="Heading4"/>
        <w:spacing w:line="256" w:lineRule="auto"/>
      </w:pPr>
      <w:r>
        <w:lastRenderedPageBreak/>
        <w:t>2022-2023</w:t>
      </w:r>
      <w:r>
        <w:rPr>
          <w:spacing w:val="-4"/>
        </w:rPr>
        <w:t xml:space="preserve"> </w:t>
      </w:r>
      <w:r>
        <w:t>Title</w:t>
      </w:r>
      <w:r>
        <w:rPr>
          <w:spacing w:val="-4"/>
        </w:rPr>
        <w:t xml:space="preserve"> </w:t>
      </w:r>
      <w:r>
        <w:t>I,</w:t>
      </w:r>
      <w:r>
        <w:rPr>
          <w:spacing w:val="-4"/>
        </w:rPr>
        <w:t xml:space="preserve"> </w:t>
      </w:r>
      <w:r>
        <w:t>Part</w:t>
      </w:r>
      <w:r>
        <w:rPr>
          <w:spacing w:val="-4"/>
        </w:rPr>
        <w:t xml:space="preserve"> </w:t>
      </w:r>
      <w:r>
        <w:t>A</w:t>
      </w:r>
      <w:r>
        <w:rPr>
          <w:spacing w:val="-3"/>
        </w:rPr>
        <w:t xml:space="preserve"> </w:t>
      </w:r>
      <w:r>
        <w:t>Campus</w:t>
      </w:r>
      <w:r>
        <w:rPr>
          <w:spacing w:val="-4"/>
        </w:rPr>
        <w:t xml:space="preserve"> </w:t>
      </w:r>
      <w:r>
        <w:t>Improvement</w:t>
      </w:r>
      <w:r>
        <w:rPr>
          <w:spacing w:val="-7"/>
        </w:rPr>
        <w:t xml:space="preserve"> </w:t>
      </w:r>
      <w:r>
        <w:t>Plan</w:t>
      </w:r>
      <w:r>
        <w:rPr>
          <w:spacing w:val="-6"/>
        </w:rPr>
        <w:t xml:space="preserve"> </w:t>
      </w:r>
      <w:r>
        <w:t>(CIP)</w:t>
      </w:r>
      <w:r>
        <w:rPr>
          <w:spacing w:val="-5"/>
        </w:rPr>
        <w:t xml:space="preserve"> </w:t>
      </w:r>
      <w:r>
        <w:t>— Schoolwide and Targeted Assistance, continued</w:t>
      </w:r>
    </w:p>
    <w:p w14:paraId="67F425F7" w14:textId="77777777" w:rsidR="00B71CD0" w:rsidRDefault="00193136">
      <w:pPr>
        <w:pStyle w:val="BodyText"/>
        <w:spacing w:before="9"/>
        <w:rPr>
          <w:rFonts w:ascii="Calibri"/>
          <w:b/>
          <w:sz w:val="5"/>
        </w:rPr>
      </w:pPr>
      <w:r>
        <w:pict w14:anchorId="67F4270D">
          <v:group id="docshapegroup282" o:spid="_x0000_s2105" style="position:absolute;margin-left:65.45pt;margin-top:4.75pt;width:482.4pt;height:624pt;z-index:-15678464;mso-wrap-distance-left:0;mso-wrap-distance-right:0;mso-position-horizontal-relative:page" coordorigin="1309,95" coordsize="9648,12480">
            <v:shape id="docshape283" o:spid="_x0000_s2107" type="#_x0000_t75" style="position:absolute;left:1867;top:201;width:8510;height:12082">
              <v:imagedata r:id="rId29" o:title=""/>
            </v:shape>
            <v:rect id="docshape284" o:spid="_x0000_s2106" style="position:absolute;left:1316;top:102;width:9633;height:12465" filled="f"/>
            <w10:wrap type="topAndBottom" anchorx="page"/>
          </v:group>
        </w:pict>
      </w:r>
    </w:p>
    <w:p w14:paraId="67F425F8" w14:textId="77777777" w:rsidR="00B71CD0" w:rsidRDefault="00B71CD0">
      <w:pPr>
        <w:rPr>
          <w:rFonts w:ascii="Calibri"/>
          <w:sz w:val="5"/>
        </w:rPr>
        <w:sectPr w:rsidR="00B71CD0">
          <w:pgSz w:w="12240" w:h="15840"/>
          <w:pgMar w:top="1080" w:right="1180" w:bottom="1040" w:left="1140" w:header="0" w:footer="854" w:gutter="0"/>
          <w:cols w:space="720"/>
        </w:sectPr>
      </w:pPr>
    </w:p>
    <w:p w14:paraId="67F425F9" w14:textId="77777777" w:rsidR="00B71CD0" w:rsidRDefault="00193136">
      <w:pPr>
        <w:spacing w:before="19" w:line="256" w:lineRule="auto"/>
        <w:ind w:left="300" w:right="1423"/>
        <w:rPr>
          <w:rFonts w:ascii="Calibri" w:hAnsi="Calibri"/>
          <w:b/>
          <w:sz w:val="28"/>
        </w:rPr>
      </w:pPr>
      <w:r>
        <w:lastRenderedPageBreak/>
        <w:pict w14:anchorId="67F4270E">
          <v:group id="docshapegroup285" o:spid="_x0000_s2102" style="position:absolute;left:0;text-align:left;margin-left:219.9pt;margin-top:259.5pt;width:14pt;height:11.7pt;z-index:-17167872;mso-position-horizontal-relative:page;mso-position-vertical-relative:page" coordorigin="4398,5190" coordsize="280,234">
            <v:rect id="docshape286" o:spid="_x0000_s2104" style="position:absolute;left:4397;top:5189;width:280;height:234" stroked="f"/>
            <v:rect id="docshape287" o:spid="_x0000_s2103" style="position:absolute;left:4407;top:5199;width:260;height:214" filled="f" strokeweight=".35275mm"/>
            <w10:wrap anchorx="page" anchory="page"/>
          </v:group>
        </w:pict>
      </w:r>
      <w:r>
        <w:pict w14:anchorId="67F4270F">
          <v:group id="docshapegroup288" o:spid="_x0000_s2099" style="position:absolute;left:0;text-align:left;margin-left:262.05pt;margin-top:259.5pt;width:14pt;height:11.7pt;z-index:-17167360;mso-position-horizontal-relative:page;mso-position-vertical-relative:page" coordorigin="5241,5190" coordsize="280,234">
            <v:rect id="docshape289" o:spid="_x0000_s2101" style="position:absolute;left:5241;top:5189;width:280;height:234" stroked="f"/>
            <v:rect id="docshape290" o:spid="_x0000_s2100" style="position:absolute;left:5251;top:5199;width:260;height:214" filled="f" strokeweight="1pt"/>
            <w10:wrap anchorx="page" anchory="page"/>
          </v:group>
        </w:pict>
      </w:r>
      <w:r>
        <w:pict w14:anchorId="67F42710">
          <v:group id="docshapegroup291" o:spid="_x0000_s2096" style="position:absolute;left:0;text-align:left;margin-left:219.9pt;margin-top:279.15pt;width:14pt;height:11.7pt;z-index:-17166848;mso-position-horizontal-relative:page;mso-position-vertical-relative:page" coordorigin="4398,5583" coordsize="280,234">
            <v:rect id="docshape292" o:spid="_x0000_s2098" style="position:absolute;left:4397;top:5582;width:280;height:234" stroked="f"/>
            <v:rect id="docshape293" o:spid="_x0000_s2097" style="position:absolute;left:4407;top:5592;width:260;height:214" filled="f" strokeweight="1pt"/>
            <w10:wrap anchorx="page" anchory="page"/>
          </v:group>
        </w:pict>
      </w:r>
      <w:r>
        <w:pict w14:anchorId="67F42711">
          <v:group id="docshapegroup294" o:spid="_x0000_s2093" style="position:absolute;left:0;text-align:left;margin-left:262.05pt;margin-top:279.15pt;width:14pt;height:11.7pt;z-index:-17166336;mso-position-horizontal-relative:page;mso-position-vertical-relative:page" coordorigin="5241,5583" coordsize="280,234">
            <v:rect id="docshape295" o:spid="_x0000_s2095" style="position:absolute;left:5241;top:5582;width:280;height:234" stroked="f"/>
            <v:rect id="docshape296" o:spid="_x0000_s2094" style="position:absolute;left:5251;top:5592;width:260;height:214" filled="f" strokeweight="1pt"/>
            <w10:wrap anchorx="page" anchory="page"/>
          </v:group>
        </w:pict>
      </w:r>
      <w:r>
        <w:pict w14:anchorId="67F42712">
          <v:group id="docshapegroup297" o:spid="_x0000_s2090" style="position:absolute;left:0;text-align:left;margin-left:219.9pt;margin-top:298.1pt;width:14pt;height:11.7pt;z-index:-17165824;mso-position-horizontal-relative:page;mso-position-vertical-relative:page" coordorigin="4398,5962" coordsize="280,234">
            <v:rect id="docshape298" o:spid="_x0000_s2092" style="position:absolute;left:4397;top:5961;width:280;height:234" stroked="f"/>
            <v:rect id="docshape299" o:spid="_x0000_s2091" style="position:absolute;left:4407;top:5971;width:260;height:214" filled="f" strokeweight="1pt"/>
            <w10:wrap anchorx="page" anchory="page"/>
          </v:group>
        </w:pict>
      </w:r>
      <w:r>
        <w:pict w14:anchorId="67F42713">
          <v:group id="docshapegroup300" o:spid="_x0000_s2087" style="position:absolute;left:0;text-align:left;margin-left:262.05pt;margin-top:298.1pt;width:14pt;height:11.7pt;z-index:-17165312;mso-position-horizontal-relative:page;mso-position-vertical-relative:page" coordorigin="5241,5962" coordsize="280,234">
            <v:rect id="docshape301" o:spid="_x0000_s2089" style="position:absolute;left:5241;top:5961;width:280;height:234" stroked="f"/>
            <v:rect id="docshape302" o:spid="_x0000_s2088" style="position:absolute;left:5251;top:5971;width:260;height:214" filled="f" strokeweight="1pt"/>
            <w10:wrap anchorx="page" anchory="page"/>
          </v:group>
        </w:pict>
      </w:r>
      <w:r>
        <w:pict w14:anchorId="67F42714">
          <v:group id="docshapegroup303" o:spid="_x0000_s2084" style="position:absolute;left:0;text-align:left;margin-left:219.9pt;margin-top:317.6pt;width:14pt;height:11.7pt;z-index:-17164800;mso-position-horizontal-relative:page;mso-position-vertical-relative:page" coordorigin="4398,6352" coordsize="280,234">
            <v:rect id="docshape304" o:spid="_x0000_s2086" style="position:absolute;left:4397;top:6352;width:280;height:234" stroked="f"/>
            <v:rect id="docshape305" o:spid="_x0000_s2085" style="position:absolute;left:4407;top:6362;width:260;height:214" filled="f" strokeweight=".35275mm"/>
            <w10:wrap anchorx="page" anchory="page"/>
          </v:group>
        </w:pict>
      </w:r>
      <w:r>
        <w:pict w14:anchorId="67F42715">
          <v:group id="docshapegroup306" o:spid="_x0000_s2081" style="position:absolute;left:0;text-align:left;margin-left:262.05pt;margin-top:317.6pt;width:14pt;height:11.7pt;z-index:-17164288;mso-position-horizontal-relative:page;mso-position-vertical-relative:page" coordorigin="5241,6352" coordsize="280,234">
            <v:rect id="docshape307" o:spid="_x0000_s2083" style="position:absolute;left:5241;top:6352;width:280;height:234" stroked="f"/>
            <v:rect id="docshape308" o:spid="_x0000_s2082" style="position:absolute;left:5251;top:6362;width:260;height:214" filled="f" strokeweight="1pt"/>
            <w10:wrap anchorx="page" anchory="page"/>
          </v:group>
        </w:pict>
      </w:r>
      <w:r>
        <w:pict w14:anchorId="67F42716">
          <v:group id="docshapegroup309" o:spid="_x0000_s2078" style="position:absolute;left:0;text-align:left;margin-left:219.9pt;margin-top:336pt;width:14pt;height:11.7pt;z-index:-17163776;mso-position-horizontal-relative:page;mso-position-vertical-relative:page" coordorigin="4398,6720" coordsize="280,234">
            <v:rect id="docshape310" o:spid="_x0000_s2080" style="position:absolute;left:4397;top:6719;width:280;height:234" stroked="f"/>
            <v:rect id="docshape311" o:spid="_x0000_s2079" style="position:absolute;left:4407;top:6729;width:260;height:214" filled="f" strokeweight="1pt"/>
            <w10:wrap anchorx="page" anchory="page"/>
          </v:group>
        </w:pict>
      </w:r>
      <w:r>
        <w:pict w14:anchorId="67F42717">
          <v:group id="docshapegroup312" o:spid="_x0000_s2075" style="position:absolute;left:0;text-align:left;margin-left:262.05pt;margin-top:336pt;width:14pt;height:11.7pt;z-index:-17163264;mso-position-horizontal-relative:page;mso-position-vertical-relative:page" coordorigin="5241,6720" coordsize="280,234">
            <v:rect id="docshape313" o:spid="_x0000_s2077" style="position:absolute;left:5241;top:6719;width:280;height:234" stroked="f"/>
            <v:rect id="docshape314" o:spid="_x0000_s2076" style="position:absolute;left:5251;top:6729;width:260;height:214" filled="f" strokeweight="1pt"/>
            <w10:wrap anchorx="page" anchory="page"/>
          </v:group>
        </w:pict>
      </w:r>
      <w:r>
        <w:rPr>
          <w:rFonts w:ascii="Calibri" w:hAnsi="Calibri"/>
          <w:b/>
          <w:sz w:val="28"/>
        </w:rPr>
        <w:t>2022-2023</w:t>
      </w:r>
      <w:r>
        <w:rPr>
          <w:rFonts w:ascii="Calibri" w:hAnsi="Calibri"/>
          <w:b/>
          <w:spacing w:val="-6"/>
          <w:sz w:val="28"/>
        </w:rPr>
        <w:t xml:space="preserve"> </w:t>
      </w:r>
      <w:r>
        <w:rPr>
          <w:rFonts w:ascii="Calibri" w:hAnsi="Calibri"/>
          <w:b/>
          <w:sz w:val="28"/>
        </w:rPr>
        <w:t>Title</w:t>
      </w:r>
      <w:r>
        <w:rPr>
          <w:rFonts w:ascii="Calibri" w:hAnsi="Calibri"/>
          <w:b/>
          <w:spacing w:val="-6"/>
          <w:sz w:val="28"/>
        </w:rPr>
        <w:t xml:space="preserve"> </w:t>
      </w:r>
      <w:r>
        <w:rPr>
          <w:rFonts w:ascii="Calibri" w:hAnsi="Calibri"/>
          <w:b/>
          <w:sz w:val="28"/>
        </w:rPr>
        <w:t>I,</w:t>
      </w:r>
      <w:r>
        <w:rPr>
          <w:rFonts w:ascii="Calibri" w:hAnsi="Calibri"/>
          <w:b/>
          <w:spacing w:val="-6"/>
          <w:sz w:val="28"/>
        </w:rPr>
        <w:t xml:space="preserve"> </w:t>
      </w:r>
      <w:r>
        <w:rPr>
          <w:rFonts w:ascii="Calibri" w:hAnsi="Calibri"/>
          <w:b/>
          <w:sz w:val="28"/>
        </w:rPr>
        <w:t>Part</w:t>
      </w:r>
      <w:r>
        <w:rPr>
          <w:rFonts w:ascii="Calibri" w:hAnsi="Calibri"/>
          <w:b/>
          <w:spacing w:val="-6"/>
          <w:sz w:val="28"/>
        </w:rPr>
        <w:t xml:space="preserve"> </w:t>
      </w:r>
      <w:r>
        <w:rPr>
          <w:rFonts w:ascii="Calibri" w:hAnsi="Calibri"/>
          <w:b/>
          <w:sz w:val="28"/>
        </w:rPr>
        <w:t>A</w:t>
      </w:r>
      <w:r>
        <w:rPr>
          <w:rFonts w:ascii="Calibri" w:hAnsi="Calibri"/>
          <w:b/>
          <w:spacing w:val="-5"/>
          <w:sz w:val="28"/>
        </w:rPr>
        <w:t xml:space="preserve"> </w:t>
      </w:r>
      <w:r>
        <w:rPr>
          <w:rFonts w:ascii="Calibri" w:hAnsi="Calibri"/>
          <w:b/>
          <w:sz w:val="28"/>
        </w:rPr>
        <w:t>Campus</w:t>
      </w:r>
      <w:r>
        <w:rPr>
          <w:rFonts w:ascii="Calibri" w:hAnsi="Calibri"/>
          <w:b/>
          <w:spacing w:val="-5"/>
          <w:sz w:val="28"/>
        </w:rPr>
        <w:t xml:space="preserve"> </w:t>
      </w:r>
      <w:r>
        <w:rPr>
          <w:rFonts w:ascii="Calibri" w:hAnsi="Calibri"/>
          <w:b/>
          <w:sz w:val="28"/>
        </w:rPr>
        <w:t>Improvement</w:t>
      </w:r>
      <w:r>
        <w:rPr>
          <w:rFonts w:ascii="Calibri" w:hAnsi="Calibri"/>
          <w:b/>
          <w:spacing w:val="-6"/>
          <w:sz w:val="28"/>
        </w:rPr>
        <w:t xml:space="preserve"> </w:t>
      </w:r>
      <w:r>
        <w:rPr>
          <w:rFonts w:ascii="Calibri" w:hAnsi="Calibri"/>
          <w:b/>
          <w:sz w:val="28"/>
        </w:rPr>
        <w:t>Plan</w:t>
      </w:r>
      <w:r>
        <w:rPr>
          <w:rFonts w:ascii="Calibri" w:hAnsi="Calibri"/>
          <w:b/>
          <w:spacing w:val="-6"/>
          <w:sz w:val="28"/>
        </w:rPr>
        <w:t xml:space="preserve"> </w:t>
      </w:r>
      <w:r>
        <w:rPr>
          <w:rFonts w:ascii="Calibri" w:hAnsi="Calibri"/>
          <w:b/>
          <w:sz w:val="28"/>
        </w:rPr>
        <w:t>(CIP)</w:t>
      </w:r>
      <w:r>
        <w:rPr>
          <w:rFonts w:ascii="Calibri" w:hAnsi="Calibri"/>
          <w:b/>
          <w:spacing w:val="-6"/>
          <w:sz w:val="28"/>
        </w:rPr>
        <w:t xml:space="preserve"> </w:t>
      </w:r>
      <w:r>
        <w:rPr>
          <w:rFonts w:ascii="Calibri" w:hAnsi="Calibri"/>
          <w:b/>
          <w:sz w:val="28"/>
        </w:rPr>
        <w:t>— Schoolwide and Targeted Assistance, continued</w:t>
      </w:r>
    </w:p>
    <w:p w14:paraId="67F425FA" w14:textId="77777777" w:rsidR="00B71CD0" w:rsidRDefault="00B71CD0">
      <w:pPr>
        <w:pStyle w:val="BodyText"/>
        <w:spacing w:before="6"/>
        <w:rPr>
          <w:rFonts w:ascii="Calibri"/>
          <w:b/>
          <w:sz w:val="33"/>
        </w:rPr>
      </w:pPr>
    </w:p>
    <w:p w14:paraId="67F425FB" w14:textId="77777777" w:rsidR="00B71CD0" w:rsidRDefault="00193136">
      <w:pPr>
        <w:spacing w:line="249" w:lineRule="auto"/>
        <w:ind w:left="300" w:right="1423"/>
        <w:rPr>
          <w:rFonts w:ascii="Calibri" w:hAnsi="Calibri"/>
          <w:b/>
          <w:sz w:val="24"/>
        </w:rPr>
      </w:pPr>
      <w:r>
        <w:pict w14:anchorId="67F42718">
          <v:group id="docshapegroup315" o:spid="_x0000_s2072" style="position:absolute;left:0;text-align:left;margin-left:219.9pt;margin-top:71.7pt;width:14pt;height:11.7pt;z-index:-17171968;mso-position-horizontal-relative:page" coordorigin="4398,1434" coordsize="280,234">
            <v:rect id="docshape316" o:spid="_x0000_s2074" style="position:absolute;left:4397;top:1434;width:280;height:234" stroked="f"/>
            <v:rect id="docshape317" o:spid="_x0000_s2073" style="position:absolute;left:4407;top:1444;width:260;height:214" filled="f" strokeweight="1pt"/>
            <w10:wrap anchorx="page"/>
          </v:group>
        </w:pict>
      </w:r>
      <w:r>
        <w:pict w14:anchorId="67F42719">
          <v:group id="docshapegroup318" o:spid="_x0000_s2069" style="position:absolute;left:0;text-align:left;margin-left:262.05pt;margin-top:71.7pt;width:14pt;height:11.7pt;z-index:-17171456;mso-position-horizontal-relative:page" coordorigin="5241,1434" coordsize="280,234">
            <v:rect id="docshape319" o:spid="_x0000_s2071" style="position:absolute;left:5241;top:1434;width:280;height:234" stroked="f"/>
            <v:rect id="docshape320" o:spid="_x0000_s2070" style="position:absolute;left:5251;top:1444;width:260;height:214" filled="f" strokeweight="1pt"/>
            <w10:wrap anchorx="page"/>
          </v:group>
        </w:pict>
      </w:r>
      <w:r>
        <w:pict w14:anchorId="67F4271A">
          <v:group id="docshapegroup321" o:spid="_x0000_s2066" style="position:absolute;left:0;text-align:left;margin-left:219.9pt;margin-top:90.65pt;width:14pt;height:11.7pt;z-index:-17170944;mso-position-horizontal-relative:page" coordorigin="4398,1813" coordsize="280,234">
            <v:rect id="docshape322" o:spid="_x0000_s2068" style="position:absolute;left:4397;top:1813;width:280;height:234" stroked="f"/>
            <v:rect id="docshape323" o:spid="_x0000_s2067" style="position:absolute;left:4407;top:1823;width:260;height:214" filled="f" strokeweight="1pt"/>
            <w10:wrap anchorx="page"/>
          </v:group>
        </w:pict>
      </w:r>
      <w:r>
        <w:pict w14:anchorId="67F4271B">
          <v:group id="docshapegroup324" o:spid="_x0000_s2063" style="position:absolute;left:0;text-align:left;margin-left:262.05pt;margin-top:90.65pt;width:14pt;height:11.7pt;z-index:-17170432;mso-position-horizontal-relative:page" coordorigin="5241,1813" coordsize="280,234">
            <v:rect id="docshape325" o:spid="_x0000_s2065" style="position:absolute;left:5241;top:1813;width:280;height:234" stroked="f"/>
            <v:rect id="docshape326" o:spid="_x0000_s2064" style="position:absolute;left:5251;top:1823;width:260;height:214" filled="f" strokeweight="1pt"/>
            <w10:wrap anchorx="page"/>
          </v:group>
        </w:pict>
      </w:r>
      <w:r>
        <w:pict w14:anchorId="67F4271C">
          <v:group id="docshapegroup327" o:spid="_x0000_s2060" style="position:absolute;left:0;text-align:left;margin-left:219.9pt;margin-top:110.75pt;width:14pt;height:11.7pt;z-index:-17169920;mso-position-horizontal-relative:page" coordorigin="4398,2215" coordsize="280,234">
            <v:rect id="docshape328" o:spid="_x0000_s2062" style="position:absolute;left:4397;top:2215;width:280;height:234" stroked="f"/>
            <v:rect id="docshape329" o:spid="_x0000_s2061" style="position:absolute;left:4407;top:2225;width:260;height:214" filled="f" strokeweight=".35275mm"/>
            <w10:wrap anchorx="page"/>
          </v:group>
        </w:pict>
      </w:r>
      <w:r>
        <w:pict w14:anchorId="67F4271D">
          <v:group id="docshapegroup330" o:spid="_x0000_s2057" style="position:absolute;left:0;text-align:left;margin-left:262.05pt;margin-top:110.75pt;width:14pt;height:11.7pt;z-index:-17169408;mso-position-horizontal-relative:page" coordorigin="5241,2215" coordsize="280,234">
            <v:rect id="docshape331" o:spid="_x0000_s2059" style="position:absolute;left:5241;top:2215;width:280;height:234" stroked="f"/>
            <v:rect id="docshape332" o:spid="_x0000_s2058" style="position:absolute;left:5251;top:2225;width:260;height:214" filled="f" strokeweight="1pt"/>
            <w10:wrap anchorx="page"/>
          </v:group>
        </w:pict>
      </w:r>
      <w:r>
        <w:pict w14:anchorId="67F4271E">
          <v:group id="docshapegroup333" o:spid="_x0000_s2054" style="position:absolute;left:0;text-align:left;margin-left:219.9pt;margin-top:129.7pt;width:14pt;height:11.7pt;z-index:-17168896;mso-position-horizontal-relative:page" coordorigin="4398,2594" coordsize="280,234">
            <v:rect id="docshape334" o:spid="_x0000_s2056" style="position:absolute;left:4397;top:2594;width:280;height:234" stroked="f"/>
            <v:rect id="docshape335" o:spid="_x0000_s2055" style="position:absolute;left:4407;top:2604;width:260;height:214" filled="f" strokeweight="1pt"/>
            <w10:wrap anchorx="page"/>
          </v:group>
        </w:pict>
      </w:r>
      <w:r>
        <w:pict w14:anchorId="67F4271F">
          <v:group id="docshapegroup336" o:spid="_x0000_s2051" style="position:absolute;left:0;text-align:left;margin-left:262.05pt;margin-top:129.7pt;width:14pt;height:11.7pt;z-index:-17168384;mso-position-horizontal-relative:page" coordorigin="5241,2594" coordsize="280,234">
            <v:rect id="docshape337" o:spid="_x0000_s2053" style="position:absolute;left:5241;top:2594;width:280;height:234" stroked="f"/>
            <v:rect id="docshape338" o:spid="_x0000_s2052" style="position:absolute;left:5251;top:2604;width:260;height:214" filled="f" strokeweight="1pt"/>
            <w10:wrap anchorx="page"/>
          </v:group>
        </w:pict>
      </w:r>
      <w:r>
        <w:rPr>
          <w:rFonts w:ascii="Calibri" w:hAnsi="Calibri"/>
          <w:b/>
          <w:sz w:val="24"/>
        </w:rPr>
        <w:t>Indicate</w:t>
      </w:r>
      <w:r>
        <w:rPr>
          <w:rFonts w:ascii="Calibri" w:hAnsi="Calibri"/>
          <w:b/>
          <w:spacing w:val="-4"/>
          <w:sz w:val="24"/>
        </w:rPr>
        <w:t xml:space="preserve"> </w:t>
      </w:r>
      <w:r>
        <w:rPr>
          <w:rFonts w:ascii="Calibri" w:hAnsi="Calibri"/>
          <w:b/>
          <w:sz w:val="24"/>
        </w:rPr>
        <w:t>“Yes”</w:t>
      </w:r>
      <w:r>
        <w:rPr>
          <w:rFonts w:ascii="Calibri" w:hAnsi="Calibri"/>
          <w:b/>
          <w:spacing w:val="-3"/>
          <w:sz w:val="24"/>
        </w:rPr>
        <w:t xml:space="preserve"> </w:t>
      </w:r>
      <w:r>
        <w:rPr>
          <w:rFonts w:ascii="Calibri" w:hAnsi="Calibri"/>
          <w:b/>
          <w:sz w:val="24"/>
        </w:rPr>
        <w:t>or</w:t>
      </w:r>
      <w:r>
        <w:rPr>
          <w:rFonts w:ascii="Calibri" w:hAnsi="Calibri"/>
          <w:b/>
          <w:spacing w:val="-3"/>
          <w:sz w:val="24"/>
        </w:rPr>
        <w:t xml:space="preserve"> </w:t>
      </w:r>
      <w:r>
        <w:rPr>
          <w:rFonts w:ascii="Calibri" w:hAnsi="Calibri"/>
          <w:b/>
          <w:sz w:val="24"/>
        </w:rPr>
        <w:t>“No”</w:t>
      </w:r>
      <w:r>
        <w:rPr>
          <w:rFonts w:ascii="Calibri" w:hAnsi="Calibri"/>
          <w:b/>
          <w:spacing w:val="-4"/>
          <w:sz w:val="24"/>
        </w:rPr>
        <w:t xml:space="preserve"> </w:t>
      </w:r>
      <w:r>
        <w:rPr>
          <w:rFonts w:ascii="Calibri" w:hAnsi="Calibri"/>
          <w:b/>
          <w:sz w:val="24"/>
        </w:rPr>
        <w:t>below</w:t>
      </w:r>
      <w:r>
        <w:rPr>
          <w:rFonts w:ascii="Calibri" w:hAnsi="Calibri"/>
          <w:b/>
          <w:spacing w:val="-4"/>
          <w:sz w:val="24"/>
        </w:rPr>
        <w:t xml:space="preserve"> </w:t>
      </w:r>
      <w:r>
        <w:rPr>
          <w:rFonts w:ascii="Calibri" w:hAnsi="Calibri"/>
          <w:b/>
          <w:sz w:val="24"/>
        </w:rPr>
        <w:t>if</w:t>
      </w:r>
      <w:r>
        <w:rPr>
          <w:rFonts w:ascii="Calibri" w:hAnsi="Calibri"/>
          <w:b/>
          <w:spacing w:val="-4"/>
          <w:sz w:val="24"/>
        </w:rPr>
        <w:t xml:space="preserve"> </w:t>
      </w:r>
      <w:r>
        <w:rPr>
          <w:rFonts w:ascii="Calibri" w:hAnsi="Calibri"/>
          <w:b/>
          <w:sz w:val="24"/>
        </w:rPr>
        <w:t>your</w:t>
      </w:r>
      <w:r>
        <w:rPr>
          <w:rFonts w:ascii="Calibri" w:hAnsi="Calibri"/>
          <w:b/>
          <w:spacing w:val="-3"/>
          <w:sz w:val="24"/>
        </w:rPr>
        <w:t xml:space="preserve"> </w:t>
      </w:r>
      <w:r>
        <w:rPr>
          <w:rFonts w:ascii="Calibri" w:hAnsi="Calibri"/>
          <w:b/>
          <w:sz w:val="24"/>
        </w:rPr>
        <w:t>campus’s</w:t>
      </w:r>
      <w:r>
        <w:rPr>
          <w:rFonts w:ascii="Calibri" w:hAnsi="Calibri"/>
          <w:b/>
          <w:spacing w:val="-3"/>
          <w:sz w:val="24"/>
        </w:rPr>
        <w:t xml:space="preserve"> </w:t>
      </w:r>
      <w:r>
        <w:rPr>
          <w:rFonts w:ascii="Calibri" w:hAnsi="Calibri"/>
          <w:b/>
          <w:sz w:val="24"/>
        </w:rPr>
        <w:t>Title</w:t>
      </w:r>
      <w:r>
        <w:rPr>
          <w:rFonts w:ascii="Calibri" w:hAnsi="Calibri"/>
          <w:b/>
          <w:spacing w:val="-4"/>
          <w:sz w:val="24"/>
        </w:rPr>
        <w:t xml:space="preserve"> </w:t>
      </w:r>
      <w:r>
        <w:rPr>
          <w:rFonts w:ascii="Calibri" w:hAnsi="Calibri"/>
          <w:b/>
          <w:sz w:val="24"/>
        </w:rPr>
        <w:t>I</w:t>
      </w:r>
      <w:r>
        <w:rPr>
          <w:rFonts w:ascii="Calibri" w:hAnsi="Calibri"/>
          <w:b/>
          <w:spacing w:val="-3"/>
          <w:sz w:val="24"/>
        </w:rPr>
        <w:t xml:space="preserve"> </w:t>
      </w:r>
      <w:r>
        <w:rPr>
          <w:rFonts w:ascii="Calibri" w:hAnsi="Calibri"/>
          <w:b/>
          <w:sz w:val="24"/>
        </w:rPr>
        <w:t>funds</w:t>
      </w:r>
      <w:r>
        <w:rPr>
          <w:rFonts w:ascii="Calibri" w:hAnsi="Calibri"/>
          <w:b/>
          <w:spacing w:val="-3"/>
          <w:sz w:val="24"/>
        </w:rPr>
        <w:t xml:space="preserve"> </w:t>
      </w:r>
      <w:r>
        <w:rPr>
          <w:rFonts w:ascii="Calibri" w:hAnsi="Calibri"/>
          <w:b/>
          <w:sz w:val="24"/>
        </w:rPr>
        <w:t>will</w:t>
      </w:r>
      <w:r>
        <w:rPr>
          <w:rFonts w:ascii="Calibri" w:hAnsi="Calibri"/>
          <w:b/>
          <w:spacing w:val="-5"/>
          <w:sz w:val="24"/>
        </w:rPr>
        <w:t xml:space="preserve"> </w:t>
      </w:r>
      <w:r>
        <w:rPr>
          <w:rFonts w:ascii="Calibri" w:hAnsi="Calibri"/>
          <w:b/>
          <w:sz w:val="24"/>
        </w:rPr>
        <w:t>be</w:t>
      </w:r>
      <w:r>
        <w:rPr>
          <w:rFonts w:ascii="Calibri" w:hAnsi="Calibri"/>
          <w:b/>
          <w:spacing w:val="-4"/>
          <w:sz w:val="24"/>
        </w:rPr>
        <w:t xml:space="preserve"> </w:t>
      </w:r>
      <w:r>
        <w:rPr>
          <w:rFonts w:ascii="Calibri" w:hAnsi="Calibri"/>
          <w:b/>
          <w:sz w:val="24"/>
        </w:rPr>
        <w:t>utilized</w:t>
      </w:r>
      <w:r>
        <w:rPr>
          <w:rFonts w:ascii="Calibri" w:hAnsi="Calibri"/>
          <w:b/>
          <w:spacing w:val="-4"/>
          <w:sz w:val="24"/>
        </w:rPr>
        <w:t xml:space="preserve"> </w:t>
      </w:r>
      <w:r>
        <w:rPr>
          <w:rFonts w:ascii="Calibri" w:hAnsi="Calibri"/>
          <w:b/>
          <w:sz w:val="24"/>
        </w:rPr>
        <w:t>to</w:t>
      </w:r>
      <w:r>
        <w:rPr>
          <w:rFonts w:ascii="Calibri" w:hAnsi="Calibri"/>
          <w:b/>
          <w:spacing w:val="-3"/>
          <w:sz w:val="24"/>
        </w:rPr>
        <w:t xml:space="preserve"> </w:t>
      </w:r>
      <w:r>
        <w:rPr>
          <w:rFonts w:ascii="Calibri" w:hAnsi="Calibri"/>
          <w:b/>
          <w:sz w:val="24"/>
        </w:rPr>
        <w:t>fund the following items:</w:t>
      </w:r>
    </w:p>
    <w:p w14:paraId="67F425FC" w14:textId="77777777" w:rsidR="00B71CD0" w:rsidRDefault="00B71CD0">
      <w:pPr>
        <w:pStyle w:val="BodyText"/>
        <w:rPr>
          <w:rFonts w:ascii="Calibri"/>
          <w:b/>
          <w:sz w:val="22"/>
        </w:rPr>
      </w:pPr>
    </w:p>
    <w:tbl>
      <w:tblPr>
        <w:tblW w:w="0" w:type="auto"/>
        <w:tblInd w:w="31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2696"/>
        <w:gridCol w:w="856"/>
        <w:gridCol w:w="855"/>
      </w:tblGrid>
      <w:tr w:rsidR="00B71CD0" w14:paraId="67F42600" w14:textId="77777777">
        <w:trPr>
          <w:trHeight w:val="485"/>
        </w:trPr>
        <w:tc>
          <w:tcPr>
            <w:tcW w:w="2696" w:type="dxa"/>
            <w:shd w:val="clear" w:color="auto" w:fill="D9D9D9"/>
          </w:tcPr>
          <w:p w14:paraId="67F425FD" w14:textId="77777777" w:rsidR="00B71CD0" w:rsidRDefault="00193136">
            <w:pPr>
              <w:pStyle w:val="TableParagraph"/>
              <w:spacing w:before="59"/>
              <w:ind w:left="107"/>
              <w:rPr>
                <w:rFonts w:ascii="Calibri"/>
                <w:b/>
                <w:sz w:val="28"/>
              </w:rPr>
            </w:pPr>
            <w:r>
              <w:rPr>
                <w:rFonts w:ascii="Calibri"/>
                <w:b/>
                <w:spacing w:val="-4"/>
                <w:sz w:val="28"/>
              </w:rPr>
              <w:t>ITEM</w:t>
            </w:r>
          </w:p>
        </w:tc>
        <w:tc>
          <w:tcPr>
            <w:tcW w:w="856" w:type="dxa"/>
            <w:shd w:val="clear" w:color="auto" w:fill="D9D9D9"/>
          </w:tcPr>
          <w:p w14:paraId="67F425FE" w14:textId="77777777" w:rsidR="00B71CD0" w:rsidRDefault="00193136">
            <w:pPr>
              <w:pStyle w:val="TableParagraph"/>
              <w:spacing w:before="59"/>
              <w:ind w:left="205" w:right="200"/>
              <w:jc w:val="center"/>
              <w:rPr>
                <w:rFonts w:ascii="Calibri"/>
                <w:b/>
                <w:sz w:val="28"/>
              </w:rPr>
            </w:pPr>
            <w:r>
              <w:rPr>
                <w:rFonts w:ascii="Calibri"/>
                <w:b/>
                <w:spacing w:val="-5"/>
                <w:sz w:val="28"/>
              </w:rPr>
              <w:t>YES</w:t>
            </w:r>
          </w:p>
        </w:tc>
        <w:tc>
          <w:tcPr>
            <w:tcW w:w="855" w:type="dxa"/>
            <w:shd w:val="clear" w:color="auto" w:fill="D9D9D9"/>
          </w:tcPr>
          <w:p w14:paraId="67F425FF" w14:textId="77777777" w:rsidR="00B71CD0" w:rsidRDefault="00193136">
            <w:pPr>
              <w:pStyle w:val="TableParagraph"/>
              <w:spacing w:before="59"/>
              <w:ind w:left="221" w:right="219"/>
              <w:jc w:val="center"/>
              <w:rPr>
                <w:rFonts w:ascii="Calibri"/>
                <w:b/>
                <w:sz w:val="28"/>
              </w:rPr>
            </w:pPr>
            <w:r>
              <w:rPr>
                <w:rFonts w:ascii="Calibri"/>
                <w:b/>
                <w:spacing w:val="-5"/>
                <w:sz w:val="28"/>
              </w:rPr>
              <w:t>NO</w:t>
            </w:r>
          </w:p>
        </w:tc>
      </w:tr>
      <w:tr w:rsidR="00B71CD0" w14:paraId="67F42604" w14:textId="77777777">
        <w:trPr>
          <w:trHeight w:val="372"/>
        </w:trPr>
        <w:tc>
          <w:tcPr>
            <w:tcW w:w="2696" w:type="dxa"/>
          </w:tcPr>
          <w:p w14:paraId="67F42601" w14:textId="77777777" w:rsidR="00B71CD0" w:rsidRDefault="00193136">
            <w:pPr>
              <w:pStyle w:val="TableParagraph"/>
              <w:spacing w:before="43"/>
              <w:ind w:left="107"/>
              <w:rPr>
                <w:rFonts w:ascii="Calibri"/>
              </w:rPr>
            </w:pPr>
            <w:r>
              <w:rPr>
                <w:rFonts w:ascii="Calibri"/>
                <w:spacing w:val="-2"/>
              </w:rPr>
              <w:t>In-State</w:t>
            </w:r>
            <w:r>
              <w:rPr>
                <w:rFonts w:ascii="Calibri"/>
                <w:spacing w:val="2"/>
              </w:rPr>
              <w:t xml:space="preserve"> </w:t>
            </w:r>
            <w:r>
              <w:rPr>
                <w:rFonts w:ascii="Calibri"/>
                <w:spacing w:val="-2"/>
              </w:rPr>
              <w:t>Travel</w:t>
            </w:r>
          </w:p>
        </w:tc>
        <w:tc>
          <w:tcPr>
            <w:tcW w:w="856" w:type="dxa"/>
          </w:tcPr>
          <w:p w14:paraId="67F42602" w14:textId="77777777" w:rsidR="00B71CD0" w:rsidRDefault="00193136">
            <w:pPr>
              <w:pStyle w:val="TableParagraph"/>
              <w:spacing w:before="21"/>
              <w:ind w:left="6"/>
              <w:jc w:val="center"/>
              <w:rPr>
                <w:rFonts w:ascii="Wingdings" w:hAnsi="Wingdings"/>
                <w:sz w:val="28"/>
              </w:rPr>
            </w:pPr>
            <w:r>
              <w:rPr>
                <w:rFonts w:ascii="Wingdings" w:hAnsi="Wingdings"/>
                <w:color w:val="57585B"/>
                <w:w w:val="99"/>
                <w:sz w:val="28"/>
              </w:rPr>
              <w:t></w:t>
            </w:r>
          </w:p>
        </w:tc>
        <w:tc>
          <w:tcPr>
            <w:tcW w:w="855" w:type="dxa"/>
          </w:tcPr>
          <w:p w14:paraId="67F42603" w14:textId="77777777" w:rsidR="00B71CD0" w:rsidRDefault="00193136">
            <w:pPr>
              <w:pStyle w:val="TableParagraph"/>
              <w:spacing w:before="21"/>
              <w:ind w:left="4"/>
              <w:jc w:val="center"/>
              <w:rPr>
                <w:rFonts w:ascii="Wingdings" w:hAnsi="Wingdings"/>
                <w:sz w:val="28"/>
              </w:rPr>
            </w:pPr>
            <w:r>
              <w:rPr>
                <w:rFonts w:ascii="Wingdings" w:hAnsi="Wingdings"/>
                <w:color w:val="57585B"/>
                <w:w w:val="99"/>
                <w:sz w:val="28"/>
              </w:rPr>
              <w:t></w:t>
            </w:r>
          </w:p>
        </w:tc>
      </w:tr>
      <w:tr w:rsidR="00B71CD0" w14:paraId="67F42608" w14:textId="77777777">
        <w:trPr>
          <w:trHeight w:val="372"/>
        </w:trPr>
        <w:tc>
          <w:tcPr>
            <w:tcW w:w="2696" w:type="dxa"/>
          </w:tcPr>
          <w:p w14:paraId="67F42605" w14:textId="77777777" w:rsidR="00B71CD0" w:rsidRDefault="00193136">
            <w:pPr>
              <w:pStyle w:val="TableParagraph"/>
              <w:spacing w:before="43"/>
              <w:ind w:left="107"/>
              <w:rPr>
                <w:rFonts w:ascii="Calibri"/>
              </w:rPr>
            </w:pPr>
            <w:r>
              <w:rPr>
                <w:rFonts w:ascii="Calibri"/>
                <w:spacing w:val="-2"/>
              </w:rPr>
              <w:t>Out-of-State</w:t>
            </w:r>
            <w:r>
              <w:rPr>
                <w:rFonts w:ascii="Calibri"/>
                <w:spacing w:val="8"/>
              </w:rPr>
              <w:t xml:space="preserve"> </w:t>
            </w:r>
            <w:r>
              <w:rPr>
                <w:rFonts w:ascii="Calibri"/>
                <w:spacing w:val="-2"/>
              </w:rPr>
              <w:t>Travel</w:t>
            </w:r>
          </w:p>
        </w:tc>
        <w:tc>
          <w:tcPr>
            <w:tcW w:w="856" w:type="dxa"/>
          </w:tcPr>
          <w:p w14:paraId="67F42606" w14:textId="77777777" w:rsidR="00B71CD0" w:rsidRDefault="00193136">
            <w:pPr>
              <w:pStyle w:val="TableParagraph"/>
              <w:spacing w:before="21"/>
              <w:ind w:left="6"/>
              <w:jc w:val="center"/>
              <w:rPr>
                <w:rFonts w:ascii="Wingdings" w:hAnsi="Wingdings"/>
                <w:sz w:val="28"/>
              </w:rPr>
            </w:pPr>
            <w:r>
              <w:rPr>
                <w:rFonts w:ascii="Wingdings" w:hAnsi="Wingdings"/>
                <w:color w:val="57585B"/>
                <w:w w:val="99"/>
                <w:sz w:val="28"/>
              </w:rPr>
              <w:t></w:t>
            </w:r>
          </w:p>
        </w:tc>
        <w:tc>
          <w:tcPr>
            <w:tcW w:w="855" w:type="dxa"/>
          </w:tcPr>
          <w:p w14:paraId="67F42607" w14:textId="77777777" w:rsidR="00B71CD0" w:rsidRDefault="00193136">
            <w:pPr>
              <w:pStyle w:val="TableParagraph"/>
              <w:spacing w:before="21"/>
              <w:ind w:left="4"/>
              <w:jc w:val="center"/>
              <w:rPr>
                <w:rFonts w:ascii="Wingdings" w:hAnsi="Wingdings"/>
                <w:sz w:val="28"/>
              </w:rPr>
            </w:pPr>
            <w:r>
              <w:rPr>
                <w:rFonts w:ascii="Wingdings" w:hAnsi="Wingdings"/>
                <w:color w:val="57585B"/>
                <w:w w:val="99"/>
                <w:sz w:val="28"/>
              </w:rPr>
              <w:t></w:t>
            </w:r>
          </w:p>
        </w:tc>
      </w:tr>
      <w:tr w:rsidR="00B71CD0" w14:paraId="67F4260C" w14:textId="77777777">
        <w:trPr>
          <w:trHeight w:val="372"/>
        </w:trPr>
        <w:tc>
          <w:tcPr>
            <w:tcW w:w="2696" w:type="dxa"/>
          </w:tcPr>
          <w:p w14:paraId="67F42609" w14:textId="77777777" w:rsidR="00B71CD0" w:rsidRDefault="00193136">
            <w:pPr>
              <w:pStyle w:val="TableParagraph"/>
              <w:spacing w:before="43"/>
              <w:ind w:left="107"/>
              <w:rPr>
                <w:rFonts w:ascii="Calibri"/>
              </w:rPr>
            </w:pPr>
            <w:r>
              <w:rPr>
                <w:rFonts w:ascii="Calibri"/>
                <w:spacing w:val="-2"/>
              </w:rPr>
              <w:t>Professional</w:t>
            </w:r>
            <w:r>
              <w:rPr>
                <w:rFonts w:ascii="Calibri"/>
                <w:spacing w:val="9"/>
              </w:rPr>
              <w:t xml:space="preserve"> </w:t>
            </w:r>
            <w:r>
              <w:rPr>
                <w:rFonts w:ascii="Calibri"/>
                <w:spacing w:val="-2"/>
              </w:rPr>
              <w:t>Development</w:t>
            </w:r>
          </w:p>
        </w:tc>
        <w:tc>
          <w:tcPr>
            <w:tcW w:w="856" w:type="dxa"/>
          </w:tcPr>
          <w:p w14:paraId="67F4260A" w14:textId="77777777" w:rsidR="00B71CD0" w:rsidRDefault="00193136">
            <w:pPr>
              <w:pStyle w:val="TableParagraph"/>
              <w:spacing w:before="20"/>
              <w:ind w:left="6"/>
              <w:jc w:val="center"/>
              <w:rPr>
                <w:rFonts w:ascii="Wingdings" w:hAnsi="Wingdings"/>
                <w:sz w:val="28"/>
              </w:rPr>
            </w:pPr>
            <w:r>
              <w:rPr>
                <w:rFonts w:ascii="Wingdings" w:hAnsi="Wingdings"/>
                <w:color w:val="57585B"/>
                <w:w w:val="99"/>
                <w:sz w:val="28"/>
              </w:rPr>
              <w:t></w:t>
            </w:r>
          </w:p>
        </w:tc>
        <w:tc>
          <w:tcPr>
            <w:tcW w:w="855" w:type="dxa"/>
          </w:tcPr>
          <w:p w14:paraId="67F4260B" w14:textId="77777777" w:rsidR="00B71CD0" w:rsidRDefault="00193136">
            <w:pPr>
              <w:pStyle w:val="TableParagraph"/>
              <w:spacing w:before="20"/>
              <w:ind w:left="4"/>
              <w:jc w:val="center"/>
              <w:rPr>
                <w:rFonts w:ascii="Wingdings" w:hAnsi="Wingdings"/>
                <w:sz w:val="28"/>
              </w:rPr>
            </w:pPr>
            <w:r>
              <w:rPr>
                <w:rFonts w:ascii="Wingdings" w:hAnsi="Wingdings"/>
                <w:color w:val="57585B"/>
                <w:w w:val="99"/>
                <w:sz w:val="28"/>
              </w:rPr>
              <w:t></w:t>
            </w:r>
          </w:p>
        </w:tc>
      </w:tr>
      <w:tr w:rsidR="00B71CD0" w14:paraId="67F42610" w14:textId="77777777">
        <w:trPr>
          <w:trHeight w:val="372"/>
        </w:trPr>
        <w:tc>
          <w:tcPr>
            <w:tcW w:w="2696" w:type="dxa"/>
          </w:tcPr>
          <w:p w14:paraId="67F4260D" w14:textId="77777777" w:rsidR="00B71CD0" w:rsidRDefault="00193136">
            <w:pPr>
              <w:pStyle w:val="TableParagraph"/>
              <w:spacing w:before="43"/>
              <w:ind w:left="107"/>
              <w:rPr>
                <w:rFonts w:ascii="Calibri"/>
              </w:rPr>
            </w:pPr>
            <w:r>
              <w:rPr>
                <w:rFonts w:ascii="Calibri"/>
              </w:rPr>
              <w:t>Field</w:t>
            </w:r>
            <w:r>
              <w:rPr>
                <w:rFonts w:ascii="Calibri"/>
                <w:spacing w:val="-11"/>
              </w:rPr>
              <w:t xml:space="preserve"> </w:t>
            </w:r>
            <w:r>
              <w:rPr>
                <w:rFonts w:ascii="Calibri"/>
                <w:spacing w:val="-2"/>
              </w:rPr>
              <w:t>Lessons</w:t>
            </w:r>
          </w:p>
        </w:tc>
        <w:tc>
          <w:tcPr>
            <w:tcW w:w="856" w:type="dxa"/>
          </w:tcPr>
          <w:p w14:paraId="67F4260E" w14:textId="77777777" w:rsidR="00B71CD0" w:rsidRDefault="00193136">
            <w:pPr>
              <w:pStyle w:val="TableParagraph"/>
              <w:spacing w:before="20"/>
              <w:ind w:left="6"/>
              <w:jc w:val="center"/>
              <w:rPr>
                <w:rFonts w:ascii="Wingdings" w:hAnsi="Wingdings"/>
                <w:sz w:val="28"/>
              </w:rPr>
            </w:pPr>
            <w:r>
              <w:rPr>
                <w:rFonts w:ascii="Wingdings" w:hAnsi="Wingdings"/>
                <w:color w:val="57585B"/>
                <w:w w:val="99"/>
                <w:sz w:val="28"/>
              </w:rPr>
              <w:t></w:t>
            </w:r>
          </w:p>
        </w:tc>
        <w:tc>
          <w:tcPr>
            <w:tcW w:w="855" w:type="dxa"/>
          </w:tcPr>
          <w:p w14:paraId="67F4260F" w14:textId="77777777" w:rsidR="00B71CD0" w:rsidRDefault="00193136">
            <w:pPr>
              <w:pStyle w:val="TableParagraph"/>
              <w:spacing w:before="20"/>
              <w:ind w:left="4"/>
              <w:jc w:val="center"/>
              <w:rPr>
                <w:rFonts w:ascii="Wingdings" w:hAnsi="Wingdings"/>
                <w:sz w:val="28"/>
              </w:rPr>
            </w:pPr>
            <w:r>
              <w:rPr>
                <w:rFonts w:ascii="Wingdings" w:hAnsi="Wingdings"/>
                <w:color w:val="57585B"/>
                <w:w w:val="99"/>
                <w:sz w:val="28"/>
              </w:rPr>
              <w:t></w:t>
            </w:r>
          </w:p>
        </w:tc>
      </w:tr>
      <w:tr w:rsidR="00B71CD0" w14:paraId="67F42614" w14:textId="77777777">
        <w:trPr>
          <w:trHeight w:val="372"/>
        </w:trPr>
        <w:tc>
          <w:tcPr>
            <w:tcW w:w="2696" w:type="dxa"/>
          </w:tcPr>
          <w:p w14:paraId="67F42611" w14:textId="77777777" w:rsidR="00B71CD0" w:rsidRDefault="00193136">
            <w:pPr>
              <w:pStyle w:val="TableParagraph"/>
              <w:spacing w:before="43"/>
              <w:ind w:left="107"/>
              <w:rPr>
                <w:rFonts w:ascii="Calibri"/>
              </w:rPr>
            </w:pPr>
            <w:r>
              <w:rPr>
                <w:rFonts w:ascii="Calibri"/>
                <w:spacing w:val="-2"/>
              </w:rPr>
              <w:t>Contracted</w:t>
            </w:r>
            <w:r>
              <w:rPr>
                <w:rFonts w:ascii="Calibri"/>
                <w:spacing w:val="4"/>
              </w:rPr>
              <w:t xml:space="preserve"> </w:t>
            </w:r>
            <w:r>
              <w:rPr>
                <w:rFonts w:ascii="Calibri"/>
                <w:spacing w:val="-2"/>
              </w:rPr>
              <w:t>Services</w:t>
            </w:r>
          </w:p>
        </w:tc>
        <w:tc>
          <w:tcPr>
            <w:tcW w:w="856" w:type="dxa"/>
          </w:tcPr>
          <w:p w14:paraId="67F42612" w14:textId="77777777" w:rsidR="00B71CD0" w:rsidRDefault="00193136">
            <w:pPr>
              <w:pStyle w:val="TableParagraph"/>
              <w:spacing w:before="20"/>
              <w:ind w:left="6"/>
              <w:jc w:val="center"/>
              <w:rPr>
                <w:rFonts w:ascii="Wingdings" w:hAnsi="Wingdings"/>
                <w:sz w:val="28"/>
              </w:rPr>
            </w:pPr>
            <w:r>
              <w:rPr>
                <w:rFonts w:ascii="Wingdings" w:hAnsi="Wingdings"/>
                <w:color w:val="57585B"/>
                <w:w w:val="99"/>
                <w:sz w:val="28"/>
              </w:rPr>
              <w:t></w:t>
            </w:r>
          </w:p>
        </w:tc>
        <w:tc>
          <w:tcPr>
            <w:tcW w:w="855" w:type="dxa"/>
          </w:tcPr>
          <w:p w14:paraId="67F42613" w14:textId="77777777" w:rsidR="00B71CD0" w:rsidRDefault="00193136">
            <w:pPr>
              <w:pStyle w:val="TableParagraph"/>
              <w:spacing w:before="20"/>
              <w:ind w:left="4"/>
              <w:jc w:val="center"/>
              <w:rPr>
                <w:rFonts w:ascii="Wingdings" w:hAnsi="Wingdings"/>
                <w:sz w:val="28"/>
              </w:rPr>
            </w:pPr>
            <w:r>
              <w:rPr>
                <w:rFonts w:ascii="Wingdings" w:hAnsi="Wingdings"/>
                <w:color w:val="57585B"/>
                <w:w w:val="99"/>
                <w:sz w:val="28"/>
              </w:rPr>
              <w:t></w:t>
            </w:r>
          </w:p>
        </w:tc>
      </w:tr>
      <w:tr w:rsidR="00B71CD0" w14:paraId="67F42618" w14:textId="77777777">
        <w:trPr>
          <w:trHeight w:val="372"/>
        </w:trPr>
        <w:tc>
          <w:tcPr>
            <w:tcW w:w="2696" w:type="dxa"/>
          </w:tcPr>
          <w:p w14:paraId="67F42615" w14:textId="77777777" w:rsidR="00B71CD0" w:rsidRDefault="00193136">
            <w:pPr>
              <w:pStyle w:val="TableParagraph"/>
              <w:spacing w:before="43"/>
              <w:ind w:left="107"/>
              <w:rPr>
                <w:rFonts w:ascii="Calibri"/>
              </w:rPr>
            </w:pPr>
            <w:r>
              <w:rPr>
                <w:rFonts w:ascii="Calibri"/>
                <w:spacing w:val="-2"/>
              </w:rPr>
              <w:t>Tutoring</w:t>
            </w:r>
          </w:p>
        </w:tc>
        <w:tc>
          <w:tcPr>
            <w:tcW w:w="856" w:type="dxa"/>
          </w:tcPr>
          <w:p w14:paraId="67F42616" w14:textId="77777777" w:rsidR="00B71CD0" w:rsidRDefault="00193136">
            <w:pPr>
              <w:pStyle w:val="TableParagraph"/>
              <w:spacing w:before="20"/>
              <w:ind w:left="6"/>
              <w:jc w:val="center"/>
              <w:rPr>
                <w:rFonts w:ascii="Wingdings" w:hAnsi="Wingdings"/>
                <w:sz w:val="28"/>
              </w:rPr>
            </w:pPr>
            <w:r>
              <w:rPr>
                <w:rFonts w:ascii="Wingdings" w:hAnsi="Wingdings"/>
                <w:color w:val="57585B"/>
                <w:w w:val="99"/>
                <w:sz w:val="28"/>
              </w:rPr>
              <w:t></w:t>
            </w:r>
          </w:p>
        </w:tc>
        <w:tc>
          <w:tcPr>
            <w:tcW w:w="855" w:type="dxa"/>
          </w:tcPr>
          <w:p w14:paraId="67F42617" w14:textId="77777777" w:rsidR="00B71CD0" w:rsidRDefault="00193136">
            <w:pPr>
              <w:pStyle w:val="TableParagraph"/>
              <w:spacing w:before="20"/>
              <w:ind w:left="4"/>
              <w:jc w:val="center"/>
              <w:rPr>
                <w:rFonts w:ascii="Wingdings" w:hAnsi="Wingdings"/>
                <w:sz w:val="28"/>
              </w:rPr>
            </w:pPr>
            <w:r>
              <w:rPr>
                <w:rFonts w:ascii="Wingdings" w:hAnsi="Wingdings"/>
                <w:color w:val="57585B"/>
                <w:w w:val="99"/>
                <w:sz w:val="28"/>
              </w:rPr>
              <w:t></w:t>
            </w:r>
          </w:p>
        </w:tc>
      </w:tr>
      <w:tr w:rsidR="00B71CD0" w14:paraId="67F4261C" w14:textId="77777777">
        <w:trPr>
          <w:trHeight w:val="372"/>
        </w:trPr>
        <w:tc>
          <w:tcPr>
            <w:tcW w:w="2696" w:type="dxa"/>
          </w:tcPr>
          <w:p w14:paraId="67F42619" w14:textId="77777777" w:rsidR="00B71CD0" w:rsidRDefault="00193136">
            <w:pPr>
              <w:pStyle w:val="TableParagraph"/>
              <w:spacing w:before="43"/>
              <w:ind w:left="107"/>
              <w:rPr>
                <w:rFonts w:ascii="Calibri"/>
              </w:rPr>
            </w:pPr>
            <w:r>
              <w:rPr>
                <w:rFonts w:ascii="Calibri"/>
              </w:rPr>
              <w:t>Materials</w:t>
            </w:r>
            <w:r>
              <w:rPr>
                <w:rFonts w:ascii="Calibri"/>
                <w:spacing w:val="-7"/>
              </w:rPr>
              <w:t xml:space="preserve"> </w:t>
            </w:r>
            <w:r>
              <w:rPr>
                <w:rFonts w:ascii="Calibri"/>
              </w:rPr>
              <w:t>and</w:t>
            </w:r>
            <w:r>
              <w:rPr>
                <w:rFonts w:ascii="Calibri"/>
                <w:spacing w:val="-7"/>
              </w:rPr>
              <w:t xml:space="preserve"> </w:t>
            </w:r>
            <w:r>
              <w:rPr>
                <w:rFonts w:ascii="Calibri"/>
                <w:spacing w:val="-2"/>
              </w:rPr>
              <w:t>Supplies</w:t>
            </w:r>
          </w:p>
        </w:tc>
        <w:tc>
          <w:tcPr>
            <w:tcW w:w="856" w:type="dxa"/>
          </w:tcPr>
          <w:p w14:paraId="67F4261A" w14:textId="77777777" w:rsidR="00B71CD0" w:rsidRDefault="00193136">
            <w:pPr>
              <w:pStyle w:val="TableParagraph"/>
              <w:spacing w:before="20"/>
              <w:ind w:left="6"/>
              <w:jc w:val="center"/>
              <w:rPr>
                <w:rFonts w:ascii="Wingdings" w:hAnsi="Wingdings"/>
                <w:sz w:val="28"/>
              </w:rPr>
            </w:pPr>
            <w:r>
              <w:rPr>
                <w:rFonts w:ascii="Wingdings" w:hAnsi="Wingdings"/>
                <w:color w:val="57585B"/>
                <w:w w:val="99"/>
                <w:sz w:val="28"/>
              </w:rPr>
              <w:t></w:t>
            </w:r>
          </w:p>
        </w:tc>
        <w:tc>
          <w:tcPr>
            <w:tcW w:w="855" w:type="dxa"/>
          </w:tcPr>
          <w:p w14:paraId="67F4261B" w14:textId="77777777" w:rsidR="00B71CD0" w:rsidRDefault="00193136">
            <w:pPr>
              <w:pStyle w:val="TableParagraph"/>
              <w:spacing w:before="20"/>
              <w:ind w:left="4"/>
              <w:jc w:val="center"/>
              <w:rPr>
                <w:rFonts w:ascii="Wingdings" w:hAnsi="Wingdings"/>
                <w:sz w:val="28"/>
              </w:rPr>
            </w:pPr>
            <w:r>
              <w:rPr>
                <w:rFonts w:ascii="Wingdings" w:hAnsi="Wingdings"/>
                <w:color w:val="57585B"/>
                <w:w w:val="99"/>
                <w:sz w:val="28"/>
              </w:rPr>
              <w:t></w:t>
            </w:r>
          </w:p>
        </w:tc>
      </w:tr>
      <w:tr w:rsidR="00B71CD0" w14:paraId="67F42620" w14:textId="77777777">
        <w:trPr>
          <w:trHeight w:val="372"/>
        </w:trPr>
        <w:tc>
          <w:tcPr>
            <w:tcW w:w="2696" w:type="dxa"/>
          </w:tcPr>
          <w:p w14:paraId="67F4261D" w14:textId="77777777" w:rsidR="00B71CD0" w:rsidRDefault="00193136">
            <w:pPr>
              <w:pStyle w:val="TableParagraph"/>
              <w:spacing w:before="43"/>
              <w:ind w:left="107"/>
              <w:rPr>
                <w:rFonts w:ascii="Calibri"/>
              </w:rPr>
            </w:pPr>
            <w:r>
              <w:rPr>
                <w:rFonts w:ascii="Calibri"/>
              </w:rPr>
              <w:t>Capital</w:t>
            </w:r>
            <w:r>
              <w:rPr>
                <w:rFonts w:ascii="Calibri"/>
                <w:spacing w:val="-13"/>
              </w:rPr>
              <w:t xml:space="preserve"> </w:t>
            </w:r>
            <w:r>
              <w:rPr>
                <w:rFonts w:ascii="Calibri"/>
                <w:spacing w:val="-2"/>
              </w:rPr>
              <w:t>Outlay</w:t>
            </w:r>
          </w:p>
        </w:tc>
        <w:tc>
          <w:tcPr>
            <w:tcW w:w="856" w:type="dxa"/>
          </w:tcPr>
          <w:p w14:paraId="67F4261E" w14:textId="77777777" w:rsidR="00B71CD0" w:rsidRDefault="00193136">
            <w:pPr>
              <w:pStyle w:val="TableParagraph"/>
              <w:spacing w:before="20"/>
              <w:ind w:left="6"/>
              <w:jc w:val="center"/>
              <w:rPr>
                <w:rFonts w:ascii="Wingdings" w:hAnsi="Wingdings"/>
                <w:sz w:val="28"/>
              </w:rPr>
            </w:pPr>
            <w:r>
              <w:rPr>
                <w:rFonts w:ascii="Wingdings" w:hAnsi="Wingdings"/>
                <w:color w:val="57585B"/>
                <w:w w:val="99"/>
                <w:sz w:val="28"/>
              </w:rPr>
              <w:t></w:t>
            </w:r>
          </w:p>
        </w:tc>
        <w:tc>
          <w:tcPr>
            <w:tcW w:w="855" w:type="dxa"/>
          </w:tcPr>
          <w:p w14:paraId="67F4261F" w14:textId="77777777" w:rsidR="00B71CD0" w:rsidRDefault="00193136">
            <w:pPr>
              <w:pStyle w:val="TableParagraph"/>
              <w:spacing w:before="20"/>
              <w:ind w:left="4"/>
              <w:jc w:val="center"/>
              <w:rPr>
                <w:rFonts w:ascii="Wingdings" w:hAnsi="Wingdings"/>
                <w:sz w:val="28"/>
              </w:rPr>
            </w:pPr>
            <w:r>
              <w:rPr>
                <w:rFonts w:ascii="Wingdings" w:hAnsi="Wingdings"/>
                <w:color w:val="57585B"/>
                <w:w w:val="99"/>
                <w:sz w:val="28"/>
              </w:rPr>
              <w:t></w:t>
            </w:r>
          </w:p>
        </w:tc>
      </w:tr>
      <w:tr w:rsidR="00B71CD0" w14:paraId="67F42624" w14:textId="77777777">
        <w:trPr>
          <w:trHeight w:val="372"/>
        </w:trPr>
        <w:tc>
          <w:tcPr>
            <w:tcW w:w="2696" w:type="dxa"/>
          </w:tcPr>
          <w:p w14:paraId="67F42621" w14:textId="77777777" w:rsidR="00B71CD0" w:rsidRDefault="00193136">
            <w:pPr>
              <w:pStyle w:val="TableParagraph"/>
              <w:spacing w:before="43"/>
              <w:ind w:left="107"/>
              <w:rPr>
                <w:rFonts w:ascii="Calibri"/>
              </w:rPr>
            </w:pPr>
            <w:proofErr w:type="gramStart"/>
            <w:r>
              <w:rPr>
                <w:rFonts w:ascii="Calibri"/>
              </w:rPr>
              <w:t>Title</w:t>
            </w:r>
            <w:proofErr w:type="gramEnd"/>
            <w:r>
              <w:rPr>
                <w:rFonts w:ascii="Calibri"/>
                <w:spacing w:val="-4"/>
              </w:rPr>
              <w:t xml:space="preserve"> </w:t>
            </w:r>
            <w:r>
              <w:rPr>
                <w:rFonts w:ascii="Calibri"/>
              </w:rPr>
              <w:t>I</w:t>
            </w:r>
            <w:r>
              <w:rPr>
                <w:rFonts w:ascii="Calibri"/>
                <w:spacing w:val="-6"/>
              </w:rPr>
              <w:t xml:space="preserve"> </w:t>
            </w:r>
            <w:r>
              <w:rPr>
                <w:rFonts w:ascii="Calibri"/>
                <w:spacing w:val="-2"/>
              </w:rPr>
              <w:t>Positions</w:t>
            </w:r>
          </w:p>
        </w:tc>
        <w:tc>
          <w:tcPr>
            <w:tcW w:w="856" w:type="dxa"/>
          </w:tcPr>
          <w:p w14:paraId="67F42622" w14:textId="77777777" w:rsidR="00B71CD0" w:rsidRDefault="00193136">
            <w:pPr>
              <w:pStyle w:val="TableParagraph"/>
              <w:spacing w:before="20"/>
              <w:ind w:left="6"/>
              <w:jc w:val="center"/>
              <w:rPr>
                <w:rFonts w:ascii="Wingdings" w:hAnsi="Wingdings"/>
                <w:sz w:val="28"/>
              </w:rPr>
            </w:pPr>
            <w:r>
              <w:rPr>
                <w:rFonts w:ascii="Wingdings" w:hAnsi="Wingdings"/>
                <w:color w:val="57585B"/>
                <w:w w:val="99"/>
                <w:sz w:val="28"/>
              </w:rPr>
              <w:t></w:t>
            </w:r>
          </w:p>
        </w:tc>
        <w:tc>
          <w:tcPr>
            <w:tcW w:w="855" w:type="dxa"/>
          </w:tcPr>
          <w:p w14:paraId="67F42623" w14:textId="77777777" w:rsidR="00B71CD0" w:rsidRDefault="00193136">
            <w:pPr>
              <w:pStyle w:val="TableParagraph"/>
              <w:spacing w:before="20"/>
              <w:ind w:left="4"/>
              <w:jc w:val="center"/>
              <w:rPr>
                <w:rFonts w:ascii="Wingdings" w:hAnsi="Wingdings"/>
                <w:sz w:val="28"/>
              </w:rPr>
            </w:pPr>
            <w:r>
              <w:rPr>
                <w:rFonts w:ascii="Wingdings" w:hAnsi="Wingdings"/>
                <w:color w:val="57585B"/>
                <w:w w:val="99"/>
                <w:sz w:val="28"/>
              </w:rPr>
              <w:t></w:t>
            </w:r>
          </w:p>
        </w:tc>
      </w:tr>
    </w:tbl>
    <w:p w14:paraId="67F42625" w14:textId="77777777" w:rsidR="00B71CD0" w:rsidRDefault="00B71CD0">
      <w:pPr>
        <w:pStyle w:val="BodyText"/>
        <w:rPr>
          <w:rFonts w:ascii="Calibri"/>
          <w:b/>
        </w:rPr>
      </w:pPr>
    </w:p>
    <w:p w14:paraId="67F42626" w14:textId="77777777" w:rsidR="00B71CD0" w:rsidRDefault="00B71CD0">
      <w:pPr>
        <w:pStyle w:val="BodyText"/>
        <w:rPr>
          <w:rFonts w:ascii="Calibri"/>
          <w:b/>
        </w:rPr>
      </w:pPr>
    </w:p>
    <w:p w14:paraId="67F42627" w14:textId="77777777" w:rsidR="00B71CD0" w:rsidRDefault="00193136">
      <w:pPr>
        <w:pStyle w:val="BodyText"/>
        <w:spacing w:before="2"/>
        <w:rPr>
          <w:rFonts w:ascii="Calibri"/>
          <w:b/>
          <w:sz w:val="23"/>
        </w:rPr>
      </w:pPr>
      <w:r>
        <w:pict w14:anchorId="67F42720">
          <v:rect id="docshape339" o:spid="_x0000_s2050" style="position:absolute;margin-left:1in;margin-top:15.35pt;width:415.05pt;height:3.55pt;z-index:-15677952;mso-wrap-distance-left:0;mso-wrap-distance-right:0;mso-position-horizontal-relative:page" fillcolor="#67a1b8" stroked="f">
            <w10:wrap type="topAndBottom" anchorx="page"/>
          </v:rect>
        </w:pict>
      </w:r>
    </w:p>
    <w:sectPr w:rsidR="00B71CD0">
      <w:pgSz w:w="12240" w:h="15840"/>
      <w:pgMar w:top="1060" w:right="1180" w:bottom="1040" w:left="1140" w:header="0" w:footer="85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F42727" w14:textId="77777777" w:rsidR="00000000" w:rsidRDefault="00193136">
      <w:r>
        <w:separator/>
      </w:r>
    </w:p>
  </w:endnote>
  <w:endnote w:type="continuationSeparator" w:id="0">
    <w:p w14:paraId="67F42729" w14:textId="77777777" w:rsidR="00000000" w:rsidRDefault="001931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F42721" w14:textId="77777777" w:rsidR="00B71CD0" w:rsidRDefault="00193136">
    <w:pPr>
      <w:pStyle w:val="BodyText"/>
      <w:spacing w:line="14" w:lineRule="auto"/>
    </w:pPr>
    <w:r>
      <w:pict w14:anchorId="67F42723">
        <v:shapetype id="_x0000_t202" coordsize="21600,21600" o:spt="202" path="m,l,21600r21600,l21600,xe">
          <v:stroke joinstyle="miter"/>
          <v:path gradientshapeok="t" o:connecttype="rect"/>
        </v:shapetype>
        <v:shape id="docshape1" o:spid="_x0000_s1029" type="#_x0000_t202" style="position:absolute;margin-left:24pt;margin-top:563.6pt;width:115.35pt;height:20.75pt;z-index:-17223168;mso-position-horizontal-relative:page;mso-position-vertical-relative:page" filled="f" stroked="f">
          <v:textbox inset="0,0,0,0">
            <w:txbxContent>
              <w:p w14:paraId="67F4272F" w14:textId="77777777" w:rsidR="00B71CD0" w:rsidRDefault="00193136">
                <w:pPr>
                  <w:spacing w:before="17" w:line="230" w:lineRule="auto"/>
                  <w:ind w:left="20"/>
                  <w:rPr>
                    <w:sz w:val="17"/>
                  </w:rPr>
                </w:pPr>
                <w:r>
                  <w:rPr>
                    <w:sz w:val="17"/>
                  </w:rPr>
                  <w:t xml:space="preserve">271 Foerster Elementary School </w:t>
                </w:r>
                <w:r>
                  <w:rPr>
                    <w:spacing w:val="-2"/>
                    <w:sz w:val="17"/>
                  </w:rPr>
                  <w:t>Generated</w:t>
                </w:r>
                <w:r>
                  <w:rPr>
                    <w:spacing w:val="-3"/>
                    <w:sz w:val="17"/>
                  </w:rPr>
                  <w:t xml:space="preserve"> </w:t>
                </w:r>
                <w:r>
                  <w:rPr>
                    <w:spacing w:val="-2"/>
                    <w:sz w:val="17"/>
                  </w:rPr>
                  <w:t>by</w:t>
                </w:r>
                <w:r>
                  <w:rPr>
                    <w:spacing w:val="-3"/>
                    <w:sz w:val="17"/>
                  </w:rPr>
                  <w:t xml:space="preserve"> </w:t>
                </w:r>
                <w:r>
                  <w:rPr>
                    <w:spacing w:val="-2"/>
                    <w:sz w:val="17"/>
                  </w:rPr>
                  <w:t>Plan4Learning.com</w:t>
                </w:r>
              </w:p>
            </w:txbxContent>
          </v:textbox>
          <w10:wrap anchorx="page" anchory="page"/>
        </v:shape>
      </w:pict>
    </w:r>
    <w:r>
      <w:pict w14:anchorId="67F42724">
        <v:shape id="docshape2" o:spid="_x0000_s1028" type="#_x0000_t202" style="position:absolute;margin-left:663.1pt;margin-top:563.6pt;width:101.85pt;height:20.75pt;z-index:-17222656;mso-position-horizontal-relative:page;mso-position-vertical-relative:page" filled="f" stroked="f">
          <v:textbox inset="0,0,0,0">
            <w:txbxContent>
              <w:p w14:paraId="67F42730" w14:textId="77777777" w:rsidR="00B71CD0" w:rsidRDefault="00193136">
                <w:pPr>
                  <w:spacing w:before="11" w:line="192" w:lineRule="exact"/>
                  <w:ind w:right="27"/>
                  <w:jc w:val="right"/>
                  <w:rPr>
                    <w:sz w:val="17"/>
                  </w:rPr>
                </w:pPr>
                <w:r>
                  <w:rPr>
                    <w:spacing w:val="-2"/>
                    <w:sz w:val="17"/>
                  </w:rPr>
                  <w:t>Campus</w:t>
                </w:r>
                <w:r>
                  <w:rPr>
                    <w:sz w:val="17"/>
                  </w:rPr>
                  <w:t xml:space="preserve"> </w:t>
                </w:r>
                <w:r>
                  <w:rPr>
                    <w:spacing w:val="-4"/>
                    <w:sz w:val="17"/>
                  </w:rPr>
                  <w:t>#271</w:t>
                </w:r>
              </w:p>
              <w:p w14:paraId="67F42731" w14:textId="77777777" w:rsidR="00B71CD0" w:rsidRDefault="00193136">
                <w:pPr>
                  <w:spacing w:line="192" w:lineRule="exact"/>
                  <w:ind w:right="18"/>
                  <w:jc w:val="right"/>
                  <w:rPr>
                    <w:sz w:val="17"/>
                  </w:rPr>
                </w:pPr>
                <w:r>
                  <w:rPr>
                    <w:sz w:val="17"/>
                  </w:rPr>
                  <w:t>November</w:t>
                </w:r>
                <w:r>
                  <w:rPr>
                    <w:spacing w:val="-7"/>
                    <w:sz w:val="17"/>
                  </w:rPr>
                  <w:t xml:space="preserve"> </w:t>
                </w:r>
                <w:r>
                  <w:rPr>
                    <w:sz w:val="17"/>
                  </w:rPr>
                  <w:t>30,</w:t>
                </w:r>
                <w:r>
                  <w:rPr>
                    <w:spacing w:val="-7"/>
                    <w:sz w:val="17"/>
                  </w:rPr>
                  <w:t xml:space="preserve"> </w:t>
                </w:r>
                <w:proofErr w:type="gramStart"/>
                <w:r>
                  <w:rPr>
                    <w:sz w:val="17"/>
                  </w:rPr>
                  <w:t>2022</w:t>
                </w:r>
                <w:proofErr w:type="gramEnd"/>
                <w:r>
                  <w:rPr>
                    <w:spacing w:val="-7"/>
                    <w:sz w:val="17"/>
                  </w:rPr>
                  <w:t xml:space="preserve"> </w:t>
                </w:r>
                <w:r>
                  <w:rPr>
                    <w:sz w:val="17"/>
                  </w:rPr>
                  <w:t>8:34</w:t>
                </w:r>
                <w:r>
                  <w:rPr>
                    <w:spacing w:val="-6"/>
                    <w:sz w:val="17"/>
                  </w:rPr>
                  <w:t xml:space="preserve"> </w:t>
                </w:r>
                <w:r>
                  <w:rPr>
                    <w:spacing w:val="-5"/>
                    <w:sz w:val="17"/>
                  </w:rPr>
                  <w:t>AM</w:t>
                </w:r>
              </w:p>
            </w:txbxContent>
          </v:textbox>
          <w10:wrap anchorx="page" anchory="page"/>
        </v:shape>
      </w:pict>
    </w:r>
    <w:r>
      <w:pict w14:anchorId="67F42725">
        <v:shape id="docshape3" o:spid="_x0000_s1027" type="#_x0000_t202" style="position:absolute;margin-left:376.35pt;margin-top:570.1pt;width:32.1pt;height:11.35pt;z-index:-17222144;mso-position-horizontal-relative:page;mso-position-vertical-relative:page" filled="f" stroked="f">
          <v:textbox inset="0,0,0,0">
            <w:txbxContent>
              <w:p w14:paraId="67F42732" w14:textId="77777777" w:rsidR="00B71CD0" w:rsidRDefault="00193136">
                <w:pPr>
                  <w:spacing w:before="11"/>
                  <w:ind w:left="60"/>
                  <w:rPr>
                    <w:sz w:val="17"/>
                  </w:rPr>
                </w:pPr>
                <w:r>
                  <w:rPr>
                    <w:sz w:val="17"/>
                  </w:rPr>
                  <w:fldChar w:fldCharType="begin"/>
                </w:r>
                <w:r>
                  <w:rPr>
                    <w:sz w:val="17"/>
                  </w:rPr>
                  <w:instrText xml:space="preserve"> PAGE </w:instrText>
                </w:r>
                <w:r>
                  <w:rPr>
                    <w:sz w:val="17"/>
                  </w:rPr>
                  <w:fldChar w:fldCharType="separate"/>
                </w:r>
                <w:r>
                  <w:rPr>
                    <w:sz w:val="17"/>
                  </w:rPr>
                  <w:t>10</w:t>
                </w:r>
                <w:r>
                  <w:rPr>
                    <w:sz w:val="17"/>
                  </w:rPr>
                  <w:fldChar w:fldCharType="end"/>
                </w:r>
                <w:r>
                  <w:rPr>
                    <w:spacing w:val="-3"/>
                    <w:sz w:val="17"/>
                  </w:rPr>
                  <w:t xml:space="preserve"> </w:t>
                </w:r>
                <w:r>
                  <w:rPr>
                    <w:sz w:val="17"/>
                  </w:rPr>
                  <w:t>of</w:t>
                </w:r>
                <w:r>
                  <w:rPr>
                    <w:spacing w:val="-3"/>
                    <w:sz w:val="17"/>
                  </w:rPr>
                  <w:t xml:space="preserve"> </w:t>
                </w:r>
                <w:r>
                  <w:rPr>
                    <w:spacing w:val="-5"/>
                    <w:sz w:val="17"/>
                  </w:rPr>
                  <w:t>40</w:t>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F42722" w14:textId="77777777" w:rsidR="00B71CD0" w:rsidRDefault="00193136">
    <w:pPr>
      <w:pStyle w:val="BodyText"/>
      <w:spacing w:line="14" w:lineRule="auto"/>
    </w:pPr>
    <w:r>
      <w:rPr>
        <w:noProof/>
      </w:rPr>
      <w:drawing>
        <wp:anchor distT="0" distB="0" distL="0" distR="0" simplePos="0" relativeHeight="486094848" behindDoc="1" locked="0" layoutInCell="1" allowOverlap="1" wp14:anchorId="67F42726" wp14:editId="67F42727">
          <wp:simplePos x="0" y="0"/>
          <wp:positionH relativeFrom="page">
            <wp:posOffset>2260291</wp:posOffset>
          </wp:positionH>
          <wp:positionV relativeFrom="page">
            <wp:posOffset>9389127</wp:posOffset>
          </wp:positionV>
          <wp:extent cx="4047544" cy="300972"/>
          <wp:effectExtent l="0" t="0" r="0" b="0"/>
          <wp:wrapNone/>
          <wp:docPr id="133"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20.png"/>
                  <pic:cNvPicPr/>
                </pic:nvPicPr>
                <pic:blipFill>
                  <a:blip r:embed="rId1" cstate="print"/>
                  <a:stretch>
                    <a:fillRect/>
                  </a:stretch>
                </pic:blipFill>
                <pic:spPr>
                  <a:xfrm>
                    <a:off x="0" y="0"/>
                    <a:ext cx="4047544" cy="300972"/>
                  </a:xfrm>
                  <a:prstGeom prst="rect">
                    <a:avLst/>
                  </a:prstGeom>
                </pic:spPr>
              </pic:pic>
            </a:graphicData>
          </a:graphic>
        </wp:anchor>
      </w:drawing>
    </w:r>
    <w:r>
      <w:pict w14:anchorId="67F42728">
        <v:shapetype id="_x0000_t202" coordsize="21600,21600" o:spt="202" path="m,l,21600r21600,l21600,xe">
          <v:stroke joinstyle="miter"/>
          <v:path gradientshapeok="t" o:connecttype="rect"/>
        </v:shapetype>
        <v:shape id="docshape263" o:spid="_x0000_s1026" type="#_x0000_t202" style="position:absolute;margin-left:71pt;margin-top:754.85pt;width:60.7pt;height:10.95pt;z-index:-17221120;mso-position-horizontal-relative:page;mso-position-vertical-relative:page" filled="f" stroked="f">
          <v:textbox inset="0,0,0,0">
            <w:txbxContent>
              <w:p w14:paraId="67F42733" w14:textId="77777777" w:rsidR="00B71CD0" w:rsidRDefault="00193136">
                <w:pPr>
                  <w:spacing w:before="14"/>
                  <w:ind w:left="20"/>
                  <w:rPr>
                    <w:rFonts w:ascii="Arial"/>
                    <w:sz w:val="16"/>
                  </w:rPr>
                </w:pPr>
                <w:r>
                  <w:rPr>
                    <w:rFonts w:ascii="Arial"/>
                    <w:sz w:val="16"/>
                  </w:rPr>
                  <w:t>Rev.</w:t>
                </w:r>
                <w:r>
                  <w:rPr>
                    <w:rFonts w:ascii="Arial"/>
                    <w:spacing w:val="-4"/>
                    <w:sz w:val="16"/>
                  </w:rPr>
                  <w:t xml:space="preserve"> </w:t>
                </w:r>
                <w:r>
                  <w:rPr>
                    <w:rFonts w:ascii="Arial"/>
                    <w:spacing w:val="-2"/>
                    <w:sz w:val="16"/>
                  </w:rPr>
                  <w:t>01/20/2022</w:t>
                </w:r>
              </w:p>
            </w:txbxContent>
          </v:textbox>
          <w10:wrap anchorx="page" anchory="page"/>
        </v:shape>
      </w:pict>
    </w:r>
    <w:r>
      <w:pict w14:anchorId="67F42729">
        <v:shape id="docshape264" o:spid="_x0000_s1025" type="#_x0000_t202" style="position:absolute;margin-left:532.55pt;margin-top:754.85pt;width:11.45pt;height:10.95pt;z-index:-17220608;mso-position-horizontal-relative:page;mso-position-vertical-relative:page" filled="f" stroked="f">
          <v:textbox inset="0,0,0,0">
            <w:txbxContent>
              <w:p w14:paraId="67F42734" w14:textId="77777777" w:rsidR="00B71CD0" w:rsidRDefault="00193136">
                <w:pPr>
                  <w:spacing w:before="14"/>
                  <w:ind w:left="60"/>
                  <w:rPr>
                    <w:rFonts w:ascii="Arial"/>
                    <w:sz w:val="16"/>
                  </w:rPr>
                </w:pPr>
                <w:r>
                  <w:rPr>
                    <w:rFonts w:ascii="Arial"/>
                    <w:sz w:val="16"/>
                  </w:rPr>
                  <w:fldChar w:fldCharType="begin"/>
                </w:r>
                <w:r>
                  <w:rPr>
                    <w:rFonts w:ascii="Arial"/>
                    <w:sz w:val="16"/>
                  </w:rPr>
                  <w:instrText xml:space="preserve"> PAGE </w:instrText>
                </w:r>
                <w:r>
                  <w:rPr>
                    <w:rFonts w:ascii="Arial"/>
                    <w:sz w:val="16"/>
                  </w:rPr>
                  <w:fldChar w:fldCharType="separate"/>
                </w:r>
                <w:r>
                  <w:rPr>
                    <w:rFonts w:ascii="Arial"/>
                    <w:sz w:val="16"/>
                  </w:rPr>
                  <w:t>1</w:t>
                </w:r>
                <w:r>
                  <w:rPr>
                    <w:rFonts w:ascii="Arial"/>
                    <w:sz w:val="16"/>
                  </w:rP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F42723" w14:textId="77777777" w:rsidR="00000000" w:rsidRDefault="00193136">
      <w:r>
        <w:separator/>
      </w:r>
    </w:p>
  </w:footnote>
  <w:footnote w:type="continuationSeparator" w:id="0">
    <w:p w14:paraId="67F42725" w14:textId="77777777" w:rsidR="00000000" w:rsidRDefault="001931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896347"/>
    <w:multiLevelType w:val="hybridMultilevel"/>
    <w:tmpl w:val="B5F286EC"/>
    <w:lvl w:ilvl="0" w:tplc="80BAC00E">
      <w:start w:val="1"/>
      <w:numFmt w:val="decimal"/>
      <w:lvlText w:val="%1."/>
      <w:lvlJc w:val="left"/>
      <w:pPr>
        <w:ind w:left="302" w:hanging="203"/>
        <w:jc w:val="left"/>
      </w:pPr>
      <w:rPr>
        <w:rFonts w:ascii="Times New Roman" w:eastAsia="Times New Roman" w:hAnsi="Times New Roman" w:cs="Times New Roman" w:hint="default"/>
        <w:b w:val="0"/>
        <w:bCs w:val="0"/>
        <w:i w:val="0"/>
        <w:iCs w:val="0"/>
        <w:w w:val="101"/>
        <w:sz w:val="20"/>
        <w:szCs w:val="20"/>
        <w:lang w:val="en-US" w:eastAsia="en-US" w:bidi="ar-SA"/>
      </w:rPr>
    </w:lvl>
    <w:lvl w:ilvl="1" w:tplc="8D8A7338">
      <w:start w:val="1"/>
      <w:numFmt w:val="decimal"/>
      <w:lvlText w:val="%2."/>
      <w:lvlJc w:val="left"/>
      <w:pPr>
        <w:ind w:left="679" w:hanging="247"/>
        <w:jc w:val="left"/>
      </w:pPr>
      <w:rPr>
        <w:rFonts w:ascii="Times New Roman" w:eastAsia="Times New Roman" w:hAnsi="Times New Roman" w:cs="Times New Roman" w:hint="default"/>
        <w:b w:val="0"/>
        <w:bCs w:val="0"/>
        <w:i w:val="0"/>
        <w:iCs w:val="0"/>
        <w:w w:val="101"/>
        <w:sz w:val="20"/>
        <w:szCs w:val="20"/>
        <w:lang w:val="en-US" w:eastAsia="en-US" w:bidi="ar-SA"/>
      </w:rPr>
    </w:lvl>
    <w:lvl w:ilvl="2" w:tplc="BA26C1DC">
      <w:numFmt w:val="bullet"/>
      <w:lvlText w:val="•"/>
      <w:lvlJc w:val="left"/>
      <w:pPr>
        <w:ind w:left="2277" w:hanging="247"/>
      </w:pPr>
      <w:rPr>
        <w:rFonts w:hint="default"/>
        <w:lang w:val="en-US" w:eastAsia="en-US" w:bidi="ar-SA"/>
      </w:rPr>
    </w:lvl>
    <w:lvl w:ilvl="3" w:tplc="87E27B68">
      <w:numFmt w:val="bullet"/>
      <w:lvlText w:val="•"/>
      <w:lvlJc w:val="left"/>
      <w:pPr>
        <w:ind w:left="3875" w:hanging="247"/>
      </w:pPr>
      <w:rPr>
        <w:rFonts w:hint="default"/>
        <w:lang w:val="en-US" w:eastAsia="en-US" w:bidi="ar-SA"/>
      </w:rPr>
    </w:lvl>
    <w:lvl w:ilvl="4" w:tplc="A3EE93AA">
      <w:numFmt w:val="bullet"/>
      <w:lvlText w:val="•"/>
      <w:lvlJc w:val="left"/>
      <w:pPr>
        <w:ind w:left="5473" w:hanging="247"/>
      </w:pPr>
      <w:rPr>
        <w:rFonts w:hint="default"/>
        <w:lang w:val="en-US" w:eastAsia="en-US" w:bidi="ar-SA"/>
      </w:rPr>
    </w:lvl>
    <w:lvl w:ilvl="5" w:tplc="4BEC14B4">
      <w:numFmt w:val="bullet"/>
      <w:lvlText w:val="•"/>
      <w:lvlJc w:val="left"/>
      <w:pPr>
        <w:ind w:left="7071" w:hanging="247"/>
      </w:pPr>
      <w:rPr>
        <w:rFonts w:hint="default"/>
        <w:lang w:val="en-US" w:eastAsia="en-US" w:bidi="ar-SA"/>
      </w:rPr>
    </w:lvl>
    <w:lvl w:ilvl="6" w:tplc="809A1CA0">
      <w:numFmt w:val="bullet"/>
      <w:lvlText w:val="•"/>
      <w:lvlJc w:val="left"/>
      <w:pPr>
        <w:ind w:left="8668" w:hanging="247"/>
      </w:pPr>
      <w:rPr>
        <w:rFonts w:hint="default"/>
        <w:lang w:val="en-US" w:eastAsia="en-US" w:bidi="ar-SA"/>
      </w:rPr>
    </w:lvl>
    <w:lvl w:ilvl="7" w:tplc="72187078">
      <w:numFmt w:val="bullet"/>
      <w:lvlText w:val="•"/>
      <w:lvlJc w:val="left"/>
      <w:pPr>
        <w:ind w:left="10266" w:hanging="247"/>
      </w:pPr>
      <w:rPr>
        <w:rFonts w:hint="default"/>
        <w:lang w:val="en-US" w:eastAsia="en-US" w:bidi="ar-SA"/>
      </w:rPr>
    </w:lvl>
    <w:lvl w:ilvl="8" w:tplc="1F127F74">
      <w:numFmt w:val="bullet"/>
      <w:lvlText w:val="•"/>
      <w:lvlJc w:val="left"/>
      <w:pPr>
        <w:ind w:left="11864" w:hanging="247"/>
      </w:pPr>
      <w:rPr>
        <w:rFonts w:hint="default"/>
        <w:lang w:val="en-US" w:eastAsia="en-US" w:bidi="ar-SA"/>
      </w:rPr>
    </w:lvl>
  </w:abstractNum>
  <w:abstractNum w:abstractNumId="1" w15:restartNumberingAfterBreak="0">
    <w:nsid w:val="0E3C47DD"/>
    <w:multiLevelType w:val="hybridMultilevel"/>
    <w:tmpl w:val="6BF2B76A"/>
    <w:lvl w:ilvl="0" w:tplc="07F81E82">
      <w:start w:val="1"/>
      <w:numFmt w:val="decimal"/>
      <w:lvlText w:val="%1."/>
      <w:lvlJc w:val="left"/>
      <w:pPr>
        <w:ind w:left="302" w:hanging="203"/>
        <w:jc w:val="left"/>
      </w:pPr>
      <w:rPr>
        <w:rFonts w:ascii="Times New Roman" w:eastAsia="Times New Roman" w:hAnsi="Times New Roman" w:cs="Times New Roman" w:hint="default"/>
        <w:b w:val="0"/>
        <w:bCs w:val="0"/>
        <w:i w:val="0"/>
        <w:iCs w:val="0"/>
        <w:w w:val="101"/>
        <w:sz w:val="20"/>
        <w:szCs w:val="20"/>
        <w:lang w:val="en-US" w:eastAsia="en-US" w:bidi="ar-SA"/>
      </w:rPr>
    </w:lvl>
    <w:lvl w:ilvl="1" w:tplc="BC7A1C1E">
      <w:numFmt w:val="bullet"/>
      <w:lvlText w:val="•"/>
      <w:lvlJc w:val="left"/>
      <w:pPr>
        <w:ind w:left="1776" w:hanging="203"/>
      </w:pPr>
      <w:rPr>
        <w:rFonts w:hint="default"/>
        <w:lang w:val="en-US" w:eastAsia="en-US" w:bidi="ar-SA"/>
      </w:rPr>
    </w:lvl>
    <w:lvl w:ilvl="2" w:tplc="01045590">
      <w:numFmt w:val="bullet"/>
      <w:lvlText w:val="•"/>
      <w:lvlJc w:val="left"/>
      <w:pPr>
        <w:ind w:left="3252" w:hanging="203"/>
      </w:pPr>
      <w:rPr>
        <w:rFonts w:hint="default"/>
        <w:lang w:val="en-US" w:eastAsia="en-US" w:bidi="ar-SA"/>
      </w:rPr>
    </w:lvl>
    <w:lvl w:ilvl="3" w:tplc="FCD8794C">
      <w:numFmt w:val="bullet"/>
      <w:lvlText w:val="•"/>
      <w:lvlJc w:val="left"/>
      <w:pPr>
        <w:ind w:left="4728" w:hanging="203"/>
      </w:pPr>
      <w:rPr>
        <w:rFonts w:hint="default"/>
        <w:lang w:val="en-US" w:eastAsia="en-US" w:bidi="ar-SA"/>
      </w:rPr>
    </w:lvl>
    <w:lvl w:ilvl="4" w:tplc="D0E2FEF4">
      <w:numFmt w:val="bullet"/>
      <w:lvlText w:val="•"/>
      <w:lvlJc w:val="left"/>
      <w:pPr>
        <w:ind w:left="6204" w:hanging="203"/>
      </w:pPr>
      <w:rPr>
        <w:rFonts w:hint="default"/>
        <w:lang w:val="en-US" w:eastAsia="en-US" w:bidi="ar-SA"/>
      </w:rPr>
    </w:lvl>
    <w:lvl w:ilvl="5" w:tplc="9DCE82A8">
      <w:numFmt w:val="bullet"/>
      <w:lvlText w:val="•"/>
      <w:lvlJc w:val="left"/>
      <w:pPr>
        <w:ind w:left="7680" w:hanging="203"/>
      </w:pPr>
      <w:rPr>
        <w:rFonts w:hint="default"/>
        <w:lang w:val="en-US" w:eastAsia="en-US" w:bidi="ar-SA"/>
      </w:rPr>
    </w:lvl>
    <w:lvl w:ilvl="6" w:tplc="021E99EC">
      <w:numFmt w:val="bullet"/>
      <w:lvlText w:val="•"/>
      <w:lvlJc w:val="left"/>
      <w:pPr>
        <w:ind w:left="9156" w:hanging="203"/>
      </w:pPr>
      <w:rPr>
        <w:rFonts w:hint="default"/>
        <w:lang w:val="en-US" w:eastAsia="en-US" w:bidi="ar-SA"/>
      </w:rPr>
    </w:lvl>
    <w:lvl w:ilvl="7" w:tplc="66BA783C">
      <w:numFmt w:val="bullet"/>
      <w:lvlText w:val="•"/>
      <w:lvlJc w:val="left"/>
      <w:pPr>
        <w:ind w:left="10632" w:hanging="203"/>
      </w:pPr>
      <w:rPr>
        <w:rFonts w:hint="default"/>
        <w:lang w:val="en-US" w:eastAsia="en-US" w:bidi="ar-SA"/>
      </w:rPr>
    </w:lvl>
    <w:lvl w:ilvl="8" w:tplc="F5BCDFEE">
      <w:numFmt w:val="bullet"/>
      <w:lvlText w:val="•"/>
      <w:lvlJc w:val="left"/>
      <w:pPr>
        <w:ind w:left="12108" w:hanging="203"/>
      </w:pPr>
      <w:rPr>
        <w:rFonts w:hint="default"/>
        <w:lang w:val="en-US" w:eastAsia="en-US" w:bidi="ar-SA"/>
      </w:rPr>
    </w:lvl>
  </w:abstractNum>
  <w:abstractNum w:abstractNumId="2" w15:restartNumberingAfterBreak="0">
    <w:nsid w:val="122B3F2C"/>
    <w:multiLevelType w:val="hybridMultilevel"/>
    <w:tmpl w:val="5FF818F8"/>
    <w:lvl w:ilvl="0" w:tplc="211ED93A">
      <w:numFmt w:val="bullet"/>
      <w:lvlText w:val="-"/>
      <w:lvlJc w:val="left"/>
      <w:pPr>
        <w:ind w:left="659" w:hanging="124"/>
      </w:pPr>
      <w:rPr>
        <w:rFonts w:ascii="Times New Roman" w:eastAsia="Times New Roman" w:hAnsi="Times New Roman" w:cs="Times New Roman" w:hint="default"/>
        <w:b w:val="0"/>
        <w:bCs w:val="0"/>
        <w:i w:val="0"/>
        <w:iCs w:val="0"/>
        <w:w w:val="101"/>
        <w:sz w:val="20"/>
        <w:szCs w:val="20"/>
        <w:lang w:val="en-US" w:eastAsia="en-US" w:bidi="ar-SA"/>
      </w:rPr>
    </w:lvl>
    <w:lvl w:ilvl="1" w:tplc="00BC99DC">
      <w:numFmt w:val="bullet"/>
      <w:lvlText w:val="•"/>
      <w:lvlJc w:val="left"/>
      <w:pPr>
        <w:ind w:left="1615" w:hanging="124"/>
      </w:pPr>
      <w:rPr>
        <w:rFonts w:hint="default"/>
        <w:lang w:val="en-US" w:eastAsia="en-US" w:bidi="ar-SA"/>
      </w:rPr>
    </w:lvl>
    <w:lvl w:ilvl="2" w:tplc="121631F4">
      <w:numFmt w:val="bullet"/>
      <w:lvlText w:val="•"/>
      <w:lvlJc w:val="left"/>
      <w:pPr>
        <w:ind w:left="2571" w:hanging="124"/>
      </w:pPr>
      <w:rPr>
        <w:rFonts w:hint="default"/>
        <w:lang w:val="en-US" w:eastAsia="en-US" w:bidi="ar-SA"/>
      </w:rPr>
    </w:lvl>
    <w:lvl w:ilvl="3" w:tplc="D676FE26">
      <w:numFmt w:val="bullet"/>
      <w:lvlText w:val="•"/>
      <w:lvlJc w:val="left"/>
      <w:pPr>
        <w:ind w:left="3526" w:hanging="124"/>
      </w:pPr>
      <w:rPr>
        <w:rFonts w:hint="default"/>
        <w:lang w:val="en-US" w:eastAsia="en-US" w:bidi="ar-SA"/>
      </w:rPr>
    </w:lvl>
    <w:lvl w:ilvl="4" w:tplc="9C1EB0FA">
      <w:numFmt w:val="bullet"/>
      <w:lvlText w:val="•"/>
      <w:lvlJc w:val="left"/>
      <w:pPr>
        <w:ind w:left="4482" w:hanging="124"/>
      </w:pPr>
      <w:rPr>
        <w:rFonts w:hint="default"/>
        <w:lang w:val="en-US" w:eastAsia="en-US" w:bidi="ar-SA"/>
      </w:rPr>
    </w:lvl>
    <w:lvl w:ilvl="5" w:tplc="D278E6A4">
      <w:numFmt w:val="bullet"/>
      <w:lvlText w:val="•"/>
      <w:lvlJc w:val="left"/>
      <w:pPr>
        <w:ind w:left="5438" w:hanging="124"/>
      </w:pPr>
      <w:rPr>
        <w:rFonts w:hint="default"/>
        <w:lang w:val="en-US" w:eastAsia="en-US" w:bidi="ar-SA"/>
      </w:rPr>
    </w:lvl>
    <w:lvl w:ilvl="6" w:tplc="E66073EA">
      <w:numFmt w:val="bullet"/>
      <w:lvlText w:val="•"/>
      <w:lvlJc w:val="left"/>
      <w:pPr>
        <w:ind w:left="6393" w:hanging="124"/>
      </w:pPr>
      <w:rPr>
        <w:rFonts w:hint="default"/>
        <w:lang w:val="en-US" w:eastAsia="en-US" w:bidi="ar-SA"/>
      </w:rPr>
    </w:lvl>
    <w:lvl w:ilvl="7" w:tplc="57304512">
      <w:numFmt w:val="bullet"/>
      <w:lvlText w:val="•"/>
      <w:lvlJc w:val="left"/>
      <w:pPr>
        <w:ind w:left="7349" w:hanging="124"/>
      </w:pPr>
      <w:rPr>
        <w:rFonts w:hint="default"/>
        <w:lang w:val="en-US" w:eastAsia="en-US" w:bidi="ar-SA"/>
      </w:rPr>
    </w:lvl>
    <w:lvl w:ilvl="8" w:tplc="52527D0A">
      <w:numFmt w:val="bullet"/>
      <w:lvlText w:val="•"/>
      <w:lvlJc w:val="left"/>
      <w:pPr>
        <w:ind w:left="8304" w:hanging="124"/>
      </w:pPr>
      <w:rPr>
        <w:rFonts w:hint="default"/>
        <w:lang w:val="en-US" w:eastAsia="en-US" w:bidi="ar-SA"/>
      </w:rPr>
    </w:lvl>
  </w:abstractNum>
  <w:abstractNum w:abstractNumId="3" w15:restartNumberingAfterBreak="0">
    <w:nsid w:val="1B8C794D"/>
    <w:multiLevelType w:val="hybridMultilevel"/>
    <w:tmpl w:val="967CAF02"/>
    <w:lvl w:ilvl="0" w:tplc="8B42CE56">
      <w:start w:val="1"/>
      <w:numFmt w:val="upperLetter"/>
      <w:lvlText w:val="%1."/>
      <w:lvlJc w:val="left"/>
      <w:pPr>
        <w:ind w:left="670" w:hanging="357"/>
        <w:jc w:val="left"/>
      </w:pPr>
      <w:rPr>
        <w:rFonts w:ascii="Calibri" w:eastAsia="Calibri" w:hAnsi="Calibri" w:cs="Calibri" w:hint="default"/>
        <w:b w:val="0"/>
        <w:bCs w:val="0"/>
        <w:i w:val="0"/>
        <w:iCs w:val="0"/>
        <w:w w:val="99"/>
        <w:sz w:val="22"/>
        <w:szCs w:val="22"/>
        <w:lang w:val="en-US" w:eastAsia="en-US" w:bidi="ar-SA"/>
      </w:rPr>
    </w:lvl>
    <w:lvl w:ilvl="1" w:tplc="30DE39AC">
      <w:numFmt w:val="bullet"/>
      <w:lvlText w:val="•"/>
      <w:lvlJc w:val="left"/>
      <w:pPr>
        <w:ind w:left="1604" w:hanging="357"/>
      </w:pPr>
      <w:rPr>
        <w:rFonts w:hint="default"/>
        <w:lang w:val="en-US" w:eastAsia="en-US" w:bidi="ar-SA"/>
      </w:rPr>
    </w:lvl>
    <w:lvl w:ilvl="2" w:tplc="DAFC991A">
      <w:numFmt w:val="bullet"/>
      <w:lvlText w:val="•"/>
      <w:lvlJc w:val="left"/>
      <w:pPr>
        <w:ind w:left="2528" w:hanging="357"/>
      </w:pPr>
      <w:rPr>
        <w:rFonts w:hint="default"/>
        <w:lang w:val="en-US" w:eastAsia="en-US" w:bidi="ar-SA"/>
      </w:rPr>
    </w:lvl>
    <w:lvl w:ilvl="3" w:tplc="21D07B1C">
      <w:numFmt w:val="bullet"/>
      <w:lvlText w:val="•"/>
      <w:lvlJc w:val="left"/>
      <w:pPr>
        <w:ind w:left="3452" w:hanging="357"/>
      </w:pPr>
      <w:rPr>
        <w:rFonts w:hint="default"/>
        <w:lang w:val="en-US" w:eastAsia="en-US" w:bidi="ar-SA"/>
      </w:rPr>
    </w:lvl>
    <w:lvl w:ilvl="4" w:tplc="3D14AE06">
      <w:numFmt w:val="bullet"/>
      <w:lvlText w:val="•"/>
      <w:lvlJc w:val="left"/>
      <w:pPr>
        <w:ind w:left="4376" w:hanging="357"/>
      </w:pPr>
      <w:rPr>
        <w:rFonts w:hint="default"/>
        <w:lang w:val="en-US" w:eastAsia="en-US" w:bidi="ar-SA"/>
      </w:rPr>
    </w:lvl>
    <w:lvl w:ilvl="5" w:tplc="C3C860C4">
      <w:numFmt w:val="bullet"/>
      <w:lvlText w:val="•"/>
      <w:lvlJc w:val="left"/>
      <w:pPr>
        <w:ind w:left="5300" w:hanging="357"/>
      </w:pPr>
      <w:rPr>
        <w:rFonts w:hint="default"/>
        <w:lang w:val="en-US" w:eastAsia="en-US" w:bidi="ar-SA"/>
      </w:rPr>
    </w:lvl>
    <w:lvl w:ilvl="6" w:tplc="B31A80C4">
      <w:numFmt w:val="bullet"/>
      <w:lvlText w:val="•"/>
      <w:lvlJc w:val="left"/>
      <w:pPr>
        <w:ind w:left="6224" w:hanging="357"/>
      </w:pPr>
      <w:rPr>
        <w:rFonts w:hint="default"/>
        <w:lang w:val="en-US" w:eastAsia="en-US" w:bidi="ar-SA"/>
      </w:rPr>
    </w:lvl>
    <w:lvl w:ilvl="7" w:tplc="6B40FCF8">
      <w:numFmt w:val="bullet"/>
      <w:lvlText w:val="•"/>
      <w:lvlJc w:val="left"/>
      <w:pPr>
        <w:ind w:left="7148" w:hanging="357"/>
      </w:pPr>
      <w:rPr>
        <w:rFonts w:hint="default"/>
        <w:lang w:val="en-US" w:eastAsia="en-US" w:bidi="ar-SA"/>
      </w:rPr>
    </w:lvl>
    <w:lvl w:ilvl="8" w:tplc="427CFEC2">
      <w:numFmt w:val="bullet"/>
      <w:lvlText w:val="•"/>
      <w:lvlJc w:val="left"/>
      <w:pPr>
        <w:ind w:left="8072" w:hanging="357"/>
      </w:pPr>
      <w:rPr>
        <w:rFonts w:hint="default"/>
        <w:lang w:val="en-US" w:eastAsia="en-US" w:bidi="ar-SA"/>
      </w:rPr>
    </w:lvl>
  </w:abstractNum>
  <w:abstractNum w:abstractNumId="4" w15:restartNumberingAfterBreak="0">
    <w:nsid w:val="1E1956AA"/>
    <w:multiLevelType w:val="hybridMultilevel"/>
    <w:tmpl w:val="11008242"/>
    <w:lvl w:ilvl="0" w:tplc="C5B66FF8">
      <w:start w:val="2"/>
      <w:numFmt w:val="decimal"/>
      <w:lvlText w:val="%1."/>
      <w:lvlJc w:val="left"/>
      <w:pPr>
        <w:ind w:left="688" w:hanging="203"/>
        <w:jc w:val="left"/>
      </w:pPr>
      <w:rPr>
        <w:rFonts w:ascii="Times New Roman" w:eastAsia="Times New Roman" w:hAnsi="Times New Roman" w:cs="Times New Roman" w:hint="default"/>
        <w:b w:val="0"/>
        <w:bCs w:val="0"/>
        <w:i w:val="0"/>
        <w:iCs w:val="0"/>
        <w:w w:val="101"/>
        <w:sz w:val="20"/>
        <w:szCs w:val="20"/>
        <w:lang w:val="en-US" w:eastAsia="en-US" w:bidi="ar-SA"/>
      </w:rPr>
    </w:lvl>
    <w:lvl w:ilvl="1" w:tplc="F9585DCA">
      <w:numFmt w:val="bullet"/>
      <w:lvlText w:val="-"/>
      <w:lvlJc w:val="left"/>
      <w:pPr>
        <w:ind w:left="659" w:hanging="124"/>
      </w:pPr>
      <w:rPr>
        <w:rFonts w:ascii="Times New Roman" w:eastAsia="Times New Roman" w:hAnsi="Times New Roman" w:cs="Times New Roman" w:hint="default"/>
        <w:b w:val="0"/>
        <w:bCs w:val="0"/>
        <w:i w:val="0"/>
        <w:iCs w:val="0"/>
        <w:w w:val="101"/>
        <w:sz w:val="20"/>
        <w:szCs w:val="20"/>
        <w:lang w:val="en-US" w:eastAsia="en-US" w:bidi="ar-SA"/>
      </w:rPr>
    </w:lvl>
    <w:lvl w:ilvl="2" w:tplc="8490FD2A">
      <w:numFmt w:val="bullet"/>
      <w:lvlText w:val="•"/>
      <w:lvlJc w:val="left"/>
      <w:pPr>
        <w:ind w:left="1739" w:hanging="124"/>
      </w:pPr>
      <w:rPr>
        <w:rFonts w:hint="default"/>
        <w:lang w:val="en-US" w:eastAsia="en-US" w:bidi="ar-SA"/>
      </w:rPr>
    </w:lvl>
    <w:lvl w:ilvl="3" w:tplc="BDCAA456">
      <w:numFmt w:val="bullet"/>
      <w:lvlText w:val="•"/>
      <w:lvlJc w:val="left"/>
      <w:pPr>
        <w:ind w:left="2799" w:hanging="124"/>
      </w:pPr>
      <w:rPr>
        <w:rFonts w:hint="default"/>
        <w:lang w:val="en-US" w:eastAsia="en-US" w:bidi="ar-SA"/>
      </w:rPr>
    </w:lvl>
    <w:lvl w:ilvl="4" w:tplc="006EDE96">
      <w:numFmt w:val="bullet"/>
      <w:lvlText w:val="•"/>
      <w:lvlJc w:val="left"/>
      <w:pPr>
        <w:ind w:left="3858" w:hanging="124"/>
      </w:pPr>
      <w:rPr>
        <w:rFonts w:hint="default"/>
        <w:lang w:val="en-US" w:eastAsia="en-US" w:bidi="ar-SA"/>
      </w:rPr>
    </w:lvl>
    <w:lvl w:ilvl="5" w:tplc="A54E1C16">
      <w:numFmt w:val="bullet"/>
      <w:lvlText w:val="•"/>
      <w:lvlJc w:val="left"/>
      <w:pPr>
        <w:ind w:left="4918" w:hanging="124"/>
      </w:pPr>
      <w:rPr>
        <w:rFonts w:hint="default"/>
        <w:lang w:val="en-US" w:eastAsia="en-US" w:bidi="ar-SA"/>
      </w:rPr>
    </w:lvl>
    <w:lvl w:ilvl="6" w:tplc="EF10C1CC">
      <w:numFmt w:val="bullet"/>
      <w:lvlText w:val="•"/>
      <w:lvlJc w:val="left"/>
      <w:pPr>
        <w:ind w:left="5977" w:hanging="124"/>
      </w:pPr>
      <w:rPr>
        <w:rFonts w:hint="default"/>
        <w:lang w:val="en-US" w:eastAsia="en-US" w:bidi="ar-SA"/>
      </w:rPr>
    </w:lvl>
    <w:lvl w:ilvl="7" w:tplc="44D27F64">
      <w:numFmt w:val="bullet"/>
      <w:lvlText w:val="•"/>
      <w:lvlJc w:val="left"/>
      <w:pPr>
        <w:ind w:left="7037" w:hanging="124"/>
      </w:pPr>
      <w:rPr>
        <w:rFonts w:hint="default"/>
        <w:lang w:val="en-US" w:eastAsia="en-US" w:bidi="ar-SA"/>
      </w:rPr>
    </w:lvl>
    <w:lvl w:ilvl="8" w:tplc="8D6A7E64">
      <w:numFmt w:val="bullet"/>
      <w:lvlText w:val="•"/>
      <w:lvlJc w:val="left"/>
      <w:pPr>
        <w:ind w:left="8096" w:hanging="124"/>
      </w:pPr>
      <w:rPr>
        <w:rFonts w:hint="default"/>
        <w:lang w:val="en-US" w:eastAsia="en-US" w:bidi="ar-SA"/>
      </w:rPr>
    </w:lvl>
  </w:abstractNum>
  <w:abstractNum w:abstractNumId="5" w15:restartNumberingAfterBreak="0">
    <w:nsid w:val="23A768A0"/>
    <w:multiLevelType w:val="hybridMultilevel"/>
    <w:tmpl w:val="45043622"/>
    <w:lvl w:ilvl="0" w:tplc="38EC35DC">
      <w:numFmt w:val="bullet"/>
      <w:lvlText w:val="-"/>
      <w:lvlJc w:val="left"/>
      <w:pPr>
        <w:ind w:left="659" w:hanging="124"/>
      </w:pPr>
      <w:rPr>
        <w:rFonts w:ascii="Times New Roman" w:eastAsia="Times New Roman" w:hAnsi="Times New Roman" w:cs="Times New Roman" w:hint="default"/>
        <w:b w:val="0"/>
        <w:bCs w:val="0"/>
        <w:i w:val="0"/>
        <w:iCs w:val="0"/>
        <w:w w:val="101"/>
        <w:sz w:val="20"/>
        <w:szCs w:val="20"/>
        <w:lang w:val="en-US" w:eastAsia="en-US" w:bidi="ar-SA"/>
      </w:rPr>
    </w:lvl>
    <w:lvl w:ilvl="1" w:tplc="A14EB412">
      <w:numFmt w:val="bullet"/>
      <w:lvlText w:val="•"/>
      <w:lvlJc w:val="left"/>
      <w:pPr>
        <w:ind w:left="1615" w:hanging="124"/>
      </w:pPr>
      <w:rPr>
        <w:rFonts w:hint="default"/>
        <w:lang w:val="en-US" w:eastAsia="en-US" w:bidi="ar-SA"/>
      </w:rPr>
    </w:lvl>
    <w:lvl w:ilvl="2" w:tplc="897AACA4">
      <w:numFmt w:val="bullet"/>
      <w:lvlText w:val="•"/>
      <w:lvlJc w:val="left"/>
      <w:pPr>
        <w:ind w:left="2571" w:hanging="124"/>
      </w:pPr>
      <w:rPr>
        <w:rFonts w:hint="default"/>
        <w:lang w:val="en-US" w:eastAsia="en-US" w:bidi="ar-SA"/>
      </w:rPr>
    </w:lvl>
    <w:lvl w:ilvl="3" w:tplc="9F76E284">
      <w:numFmt w:val="bullet"/>
      <w:lvlText w:val="•"/>
      <w:lvlJc w:val="left"/>
      <w:pPr>
        <w:ind w:left="3526" w:hanging="124"/>
      </w:pPr>
      <w:rPr>
        <w:rFonts w:hint="default"/>
        <w:lang w:val="en-US" w:eastAsia="en-US" w:bidi="ar-SA"/>
      </w:rPr>
    </w:lvl>
    <w:lvl w:ilvl="4" w:tplc="70DC0E72">
      <w:numFmt w:val="bullet"/>
      <w:lvlText w:val="•"/>
      <w:lvlJc w:val="left"/>
      <w:pPr>
        <w:ind w:left="4482" w:hanging="124"/>
      </w:pPr>
      <w:rPr>
        <w:rFonts w:hint="default"/>
        <w:lang w:val="en-US" w:eastAsia="en-US" w:bidi="ar-SA"/>
      </w:rPr>
    </w:lvl>
    <w:lvl w:ilvl="5" w:tplc="A56838E6">
      <w:numFmt w:val="bullet"/>
      <w:lvlText w:val="•"/>
      <w:lvlJc w:val="left"/>
      <w:pPr>
        <w:ind w:left="5438" w:hanging="124"/>
      </w:pPr>
      <w:rPr>
        <w:rFonts w:hint="default"/>
        <w:lang w:val="en-US" w:eastAsia="en-US" w:bidi="ar-SA"/>
      </w:rPr>
    </w:lvl>
    <w:lvl w:ilvl="6" w:tplc="42EE16C4">
      <w:numFmt w:val="bullet"/>
      <w:lvlText w:val="•"/>
      <w:lvlJc w:val="left"/>
      <w:pPr>
        <w:ind w:left="6393" w:hanging="124"/>
      </w:pPr>
      <w:rPr>
        <w:rFonts w:hint="default"/>
        <w:lang w:val="en-US" w:eastAsia="en-US" w:bidi="ar-SA"/>
      </w:rPr>
    </w:lvl>
    <w:lvl w:ilvl="7" w:tplc="D884D8B4">
      <w:numFmt w:val="bullet"/>
      <w:lvlText w:val="•"/>
      <w:lvlJc w:val="left"/>
      <w:pPr>
        <w:ind w:left="7349" w:hanging="124"/>
      </w:pPr>
      <w:rPr>
        <w:rFonts w:hint="default"/>
        <w:lang w:val="en-US" w:eastAsia="en-US" w:bidi="ar-SA"/>
      </w:rPr>
    </w:lvl>
    <w:lvl w:ilvl="8" w:tplc="01B86E1A">
      <w:numFmt w:val="bullet"/>
      <w:lvlText w:val="•"/>
      <w:lvlJc w:val="left"/>
      <w:pPr>
        <w:ind w:left="8304" w:hanging="124"/>
      </w:pPr>
      <w:rPr>
        <w:rFonts w:hint="default"/>
        <w:lang w:val="en-US" w:eastAsia="en-US" w:bidi="ar-SA"/>
      </w:rPr>
    </w:lvl>
  </w:abstractNum>
  <w:abstractNum w:abstractNumId="6" w15:restartNumberingAfterBreak="0">
    <w:nsid w:val="253E6364"/>
    <w:multiLevelType w:val="multilevel"/>
    <w:tmpl w:val="8D9E6604"/>
    <w:lvl w:ilvl="0">
      <w:start w:val="1"/>
      <w:numFmt w:val="decimal"/>
      <w:lvlText w:val="%1."/>
      <w:lvlJc w:val="left"/>
      <w:pPr>
        <w:ind w:left="389" w:hanging="290"/>
        <w:jc w:val="left"/>
      </w:pPr>
      <w:rPr>
        <w:rFonts w:ascii="Times New Roman" w:eastAsia="Times New Roman" w:hAnsi="Times New Roman" w:cs="Times New Roman" w:hint="default"/>
        <w:b/>
        <w:bCs/>
        <w:i w:val="0"/>
        <w:iCs w:val="0"/>
        <w:w w:val="100"/>
        <w:sz w:val="29"/>
        <w:szCs w:val="29"/>
        <w:lang w:val="en-US" w:eastAsia="en-US" w:bidi="ar-SA"/>
      </w:rPr>
    </w:lvl>
    <w:lvl w:ilvl="1">
      <w:start w:val="1"/>
      <w:numFmt w:val="decimal"/>
      <w:lvlText w:val="%1.%2"/>
      <w:lvlJc w:val="left"/>
      <w:pPr>
        <w:ind w:left="463" w:hanging="364"/>
        <w:jc w:val="left"/>
      </w:pPr>
      <w:rPr>
        <w:rFonts w:ascii="Times New Roman" w:eastAsia="Times New Roman" w:hAnsi="Times New Roman" w:cs="Times New Roman" w:hint="default"/>
        <w:b/>
        <w:bCs/>
        <w:i w:val="0"/>
        <w:iCs w:val="0"/>
        <w:w w:val="100"/>
        <w:sz w:val="27"/>
        <w:szCs w:val="27"/>
        <w:lang w:val="en-US" w:eastAsia="en-US" w:bidi="ar-SA"/>
      </w:rPr>
    </w:lvl>
    <w:lvl w:ilvl="2">
      <w:start w:val="1"/>
      <w:numFmt w:val="decimal"/>
      <w:lvlText w:val="%3."/>
      <w:lvlJc w:val="left"/>
      <w:pPr>
        <w:ind w:left="568" w:hanging="270"/>
        <w:jc w:val="left"/>
      </w:pPr>
      <w:rPr>
        <w:rFonts w:hint="default"/>
        <w:w w:val="99"/>
        <w:lang w:val="en-US" w:eastAsia="en-US" w:bidi="ar-SA"/>
      </w:rPr>
    </w:lvl>
    <w:lvl w:ilvl="3">
      <w:numFmt w:val="bullet"/>
      <w:lvlText w:val=""/>
      <w:lvlJc w:val="left"/>
      <w:pPr>
        <w:ind w:left="1020" w:hanging="361"/>
      </w:pPr>
      <w:rPr>
        <w:rFonts w:ascii="Symbol" w:eastAsia="Symbol" w:hAnsi="Symbol" w:cs="Symbol" w:hint="default"/>
        <w:w w:val="99"/>
        <w:lang w:val="en-US" w:eastAsia="en-US" w:bidi="ar-SA"/>
      </w:rPr>
    </w:lvl>
    <w:lvl w:ilvl="4">
      <w:numFmt w:val="bullet"/>
      <w:lvlText w:val="•"/>
      <w:lvlJc w:val="left"/>
      <w:pPr>
        <w:ind w:left="2291" w:hanging="361"/>
      </w:pPr>
      <w:rPr>
        <w:rFonts w:hint="default"/>
        <w:lang w:val="en-US" w:eastAsia="en-US" w:bidi="ar-SA"/>
      </w:rPr>
    </w:lvl>
    <w:lvl w:ilvl="5">
      <w:numFmt w:val="bullet"/>
      <w:lvlText w:val="•"/>
      <w:lvlJc w:val="left"/>
      <w:pPr>
        <w:ind w:left="3562" w:hanging="361"/>
      </w:pPr>
      <w:rPr>
        <w:rFonts w:hint="default"/>
        <w:lang w:val="en-US" w:eastAsia="en-US" w:bidi="ar-SA"/>
      </w:rPr>
    </w:lvl>
    <w:lvl w:ilvl="6">
      <w:numFmt w:val="bullet"/>
      <w:lvlText w:val="•"/>
      <w:lvlJc w:val="left"/>
      <w:pPr>
        <w:ind w:left="4834" w:hanging="361"/>
      </w:pPr>
      <w:rPr>
        <w:rFonts w:hint="default"/>
        <w:lang w:val="en-US" w:eastAsia="en-US" w:bidi="ar-SA"/>
      </w:rPr>
    </w:lvl>
    <w:lvl w:ilvl="7">
      <w:numFmt w:val="bullet"/>
      <w:lvlText w:val="•"/>
      <w:lvlJc w:val="left"/>
      <w:pPr>
        <w:ind w:left="6105" w:hanging="361"/>
      </w:pPr>
      <w:rPr>
        <w:rFonts w:hint="default"/>
        <w:lang w:val="en-US" w:eastAsia="en-US" w:bidi="ar-SA"/>
      </w:rPr>
    </w:lvl>
    <w:lvl w:ilvl="8">
      <w:numFmt w:val="bullet"/>
      <w:lvlText w:val="•"/>
      <w:lvlJc w:val="left"/>
      <w:pPr>
        <w:ind w:left="7377" w:hanging="361"/>
      </w:pPr>
      <w:rPr>
        <w:rFonts w:hint="default"/>
        <w:lang w:val="en-US" w:eastAsia="en-US" w:bidi="ar-SA"/>
      </w:rPr>
    </w:lvl>
  </w:abstractNum>
  <w:abstractNum w:abstractNumId="7" w15:restartNumberingAfterBreak="0">
    <w:nsid w:val="2D5D75EA"/>
    <w:multiLevelType w:val="hybridMultilevel"/>
    <w:tmpl w:val="D264EF90"/>
    <w:lvl w:ilvl="0" w:tplc="0CB247B4">
      <w:start w:val="1"/>
      <w:numFmt w:val="decimal"/>
      <w:lvlText w:val="%1."/>
      <w:lvlJc w:val="left"/>
      <w:pPr>
        <w:ind w:left="302" w:hanging="203"/>
        <w:jc w:val="left"/>
      </w:pPr>
      <w:rPr>
        <w:rFonts w:ascii="Times New Roman" w:eastAsia="Times New Roman" w:hAnsi="Times New Roman" w:cs="Times New Roman" w:hint="default"/>
        <w:b w:val="0"/>
        <w:bCs w:val="0"/>
        <w:i w:val="0"/>
        <w:iCs w:val="0"/>
        <w:w w:val="101"/>
        <w:sz w:val="20"/>
        <w:szCs w:val="20"/>
        <w:lang w:val="en-US" w:eastAsia="en-US" w:bidi="ar-SA"/>
      </w:rPr>
    </w:lvl>
    <w:lvl w:ilvl="1" w:tplc="4424958E">
      <w:numFmt w:val="bullet"/>
      <w:lvlText w:val="•"/>
      <w:lvlJc w:val="left"/>
      <w:pPr>
        <w:ind w:left="1776" w:hanging="203"/>
      </w:pPr>
      <w:rPr>
        <w:rFonts w:hint="default"/>
        <w:lang w:val="en-US" w:eastAsia="en-US" w:bidi="ar-SA"/>
      </w:rPr>
    </w:lvl>
    <w:lvl w:ilvl="2" w:tplc="FA8085BE">
      <w:numFmt w:val="bullet"/>
      <w:lvlText w:val="•"/>
      <w:lvlJc w:val="left"/>
      <w:pPr>
        <w:ind w:left="3252" w:hanging="203"/>
      </w:pPr>
      <w:rPr>
        <w:rFonts w:hint="default"/>
        <w:lang w:val="en-US" w:eastAsia="en-US" w:bidi="ar-SA"/>
      </w:rPr>
    </w:lvl>
    <w:lvl w:ilvl="3" w:tplc="3E4EB014">
      <w:numFmt w:val="bullet"/>
      <w:lvlText w:val="•"/>
      <w:lvlJc w:val="left"/>
      <w:pPr>
        <w:ind w:left="4728" w:hanging="203"/>
      </w:pPr>
      <w:rPr>
        <w:rFonts w:hint="default"/>
        <w:lang w:val="en-US" w:eastAsia="en-US" w:bidi="ar-SA"/>
      </w:rPr>
    </w:lvl>
    <w:lvl w:ilvl="4" w:tplc="9058E8FE">
      <w:numFmt w:val="bullet"/>
      <w:lvlText w:val="•"/>
      <w:lvlJc w:val="left"/>
      <w:pPr>
        <w:ind w:left="6204" w:hanging="203"/>
      </w:pPr>
      <w:rPr>
        <w:rFonts w:hint="default"/>
        <w:lang w:val="en-US" w:eastAsia="en-US" w:bidi="ar-SA"/>
      </w:rPr>
    </w:lvl>
    <w:lvl w:ilvl="5" w:tplc="0DFCDF1E">
      <w:numFmt w:val="bullet"/>
      <w:lvlText w:val="•"/>
      <w:lvlJc w:val="left"/>
      <w:pPr>
        <w:ind w:left="7680" w:hanging="203"/>
      </w:pPr>
      <w:rPr>
        <w:rFonts w:hint="default"/>
        <w:lang w:val="en-US" w:eastAsia="en-US" w:bidi="ar-SA"/>
      </w:rPr>
    </w:lvl>
    <w:lvl w:ilvl="6" w:tplc="14765C2E">
      <w:numFmt w:val="bullet"/>
      <w:lvlText w:val="•"/>
      <w:lvlJc w:val="left"/>
      <w:pPr>
        <w:ind w:left="9156" w:hanging="203"/>
      </w:pPr>
      <w:rPr>
        <w:rFonts w:hint="default"/>
        <w:lang w:val="en-US" w:eastAsia="en-US" w:bidi="ar-SA"/>
      </w:rPr>
    </w:lvl>
    <w:lvl w:ilvl="7" w:tplc="A7F02294">
      <w:numFmt w:val="bullet"/>
      <w:lvlText w:val="•"/>
      <w:lvlJc w:val="left"/>
      <w:pPr>
        <w:ind w:left="10632" w:hanging="203"/>
      </w:pPr>
      <w:rPr>
        <w:rFonts w:hint="default"/>
        <w:lang w:val="en-US" w:eastAsia="en-US" w:bidi="ar-SA"/>
      </w:rPr>
    </w:lvl>
    <w:lvl w:ilvl="8" w:tplc="D872255C">
      <w:numFmt w:val="bullet"/>
      <w:lvlText w:val="•"/>
      <w:lvlJc w:val="left"/>
      <w:pPr>
        <w:ind w:left="12108" w:hanging="203"/>
      </w:pPr>
      <w:rPr>
        <w:rFonts w:hint="default"/>
        <w:lang w:val="en-US" w:eastAsia="en-US" w:bidi="ar-SA"/>
      </w:rPr>
    </w:lvl>
  </w:abstractNum>
  <w:abstractNum w:abstractNumId="8" w15:restartNumberingAfterBreak="0">
    <w:nsid w:val="43863070"/>
    <w:multiLevelType w:val="hybridMultilevel"/>
    <w:tmpl w:val="DB002522"/>
    <w:lvl w:ilvl="0" w:tplc="DD4063B6">
      <w:start w:val="1"/>
      <w:numFmt w:val="decimal"/>
      <w:lvlText w:val="%1."/>
      <w:lvlJc w:val="left"/>
      <w:pPr>
        <w:ind w:left="302" w:hanging="203"/>
        <w:jc w:val="left"/>
      </w:pPr>
      <w:rPr>
        <w:rFonts w:ascii="Times New Roman" w:eastAsia="Times New Roman" w:hAnsi="Times New Roman" w:cs="Times New Roman" w:hint="default"/>
        <w:b w:val="0"/>
        <w:bCs w:val="0"/>
        <w:i w:val="0"/>
        <w:iCs w:val="0"/>
        <w:w w:val="101"/>
        <w:sz w:val="20"/>
        <w:szCs w:val="20"/>
        <w:lang w:val="en-US" w:eastAsia="en-US" w:bidi="ar-SA"/>
      </w:rPr>
    </w:lvl>
    <w:lvl w:ilvl="1" w:tplc="93EEA362">
      <w:numFmt w:val="bullet"/>
      <w:lvlText w:val="•"/>
      <w:lvlJc w:val="left"/>
      <w:pPr>
        <w:ind w:left="1776" w:hanging="203"/>
      </w:pPr>
      <w:rPr>
        <w:rFonts w:hint="default"/>
        <w:lang w:val="en-US" w:eastAsia="en-US" w:bidi="ar-SA"/>
      </w:rPr>
    </w:lvl>
    <w:lvl w:ilvl="2" w:tplc="5A725B90">
      <w:numFmt w:val="bullet"/>
      <w:lvlText w:val="•"/>
      <w:lvlJc w:val="left"/>
      <w:pPr>
        <w:ind w:left="3252" w:hanging="203"/>
      </w:pPr>
      <w:rPr>
        <w:rFonts w:hint="default"/>
        <w:lang w:val="en-US" w:eastAsia="en-US" w:bidi="ar-SA"/>
      </w:rPr>
    </w:lvl>
    <w:lvl w:ilvl="3" w:tplc="0F988288">
      <w:numFmt w:val="bullet"/>
      <w:lvlText w:val="•"/>
      <w:lvlJc w:val="left"/>
      <w:pPr>
        <w:ind w:left="4728" w:hanging="203"/>
      </w:pPr>
      <w:rPr>
        <w:rFonts w:hint="default"/>
        <w:lang w:val="en-US" w:eastAsia="en-US" w:bidi="ar-SA"/>
      </w:rPr>
    </w:lvl>
    <w:lvl w:ilvl="4" w:tplc="1884F6E6">
      <w:numFmt w:val="bullet"/>
      <w:lvlText w:val="•"/>
      <w:lvlJc w:val="left"/>
      <w:pPr>
        <w:ind w:left="6204" w:hanging="203"/>
      </w:pPr>
      <w:rPr>
        <w:rFonts w:hint="default"/>
        <w:lang w:val="en-US" w:eastAsia="en-US" w:bidi="ar-SA"/>
      </w:rPr>
    </w:lvl>
    <w:lvl w:ilvl="5" w:tplc="983E309E">
      <w:numFmt w:val="bullet"/>
      <w:lvlText w:val="•"/>
      <w:lvlJc w:val="left"/>
      <w:pPr>
        <w:ind w:left="7680" w:hanging="203"/>
      </w:pPr>
      <w:rPr>
        <w:rFonts w:hint="default"/>
        <w:lang w:val="en-US" w:eastAsia="en-US" w:bidi="ar-SA"/>
      </w:rPr>
    </w:lvl>
    <w:lvl w:ilvl="6" w:tplc="83AE50D8">
      <w:numFmt w:val="bullet"/>
      <w:lvlText w:val="•"/>
      <w:lvlJc w:val="left"/>
      <w:pPr>
        <w:ind w:left="9156" w:hanging="203"/>
      </w:pPr>
      <w:rPr>
        <w:rFonts w:hint="default"/>
        <w:lang w:val="en-US" w:eastAsia="en-US" w:bidi="ar-SA"/>
      </w:rPr>
    </w:lvl>
    <w:lvl w:ilvl="7" w:tplc="F0C20B4A">
      <w:numFmt w:val="bullet"/>
      <w:lvlText w:val="•"/>
      <w:lvlJc w:val="left"/>
      <w:pPr>
        <w:ind w:left="10632" w:hanging="203"/>
      </w:pPr>
      <w:rPr>
        <w:rFonts w:hint="default"/>
        <w:lang w:val="en-US" w:eastAsia="en-US" w:bidi="ar-SA"/>
      </w:rPr>
    </w:lvl>
    <w:lvl w:ilvl="8" w:tplc="618EED74">
      <w:numFmt w:val="bullet"/>
      <w:lvlText w:val="•"/>
      <w:lvlJc w:val="left"/>
      <w:pPr>
        <w:ind w:left="12108" w:hanging="203"/>
      </w:pPr>
      <w:rPr>
        <w:rFonts w:hint="default"/>
        <w:lang w:val="en-US" w:eastAsia="en-US" w:bidi="ar-SA"/>
      </w:rPr>
    </w:lvl>
  </w:abstractNum>
  <w:abstractNum w:abstractNumId="9" w15:restartNumberingAfterBreak="0">
    <w:nsid w:val="4EF5599D"/>
    <w:multiLevelType w:val="multilevel"/>
    <w:tmpl w:val="6E6A7A0A"/>
    <w:lvl w:ilvl="0">
      <w:start w:val="1"/>
      <w:numFmt w:val="decimal"/>
      <w:lvlText w:val="%1."/>
      <w:lvlJc w:val="left"/>
      <w:pPr>
        <w:ind w:left="549" w:hanging="203"/>
        <w:jc w:val="left"/>
      </w:pPr>
      <w:rPr>
        <w:rFonts w:ascii="Times New Roman" w:eastAsia="Times New Roman" w:hAnsi="Times New Roman" w:cs="Times New Roman" w:hint="default"/>
        <w:b w:val="0"/>
        <w:bCs w:val="0"/>
        <w:i w:val="0"/>
        <w:iCs w:val="0"/>
        <w:w w:val="101"/>
        <w:sz w:val="20"/>
        <w:szCs w:val="20"/>
        <w:lang w:val="en-US" w:eastAsia="en-US" w:bidi="ar-SA"/>
      </w:rPr>
    </w:lvl>
    <w:lvl w:ilvl="1">
      <w:start w:val="1"/>
      <w:numFmt w:val="decimal"/>
      <w:lvlText w:val="%1.%2"/>
      <w:lvlJc w:val="left"/>
      <w:pPr>
        <w:ind w:left="600" w:hanging="255"/>
        <w:jc w:val="left"/>
      </w:pPr>
      <w:rPr>
        <w:rFonts w:ascii="Times New Roman" w:eastAsia="Times New Roman" w:hAnsi="Times New Roman" w:cs="Times New Roman" w:hint="default"/>
        <w:b w:val="0"/>
        <w:bCs w:val="0"/>
        <w:i w:val="0"/>
        <w:iCs w:val="0"/>
        <w:w w:val="101"/>
        <w:sz w:val="18"/>
        <w:szCs w:val="18"/>
        <w:lang w:val="en-US" w:eastAsia="en-US" w:bidi="ar-SA"/>
      </w:rPr>
    </w:lvl>
    <w:lvl w:ilvl="2">
      <w:numFmt w:val="bullet"/>
      <w:lvlText w:val="•"/>
      <w:lvlJc w:val="left"/>
      <w:pPr>
        <w:ind w:left="2206" w:hanging="255"/>
      </w:pPr>
      <w:rPr>
        <w:rFonts w:hint="default"/>
        <w:lang w:val="en-US" w:eastAsia="en-US" w:bidi="ar-SA"/>
      </w:rPr>
    </w:lvl>
    <w:lvl w:ilvl="3">
      <w:numFmt w:val="bullet"/>
      <w:lvlText w:val="•"/>
      <w:lvlJc w:val="left"/>
      <w:pPr>
        <w:ind w:left="3813" w:hanging="255"/>
      </w:pPr>
      <w:rPr>
        <w:rFonts w:hint="default"/>
        <w:lang w:val="en-US" w:eastAsia="en-US" w:bidi="ar-SA"/>
      </w:rPr>
    </w:lvl>
    <w:lvl w:ilvl="4">
      <w:numFmt w:val="bullet"/>
      <w:lvlText w:val="•"/>
      <w:lvlJc w:val="left"/>
      <w:pPr>
        <w:ind w:left="5420" w:hanging="255"/>
      </w:pPr>
      <w:rPr>
        <w:rFonts w:hint="default"/>
        <w:lang w:val="en-US" w:eastAsia="en-US" w:bidi="ar-SA"/>
      </w:rPr>
    </w:lvl>
    <w:lvl w:ilvl="5">
      <w:numFmt w:val="bullet"/>
      <w:lvlText w:val="•"/>
      <w:lvlJc w:val="left"/>
      <w:pPr>
        <w:ind w:left="7026" w:hanging="255"/>
      </w:pPr>
      <w:rPr>
        <w:rFonts w:hint="default"/>
        <w:lang w:val="en-US" w:eastAsia="en-US" w:bidi="ar-SA"/>
      </w:rPr>
    </w:lvl>
    <w:lvl w:ilvl="6">
      <w:numFmt w:val="bullet"/>
      <w:lvlText w:val="•"/>
      <w:lvlJc w:val="left"/>
      <w:pPr>
        <w:ind w:left="8633" w:hanging="255"/>
      </w:pPr>
      <w:rPr>
        <w:rFonts w:hint="default"/>
        <w:lang w:val="en-US" w:eastAsia="en-US" w:bidi="ar-SA"/>
      </w:rPr>
    </w:lvl>
    <w:lvl w:ilvl="7">
      <w:numFmt w:val="bullet"/>
      <w:lvlText w:val="•"/>
      <w:lvlJc w:val="left"/>
      <w:pPr>
        <w:ind w:left="10240" w:hanging="255"/>
      </w:pPr>
      <w:rPr>
        <w:rFonts w:hint="default"/>
        <w:lang w:val="en-US" w:eastAsia="en-US" w:bidi="ar-SA"/>
      </w:rPr>
    </w:lvl>
    <w:lvl w:ilvl="8">
      <w:numFmt w:val="bullet"/>
      <w:lvlText w:val="•"/>
      <w:lvlJc w:val="left"/>
      <w:pPr>
        <w:ind w:left="11846" w:hanging="255"/>
      </w:pPr>
      <w:rPr>
        <w:rFonts w:hint="default"/>
        <w:lang w:val="en-US" w:eastAsia="en-US" w:bidi="ar-SA"/>
      </w:rPr>
    </w:lvl>
  </w:abstractNum>
  <w:abstractNum w:abstractNumId="10" w15:restartNumberingAfterBreak="0">
    <w:nsid w:val="63213343"/>
    <w:multiLevelType w:val="hybridMultilevel"/>
    <w:tmpl w:val="B1E2BB6C"/>
    <w:lvl w:ilvl="0" w:tplc="960E2A70">
      <w:start w:val="1"/>
      <w:numFmt w:val="upperLetter"/>
      <w:lvlText w:val="%1."/>
      <w:lvlJc w:val="left"/>
      <w:pPr>
        <w:ind w:left="660" w:hanging="370"/>
        <w:jc w:val="left"/>
      </w:pPr>
      <w:rPr>
        <w:rFonts w:hint="default"/>
        <w:w w:val="99"/>
        <w:lang w:val="en-US" w:eastAsia="en-US" w:bidi="ar-SA"/>
      </w:rPr>
    </w:lvl>
    <w:lvl w:ilvl="1" w:tplc="62BC48A8">
      <w:numFmt w:val="bullet"/>
      <w:lvlText w:val="•"/>
      <w:lvlJc w:val="left"/>
      <w:pPr>
        <w:ind w:left="1586" w:hanging="370"/>
      </w:pPr>
      <w:rPr>
        <w:rFonts w:hint="default"/>
        <w:lang w:val="en-US" w:eastAsia="en-US" w:bidi="ar-SA"/>
      </w:rPr>
    </w:lvl>
    <w:lvl w:ilvl="2" w:tplc="E702DF6A">
      <w:numFmt w:val="bullet"/>
      <w:lvlText w:val="•"/>
      <w:lvlJc w:val="left"/>
      <w:pPr>
        <w:ind w:left="2512" w:hanging="370"/>
      </w:pPr>
      <w:rPr>
        <w:rFonts w:hint="default"/>
        <w:lang w:val="en-US" w:eastAsia="en-US" w:bidi="ar-SA"/>
      </w:rPr>
    </w:lvl>
    <w:lvl w:ilvl="3" w:tplc="A9BC2AC4">
      <w:numFmt w:val="bullet"/>
      <w:lvlText w:val="•"/>
      <w:lvlJc w:val="left"/>
      <w:pPr>
        <w:ind w:left="3438" w:hanging="370"/>
      </w:pPr>
      <w:rPr>
        <w:rFonts w:hint="default"/>
        <w:lang w:val="en-US" w:eastAsia="en-US" w:bidi="ar-SA"/>
      </w:rPr>
    </w:lvl>
    <w:lvl w:ilvl="4" w:tplc="29783004">
      <w:numFmt w:val="bullet"/>
      <w:lvlText w:val="•"/>
      <w:lvlJc w:val="left"/>
      <w:pPr>
        <w:ind w:left="4364" w:hanging="370"/>
      </w:pPr>
      <w:rPr>
        <w:rFonts w:hint="default"/>
        <w:lang w:val="en-US" w:eastAsia="en-US" w:bidi="ar-SA"/>
      </w:rPr>
    </w:lvl>
    <w:lvl w:ilvl="5" w:tplc="82B621B8">
      <w:numFmt w:val="bullet"/>
      <w:lvlText w:val="•"/>
      <w:lvlJc w:val="left"/>
      <w:pPr>
        <w:ind w:left="5290" w:hanging="370"/>
      </w:pPr>
      <w:rPr>
        <w:rFonts w:hint="default"/>
        <w:lang w:val="en-US" w:eastAsia="en-US" w:bidi="ar-SA"/>
      </w:rPr>
    </w:lvl>
    <w:lvl w:ilvl="6" w:tplc="E5B02358">
      <w:numFmt w:val="bullet"/>
      <w:lvlText w:val="•"/>
      <w:lvlJc w:val="left"/>
      <w:pPr>
        <w:ind w:left="6216" w:hanging="370"/>
      </w:pPr>
      <w:rPr>
        <w:rFonts w:hint="default"/>
        <w:lang w:val="en-US" w:eastAsia="en-US" w:bidi="ar-SA"/>
      </w:rPr>
    </w:lvl>
    <w:lvl w:ilvl="7" w:tplc="3F02AFDA">
      <w:numFmt w:val="bullet"/>
      <w:lvlText w:val="•"/>
      <w:lvlJc w:val="left"/>
      <w:pPr>
        <w:ind w:left="7142" w:hanging="370"/>
      </w:pPr>
      <w:rPr>
        <w:rFonts w:hint="default"/>
        <w:lang w:val="en-US" w:eastAsia="en-US" w:bidi="ar-SA"/>
      </w:rPr>
    </w:lvl>
    <w:lvl w:ilvl="8" w:tplc="E55ED498">
      <w:numFmt w:val="bullet"/>
      <w:lvlText w:val="•"/>
      <w:lvlJc w:val="left"/>
      <w:pPr>
        <w:ind w:left="8068" w:hanging="370"/>
      </w:pPr>
      <w:rPr>
        <w:rFonts w:hint="default"/>
        <w:lang w:val="en-US" w:eastAsia="en-US" w:bidi="ar-SA"/>
      </w:rPr>
    </w:lvl>
  </w:abstractNum>
  <w:num w:numId="1" w16cid:durableId="361901127">
    <w:abstractNumId w:val="3"/>
  </w:num>
  <w:num w:numId="2" w16cid:durableId="1328636187">
    <w:abstractNumId w:val="10"/>
  </w:num>
  <w:num w:numId="3" w16cid:durableId="938832269">
    <w:abstractNumId w:val="6"/>
  </w:num>
  <w:num w:numId="4" w16cid:durableId="292947472">
    <w:abstractNumId w:val="2"/>
  </w:num>
  <w:num w:numId="5" w16cid:durableId="370616216">
    <w:abstractNumId w:val="5"/>
  </w:num>
  <w:num w:numId="6" w16cid:durableId="1307124716">
    <w:abstractNumId w:val="4"/>
  </w:num>
  <w:num w:numId="7" w16cid:durableId="320499454">
    <w:abstractNumId w:val="0"/>
  </w:num>
  <w:num w:numId="8" w16cid:durableId="526872905">
    <w:abstractNumId w:val="1"/>
  </w:num>
  <w:num w:numId="9" w16cid:durableId="257249234">
    <w:abstractNumId w:val="8"/>
  </w:num>
  <w:num w:numId="10" w16cid:durableId="871841822">
    <w:abstractNumId w:val="7"/>
  </w:num>
  <w:num w:numId="11" w16cid:durableId="9417820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385"/>
    <o:shapelayout v:ext="edit">
      <o:idmap v:ext="edit" data="1"/>
    </o:shapelayout>
  </w:hdrShapeDefault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B71CD0"/>
    <w:rsid w:val="00193136"/>
    <w:rsid w:val="00B71C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385"/>
    <o:shapelayout v:ext="edit">
      <o:idmap v:ext="edit" data="2"/>
    </o:shapelayout>
  </w:shapeDefaults>
  <w:decimalSymbol w:val="."/>
  <w:listSeparator w:val=","/>
  <w14:docId w14:val="67F4206B"/>
  <w15:docId w15:val="{D3CC3B0E-7E77-402A-8B5E-92712B75D3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56"/>
      <w:ind w:left="3703" w:right="3728"/>
      <w:jc w:val="center"/>
      <w:outlineLvl w:val="0"/>
    </w:pPr>
    <w:rPr>
      <w:b/>
      <w:bCs/>
      <w:sz w:val="46"/>
      <w:szCs w:val="46"/>
    </w:rPr>
  </w:style>
  <w:style w:type="paragraph" w:styleId="Heading2">
    <w:name w:val="heading 2"/>
    <w:basedOn w:val="Normal"/>
    <w:uiPriority w:val="9"/>
    <w:unhideWhenUsed/>
    <w:qFormat/>
    <w:pPr>
      <w:spacing w:before="67"/>
      <w:ind w:left="100"/>
      <w:outlineLvl w:val="1"/>
    </w:pPr>
    <w:rPr>
      <w:b/>
      <w:bCs/>
      <w:sz w:val="34"/>
      <w:szCs w:val="34"/>
    </w:rPr>
  </w:style>
  <w:style w:type="paragraph" w:styleId="Heading3">
    <w:name w:val="heading 3"/>
    <w:basedOn w:val="Normal"/>
    <w:uiPriority w:val="9"/>
    <w:unhideWhenUsed/>
    <w:qFormat/>
    <w:pPr>
      <w:ind w:left="463" w:hanging="364"/>
      <w:outlineLvl w:val="2"/>
    </w:pPr>
    <w:rPr>
      <w:b/>
      <w:bCs/>
      <w:sz w:val="29"/>
      <w:szCs w:val="29"/>
    </w:rPr>
  </w:style>
  <w:style w:type="paragraph" w:styleId="Heading4">
    <w:name w:val="heading 4"/>
    <w:basedOn w:val="Normal"/>
    <w:uiPriority w:val="9"/>
    <w:unhideWhenUsed/>
    <w:qFormat/>
    <w:pPr>
      <w:spacing w:before="14"/>
      <w:ind w:left="465" w:right="1423"/>
      <w:outlineLvl w:val="3"/>
    </w:pPr>
    <w:rPr>
      <w:rFonts w:ascii="Calibri" w:eastAsia="Calibri" w:hAnsi="Calibri" w:cs="Calibri"/>
      <w:b/>
      <w:bCs/>
      <w:sz w:val="28"/>
      <w:szCs w:val="28"/>
    </w:rPr>
  </w:style>
  <w:style w:type="paragraph" w:styleId="Heading5">
    <w:name w:val="heading 5"/>
    <w:basedOn w:val="Normal"/>
    <w:uiPriority w:val="9"/>
    <w:unhideWhenUsed/>
    <w:qFormat/>
    <w:pPr>
      <w:spacing w:before="1"/>
      <w:ind w:left="300"/>
      <w:outlineLvl w:val="4"/>
    </w:pPr>
    <w:rPr>
      <w:rFonts w:ascii="Calibri" w:eastAsia="Calibri" w:hAnsi="Calibri" w:cs="Calibri"/>
      <w:b/>
      <w:bCs/>
    </w:rPr>
  </w:style>
  <w:style w:type="paragraph" w:styleId="Heading6">
    <w:name w:val="heading 6"/>
    <w:basedOn w:val="Normal"/>
    <w:uiPriority w:val="9"/>
    <w:unhideWhenUsed/>
    <w:qFormat/>
    <w:pPr>
      <w:spacing w:before="147"/>
      <w:ind w:left="10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31"/>
      <w:ind w:left="114"/>
    </w:pPr>
    <w:rPr>
      <w:sz w:val="20"/>
      <w:szCs w:val="20"/>
    </w:rPr>
  </w:style>
  <w:style w:type="paragraph" w:styleId="TOC2">
    <w:name w:val="toc 2"/>
    <w:basedOn w:val="Normal"/>
    <w:uiPriority w:val="1"/>
    <w:qFormat/>
    <w:pPr>
      <w:spacing w:before="31"/>
      <w:ind w:left="346" w:hanging="255"/>
    </w:pPr>
    <w:rPr>
      <w:sz w:val="20"/>
      <w:szCs w:val="20"/>
    </w:rPr>
  </w:style>
  <w:style w:type="paragraph" w:styleId="BodyText">
    <w:name w:val="Body Text"/>
    <w:basedOn w:val="Normal"/>
    <w:uiPriority w:val="1"/>
    <w:qFormat/>
    <w:rPr>
      <w:sz w:val="20"/>
      <w:szCs w:val="20"/>
    </w:rPr>
  </w:style>
  <w:style w:type="paragraph" w:styleId="ListParagraph">
    <w:name w:val="List Paragraph"/>
    <w:basedOn w:val="Normal"/>
    <w:uiPriority w:val="1"/>
    <w:qFormat/>
    <w:pPr>
      <w:ind w:left="302" w:hanging="203"/>
    </w:pPr>
  </w:style>
  <w:style w:type="paragraph" w:customStyle="1" w:styleId="TableParagraph">
    <w:name w:val="Table Paragraph"/>
    <w:basedOn w:val="Normal"/>
    <w:uiPriority w:val="1"/>
    <w:qFormat/>
    <w:pPr>
      <w:spacing w:before="45"/>
      <w:ind w:left="485"/>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46</Pages>
  <Words>7611</Words>
  <Characters>43385</Characters>
  <Application>Microsoft Office Word</Application>
  <DocSecurity>0</DocSecurity>
  <Lines>361</Lines>
  <Paragraphs>101</Paragraphs>
  <ScaleCrop>false</ScaleCrop>
  <Company/>
  <LinksUpToDate>false</LinksUpToDate>
  <CharactersWithSpaces>50895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Improvement Plan</dc:title>
  <dc:creator>Plan4Learning</dc:creator>
  <cp:lastModifiedBy>Pichon, Mark P</cp:lastModifiedBy>
  <cp:revision>2</cp:revision>
  <dcterms:created xsi:type="dcterms:W3CDTF">2022-11-30T16:36:00Z</dcterms:created>
  <dcterms:modified xsi:type="dcterms:W3CDTF">2022-11-30T16:36:00Z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2022-11-30T00:00:00Z</vt:filetime>
  </property>
  <property fmtid="{D5CDD505-2E9C-101B-9397-08002B2CF9AE}" pid="3" name="Creator">
    <vt:lpwstr>PD4ML v.4.0.15fx2-20221111-0236</vt:lpwstr>
  </property>
  <property fmtid="{D5CDD505-2E9C-101B-9397-08002B2CF9AE}" pid="4" name="Producer">
    <vt:lpwstr>PD4ML v.4.0.15fx2-20221111-0236</vt:lpwstr>
  </property>
  <property fmtid="{D5CDD505-2E9C-101B-9397-08002B2CF9AE}" pid="5" name="LastSaved">
    <vt:filetime>2022-11-30T00:00:00Z</vt:filetime>
  </property>
</Properties>
</file>