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0746" w:type="dxa"/>
        <w:tblInd w:w="-702" w:type="dxa"/>
        <w:tblLook w:val="04A0" w:firstRow="1" w:lastRow="0" w:firstColumn="1" w:lastColumn="0" w:noHBand="0" w:noVBand="1"/>
      </w:tblPr>
      <w:tblGrid>
        <w:gridCol w:w="2424"/>
        <w:gridCol w:w="447"/>
        <w:gridCol w:w="3226"/>
        <w:gridCol w:w="4883"/>
        <w:gridCol w:w="4883"/>
        <w:gridCol w:w="4883"/>
      </w:tblGrid>
      <w:tr w:rsidR="00415705"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415705" w:rsidRPr="005A2A14" w:rsidRDefault="00415705" w:rsidP="00415705">
            <w:pPr>
              <w:pStyle w:val="Pa13"/>
              <w:rPr>
                <w:rFonts w:asciiTheme="minorHAnsi" w:hAnsiTheme="minorHAnsi" w:cs="Myriad Pro Light SemiCond"/>
                <w:color w:val="000000"/>
              </w:rPr>
            </w:pPr>
            <w:bookmarkStart w:id="0" w:name="_GoBack"/>
            <w:bookmarkEnd w:id="0"/>
            <w:r w:rsidRPr="005A2A14">
              <w:rPr>
                <w:rFonts w:asciiTheme="minorHAnsi" w:hAnsiTheme="minorHAnsi" w:cs="Myriad Pro Light SemiCond"/>
                <w:b/>
                <w:bCs/>
                <w:color w:val="000000"/>
              </w:rPr>
              <w:t xml:space="preserve">Reading/Vocabulary Development. </w:t>
            </w:r>
          </w:p>
          <w:p w:rsidR="00415705" w:rsidRPr="005A2A14" w:rsidRDefault="00415705" w:rsidP="00415705">
            <w:pPr>
              <w:rPr>
                <w:sz w:val="24"/>
                <w:szCs w:val="24"/>
              </w:rPr>
            </w:pPr>
            <w:r w:rsidRPr="005A2A14">
              <w:rPr>
                <w:rFonts w:cs="Minion Pro"/>
                <w:color w:val="000000"/>
                <w:sz w:val="24"/>
                <w:szCs w:val="24"/>
              </w:rPr>
              <w:t xml:space="preserve">Students understand new vocabulary and use it when reading and writing. Students are expected to: </w:t>
            </w:r>
          </w:p>
        </w:tc>
      </w:tr>
      <w:tr w:rsidR="00CB4775" w:rsidRPr="005A2A14" w:rsidTr="00F27038">
        <w:trPr>
          <w:gridAfter w:val="2"/>
          <w:wAfter w:w="9766" w:type="dxa"/>
        </w:trPr>
        <w:tc>
          <w:tcPr>
            <w:tcW w:w="2424" w:type="dxa"/>
            <w:shd w:val="clear" w:color="auto" w:fill="D9D9D9" w:themeFill="background1" w:themeFillShade="D9"/>
          </w:tcPr>
          <w:p w:rsidR="00CB4775" w:rsidRPr="005A2A14" w:rsidRDefault="00CB4775" w:rsidP="00CB4775">
            <w:pPr>
              <w:jc w:val="center"/>
              <w:rPr>
                <w:b/>
                <w:sz w:val="24"/>
                <w:szCs w:val="24"/>
              </w:rPr>
            </w:pPr>
            <w:r w:rsidRPr="005A2A14">
              <w:rPr>
                <w:b/>
                <w:sz w:val="24"/>
                <w:szCs w:val="24"/>
              </w:rPr>
              <w:t>SE</w:t>
            </w:r>
          </w:p>
        </w:tc>
        <w:tc>
          <w:tcPr>
            <w:tcW w:w="3673" w:type="dxa"/>
            <w:gridSpan w:val="2"/>
            <w:shd w:val="clear" w:color="auto" w:fill="D9D9D9" w:themeFill="background1" w:themeFillShade="D9"/>
          </w:tcPr>
          <w:p w:rsidR="00CB4775" w:rsidRPr="005A2A14" w:rsidRDefault="00CB4775" w:rsidP="00CB4775">
            <w:pPr>
              <w:jc w:val="center"/>
              <w:rPr>
                <w:b/>
                <w:sz w:val="24"/>
                <w:szCs w:val="24"/>
              </w:rPr>
            </w:pPr>
            <w:r w:rsidRPr="005A2A14">
              <w:rPr>
                <w:b/>
                <w:sz w:val="24"/>
                <w:szCs w:val="24"/>
              </w:rPr>
              <w:t>TEKS</w:t>
            </w:r>
          </w:p>
        </w:tc>
        <w:tc>
          <w:tcPr>
            <w:tcW w:w="4883" w:type="dxa"/>
            <w:shd w:val="clear" w:color="auto" w:fill="D9D9D9" w:themeFill="background1" w:themeFillShade="D9"/>
          </w:tcPr>
          <w:p w:rsidR="00CB4775" w:rsidRPr="005A2A14" w:rsidRDefault="00CB4775" w:rsidP="00CB4775">
            <w:pPr>
              <w:jc w:val="center"/>
              <w:rPr>
                <w:b/>
                <w:sz w:val="24"/>
                <w:szCs w:val="24"/>
              </w:rPr>
            </w:pPr>
            <w:r w:rsidRPr="005A2A14">
              <w:rPr>
                <w:b/>
                <w:sz w:val="24"/>
                <w:szCs w:val="24"/>
              </w:rPr>
              <w:t>Question Stems</w:t>
            </w:r>
          </w:p>
        </w:tc>
      </w:tr>
      <w:tr w:rsidR="006D0A1E" w:rsidRPr="005A2A14" w:rsidTr="00F27038">
        <w:trPr>
          <w:gridAfter w:val="2"/>
          <w:wAfter w:w="9766" w:type="dxa"/>
        </w:trPr>
        <w:tc>
          <w:tcPr>
            <w:tcW w:w="2424" w:type="dxa"/>
            <w:vMerge w:val="restart"/>
          </w:tcPr>
          <w:p w:rsidR="006D0A1E" w:rsidRPr="005A2A14" w:rsidRDefault="006D0A1E">
            <w:pPr>
              <w:rPr>
                <w:sz w:val="24"/>
                <w:szCs w:val="24"/>
              </w:rPr>
            </w:pPr>
            <w:r w:rsidRPr="005A2A14">
              <w:rPr>
                <w:sz w:val="24"/>
                <w:szCs w:val="24"/>
              </w:rPr>
              <w:t>D.1 B</w:t>
            </w:r>
          </w:p>
        </w:tc>
        <w:tc>
          <w:tcPr>
            <w:tcW w:w="3673" w:type="dxa"/>
            <w:gridSpan w:val="2"/>
            <w:vMerge w:val="restart"/>
          </w:tcPr>
          <w:p w:rsidR="006D0A1E" w:rsidRPr="005A2A14" w:rsidRDefault="006D0A1E">
            <w:pPr>
              <w:rPr>
                <w:sz w:val="24"/>
                <w:szCs w:val="24"/>
              </w:rPr>
            </w:pPr>
            <w:r w:rsidRPr="005A2A14">
              <w:rPr>
                <w:sz w:val="24"/>
                <w:szCs w:val="24"/>
              </w:rPr>
              <w:t>Analyze textual context (within a sentence and in larger sections of text) to distinguish between the denotative and connotative meanings of words</w:t>
            </w:r>
          </w:p>
        </w:tc>
        <w:tc>
          <w:tcPr>
            <w:tcW w:w="4883" w:type="dxa"/>
          </w:tcPr>
          <w:p w:rsidR="006D0A1E" w:rsidRDefault="006D0A1E">
            <w:pPr>
              <w:rPr>
                <w:sz w:val="24"/>
                <w:szCs w:val="24"/>
              </w:rPr>
            </w:pPr>
            <w:r w:rsidRPr="005A2A14">
              <w:rPr>
                <w:sz w:val="24"/>
                <w:szCs w:val="24"/>
              </w:rPr>
              <w:t xml:space="preserve">(10) Which words from paragraph 7 best help the reader understand the use of the word </w:t>
            </w:r>
            <w:r w:rsidRPr="005A2A14">
              <w:rPr>
                <w:i/>
                <w:sz w:val="24"/>
                <w:szCs w:val="24"/>
              </w:rPr>
              <w:t>arresting</w:t>
            </w:r>
            <w:r w:rsidRPr="005A2A14">
              <w:rPr>
                <w:sz w:val="24"/>
                <w:szCs w:val="24"/>
              </w:rPr>
              <w:t>?</w:t>
            </w:r>
            <w:r>
              <w:rPr>
                <w:sz w:val="24"/>
                <w:szCs w:val="24"/>
              </w:rPr>
              <w:t xml:space="preserve"> (2013)</w:t>
            </w:r>
          </w:p>
          <w:p w:rsidR="005E091F" w:rsidRDefault="005E091F">
            <w:pPr>
              <w:rPr>
                <w:sz w:val="24"/>
                <w:szCs w:val="24"/>
              </w:rPr>
            </w:pPr>
          </w:p>
          <w:p w:rsidR="005E091F" w:rsidRPr="005E091F" w:rsidRDefault="005E091F">
            <w:pPr>
              <w:rPr>
                <w:b/>
                <w:i/>
                <w:sz w:val="24"/>
                <w:szCs w:val="24"/>
              </w:rPr>
            </w:pPr>
            <w:r w:rsidRPr="005E091F">
              <w:rPr>
                <w:b/>
                <w:i/>
                <w:sz w:val="24"/>
                <w:szCs w:val="24"/>
              </w:rPr>
              <w:t>Your Rephrased question:</w:t>
            </w:r>
          </w:p>
          <w:p w:rsidR="005E091F" w:rsidRDefault="005E091F">
            <w:pPr>
              <w:rPr>
                <w:sz w:val="24"/>
                <w:szCs w:val="24"/>
              </w:rPr>
            </w:pPr>
          </w:p>
          <w:p w:rsidR="005E091F" w:rsidRPr="005A2A14" w:rsidRDefault="005E091F">
            <w:pPr>
              <w:rPr>
                <w:sz w:val="24"/>
                <w:szCs w:val="24"/>
              </w:rPr>
            </w:pPr>
          </w:p>
        </w:tc>
      </w:tr>
      <w:tr w:rsidR="006D0A1E" w:rsidRPr="005A2A14" w:rsidTr="00F27038">
        <w:trPr>
          <w:gridAfter w:val="2"/>
          <w:wAfter w:w="9766" w:type="dxa"/>
        </w:trPr>
        <w:tc>
          <w:tcPr>
            <w:tcW w:w="2424" w:type="dxa"/>
            <w:vMerge/>
          </w:tcPr>
          <w:p w:rsidR="006D0A1E" w:rsidRPr="005A2A14" w:rsidRDefault="006D0A1E">
            <w:pPr>
              <w:rPr>
                <w:sz w:val="24"/>
                <w:szCs w:val="24"/>
              </w:rPr>
            </w:pPr>
          </w:p>
        </w:tc>
        <w:tc>
          <w:tcPr>
            <w:tcW w:w="3673" w:type="dxa"/>
            <w:gridSpan w:val="2"/>
            <w:vMerge/>
          </w:tcPr>
          <w:p w:rsidR="006D0A1E" w:rsidRPr="005A2A14" w:rsidRDefault="006D0A1E">
            <w:pPr>
              <w:rPr>
                <w:sz w:val="24"/>
                <w:szCs w:val="24"/>
              </w:rPr>
            </w:pPr>
          </w:p>
        </w:tc>
        <w:tc>
          <w:tcPr>
            <w:tcW w:w="4883" w:type="dxa"/>
          </w:tcPr>
          <w:p w:rsidR="006D0A1E" w:rsidRDefault="006D0A1E">
            <w:pPr>
              <w:rPr>
                <w:sz w:val="24"/>
                <w:szCs w:val="24"/>
              </w:rPr>
            </w:pPr>
            <w:r w:rsidRPr="005A2A14">
              <w:rPr>
                <w:sz w:val="24"/>
                <w:szCs w:val="24"/>
              </w:rPr>
              <w:t>(14) Which expression from paragraph 8 means “to glorify”?</w:t>
            </w:r>
            <w:r>
              <w:t xml:space="preserve"> </w:t>
            </w:r>
            <w:r w:rsidRPr="00411A4B">
              <w:rPr>
                <w:sz w:val="24"/>
                <w:szCs w:val="24"/>
              </w:rPr>
              <w:t>(2013)</w:t>
            </w:r>
          </w:p>
          <w:p w:rsidR="005E091F" w:rsidRDefault="005E091F">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Pr="005A2A14" w:rsidRDefault="005E091F">
            <w:pPr>
              <w:rPr>
                <w:sz w:val="24"/>
                <w:szCs w:val="24"/>
              </w:rPr>
            </w:pPr>
          </w:p>
        </w:tc>
      </w:tr>
      <w:tr w:rsidR="006D0A1E" w:rsidRPr="005A2A14" w:rsidTr="00F27038">
        <w:trPr>
          <w:gridAfter w:val="2"/>
          <w:wAfter w:w="9766" w:type="dxa"/>
        </w:trPr>
        <w:tc>
          <w:tcPr>
            <w:tcW w:w="2424" w:type="dxa"/>
            <w:vMerge/>
          </w:tcPr>
          <w:p w:rsidR="006D0A1E" w:rsidRPr="005A2A14" w:rsidRDefault="006D0A1E">
            <w:pPr>
              <w:rPr>
                <w:sz w:val="24"/>
                <w:szCs w:val="24"/>
              </w:rPr>
            </w:pPr>
          </w:p>
        </w:tc>
        <w:tc>
          <w:tcPr>
            <w:tcW w:w="3673" w:type="dxa"/>
            <w:gridSpan w:val="2"/>
            <w:vMerge/>
          </w:tcPr>
          <w:p w:rsidR="006D0A1E" w:rsidRPr="005A2A14" w:rsidRDefault="006D0A1E">
            <w:pPr>
              <w:rPr>
                <w:sz w:val="24"/>
                <w:szCs w:val="24"/>
              </w:rPr>
            </w:pPr>
          </w:p>
        </w:tc>
        <w:tc>
          <w:tcPr>
            <w:tcW w:w="4883" w:type="dxa"/>
          </w:tcPr>
          <w:p w:rsidR="006D0A1E" w:rsidRDefault="006D0A1E">
            <w:pPr>
              <w:rPr>
                <w:sz w:val="24"/>
                <w:szCs w:val="24"/>
              </w:rPr>
            </w:pPr>
            <w:r w:rsidRPr="005A2A14">
              <w:rPr>
                <w:sz w:val="24"/>
                <w:szCs w:val="24"/>
              </w:rPr>
              <w:t xml:space="preserve">(22) Which words best help the reader understand the meaning of the word </w:t>
            </w:r>
            <w:r w:rsidRPr="005A2A14">
              <w:rPr>
                <w:i/>
                <w:sz w:val="24"/>
                <w:szCs w:val="24"/>
              </w:rPr>
              <w:t>russet</w:t>
            </w:r>
            <w:r w:rsidRPr="005A2A14">
              <w:rPr>
                <w:sz w:val="24"/>
                <w:szCs w:val="24"/>
              </w:rPr>
              <w:t xml:space="preserve"> in line 8?</w:t>
            </w:r>
            <w:r>
              <w:t xml:space="preserve"> </w:t>
            </w:r>
            <w:r w:rsidRPr="00411A4B">
              <w:rPr>
                <w:sz w:val="24"/>
                <w:szCs w:val="24"/>
              </w:rPr>
              <w:t>(2013)</w:t>
            </w:r>
          </w:p>
          <w:p w:rsidR="005E091F" w:rsidRDefault="005E091F">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Pr="005A2A14" w:rsidRDefault="005E091F">
            <w:pPr>
              <w:rPr>
                <w:sz w:val="24"/>
                <w:szCs w:val="24"/>
              </w:rPr>
            </w:pPr>
          </w:p>
        </w:tc>
      </w:tr>
      <w:tr w:rsidR="006D0A1E" w:rsidRPr="005A2A14" w:rsidTr="00F27038">
        <w:trPr>
          <w:gridAfter w:val="2"/>
          <w:wAfter w:w="9766" w:type="dxa"/>
        </w:trPr>
        <w:tc>
          <w:tcPr>
            <w:tcW w:w="2424" w:type="dxa"/>
            <w:vMerge/>
          </w:tcPr>
          <w:p w:rsidR="006D0A1E" w:rsidRPr="005A2A14" w:rsidRDefault="006D0A1E">
            <w:pPr>
              <w:rPr>
                <w:sz w:val="24"/>
                <w:szCs w:val="24"/>
              </w:rPr>
            </w:pPr>
          </w:p>
        </w:tc>
        <w:tc>
          <w:tcPr>
            <w:tcW w:w="3673" w:type="dxa"/>
            <w:gridSpan w:val="2"/>
            <w:vMerge/>
          </w:tcPr>
          <w:p w:rsidR="006D0A1E" w:rsidRPr="005A2A14" w:rsidRDefault="006D0A1E">
            <w:pPr>
              <w:rPr>
                <w:sz w:val="24"/>
                <w:szCs w:val="24"/>
              </w:rPr>
            </w:pPr>
          </w:p>
        </w:tc>
        <w:tc>
          <w:tcPr>
            <w:tcW w:w="4883" w:type="dxa"/>
          </w:tcPr>
          <w:p w:rsidR="006D0A1E" w:rsidRDefault="006D0A1E">
            <w:pPr>
              <w:rPr>
                <w:sz w:val="24"/>
                <w:szCs w:val="24"/>
              </w:rPr>
            </w:pPr>
            <w:r>
              <w:rPr>
                <w:sz w:val="24"/>
                <w:szCs w:val="24"/>
              </w:rPr>
              <w:t>(23)</w:t>
            </w:r>
            <w:r>
              <w:t xml:space="preserve"> </w:t>
            </w:r>
            <w:r w:rsidRPr="004D26EA">
              <w:rPr>
                <w:sz w:val="24"/>
                <w:szCs w:val="24"/>
              </w:rPr>
              <w:t>Which words best help the reader understand the meaning of the word indistinct in paragraph 4?</w:t>
            </w:r>
            <w:r>
              <w:rPr>
                <w:sz w:val="24"/>
                <w:szCs w:val="24"/>
              </w:rPr>
              <w:t xml:space="preserve"> (2014)</w:t>
            </w:r>
          </w:p>
          <w:p w:rsidR="005E091F" w:rsidRDefault="005E091F">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E091F" w:rsidRDefault="005E091F" w:rsidP="005E091F">
            <w:pPr>
              <w:rPr>
                <w:b/>
                <w:i/>
                <w:sz w:val="24"/>
                <w:szCs w:val="24"/>
              </w:rPr>
            </w:pPr>
          </w:p>
          <w:p w:rsidR="005E091F" w:rsidRPr="005A2A14" w:rsidRDefault="005E091F">
            <w:pPr>
              <w:rPr>
                <w:sz w:val="24"/>
                <w:szCs w:val="24"/>
              </w:rPr>
            </w:pPr>
          </w:p>
        </w:tc>
      </w:tr>
      <w:tr w:rsidR="006D0A1E" w:rsidRPr="005A2A14" w:rsidTr="00F27038">
        <w:trPr>
          <w:gridAfter w:val="2"/>
          <w:wAfter w:w="9766" w:type="dxa"/>
        </w:trPr>
        <w:tc>
          <w:tcPr>
            <w:tcW w:w="2424" w:type="dxa"/>
            <w:vMerge/>
          </w:tcPr>
          <w:p w:rsidR="006D0A1E" w:rsidRPr="005A2A14" w:rsidRDefault="006D0A1E">
            <w:pPr>
              <w:rPr>
                <w:sz w:val="24"/>
                <w:szCs w:val="24"/>
              </w:rPr>
            </w:pPr>
          </w:p>
        </w:tc>
        <w:tc>
          <w:tcPr>
            <w:tcW w:w="3673" w:type="dxa"/>
            <w:gridSpan w:val="2"/>
            <w:vMerge/>
          </w:tcPr>
          <w:p w:rsidR="006D0A1E" w:rsidRPr="005A2A14" w:rsidRDefault="006D0A1E">
            <w:pPr>
              <w:rPr>
                <w:sz w:val="24"/>
                <w:szCs w:val="24"/>
              </w:rPr>
            </w:pPr>
          </w:p>
        </w:tc>
        <w:tc>
          <w:tcPr>
            <w:tcW w:w="4883" w:type="dxa"/>
          </w:tcPr>
          <w:p w:rsidR="006D0A1E" w:rsidRDefault="006D0A1E">
            <w:pPr>
              <w:rPr>
                <w:sz w:val="24"/>
                <w:szCs w:val="24"/>
              </w:rPr>
            </w:pPr>
            <w:r>
              <w:rPr>
                <w:sz w:val="24"/>
                <w:szCs w:val="24"/>
              </w:rPr>
              <w:t>(39)</w:t>
            </w:r>
            <w:r>
              <w:t xml:space="preserve"> </w:t>
            </w:r>
            <w:r w:rsidRPr="00422F31">
              <w:rPr>
                <w:sz w:val="24"/>
                <w:szCs w:val="24"/>
              </w:rPr>
              <w:t>In paragraph 17, the word contorts means —</w:t>
            </w:r>
            <w:r>
              <w:rPr>
                <w:sz w:val="24"/>
                <w:szCs w:val="24"/>
              </w:rPr>
              <w:t>(2014)</w:t>
            </w:r>
          </w:p>
          <w:p w:rsidR="005E091F" w:rsidRDefault="005E091F">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Default="005E091F">
            <w:pPr>
              <w:rPr>
                <w:sz w:val="24"/>
                <w:szCs w:val="24"/>
              </w:rPr>
            </w:pPr>
          </w:p>
        </w:tc>
      </w:tr>
      <w:tr w:rsidR="006D0A1E" w:rsidRPr="005A2A14" w:rsidTr="00F27038">
        <w:trPr>
          <w:gridAfter w:val="2"/>
          <w:wAfter w:w="9766" w:type="dxa"/>
        </w:trPr>
        <w:tc>
          <w:tcPr>
            <w:tcW w:w="2424" w:type="dxa"/>
            <w:vMerge/>
          </w:tcPr>
          <w:p w:rsidR="006D0A1E" w:rsidRPr="005A2A14" w:rsidRDefault="006D0A1E">
            <w:pPr>
              <w:rPr>
                <w:sz w:val="24"/>
                <w:szCs w:val="24"/>
              </w:rPr>
            </w:pPr>
          </w:p>
        </w:tc>
        <w:tc>
          <w:tcPr>
            <w:tcW w:w="3673" w:type="dxa"/>
            <w:gridSpan w:val="2"/>
            <w:vMerge/>
          </w:tcPr>
          <w:p w:rsidR="006D0A1E" w:rsidRPr="005A2A14" w:rsidRDefault="006D0A1E">
            <w:pPr>
              <w:rPr>
                <w:sz w:val="24"/>
                <w:szCs w:val="24"/>
              </w:rPr>
            </w:pPr>
          </w:p>
        </w:tc>
        <w:tc>
          <w:tcPr>
            <w:tcW w:w="4883" w:type="dxa"/>
          </w:tcPr>
          <w:p w:rsidR="006D0A1E" w:rsidRDefault="006D0A1E">
            <w:pPr>
              <w:rPr>
                <w:sz w:val="24"/>
                <w:szCs w:val="24"/>
              </w:rPr>
            </w:pPr>
            <w:r>
              <w:rPr>
                <w:sz w:val="24"/>
                <w:szCs w:val="24"/>
              </w:rPr>
              <w:t>(32)</w:t>
            </w:r>
            <w:r>
              <w:t xml:space="preserve"> </w:t>
            </w:r>
            <w:r w:rsidRPr="00C11B73">
              <w:rPr>
                <w:sz w:val="24"/>
                <w:szCs w:val="24"/>
              </w:rPr>
              <w:t>In paragraph 10, the word reverie means —</w:t>
            </w:r>
            <w:r>
              <w:rPr>
                <w:sz w:val="24"/>
                <w:szCs w:val="24"/>
              </w:rPr>
              <w:t>(2015)</w:t>
            </w:r>
          </w:p>
          <w:p w:rsidR="005E091F" w:rsidRDefault="005E091F">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Default="005E091F">
            <w:pPr>
              <w:rPr>
                <w:sz w:val="24"/>
                <w:szCs w:val="24"/>
              </w:rPr>
            </w:pPr>
          </w:p>
        </w:tc>
      </w:tr>
      <w:tr w:rsidR="006D0A1E" w:rsidRPr="005A2A14" w:rsidTr="00F27038">
        <w:trPr>
          <w:gridAfter w:val="2"/>
          <w:wAfter w:w="9766" w:type="dxa"/>
        </w:trPr>
        <w:tc>
          <w:tcPr>
            <w:tcW w:w="2424" w:type="dxa"/>
            <w:vMerge/>
          </w:tcPr>
          <w:p w:rsidR="006D0A1E" w:rsidRPr="005A2A14" w:rsidRDefault="006D0A1E">
            <w:pPr>
              <w:rPr>
                <w:sz w:val="24"/>
                <w:szCs w:val="24"/>
              </w:rPr>
            </w:pPr>
          </w:p>
        </w:tc>
        <w:tc>
          <w:tcPr>
            <w:tcW w:w="3673" w:type="dxa"/>
            <w:gridSpan w:val="2"/>
            <w:vMerge/>
          </w:tcPr>
          <w:p w:rsidR="006D0A1E" w:rsidRPr="005A2A14" w:rsidRDefault="006D0A1E">
            <w:pPr>
              <w:rPr>
                <w:sz w:val="24"/>
                <w:szCs w:val="24"/>
              </w:rPr>
            </w:pPr>
          </w:p>
        </w:tc>
        <w:tc>
          <w:tcPr>
            <w:tcW w:w="4883" w:type="dxa"/>
          </w:tcPr>
          <w:p w:rsidR="006D0A1E" w:rsidRDefault="006D0A1E">
            <w:pPr>
              <w:rPr>
                <w:sz w:val="24"/>
                <w:szCs w:val="24"/>
              </w:rPr>
            </w:pPr>
            <w:r>
              <w:rPr>
                <w:sz w:val="24"/>
                <w:szCs w:val="24"/>
              </w:rPr>
              <w:t>(39)</w:t>
            </w:r>
            <w:r>
              <w:t xml:space="preserve"> </w:t>
            </w:r>
            <w:r w:rsidRPr="00C11B73">
              <w:rPr>
                <w:sz w:val="24"/>
                <w:szCs w:val="24"/>
              </w:rPr>
              <w:t>In paragraph 3, which word means “passed” or “slipped by”?</w:t>
            </w:r>
            <w:r>
              <w:t xml:space="preserve"> </w:t>
            </w:r>
            <w:r w:rsidRPr="006D0A1E">
              <w:rPr>
                <w:sz w:val="24"/>
                <w:szCs w:val="24"/>
              </w:rPr>
              <w:t>(2015)</w:t>
            </w:r>
          </w:p>
          <w:p w:rsidR="005E091F" w:rsidRDefault="005E091F">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Default="005E091F">
            <w:pPr>
              <w:rPr>
                <w:sz w:val="24"/>
                <w:szCs w:val="24"/>
              </w:rPr>
            </w:pPr>
          </w:p>
        </w:tc>
      </w:tr>
      <w:tr w:rsidR="004D26EA"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353C71" w:rsidRPr="00353C71" w:rsidRDefault="00353C71" w:rsidP="00353C71">
            <w:pPr>
              <w:rPr>
                <w:rFonts w:cs="Minion Pro"/>
                <w:b/>
                <w:color w:val="000000"/>
                <w:sz w:val="24"/>
                <w:szCs w:val="24"/>
              </w:rPr>
            </w:pPr>
            <w:r w:rsidRPr="00353C71">
              <w:rPr>
                <w:rFonts w:cs="Minion Pro"/>
                <w:b/>
                <w:color w:val="000000"/>
                <w:sz w:val="24"/>
                <w:szCs w:val="24"/>
              </w:rPr>
              <w:t>Reading/Comprehension of Literary Text/Theme and Genre.</w:t>
            </w:r>
          </w:p>
          <w:p w:rsidR="00353C71" w:rsidRPr="00353C71" w:rsidRDefault="00353C71" w:rsidP="00353C71">
            <w:pPr>
              <w:rPr>
                <w:rFonts w:cs="Minion Pro"/>
                <w:color w:val="000000"/>
                <w:sz w:val="24"/>
                <w:szCs w:val="24"/>
              </w:rPr>
            </w:pPr>
            <w:r w:rsidRPr="00353C71">
              <w:rPr>
                <w:rFonts w:cs="Minion Pro"/>
                <w:color w:val="000000"/>
                <w:sz w:val="24"/>
                <w:szCs w:val="24"/>
              </w:rPr>
              <w:t>Students analyze, make inferences and draw conclusions about theme and genre in different cultural, historical, and contemporary contexts and provide evidence from the text to</w:t>
            </w:r>
          </w:p>
          <w:p w:rsidR="004D26EA" w:rsidRPr="005A2A14" w:rsidRDefault="00353C71" w:rsidP="00353C71">
            <w:pPr>
              <w:rPr>
                <w:sz w:val="24"/>
                <w:szCs w:val="24"/>
              </w:rPr>
            </w:pPr>
            <w:proofErr w:type="gramStart"/>
            <w:r w:rsidRPr="00353C71">
              <w:rPr>
                <w:rFonts w:cs="Minion Pro"/>
                <w:color w:val="000000"/>
                <w:sz w:val="24"/>
                <w:szCs w:val="24"/>
              </w:rPr>
              <w:t>support</w:t>
            </w:r>
            <w:proofErr w:type="gramEnd"/>
            <w:r w:rsidRPr="00353C71">
              <w:rPr>
                <w:rFonts w:cs="Minion Pro"/>
                <w:color w:val="000000"/>
                <w:sz w:val="24"/>
                <w:szCs w:val="24"/>
              </w:rPr>
              <w:t xml:space="preserve"> their understanding.</w:t>
            </w:r>
          </w:p>
        </w:tc>
      </w:tr>
      <w:tr w:rsidR="004D26EA" w:rsidRPr="005A2A14" w:rsidTr="00F27038">
        <w:trPr>
          <w:gridAfter w:val="2"/>
          <w:wAfter w:w="9766" w:type="dxa"/>
        </w:trPr>
        <w:tc>
          <w:tcPr>
            <w:tcW w:w="2871" w:type="dxa"/>
            <w:gridSpan w:val="2"/>
            <w:shd w:val="clear" w:color="auto" w:fill="D9D9D9" w:themeFill="background1" w:themeFillShade="D9"/>
          </w:tcPr>
          <w:p w:rsidR="004D26EA" w:rsidRPr="005A2A14" w:rsidRDefault="004D26EA" w:rsidP="0045424A">
            <w:pPr>
              <w:jc w:val="center"/>
              <w:rPr>
                <w:b/>
                <w:sz w:val="24"/>
                <w:szCs w:val="24"/>
              </w:rPr>
            </w:pPr>
            <w:r w:rsidRPr="005A2A14">
              <w:rPr>
                <w:b/>
                <w:sz w:val="24"/>
                <w:szCs w:val="24"/>
              </w:rPr>
              <w:t>SE</w:t>
            </w:r>
          </w:p>
        </w:tc>
        <w:tc>
          <w:tcPr>
            <w:tcW w:w="3226" w:type="dxa"/>
            <w:shd w:val="clear" w:color="auto" w:fill="D9D9D9" w:themeFill="background1" w:themeFillShade="D9"/>
          </w:tcPr>
          <w:p w:rsidR="004D26EA" w:rsidRPr="005A2A14" w:rsidRDefault="004D26EA" w:rsidP="0045424A">
            <w:pPr>
              <w:jc w:val="center"/>
              <w:rPr>
                <w:b/>
                <w:sz w:val="24"/>
                <w:szCs w:val="24"/>
              </w:rPr>
            </w:pPr>
            <w:r w:rsidRPr="005A2A14">
              <w:rPr>
                <w:b/>
                <w:sz w:val="24"/>
                <w:szCs w:val="24"/>
              </w:rPr>
              <w:t>TEKS</w:t>
            </w:r>
          </w:p>
        </w:tc>
        <w:tc>
          <w:tcPr>
            <w:tcW w:w="4883" w:type="dxa"/>
            <w:shd w:val="clear" w:color="auto" w:fill="D9D9D9" w:themeFill="background1" w:themeFillShade="D9"/>
          </w:tcPr>
          <w:p w:rsidR="004D26EA" w:rsidRPr="005A2A14" w:rsidRDefault="004D26EA" w:rsidP="0045424A">
            <w:pPr>
              <w:jc w:val="center"/>
              <w:rPr>
                <w:b/>
                <w:sz w:val="24"/>
                <w:szCs w:val="24"/>
              </w:rPr>
            </w:pPr>
            <w:r w:rsidRPr="005A2A14">
              <w:rPr>
                <w:b/>
                <w:sz w:val="24"/>
                <w:szCs w:val="24"/>
              </w:rPr>
              <w:t>Question Stems</w:t>
            </w:r>
          </w:p>
        </w:tc>
      </w:tr>
      <w:tr w:rsidR="006D0A1E" w:rsidRPr="005A2A14" w:rsidTr="00F27038">
        <w:trPr>
          <w:gridAfter w:val="2"/>
          <w:wAfter w:w="9766" w:type="dxa"/>
        </w:trPr>
        <w:tc>
          <w:tcPr>
            <w:tcW w:w="2871" w:type="dxa"/>
            <w:gridSpan w:val="2"/>
          </w:tcPr>
          <w:p w:rsidR="006D0A1E" w:rsidRDefault="006D0A1E" w:rsidP="0045424A">
            <w:pPr>
              <w:rPr>
                <w:sz w:val="24"/>
                <w:szCs w:val="24"/>
              </w:rPr>
            </w:pPr>
            <w:r>
              <w:rPr>
                <w:sz w:val="24"/>
                <w:szCs w:val="24"/>
              </w:rPr>
              <w:t>D.2</w:t>
            </w:r>
          </w:p>
          <w:p w:rsidR="006D0A1E" w:rsidRDefault="006D0A1E" w:rsidP="0045424A">
            <w:pPr>
              <w:rPr>
                <w:sz w:val="24"/>
                <w:szCs w:val="24"/>
              </w:rPr>
            </w:pPr>
            <w:r>
              <w:rPr>
                <w:sz w:val="24"/>
                <w:szCs w:val="24"/>
              </w:rPr>
              <w:t>Fig 19 B</w:t>
            </w:r>
          </w:p>
        </w:tc>
        <w:tc>
          <w:tcPr>
            <w:tcW w:w="3226" w:type="dxa"/>
            <w:vMerge w:val="restart"/>
          </w:tcPr>
          <w:p w:rsidR="006D0A1E" w:rsidRDefault="006D0A1E" w:rsidP="00422F31">
            <w:pPr>
              <w:pStyle w:val="Pa18"/>
              <w:spacing w:after="180"/>
              <w:rPr>
                <w:rFonts w:asciiTheme="minorHAnsi" w:hAnsiTheme="minorHAnsi" w:cs="Minion Pro"/>
                <w:color w:val="000000"/>
                <w:sz w:val="22"/>
                <w:szCs w:val="22"/>
              </w:rPr>
            </w:pPr>
            <w:r w:rsidRPr="00422F31">
              <w:rPr>
                <w:rFonts w:asciiTheme="minorHAnsi" w:hAnsiTheme="minorHAnsi" w:cs="Minion Pro"/>
                <w:color w:val="000000"/>
                <w:sz w:val="22"/>
                <w:szCs w:val="22"/>
              </w:rPr>
              <w:t>Students analyze, make inferences and draw conclusions about theme and genre in different cultural, historical, and contemporary contexts and provide evidence from the text to</w:t>
            </w:r>
            <w:r>
              <w:rPr>
                <w:rFonts w:asciiTheme="minorHAnsi" w:hAnsiTheme="minorHAnsi" w:cs="Minion Pro"/>
                <w:color w:val="000000"/>
                <w:sz w:val="22"/>
                <w:szCs w:val="22"/>
              </w:rPr>
              <w:t xml:space="preserve"> </w:t>
            </w:r>
            <w:r w:rsidRPr="00422F31">
              <w:rPr>
                <w:rFonts w:asciiTheme="minorHAnsi" w:hAnsiTheme="minorHAnsi" w:cs="Minion Pro"/>
                <w:color w:val="000000"/>
                <w:sz w:val="22"/>
                <w:szCs w:val="22"/>
              </w:rPr>
              <w:t>support their understanding.</w:t>
            </w:r>
          </w:p>
        </w:tc>
        <w:tc>
          <w:tcPr>
            <w:tcW w:w="4883" w:type="dxa"/>
          </w:tcPr>
          <w:p w:rsidR="006D0A1E" w:rsidRDefault="006D0A1E" w:rsidP="0045424A">
            <w:pPr>
              <w:rPr>
                <w:sz w:val="24"/>
                <w:szCs w:val="24"/>
              </w:rPr>
            </w:pPr>
            <w:r>
              <w:rPr>
                <w:sz w:val="24"/>
                <w:szCs w:val="24"/>
              </w:rPr>
              <w:t>(38)</w:t>
            </w:r>
            <w:r>
              <w:t xml:space="preserve"> </w:t>
            </w:r>
            <w:r w:rsidRPr="00422F31">
              <w:rPr>
                <w:sz w:val="24"/>
                <w:szCs w:val="24"/>
              </w:rPr>
              <w:t>A major theme explored in this play is —</w:t>
            </w:r>
            <w:r>
              <w:rPr>
                <w:sz w:val="24"/>
                <w:szCs w:val="24"/>
              </w:rPr>
              <w:t>(2014)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Default="005E091F" w:rsidP="0045424A">
            <w:pPr>
              <w:rPr>
                <w:sz w:val="24"/>
                <w:szCs w:val="24"/>
              </w:rPr>
            </w:pPr>
          </w:p>
        </w:tc>
      </w:tr>
      <w:tr w:rsidR="006D0A1E" w:rsidRPr="005A2A14" w:rsidTr="00F27038">
        <w:trPr>
          <w:gridAfter w:val="2"/>
          <w:wAfter w:w="9766" w:type="dxa"/>
        </w:trPr>
        <w:tc>
          <w:tcPr>
            <w:tcW w:w="2871" w:type="dxa"/>
            <w:gridSpan w:val="2"/>
            <w:vMerge w:val="restart"/>
          </w:tcPr>
          <w:p w:rsidR="006D0A1E" w:rsidRDefault="006D0A1E" w:rsidP="0045424A">
            <w:pPr>
              <w:rPr>
                <w:sz w:val="24"/>
                <w:szCs w:val="24"/>
              </w:rPr>
            </w:pPr>
          </w:p>
        </w:tc>
        <w:tc>
          <w:tcPr>
            <w:tcW w:w="3226" w:type="dxa"/>
            <w:vMerge/>
          </w:tcPr>
          <w:p w:rsidR="006D0A1E" w:rsidRPr="00422F31" w:rsidRDefault="006D0A1E" w:rsidP="00422F31">
            <w:pPr>
              <w:pStyle w:val="Pa18"/>
              <w:spacing w:after="180"/>
              <w:rPr>
                <w:rFonts w:asciiTheme="minorHAnsi" w:hAnsiTheme="minorHAnsi" w:cs="Minion Pro"/>
                <w:color w:val="000000"/>
                <w:sz w:val="22"/>
                <w:szCs w:val="22"/>
              </w:rPr>
            </w:pPr>
          </w:p>
        </w:tc>
        <w:tc>
          <w:tcPr>
            <w:tcW w:w="4883" w:type="dxa"/>
          </w:tcPr>
          <w:p w:rsidR="006D0A1E" w:rsidRDefault="006D0A1E" w:rsidP="0045424A">
            <w:pPr>
              <w:rPr>
                <w:sz w:val="24"/>
                <w:szCs w:val="24"/>
              </w:rPr>
            </w:pPr>
            <w:r>
              <w:rPr>
                <w:sz w:val="24"/>
                <w:szCs w:val="24"/>
              </w:rPr>
              <w:t>(28)</w:t>
            </w:r>
            <w:r>
              <w:t xml:space="preserve"> </w:t>
            </w:r>
            <w:r w:rsidRPr="00C11B73">
              <w:rPr>
                <w:sz w:val="24"/>
                <w:szCs w:val="24"/>
              </w:rPr>
              <w:t>Which sentence best reflects a primary theme of the selection?</w:t>
            </w:r>
            <w:r>
              <w:t xml:space="preserve"> </w:t>
            </w:r>
            <w:r w:rsidRPr="006D0A1E">
              <w:rPr>
                <w:sz w:val="24"/>
                <w:szCs w:val="24"/>
              </w:rPr>
              <w:t>(2015)</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Default="006D0A1E" w:rsidP="0045424A">
            <w:pPr>
              <w:rPr>
                <w:sz w:val="24"/>
                <w:szCs w:val="24"/>
              </w:rPr>
            </w:pPr>
          </w:p>
        </w:tc>
        <w:tc>
          <w:tcPr>
            <w:tcW w:w="3226" w:type="dxa"/>
            <w:vMerge/>
          </w:tcPr>
          <w:p w:rsidR="006D0A1E" w:rsidRPr="00422F31" w:rsidRDefault="006D0A1E" w:rsidP="00422F31">
            <w:pPr>
              <w:pStyle w:val="Pa18"/>
              <w:spacing w:after="180"/>
              <w:rPr>
                <w:rFonts w:asciiTheme="minorHAnsi" w:hAnsiTheme="minorHAnsi" w:cs="Minion Pro"/>
                <w:color w:val="000000"/>
                <w:sz w:val="22"/>
                <w:szCs w:val="22"/>
              </w:rPr>
            </w:pPr>
          </w:p>
        </w:tc>
        <w:tc>
          <w:tcPr>
            <w:tcW w:w="4883" w:type="dxa"/>
          </w:tcPr>
          <w:p w:rsidR="006D0A1E" w:rsidRDefault="006D0A1E" w:rsidP="0045424A">
            <w:pPr>
              <w:rPr>
                <w:sz w:val="24"/>
                <w:szCs w:val="24"/>
              </w:rPr>
            </w:pPr>
            <w:r>
              <w:rPr>
                <w:sz w:val="24"/>
                <w:szCs w:val="24"/>
              </w:rPr>
              <w:t>(45)</w:t>
            </w:r>
            <w:r>
              <w:t xml:space="preserve"> </w:t>
            </w:r>
            <w:r w:rsidRPr="00C11B73">
              <w:rPr>
                <w:sz w:val="24"/>
                <w:szCs w:val="24"/>
              </w:rPr>
              <w:t>This excerpt can best be described as exploring the theme of —</w:t>
            </w:r>
            <w:r w:rsidRPr="006D0A1E">
              <w:rPr>
                <w:sz w:val="24"/>
                <w:szCs w:val="24"/>
              </w:rPr>
              <w:t>(2015)</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Default="005E091F" w:rsidP="0045424A">
            <w:pPr>
              <w:rPr>
                <w:sz w:val="24"/>
                <w:szCs w:val="24"/>
              </w:rPr>
            </w:pPr>
          </w:p>
        </w:tc>
      </w:tr>
      <w:tr w:rsidR="00353C71" w:rsidRPr="005A2A14" w:rsidTr="00F27038">
        <w:trPr>
          <w:gridAfter w:val="2"/>
          <w:wAfter w:w="9766" w:type="dxa"/>
        </w:trPr>
        <w:tc>
          <w:tcPr>
            <w:tcW w:w="2871" w:type="dxa"/>
            <w:gridSpan w:val="2"/>
          </w:tcPr>
          <w:p w:rsidR="00353C71" w:rsidRPr="005A2A14" w:rsidRDefault="00353C71" w:rsidP="0045424A">
            <w:pPr>
              <w:rPr>
                <w:sz w:val="24"/>
                <w:szCs w:val="24"/>
              </w:rPr>
            </w:pPr>
            <w:r>
              <w:rPr>
                <w:sz w:val="24"/>
                <w:szCs w:val="24"/>
              </w:rPr>
              <w:t>D.2 C</w:t>
            </w:r>
          </w:p>
        </w:tc>
        <w:tc>
          <w:tcPr>
            <w:tcW w:w="3226" w:type="dxa"/>
          </w:tcPr>
          <w:p w:rsidR="00353C71" w:rsidRPr="00353C71" w:rsidRDefault="00353C71">
            <w:pPr>
              <w:pStyle w:val="Pa18"/>
              <w:spacing w:after="180"/>
              <w:rPr>
                <w:rFonts w:asciiTheme="minorHAnsi" w:hAnsiTheme="minorHAnsi" w:cs="Minion Pro"/>
                <w:color w:val="000000"/>
                <w:sz w:val="22"/>
                <w:szCs w:val="22"/>
              </w:rPr>
            </w:pPr>
            <w:r>
              <w:rPr>
                <w:rFonts w:asciiTheme="minorHAnsi" w:hAnsiTheme="minorHAnsi" w:cs="Minion Pro"/>
                <w:color w:val="000000"/>
                <w:sz w:val="22"/>
                <w:szCs w:val="22"/>
              </w:rPr>
              <w:t>R</w:t>
            </w:r>
            <w:r w:rsidRPr="00353C71">
              <w:rPr>
                <w:rFonts w:asciiTheme="minorHAnsi" w:hAnsiTheme="minorHAnsi" w:cs="Minion Pro"/>
                <w:color w:val="000000"/>
                <w:sz w:val="22"/>
                <w:szCs w:val="22"/>
              </w:rPr>
              <w:t xml:space="preserve">elate the figurative language of a literary work to its historical and cultural setting. </w:t>
            </w:r>
          </w:p>
        </w:tc>
        <w:tc>
          <w:tcPr>
            <w:tcW w:w="4883" w:type="dxa"/>
          </w:tcPr>
          <w:p w:rsidR="00353C71" w:rsidRDefault="00353C71" w:rsidP="0045424A">
            <w:pPr>
              <w:rPr>
                <w:sz w:val="24"/>
                <w:szCs w:val="24"/>
              </w:rPr>
            </w:pPr>
            <w:r>
              <w:rPr>
                <w:sz w:val="24"/>
                <w:szCs w:val="24"/>
              </w:rPr>
              <w:t>(24)</w:t>
            </w:r>
            <w:r>
              <w:t xml:space="preserve"> </w:t>
            </w:r>
            <w:r w:rsidRPr="00353C71">
              <w:rPr>
                <w:sz w:val="24"/>
                <w:szCs w:val="24"/>
              </w:rPr>
              <w:t>One of baseball’s long-established traditions is best exemplified in the description of —</w:t>
            </w:r>
            <w:r>
              <w:rPr>
                <w:sz w:val="24"/>
                <w:szCs w:val="24"/>
              </w:rPr>
              <w:t>(2014)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Pr="005A2A14" w:rsidRDefault="005E091F" w:rsidP="0045424A">
            <w:pPr>
              <w:rPr>
                <w:sz w:val="24"/>
                <w:szCs w:val="24"/>
              </w:rPr>
            </w:pPr>
          </w:p>
        </w:tc>
      </w:tr>
      <w:tr w:rsidR="00353C71"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353C71" w:rsidRPr="005A2A14" w:rsidRDefault="00353C71" w:rsidP="00677AFF">
            <w:pPr>
              <w:pStyle w:val="Pa13"/>
              <w:rPr>
                <w:rFonts w:asciiTheme="minorHAnsi" w:hAnsiTheme="minorHAnsi" w:cs="Myriad Pro Light SemiCond"/>
                <w:color w:val="000000"/>
              </w:rPr>
            </w:pPr>
            <w:r w:rsidRPr="005A2A14">
              <w:rPr>
                <w:rFonts w:asciiTheme="minorHAnsi" w:hAnsiTheme="minorHAnsi" w:cs="Myriad Pro Light SemiCond"/>
                <w:b/>
                <w:bCs/>
                <w:color w:val="000000"/>
              </w:rPr>
              <w:t xml:space="preserve">Reading/Comprehension of Literary Text/Poetry. </w:t>
            </w:r>
          </w:p>
          <w:p w:rsidR="00353C71" w:rsidRPr="005A2A14" w:rsidRDefault="00353C71" w:rsidP="00677AFF">
            <w:pPr>
              <w:rPr>
                <w:sz w:val="24"/>
                <w:szCs w:val="24"/>
              </w:rPr>
            </w:pPr>
            <w:r w:rsidRPr="005A2A14">
              <w:rPr>
                <w:rFonts w:cs="Minion Pro"/>
                <w:color w:val="000000"/>
                <w:sz w:val="24"/>
                <w:szCs w:val="24"/>
              </w:rPr>
              <w:t xml:space="preserve">Students understand, make inferences and draw conclusions about the structure and elements of poetry and provide evidence from text to support their understanding. Students are expected to: </w:t>
            </w:r>
          </w:p>
        </w:tc>
      </w:tr>
      <w:tr w:rsidR="00353C71" w:rsidRPr="005A2A14" w:rsidTr="00F27038">
        <w:trPr>
          <w:gridAfter w:val="2"/>
          <w:wAfter w:w="9766" w:type="dxa"/>
        </w:trPr>
        <w:tc>
          <w:tcPr>
            <w:tcW w:w="2871" w:type="dxa"/>
            <w:gridSpan w:val="2"/>
            <w:shd w:val="clear" w:color="auto" w:fill="D9D9D9" w:themeFill="background1" w:themeFillShade="D9"/>
          </w:tcPr>
          <w:p w:rsidR="00353C71" w:rsidRPr="005A2A14" w:rsidRDefault="00353C71" w:rsidP="00DE3633">
            <w:pPr>
              <w:jc w:val="center"/>
              <w:rPr>
                <w:b/>
                <w:sz w:val="24"/>
                <w:szCs w:val="24"/>
              </w:rPr>
            </w:pPr>
            <w:r w:rsidRPr="005A2A14">
              <w:rPr>
                <w:b/>
                <w:sz w:val="24"/>
                <w:szCs w:val="24"/>
              </w:rPr>
              <w:t>SE</w:t>
            </w:r>
          </w:p>
        </w:tc>
        <w:tc>
          <w:tcPr>
            <w:tcW w:w="3226"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TEKS</w:t>
            </w:r>
          </w:p>
        </w:tc>
        <w:tc>
          <w:tcPr>
            <w:tcW w:w="4883"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Question Stems</w:t>
            </w:r>
          </w:p>
        </w:tc>
      </w:tr>
      <w:tr w:rsidR="00353C71" w:rsidRPr="005A2A14" w:rsidTr="00F27038">
        <w:trPr>
          <w:gridAfter w:val="2"/>
          <w:wAfter w:w="9766" w:type="dxa"/>
        </w:trPr>
        <w:tc>
          <w:tcPr>
            <w:tcW w:w="2871" w:type="dxa"/>
            <w:gridSpan w:val="2"/>
            <w:vMerge w:val="restart"/>
          </w:tcPr>
          <w:p w:rsidR="00353C71" w:rsidRPr="005A2A14" w:rsidRDefault="00353C71" w:rsidP="0045424A">
            <w:pPr>
              <w:rPr>
                <w:sz w:val="24"/>
                <w:szCs w:val="24"/>
              </w:rPr>
            </w:pPr>
            <w:r w:rsidRPr="005A2A14">
              <w:rPr>
                <w:sz w:val="24"/>
                <w:szCs w:val="24"/>
              </w:rPr>
              <w:t>D.3</w:t>
            </w:r>
          </w:p>
          <w:p w:rsidR="00353C71" w:rsidRPr="005A2A14" w:rsidRDefault="00353C71" w:rsidP="0045424A">
            <w:pPr>
              <w:rPr>
                <w:sz w:val="24"/>
                <w:szCs w:val="24"/>
              </w:rPr>
            </w:pPr>
            <w:r w:rsidRPr="005A2A14">
              <w:rPr>
                <w:sz w:val="24"/>
                <w:szCs w:val="24"/>
              </w:rPr>
              <w:t>Fig 19 B</w:t>
            </w:r>
          </w:p>
        </w:tc>
        <w:tc>
          <w:tcPr>
            <w:tcW w:w="3226" w:type="dxa"/>
            <w:vMerge w:val="restart"/>
          </w:tcPr>
          <w:p w:rsidR="00353C71" w:rsidRPr="005A2A14" w:rsidRDefault="00353C71" w:rsidP="0045424A">
            <w:pPr>
              <w:rPr>
                <w:sz w:val="24"/>
                <w:szCs w:val="24"/>
              </w:rPr>
            </w:pPr>
            <w:r w:rsidRPr="005A2A14">
              <w:rPr>
                <w:rFonts w:cs="Minion Pro"/>
                <w:color w:val="000000"/>
                <w:sz w:val="24"/>
                <w:szCs w:val="24"/>
              </w:rPr>
              <w:t xml:space="preserve">Students understand, make inferences and draw </w:t>
            </w:r>
            <w:r w:rsidRPr="005A2A14">
              <w:rPr>
                <w:rFonts w:cs="Minion Pro"/>
                <w:color w:val="000000"/>
                <w:sz w:val="24"/>
                <w:szCs w:val="24"/>
              </w:rPr>
              <w:lastRenderedPageBreak/>
              <w:t>conclusions about the structure and elements of poetry and provide evidence from text to support their understanding</w:t>
            </w:r>
          </w:p>
        </w:tc>
        <w:tc>
          <w:tcPr>
            <w:tcW w:w="4883" w:type="dxa"/>
          </w:tcPr>
          <w:p w:rsidR="00353C71" w:rsidRDefault="00353C71" w:rsidP="00411A4B">
            <w:pPr>
              <w:rPr>
                <w:sz w:val="24"/>
                <w:szCs w:val="24"/>
              </w:rPr>
            </w:pPr>
            <w:r w:rsidRPr="005A2A14">
              <w:rPr>
                <w:sz w:val="24"/>
                <w:szCs w:val="24"/>
              </w:rPr>
              <w:lastRenderedPageBreak/>
              <w:t xml:space="preserve">(23) Read the following lines from the poem [I say, “It’s Sunday, and here we are/ in the </w:t>
            </w:r>
            <w:r w:rsidRPr="005A2A14">
              <w:rPr>
                <w:sz w:val="24"/>
                <w:szCs w:val="24"/>
              </w:rPr>
              <w:lastRenderedPageBreak/>
              <w:t>church of the out-of-doors.”]  By using this analogy, the poet emphasizes --</w:t>
            </w:r>
            <w:r w:rsidR="00411A4B" w:rsidRPr="00411A4B">
              <w:rPr>
                <w:sz w:val="24"/>
                <w:szCs w:val="24"/>
              </w:rPr>
              <w:t>(2013)</w:t>
            </w:r>
          </w:p>
          <w:p w:rsidR="005E091F" w:rsidRDefault="005E091F" w:rsidP="00411A4B">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11A4B">
            <w:pPr>
              <w:rPr>
                <w:sz w:val="24"/>
                <w:szCs w:val="24"/>
              </w:rPr>
            </w:pPr>
          </w:p>
        </w:tc>
      </w:tr>
      <w:tr w:rsidR="00353C71" w:rsidRPr="005A2A14" w:rsidTr="00F27038">
        <w:trPr>
          <w:gridAfter w:val="2"/>
          <w:wAfter w:w="9766" w:type="dxa"/>
        </w:trPr>
        <w:tc>
          <w:tcPr>
            <w:tcW w:w="2871" w:type="dxa"/>
            <w:gridSpan w:val="2"/>
            <w:vMerge/>
          </w:tcPr>
          <w:p w:rsidR="00353C71" w:rsidRPr="005A2A14" w:rsidRDefault="00353C71" w:rsidP="0045424A">
            <w:pPr>
              <w:rPr>
                <w:sz w:val="24"/>
                <w:szCs w:val="24"/>
              </w:rPr>
            </w:pPr>
          </w:p>
        </w:tc>
        <w:tc>
          <w:tcPr>
            <w:tcW w:w="3226" w:type="dxa"/>
            <w:vMerge/>
          </w:tcPr>
          <w:p w:rsidR="00353C71" w:rsidRPr="005A2A14" w:rsidRDefault="00353C71" w:rsidP="0045424A">
            <w:pPr>
              <w:rPr>
                <w:rFonts w:cs="Minion Pro"/>
                <w:color w:val="000000"/>
                <w:sz w:val="24"/>
                <w:szCs w:val="24"/>
              </w:rPr>
            </w:pPr>
          </w:p>
        </w:tc>
        <w:tc>
          <w:tcPr>
            <w:tcW w:w="4883" w:type="dxa"/>
          </w:tcPr>
          <w:p w:rsidR="00353C71" w:rsidRDefault="00353C71" w:rsidP="0045424A">
            <w:pPr>
              <w:rPr>
                <w:sz w:val="24"/>
                <w:szCs w:val="24"/>
              </w:rPr>
            </w:pPr>
            <w:r w:rsidRPr="005A2A14">
              <w:rPr>
                <w:sz w:val="24"/>
                <w:szCs w:val="24"/>
              </w:rPr>
              <w:t>(25) Which line best explains why the speaker begins to speak at the end of the poem but then stops?</w:t>
            </w:r>
            <w:r w:rsidR="00411A4B">
              <w:t xml:space="preserve"> </w:t>
            </w:r>
            <w:r w:rsidR="00411A4B"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353C71" w:rsidRPr="005A2A14" w:rsidTr="00F27038">
        <w:trPr>
          <w:gridAfter w:val="2"/>
          <w:wAfter w:w="9766" w:type="dxa"/>
        </w:trPr>
        <w:tc>
          <w:tcPr>
            <w:tcW w:w="2871" w:type="dxa"/>
            <w:gridSpan w:val="2"/>
            <w:vMerge/>
          </w:tcPr>
          <w:p w:rsidR="00353C71" w:rsidRPr="005A2A14" w:rsidRDefault="00353C71" w:rsidP="0045424A">
            <w:pPr>
              <w:rPr>
                <w:sz w:val="24"/>
                <w:szCs w:val="24"/>
              </w:rPr>
            </w:pPr>
          </w:p>
        </w:tc>
        <w:tc>
          <w:tcPr>
            <w:tcW w:w="3226" w:type="dxa"/>
            <w:vMerge/>
          </w:tcPr>
          <w:p w:rsidR="00353C71" w:rsidRPr="005A2A14" w:rsidRDefault="00353C71" w:rsidP="0045424A">
            <w:pPr>
              <w:rPr>
                <w:rFonts w:cs="Minion Pro"/>
                <w:color w:val="000000"/>
                <w:sz w:val="24"/>
                <w:szCs w:val="24"/>
              </w:rPr>
            </w:pPr>
          </w:p>
        </w:tc>
        <w:tc>
          <w:tcPr>
            <w:tcW w:w="4883" w:type="dxa"/>
          </w:tcPr>
          <w:p w:rsidR="00353C71" w:rsidRDefault="00353C71" w:rsidP="0045424A">
            <w:pPr>
              <w:rPr>
                <w:sz w:val="24"/>
                <w:szCs w:val="24"/>
              </w:rPr>
            </w:pPr>
            <w:r w:rsidRPr="005A2A14">
              <w:rPr>
                <w:sz w:val="24"/>
                <w:szCs w:val="24"/>
              </w:rPr>
              <w:t xml:space="preserve">(27) What is the most likely reason the poet ends the first stanza after line 13? </w:t>
            </w:r>
            <w:r w:rsidR="00411A4B"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353C71" w:rsidRPr="005A2A14" w:rsidTr="00F27038">
        <w:trPr>
          <w:gridAfter w:val="2"/>
          <w:wAfter w:w="9766" w:type="dxa"/>
        </w:trPr>
        <w:tc>
          <w:tcPr>
            <w:tcW w:w="2871" w:type="dxa"/>
            <w:gridSpan w:val="2"/>
          </w:tcPr>
          <w:p w:rsidR="00353C71" w:rsidRPr="005A2A14" w:rsidRDefault="00353C71" w:rsidP="0045424A">
            <w:pPr>
              <w:rPr>
                <w:sz w:val="24"/>
                <w:szCs w:val="24"/>
              </w:rPr>
            </w:pPr>
            <w:r w:rsidRPr="005A2A14">
              <w:rPr>
                <w:sz w:val="24"/>
                <w:szCs w:val="24"/>
              </w:rPr>
              <w:t>D.3 A</w:t>
            </w:r>
          </w:p>
        </w:tc>
        <w:tc>
          <w:tcPr>
            <w:tcW w:w="3226" w:type="dxa"/>
          </w:tcPr>
          <w:p w:rsidR="00353C71" w:rsidRPr="005A2A14" w:rsidRDefault="00353C71" w:rsidP="00E336F9">
            <w:pPr>
              <w:rPr>
                <w:sz w:val="24"/>
                <w:szCs w:val="24"/>
              </w:rPr>
            </w:pPr>
            <w:r w:rsidRPr="005A2A14">
              <w:rPr>
                <w:sz w:val="24"/>
                <w:szCs w:val="24"/>
              </w:rPr>
              <w:t>Analyze the effects of diction and imagery (e.g., controlling images, figurative language, under-statement, overstatement, irony, paradox) in poetry</w:t>
            </w:r>
          </w:p>
        </w:tc>
        <w:tc>
          <w:tcPr>
            <w:tcW w:w="4883" w:type="dxa"/>
          </w:tcPr>
          <w:p w:rsidR="00353C71" w:rsidRDefault="00353C71" w:rsidP="0045424A">
            <w:pPr>
              <w:rPr>
                <w:sz w:val="24"/>
                <w:szCs w:val="24"/>
              </w:rPr>
            </w:pPr>
            <w:r w:rsidRPr="005A2A14">
              <w:rPr>
                <w:sz w:val="24"/>
                <w:szCs w:val="24"/>
              </w:rPr>
              <w:t>(24) Read these lines from the poem. [A clap of thunder beyond those hills.  How well sound / travels over water…]  The poet uses these lines to emphasize the importance of --</w:t>
            </w:r>
            <w:r w:rsidR="00411A4B"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Default="005E091F" w:rsidP="0045424A">
            <w:pPr>
              <w:rPr>
                <w:sz w:val="24"/>
                <w:szCs w:val="24"/>
              </w:rPr>
            </w:pPr>
          </w:p>
          <w:p w:rsidR="005E091F" w:rsidRPr="005A2A14" w:rsidRDefault="005E091F" w:rsidP="0045424A">
            <w:pPr>
              <w:rPr>
                <w:sz w:val="24"/>
                <w:szCs w:val="24"/>
              </w:rPr>
            </w:pPr>
          </w:p>
        </w:tc>
      </w:tr>
      <w:tr w:rsidR="0092324A"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92324A" w:rsidRPr="005A2A14" w:rsidRDefault="0092324A" w:rsidP="0045424A">
            <w:pPr>
              <w:pStyle w:val="Pa13"/>
              <w:rPr>
                <w:rFonts w:asciiTheme="minorHAnsi" w:hAnsiTheme="minorHAnsi" w:cs="Myriad Pro Light SemiCond"/>
                <w:color w:val="000000"/>
              </w:rPr>
            </w:pPr>
            <w:r w:rsidRPr="005A2A14">
              <w:rPr>
                <w:rFonts w:asciiTheme="minorHAnsi" w:hAnsiTheme="minorHAnsi" w:cs="Myriad Pro Light SemiCond"/>
                <w:b/>
                <w:bCs/>
                <w:color w:val="000000"/>
              </w:rPr>
              <w:t>Reading/Comprehension of Literary Text/</w:t>
            </w:r>
            <w:r>
              <w:rPr>
                <w:rFonts w:asciiTheme="minorHAnsi" w:hAnsiTheme="minorHAnsi" w:cs="Myriad Pro Light SemiCond"/>
                <w:b/>
                <w:bCs/>
                <w:color w:val="000000"/>
              </w:rPr>
              <w:t>Drama</w:t>
            </w:r>
            <w:r w:rsidRPr="005A2A14">
              <w:rPr>
                <w:rFonts w:asciiTheme="minorHAnsi" w:hAnsiTheme="minorHAnsi" w:cs="Myriad Pro Light SemiCond"/>
                <w:b/>
                <w:bCs/>
                <w:color w:val="000000"/>
              </w:rPr>
              <w:t xml:space="preserve"> </w:t>
            </w:r>
          </w:p>
          <w:p w:rsidR="0092324A" w:rsidRPr="0092324A" w:rsidRDefault="0092324A" w:rsidP="0092324A">
            <w:pPr>
              <w:rPr>
                <w:sz w:val="24"/>
                <w:szCs w:val="24"/>
              </w:rPr>
            </w:pPr>
            <w:r w:rsidRPr="0092324A">
              <w:rPr>
                <w:sz w:val="24"/>
                <w:szCs w:val="24"/>
              </w:rPr>
              <w:t>Students understand, make inferences and draw conclusions about the structure and elements of drama and provide evidence from text to support their understanding. Students</w:t>
            </w:r>
          </w:p>
          <w:p w:rsidR="0092324A" w:rsidRPr="005A2A14" w:rsidRDefault="0092324A" w:rsidP="0092324A">
            <w:pPr>
              <w:rPr>
                <w:sz w:val="24"/>
                <w:szCs w:val="24"/>
              </w:rPr>
            </w:pPr>
            <w:r w:rsidRPr="0092324A">
              <w:rPr>
                <w:sz w:val="24"/>
                <w:szCs w:val="24"/>
              </w:rPr>
              <w:t>are expected to:</w:t>
            </w:r>
          </w:p>
        </w:tc>
      </w:tr>
      <w:tr w:rsidR="0092324A" w:rsidRPr="005A2A14" w:rsidTr="00F27038">
        <w:trPr>
          <w:gridAfter w:val="2"/>
          <w:wAfter w:w="9766" w:type="dxa"/>
        </w:trPr>
        <w:tc>
          <w:tcPr>
            <w:tcW w:w="2871" w:type="dxa"/>
            <w:gridSpan w:val="2"/>
            <w:shd w:val="clear" w:color="auto" w:fill="D9D9D9" w:themeFill="background1" w:themeFillShade="D9"/>
          </w:tcPr>
          <w:p w:rsidR="0092324A" w:rsidRPr="005A2A14" w:rsidRDefault="0092324A" w:rsidP="0045424A">
            <w:pPr>
              <w:jc w:val="center"/>
              <w:rPr>
                <w:b/>
                <w:sz w:val="24"/>
                <w:szCs w:val="24"/>
              </w:rPr>
            </w:pPr>
            <w:r w:rsidRPr="005A2A14">
              <w:rPr>
                <w:b/>
                <w:sz w:val="24"/>
                <w:szCs w:val="24"/>
              </w:rPr>
              <w:t>SE</w:t>
            </w:r>
          </w:p>
        </w:tc>
        <w:tc>
          <w:tcPr>
            <w:tcW w:w="3226" w:type="dxa"/>
            <w:shd w:val="clear" w:color="auto" w:fill="D9D9D9" w:themeFill="background1" w:themeFillShade="D9"/>
          </w:tcPr>
          <w:p w:rsidR="0092324A" w:rsidRPr="005A2A14" w:rsidRDefault="0092324A" w:rsidP="0045424A">
            <w:pPr>
              <w:jc w:val="center"/>
              <w:rPr>
                <w:b/>
                <w:sz w:val="24"/>
                <w:szCs w:val="24"/>
              </w:rPr>
            </w:pPr>
            <w:r w:rsidRPr="005A2A14">
              <w:rPr>
                <w:b/>
                <w:sz w:val="24"/>
                <w:szCs w:val="24"/>
              </w:rPr>
              <w:t>TEKS</w:t>
            </w:r>
          </w:p>
        </w:tc>
        <w:tc>
          <w:tcPr>
            <w:tcW w:w="4883" w:type="dxa"/>
            <w:shd w:val="clear" w:color="auto" w:fill="D9D9D9" w:themeFill="background1" w:themeFillShade="D9"/>
          </w:tcPr>
          <w:p w:rsidR="0092324A" w:rsidRPr="005A2A14" w:rsidRDefault="0092324A" w:rsidP="0045424A">
            <w:pPr>
              <w:jc w:val="center"/>
              <w:rPr>
                <w:b/>
                <w:sz w:val="24"/>
                <w:szCs w:val="24"/>
              </w:rPr>
            </w:pPr>
            <w:r w:rsidRPr="005A2A14">
              <w:rPr>
                <w:b/>
                <w:sz w:val="24"/>
                <w:szCs w:val="24"/>
              </w:rPr>
              <w:t>Question Stems</w:t>
            </w:r>
          </w:p>
        </w:tc>
      </w:tr>
      <w:tr w:rsidR="0092324A" w:rsidRPr="005A2A14" w:rsidTr="00F27038">
        <w:trPr>
          <w:gridAfter w:val="2"/>
          <w:wAfter w:w="9766" w:type="dxa"/>
        </w:trPr>
        <w:tc>
          <w:tcPr>
            <w:tcW w:w="2871" w:type="dxa"/>
            <w:gridSpan w:val="2"/>
          </w:tcPr>
          <w:p w:rsidR="0092324A" w:rsidRDefault="0092324A" w:rsidP="0045424A">
            <w:pPr>
              <w:rPr>
                <w:sz w:val="24"/>
                <w:szCs w:val="24"/>
              </w:rPr>
            </w:pPr>
            <w:r>
              <w:rPr>
                <w:sz w:val="24"/>
                <w:szCs w:val="24"/>
              </w:rPr>
              <w:t>D.4</w:t>
            </w:r>
          </w:p>
          <w:p w:rsidR="0092324A" w:rsidRDefault="0092324A" w:rsidP="0045424A">
            <w:pPr>
              <w:rPr>
                <w:sz w:val="24"/>
                <w:szCs w:val="24"/>
              </w:rPr>
            </w:pPr>
            <w:r>
              <w:rPr>
                <w:sz w:val="24"/>
                <w:szCs w:val="24"/>
              </w:rPr>
              <w:t>Fig 19 B</w:t>
            </w:r>
          </w:p>
        </w:tc>
        <w:tc>
          <w:tcPr>
            <w:tcW w:w="3226" w:type="dxa"/>
          </w:tcPr>
          <w:p w:rsidR="0092324A" w:rsidRDefault="0092324A" w:rsidP="0092324A">
            <w:pPr>
              <w:pStyle w:val="Pa18"/>
              <w:spacing w:after="180"/>
              <w:rPr>
                <w:rFonts w:asciiTheme="minorHAnsi" w:hAnsiTheme="minorHAnsi" w:cs="Minion Pro"/>
                <w:color w:val="000000"/>
                <w:sz w:val="22"/>
                <w:szCs w:val="22"/>
              </w:rPr>
            </w:pPr>
            <w:r w:rsidRPr="0092324A">
              <w:rPr>
                <w:rFonts w:asciiTheme="minorHAnsi" w:hAnsiTheme="minorHAnsi" w:cs="Minion Pro"/>
                <w:color w:val="000000"/>
                <w:sz w:val="22"/>
                <w:szCs w:val="22"/>
              </w:rPr>
              <w:t>Students understand, make inferences and draw conclusions about the structure and elements of drama and provide evidence from text to support their understanding.</w:t>
            </w:r>
          </w:p>
        </w:tc>
        <w:tc>
          <w:tcPr>
            <w:tcW w:w="4883" w:type="dxa"/>
          </w:tcPr>
          <w:p w:rsidR="0092324A" w:rsidRDefault="0092324A" w:rsidP="0045424A">
            <w:pPr>
              <w:rPr>
                <w:sz w:val="24"/>
                <w:szCs w:val="24"/>
              </w:rPr>
            </w:pPr>
            <w:r>
              <w:rPr>
                <w:sz w:val="24"/>
                <w:szCs w:val="24"/>
              </w:rPr>
              <w:t>(43)</w:t>
            </w:r>
            <w:r>
              <w:t xml:space="preserve"> </w:t>
            </w:r>
            <w:r w:rsidRPr="0092324A">
              <w:rPr>
                <w:sz w:val="24"/>
                <w:szCs w:val="24"/>
              </w:rPr>
              <w:t>The reader can infer that George is using the promise of letting Lennie “tend the rabbits” —</w:t>
            </w:r>
            <w:r>
              <w:rPr>
                <w:sz w:val="24"/>
                <w:szCs w:val="24"/>
              </w:rPr>
              <w:t>(2014)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Pr="005A2A14" w:rsidRDefault="005E091F" w:rsidP="0045424A">
            <w:pPr>
              <w:rPr>
                <w:sz w:val="24"/>
                <w:szCs w:val="24"/>
              </w:rPr>
            </w:pPr>
          </w:p>
        </w:tc>
      </w:tr>
      <w:tr w:rsidR="0045424A" w:rsidRPr="005A2A14" w:rsidTr="00F27038">
        <w:trPr>
          <w:gridAfter w:val="2"/>
          <w:wAfter w:w="9766" w:type="dxa"/>
        </w:trPr>
        <w:tc>
          <w:tcPr>
            <w:tcW w:w="2871" w:type="dxa"/>
            <w:gridSpan w:val="2"/>
            <w:vMerge w:val="restart"/>
          </w:tcPr>
          <w:p w:rsidR="0045424A" w:rsidRPr="005A2A14" w:rsidRDefault="0045424A" w:rsidP="0045424A">
            <w:pPr>
              <w:rPr>
                <w:sz w:val="24"/>
                <w:szCs w:val="24"/>
              </w:rPr>
            </w:pPr>
            <w:r>
              <w:rPr>
                <w:sz w:val="24"/>
                <w:szCs w:val="24"/>
              </w:rPr>
              <w:t>D.4 A</w:t>
            </w:r>
          </w:p>
        </w:tc>
        <w:tc>
          <w:tcPr>
            <w:tcW w:w="3226" w:type="dxa"/>
            <w:vMerge w:val="restart"/>
          </w:tcPr>
          <w:p w:rsidR="0045424A" w:rsidRPr="0092324A" w:rsidRDefault="0045424A" w:rsidP="0092324A">
            <w:pPr>
              <w:pStyle w:val="Pa18"/>
              <w:spacing w:after="180"/>
              <w:rPr>
                <w:rFonts w:asciiTheme="minorHAnsi" w:hAnsiTheme="minorHAnsi" w:cs="Minion Pro"/>
                <w:sz w:val="22"/>
                <w:szCs w:val="22"/>
              </w:rPr>
            </w:pPr>
            <w:r>
              <w:rPr>
                <w:rFonts w:asciiTheme="minorHAnsi" w:hAnsiTheme="minorHAnsi" w:cs="Minion Pro"/>
                <w:color w:val="000000"/>
                <w:sz w:val="22"/>
                <w:szCs w:val="22"/>
              </w:rPr>
              <w:t>E</w:t>
            </w:r>
            <w:r w:rsidRPr="0092324A">
              <w:rPr>
                <w:rFonts w:asciiTheme="minorHAnsi" w:hAnsiTheme="minorHAnsi" w:cs="Minion Pro"/>
                <w:color w:val="000000"/>
                <w:sz w:val="22"/>
                <w:szCs w:val="22"/>
              </w:rPr>
              <w:t>xplain how dramatic conventions (e.g., monologues, soliloquies, dramatic iro</w:t>
            </w:r>
            <w:r w:rsidRPr="0092324A">
              <w:rPr>
                <w:rFonts w:asciiTheme="minorHAnsi" w:hAnsiTheme="minorHAnsi" w:cs="Minion Pro"/>
                <w:color w:val="000000"/>
                <w:sz w:val="22"/>
                <w:szCs w:val="22"/>
              </w:rPr>
              <w:softHyphen/>
              <w:t xml:space="preserve">ny) enhance dramatic text. </w:t>
            </w:r>
          </w:p>
          <w:p w:rsidR="0045424A" w:rsidRPr="0092324A" w:rsidRDefault="0045424A" w:rsidP="0045424A"/>
        </w:tc>
        <w:tc>
          <w:tcPr>
            <w:tcW w:w="4883" w:type="dxa"/>
          </w:tcPr>
          <w:p w:rsidR="0045424A" w:rsidRDefault="0045424A" w:rsidP="0045424A">
            <w:pPr>
              <w:rPr>
                <w:sz w:val="24"/>
                <w:szCs w:val="24"/>
              </w:rPr>
            </w:pPr>
            <w:r>
              <w:rPr>
                <w:sz w:val="24"/>
                <w:szCs w:val="24"/>
              </w:rPr>
              <w:lastRenderedPageBreak/>
              <w:t>(40)</w:t>
            </w:r>
            <w:r>
              <w:t xml:space="preserve"> </w:t>
            </w:r>
            <w:r w:rsidRPr="0092324A">
              <w:rPr>
                <w:sz w:val="24"/>
                <w:szCs w:val="24"/>
              </w:rPr>
              <w:t>The dialogue in paragraphs 1 and 2 establishes that the relationship between George and Lennie is most similar to —</w:t>
            </w:r>
            <w:r>
              <w:rPr>
                <w:sz w:val="24"/>
                <w:szCs w:val="24"/>
              </w:rPr>
              <w:t>(2014)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Pr="005A2A14" w:rsidRDefault="005E091F" w:rsidP="0045424A">
            <w:pPr>
              <w:rPr>
                <w:sz w:val="24"/>
                <w:szCs w:val="24"/>
              </w:rPr>
            </w:pPr>
          </w:p>
        </w:tc>
      </w:tr>
      <w:tr w:rsidR="0045424A" w:rsidRPr="005A2A14" w:rsidTr="00F27038">
        <w:trPr>
          <w:gridAfter w:val="2"/>
          <w:wAfter w:w="9766" w:type="dxa"/>
        </w:trPr>
        <w:tc>
          <w:tcPr>
            <w:tcW w:w="2871" w:type="dxa"/>
            <w:gridSpan w:val="2"/>
            <w:vMerge/>
          </w:tcPr>
          <w:p w:rsidR="0045424A" w:rsidRDefault="0045424A" w:rsidP="0045424A">
            <w:pPr>
              <w:rPr>
                <w:sz w:val="24"/>
                <w:szCs w:val="24"/>
              </w:rPr>
            </w:pPr>
          </w:p>
        </w:tc>
        <w:tc>
          <w:tcPr>
            <w:tcW w:w="3226" w:type="dxa"/>
            <w:vMerge/>
          </w:tcPr>
          <w:p w:rsidR="0045424A" w:rsidRDefault="0045424A" w:rsidP="0092324A">
            <w:pPr>
              <w:pStyle w:val="Pa18"/>
              <w:spacing w:after="180"/>
              <w:rPr>
                <w:rFonts w:asciiTheme="minorHAnsi" w:hAnsiTheme="minorHAnsi" w:cs="Minion Pro"/>
                <w:color w:val="000000"/>
                <w:sz w:val="22"/>
                <w:szCs w:val="22"/>
              </w:rPr>
            </w:pPr>
          </w:p>
        </w:tc>
        <w:tc>
          <w:tcPr>
            <w:tcW w:w="4883" w:type="dxa"/>
          </w:tcPr>
          <w:p w:rsidR="0045424A" w:rsidRDefault="0045424A" w:rsidP="0045424A">
            <w:pPr>
              <w:rPr>
                <w:sz w:val="24"/>
                <w:szCs w:val="24"/>
              </w:rPr>
            </w:pPr>
            <w:r>
              <w:rPr>
                <w:sz w:val="24"/>
                <w:szCs w:val="24"/>
              </w:rPr>
              <w:t>(41)</w:t>
            </w:r>
            <w:r>
              <w:t xml:space="preserve"> </w:t>
            </w:r>
            <w:r w:rsidRPr="0092324A">
              <w:rPr>
                <w:sz w:val="24"/>
                <w:szCs w:val="24"/>
              </w:rPr>
              <w:t>Which line of dialogue provides the best evidence that Lennie has low self-esteem?</w:t>
            </w:r>
            <w:r>
              <w:rPr>
                <w:sz w:val="24"/>
                <w:szCs w:val="24"/>
              </w:rPr>
              <w:t xml:space="preserve"> (2014)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Default="005E091F" w:rsidP="0045424A">
            <w:pPr>
              <w:rPr>
                <w:sz w:val="24"/>
                <w:szCs w:val="24"/>
              </w:rPr>
            </w:pPr>
          </w:p>
          <w:p w:rsidR="005E091F" w:rsidRPr="005A2A14" w:rsidRDefault="005E091F" w:rsidP="0045424A">
            <w:pPr>
              <w:rPr>
                <w:sz w:val="24"/>
                <w:szCs w:val="24"/>
              </w:rPr>
            </w:pPr>
          </w:p>
        </w:tc>
      </w:tr>
      <w:tr w:rsidR="0045424A" w:rsidRPr="005A2A14" w:rsidTr="00F27038">
        <w:trPr>
          <w:gridAfter w:val="2"/>
          <w:wAfter w:w="9766" w:type="dxa"/>
        </w:trPr>
        <w:tc>
          <w:tcPr>
            <w:tcW w:w="2871" w:type="dxa"/>
            <w:gridSpan w:val="2"/>
            <w:vMerge/>
          </w:tcPr>
          <w:p w:rsidR="0045424A" w:rsidRDefault="0045424A" w:rsidP="0045424A">
            <w:pPr>
              <w:rPr>
                <w:sz w:val="24"/>
                <w:szCs w:val="24"/>
              </w:rPr>
            </w:pPr>
          </w:p>
        </w:tc>
        <w:tc>
          <w:tcPr>
            <w:tcW w:w="3226" w:type="dxa"/>
            <w:vMerge/>
          </w:tcPr>
          <w:p w:rsidR="0045424A" w:rsidRDefault="0045424A" w:rsidP="0092324A">
            <w:pPr>
              <w:pStyle w:val="Pa18"/>
              <w:spacing w:after="180"/>
              <w:rPr>
                <w:rFonts w:asciiTheme="minorHAnsi" w:hAnsiTheme="minorHAnsi" w:cs="Minion Pro"/>
                <w:color w:val="000000"/>
                <w:sz w:val="22"/>
                <w:szCs w:val="22"/>
              </w:rPr>
            </w:pPr>
          </w:p>
        </w:tc>
        <w:tc>
          <w:tcPr>
            <w:tcW w:w="4883" w:type="dxa"/>
          </w:tcPr>
          <w:p w:rsidR="0045424A" w:rsidRDefault="0045424A" w:rsidP="0045424A">
            <w:pPr>
              <w:rPr>
                <w:sz w:val="24"/>
                <w:szCs w:val="24"/>
              </w:rPr>
            </w:pPr>
            <w:r>
              <w:rPr>
                <w:sz w:val="24"/>
                <w:szCs w:val="24"/>
              </w:rPr>
              <w:t>(42)</w:t>
            </w:r>
            <w:r>
              <w:t xml:space="preserve"> </w:t>
            </w:r>
            <w:r w:rsidRPr="0092324A">
              <w:rPr>
                <w:sz w:val="24"/>
                <w:szCs w:val="24"/>
              </w:rPr>
              <w:t>The stage directions in paragraphs 3 and 6 provide evidence that for George, his speech about the future has become —</w:t>
            </w:r>
            <w:r>
              <w:rPr>
                <w:sz w:val="24"/>
                <w:szCs w:val="24"/>
              </w:rPr>
              <w:t>(2014)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Pr="005A2A14" w:rsidRDefault="005E091F" w:rsidP="0045424A">
            <w:pPr>
              <w:rPr>
                <w:sz w:val="24"/>
                <w:szCs w:val="24"/>
              </w:rPr>
            </w:pPr>
          </w:p>
        </w:tc>
      </w:tr>
      <w:tr w:rsidR="0045424A" w:rsidRPr="005A2A14" w:rsidTr="00F27038">
        <w:trPr>
          <w:gridAfter w:val="2"/>
          <w:wAfter w:w="9766" w:type="dxa"/>
        </w:trPr>
        <w:tc>
          <w:tcPr>
            <w:tcW w:w="2871" w:type="dxa"/>
            <w:gridSpan w:val="2"/>
            <w:vMerge/>
          </w:tcPr>
          <w:p w:rsidR="0045424A" w:rsidRDefault="0045424A" w:rsidP="0045424A">
            <w:pPr>
              <w:rPr>
                <w:sz w:val="24"/>
                <w:szCs w:val="24"/>
              </w:rPr>
            </w:pPr>
          </w:p>
        </w:tc>
        <w:tc>
          <w:tcPr>
            <w:tcW w:w="3226" w:type="dxa"/>
            <w:vMerge/>
          </w:tcPr>
          <w:p w:rsidR="0045424A" w:rsidRDefault="0045424A" w:rsidP="0092324A">
            <w:pPr>
              <w:pStyle w:val="Pa18"/>
              <w:spacing w:after="180"/>
              <w:rPr>
                <w:rFonts w:asciiTheme="minorHAnsi" w:hAnsiTheme="minorHAnsi" w:cs="Minion Pro"/>
                <w:color w:val="000000"/>
                <w:sz w:val="22"/>
                <w:szCs w:val="22"/>
              </w:rPr>
            </w:pPr>
          </w:p>
        </w:tc>
        <w:tc>
          <w:tcPr>
            <w:tcW w:w="4883" w:type="dxa"/>
          </w:tcPr>
          <w:p w:rsidR="0045424A" w:rsidRDefault="0045424A" w:rsidP="0045424A">
            <w:pPr>
              <w:rPr>
                <w:sz w:val="24"/>
                <w:szCs w:val="24"/>
              </w:rPr>
            </w:pPr>
            <w:r>
              <w:rPr>
                <w:sz w:val="24"/>
                <w:szCs w:val="24"/>
              </w:rPr>
              <w:t>(44)</w:t>
            </w:r>
            <w:r>
              <w:t xml:space="preserve"> </w:t>
            </w:r>
            <w:r w:rsidRPr="0092324A">
              <w:rPr>
                <w:sz w:val="24"/>
                <w:szCs w:val="24"/>
              </w:rPr>
              <w:t>The stage directions in paragraphs 5 and 7 emphasize Lennie’s —</w:t>
            </w:r>
            <w:r>
              <w:rPr>
                <w:sz w:val="24"/>
                <w:szCs w:val="24"/>
              </w:rPr>
              <w:t>(2014)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Default="005E091F" w:rsidP="0045424A">
            <w:pPr>
              <w:rPr>
                <w:sz w:val="24"/>
                <w:szCs w:val="24"/>
              </w:rPr>
            </w:pPr>
          </w:p>
          <w:p w:rsidR="005E091F" w:rsidRDefault="005E091F" w:rsidP="0045424A">
            <w:pPr>
              <w:rPr>
                <w:sz w:val="24"/>
                <w:szCs w:val="24"/>
              </w:rPr>
            </w:pPr>
          </w:p>
        </w:tc>
      </w:tr>
      <w:tr w:rsidR="00353C71"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353C71" w:rsidRPr="005A2A14" w:rsidRDefault="00353C71" w:rsidP="00677AFF">
            <w:pPr>
              <w:pStyle w:val="Pa13"/>
              <w:rPr>
                <w:rFonts w:asciiTheme="minorHAnsi" w:hAnsiTheme="minorHAnsi" w:cs="Myriad Pro Light SemiCond"/>
                <w:color w:val="000000"/>
              </w:rPr>
            </w:pPr>
            <w:r w:rsidRPr="005A2A14">
              <w:rPr>
                <w:rFonts w:asciiTheme="minorHAnsi" w:hAnsiTheme="minorHAnsi" w:cs="Myriad Pro Light SemiCond"/>
                <w:b/>
                <w:bCs/>
                <w:color w:val="000000"/>
              </w:rPr>
              <w:t xml:space="preserve">Reading/Comprehension of Literary Text/Fiction. </w:t>
            </w:r>
          </w:p>
          <w:p w:rsidR="00353C71" w:rsidRPr="005A2A14" w:rsidRDefault="00353C71" w:rsidP="00677AFF">
            <w:pPr>
              <w:rPr>
                <w:sz w:val="24"/>
                <w:szCs w:val="24"/>
              </w:rPr>
            </w:pPr>
            <w:r w:rsidRPr="005A2A14">
              <w:rPr>
                <w:rFonts w:cs="Minion Pro"/>
                <w:color w:val="000000"/>
                <w:sz w:val="24"/>
                <w:szCs w:val="24"/>
              </w:rPr>
              <w:t xml:space="preserve">Students understand, make inferences and draw conclusions about the structure and elements of fiction and provide evidence from text to support their understanding. Students are expected to: </w:t>
            </w:r>
          </w:p>
        </w:tc>
      </w:tr>
      <w:tr w:rsidR="00353C71" w:rsidRPr="005A2A14" w:rsidTr="00F27038">
        <w:trPr>
          <w:gridAfter w:val="2"/>
          <w:wAfter w:w="9766" w:type="dxa"/>
        </w:trPr>
        <w:tc>
          <w:tcPr>
            <w:tcW w:w="2871" w:type="dxa"/>
            <w:gridSpan w:val="2"/>
            <w:shd w:val="clear" w:color="auto" w:fill="D9D9D9" w:themeFill="background1" w:themeFillShade="D9"/>
          </w:tcPr>
          <w:p w:rsidR="00353C71" w:rsidRPr="005A2A14" w:rsidRDefault="00353C71" w:rsidP="00DE3633">
            <w:pPr>
              <w:jc w:val="center"/>
              <w:rPr>
                <w:b/>
                <w:sz w:val="24"/>
                <w:szCs w:val="24"/>
              </w:rPr>
            </w:pPr>
            <w:r w:rsidRPr="005A2A14">
              <w:rPr>
                <w:b/>
                <w:sz w:val="24"/>
                <w:szCs w:val="24"/>
              </w:rPr>
              <w:t>SE</w:t>
            </w:r>
          </w:p>
        </w:tc>
        <w:tc>
          <w:tcPr>
            <w:tcW w:w="3226"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TEKS</w:t>
            </w:r>
          </w:p>
        </w:tc>
        <w:tc>
          <w:tcPr>
            <w:tcW w:w="4883"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Question Stems</w:t>
            </w:r>
          </w:p>
        </w:tc>
      </w:tr>
      <w:tr w:rsidR="006D0A1E" w:rsidRPr="005A2A14" w:rsidTr="00F27038">
        <w:trPr>
          <w:gridAfter w:val="2"/>
          <w:wAfter w:w="9766" w:type="dxa"/>
        </w:trPr>
        <w:tc>
          <w:tcPr>
            <w:tcW w:w="2871" w:type="dxa"/>
            <w:gridSpan w:val="2"/>
            <w:vMerge w:val="restart"/>
          </w:tcPr>
          <w:p w:rsidR="006D0A1E" w:rsidRPr="005A2A14" w:rsidRDefault="006D0A1E" w:rsidP="0045424A">
            <w:pPr>
              <w:rPr>
                <w:sz w:val="24"/>
                <w:szCs w:val="24"/>
              </w:rPr>
            </w:pPr>
            <w:r w:rsidRPr="005A2A14">
              <w:rPr>
                <w:sz w:val="24"/>
                <w:szCs w:val="24"/>
              </w:rPr>
              <w:t>D.5</w:t>
            </w:r>
          </w:p>
          <w:p w:rsidR="006D0A1E" w:rsidRPr="005A2A14" w:rsidRDefault="006D0A1E" w:rsidP="0045424A">
            <w:pPr>
              <w:rPr>
                <w:sz w:val="24"/>
                <w:szCs w:val="24"/>
              </w:rPr>
            </w:pPr>
            <w:r w:rsidRPr="005A2A14">
              <w:rPr>
                <w:sz w:val="24"/>
                <w:szCs w:val="24"/>
              </w:rPr>
              <w:t>Fig 19 B</w:t>
            </w:r>
          </w:p>
        </w:tc>
        <w:tc>
          <w:tcPr>
            <w:tcW w:w="3226" w:type="dxa"/>
            <w:vMerge w:val="restart"/>
          </w:tcPr>
          <w:p w:rsidR="006D0A1E" w:rsidRPr="005A2A14" w:rsidRDefault="006D0A1E" w:rsidP="0045424A">
            <w:pPr>
              <w:rPr>
                <w:sz w:val="24"/>
                <w:szCs w:val="24"/>
              </w:rPr>
            </w:pPr>
            <w:r w:rsidRPr="005A2A14">
              <w:rPr>
                <w:rFonts w:cs="Minion Pro"/>
                <w:color w:val="000000"/>
                <w:sz w:val="24"/>
                <w:szCs w:val="24"/>
              </w:rPr>
              <w:t>Students understand, make inferences and draw conclusions about the structure and elements of fiction and provide evidence from text to support their understanding</w:t>
            </w:r>
          </w:p>
        </w:tc>
        <w:tc>
          <w:tcPr>
            <w:tcW w:w="4883" w:type="dxa"/>
          </w:tcPr>
          <w:p w:rsidR="006D0A1E" w:rsidRDefault="006D0A1E" w:rsidP="0045424A">
            <w:pPr>
              <w:rPr>
                <w:sz w:val="24"/>
                <w:szCs w:val="24"/>
              </w:rPr>
            </w:pPr>
            <w:r w:rsidRPr="005A2A14">
              <w:rPr>
                <w:sz w:val="24"/>
                <w:szCs w:val="24"/>
              </w:rPr>
              <w:t>(11) What is the primary purpose of paragraph 1?</w:t>
            </w:r>
            <w:r>
              <w:t xml:space="preserve"> </w:t>
            </w:r>
            <w:r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rFonts w:cs="Minion Pro"/>
                <w:color w:val="000000"/>
                <w:sz w:val="24"/>
                <w:szCs w:val="24"/>
              </w:rPr>
            </w:pPr>
          </w:p>
        </w:tc>
        <w:tc>
          <w:tcPr>
            <w:tcW w:w="4883" w:type="dxa"/>
          </w:tcPr>
          <w:p w:rsidR="006D0A1E" w:rsidRDefault="006D0A1E" w:rsidP="0045424A">
            <w:pPr>
              <w:rPr>
                <w:sz w:val="24"/>
                <w:szCs w:val="24"/>
              </w:rPr>
            </w:pPr>
            <w:r w:rsidRPr="005A2A14">
              <w:rPr>
                <w:sz w:val="24"/>
                <w:szCs w:val="24"/>
              </w:rPr>
              <w:t>(12) Which of these is an example of irony in the story?</w:t>
            </w:r>
            <w:r>
              <w:t xml:space="preserve"> </w:t>
            </w:r>
            <w:r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rFonts w:cs="Minion Pro"/>
                <w:color w:val="000000"/>
                <w:sz w:val="24"/>
                <w:szCs w:val="24"/>
              </w:rPr>
            </w:pPr>
          </w:p>
        </w:tc>
        <w:tc>
          <w:tcPr>
            <w:tcW w:w="4883" w:type="dxa"/>
          </w:tcPr>
          <w:p w:rsidR="006D0A1E" w:rsidRDefault="006D0A1E" w:rsidP="00C11B73">
            <w:pPr>
              <w:rPr>
                <w:sz w:val="24"/>
                <w:szCs w:val="24"/>
              </w:rPr>
            </w:pPr>
            <w:r>
              <w:rPr>
                <w:sz w:val="24"/>
                <w:szCs w:val="24"/>
              </w:rPr>
              <w:t>(46)</w:t>
            </w:r>
            <w:r>
              <w:t xml:space="preserve"> </w:t>
            </w:r>
            <w:r w:rsidRPr="00C11B73">
              <w:rPr>
                <w:sz w:val="24"/>
                <w:szCs w:val="24"/>
              </w:rPr>
              <w:t>The details about the size of the creek in paragraph 1 are significant to the story’s plot</w:t>
            </w:r>
            <w:r>
              <w:rPr>
                <w:sz w:val="24"/>
                <w:szCs w:val="24"/>
              </w:rPr>
              <w:t xml:space="preserve"> </w:t>
            </w:r>
            <w:r w:rsidRPr="00C11B73">
              <w:rPr>
                <w:sz w:val="24"/>
                <w:szCs w:val="24"/>
              </w:rPr>
              <w:t>because —</w:t>
            </w:r>
            <w:r w:rsidRPr="006D0A1E">
              <w:rPr>
                <w:sz w:val="24"/>
                <w:szCs w:val="24"/>
              </w:rPr>
              <w:t>(2015)</w:t>
            </w:r>
          </w:p>
          <w:p w:rsidR="005E091F" w:rsidRDefault="005E091F" w:rsidP="00C11B73">
            <w:pPr>
              <w:rPr>
                <w:sz w:val="24"/>
                <w:szCs w:val="24"/>
              </w:rPr>
            </w:pPr>
          </w:p>
          <w:p w:rsidR="005E091F" w:rsidRPr="005E091F" w:rsidRDefault="005E091F" w:rsidP="005E091F">
            <w:pPr>
              <w:rPr>
                <w:b/>
                <w:i/>
                <w:sz w:val="24"/>
                <w:szCs w:val="24"/>
              </w:rPr>
            </w:pPr>
            <w:r w:rsidRPr="005E091F">
              <w:rPr>
                <w:b/>
                <w:i/>
                <w:sz w:val="24"/>
                <w:szCs w:val="24"/>
              </w:rPr>
              <w:lastRenderedPageBreak/>
              <w:t>Your Rephrased question:</w:t>
            </w:r>
          </w:p>
          <w:p w:rsidR="005E091F" w:rsidRDefault="005E091F" w:rsidP="00C11B73">
            <w:pPr>
              <w:rPr>
                <w:sz w:val="24"/>
                <w:szCs w:val="24"/>
              </w:rPr>
            </w:pPr>
          </w:p>
          <w:p w:rsidR="005E091F" w:rsidRPr="005A2A14" w:rsidRDefault="005E091F" w:rsidP="00C11B73">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rFonts w:cs="Minion Pro"/>
                <w:color w:val="000000"/>
                <w:sz w:val="24"/>
                <w:szCs w:val="24"/>
              </w:rPr>
            </w:pPr>
          </w:p>
        </w:tc>
        <w:tc>
          <w:tcPr>
            <w:tcW w:w="4883" w:type="dxa"/>
          </w:tcPr>
          <w:p w:rsidR="006D0A1E" w:rsidRDefault="006D0A1E" w:rsidP="0045424A">
            <w:pPr>
              <w:rPr>
                <w:sz w:val="24"/>
                <w:szCs w:val="24"/>
              </w:rPr>
            </w:pPr>
            <w:r>
              <w:rPr>
                <w:sz w:val="24"/>
                <w:szCs w:val="24"/>
              </w:rPr>
              <w:t>(48)</w:t>
            </w:r>
            <w:r>
              <w:t xml:space="preserve"> </w:t>
            </w:r>
            <w:r w:rsidRPr="00C11B73">
              <w:rPr>
                <w:sz w:val="24"/>
                <w:szCs w:val="24"/>
              </w:rPr>
              <w:t>What is left unresolved at the end of the story?</w:t>
            </w:r>
            <w:r>
              <w:t xml:space="preserve"> </w:t>
            </w:r>
            <w:r w:rsidRPr="006D0A1E">
              <w:rPr>
                <w:sz w:val="24"/>
                <w:szCs w:val="24"/>
              </w:rPr>
              <w:t>(2015)</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rFonts w:cs="Minion Pro"/>
                <w:color w:val="000000"/>
                <w:sz w:val="24"/>
                <w:szCs w:val="24"/>
              </w:rPr>
            </w:pPr>
          </w:p>
        </w:tc>
        <w:tc>
          <w:tcPr>
            <w:tcW w:w="4883" w:type="dxa"/>
          </w:tcPr>
          <w:p w:rsidR="006D0A1E" w:rsidRDefault="006D0A1E" w:rsidP="0045424A">
            <w:pPr>
              <w:rPr>
                <w:sz w:val="24"/>
                <w:szCs w:val="24"/>
              </w:rPr>
            </w:pPr>
            <w:r>
              <w:rPr>
                <w:sz w:val="24"/>
                <w:szCs w:val="24"/>
              </w:rPr>
              <w:t>(50)</w:t>
            </w:r>
            <w:r>
              <w:t xml:space="preserve"> </w:t>
            </w:r>
            <w:r w:rsidRPr="00C11B73">
              <w:rPr>
                <w:sz w:val="24"/>
                <w:szCs w:val="24"/>
              </w:rPr>
              <w:t>The tone of the story becomes increasingly —</w:t>
            </w:r>
            <w:r w:rsidRPr="006D0A1E">
              <w:rPr>
                <w:sz w:val="24"/>
                <w:szCs w:val="24"/>
              </w:rPr>
              <w:t>(2015)</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353C71" w:rsidRPr="005A2A14" w:rsidTr="00F27038">
        <w:trPr>
          <w:gridAfter w:val="2"/>
          <w:wAfter w:w="9766" w:type="dxa"/>
        </w:trPr>
        <w:tc>
          <w:tcPr>
            <w:tcW w:w="2871" w:type="dxa"/>
            <w:gridSpan w:val="2"/>
          </w:tcPr>
          <w:p w:rsidR="00353C71" w:rsidRPr="005A2A14" w:rsidRDefault="00353C71" w:rsidP="0045424A">
            <w:pPr>
              <w:rPr>
                <w:sz w:val="24"/>
                <w:szCs w:val="24"/>
              </w:rPr>
            </w:pPr>
            <w:r w:rsidRPr="005A2A14">
              <w:rPr>
                <w:sz w:val="24"/>
                <w:szCs w:val="24"/>
              </w:rPr>
              <w:t>D. 5 A</w:t>
            </w:r>
          </w:p>
        </w:tc>
        <w:tc>
          <w:tcPr>
            <w:tcW w:w="3226" w:type="dxa"/>
          </w:tcPr>
          <w:p w:rsidR="00353C71" w:rsidRPr="005A2A14" w:rsidRDefault="00353C71" w:rsidP="0045424A">
            <w:pPr>
              <w:rPr>
                <w:rFonts w:cs="Minion Pro"/>
                <w:color w:val="000000"/>
                <w:sz w:val="24"/>
                <w:szCs w:val="24"/>
              </w:rPr>
            </w:pPr>
            <w:r w:rsidRPr="005A2A14">
              <w:rPr>
                <w:rFonts w:cs="Minion Pro"/>
                <w:color w:val="000000"/>
                <w:sz w:val="24"/>
                <w:szCs w:val="24"/>
              </w:rPr>
              <w:t>Analyze non-linear plot development (e.g., flashbacks, foreshadowing, sub-plots, parallel plot structures) and compare it to linear plot development</w:t>
            </w:r>
          </w:p>
        </w:tc>
        <w:tc>
          <w:tcPr>
            <w:tcW w:w="4883" w:type="dxa"/>
          </w:tcPr>
          <w:p w:rsidR="006D0A1E" w:rsidRDefault="00353C71" w:rsidP="0045424A">
            <w:pPr>
              <w:rPr>
                <w:sz w:val="24"/>
                <w:szCs w:val="24"/>
              </w:rPr>
            </w:pPr>
            <w:r w:rsidRPr="005A2A14">
              <w:rPr>
                <w:sz w:val="24"/>
                <w:szCs w:val="24"/>
              </w:rPr>
              <w:t>(33) The author uses ellipses primarily to --</w:t>
            </w:r>
            <w:r w:rsidR="00411A4B" w:rsidRPr="00411A4B">
              <w:rPr>
                <w:sz w:val="24"/>
                <w:szCs w:val="24"/>
              </w:rPr>
              <w:t>(2013)</w:t>
            </w:r>
          </w:p>
          <w:p w:rsidR="006D0A1E" w:rsidRDefault="006D0A1E"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6D0A1E" w:rsidRDefault="006D0A1E" w:rsidP="0045424A">
            <w:pPr>
              <w:rPr>
                <w:sz w:val="24"/>
                <w:szCs w:val="24"/>
              </w:rPr>
            </w:pPr>
          </w:p>
          <w:p w:rsidR="006D0A1E" w:rsidRPr="005A2A14" w:rsidRDefault="006D0A1E" w:rsidP="0045424A">
            <w:pPr>
              <w:rPr>
                <w:sz w:val="24"/>
                <w:szCs w:val="24"/>
              </w:rPr>
            </w:pPr>
          </w:p>
        </w:tc>
      </w:tr>
      <w:tr w:rsidR="006D0A1E" w:rsidRPr="005A2A14" w:rsidTr="00F27038">
        <w:trPr>
          <w:gridAfter w:val="2"/>
          <w:wAfter w:w="9766" w:type="dxa"/>
        </w:trPr>
        <w:tc>
          <w:tcPr>
            <w:tcW w:w="2871" w:type="dxa"/>
            <w:gridSpan w:val="2"/>
            <w:vMerge w:val="restart"/>
          </w:tcPr>
          <w:p w:rsidR="006D0A1E" w:rsidRPr="005A2A14" w:rsidRDefault="006D0A1E" w:rsidP="0045424A">
            <w:pPr>
              <w:rPr>
                <w:sz w:val="24"/>
                <w:szCs w:val="24"/>
              </w:rPr>
            </w:pPr>
            <w:r w:rsidRPr="005A2A14">
              <w:rPr>
                <w:sz w:val="24"/>
                <w:szCs w:val="24"/>
              </w:rPr>
              <w:t>D.5 B</w:t>
            </w:r>
          </w:p>
        </w:tc>
        <w:tc>
          <w:tcPr>
            <w:tcW w:w="3226" w:type="dxa"/>
            <w:vMerge w:val="restart"/>
          </w:tcPr>
          <w:p w:rsidR="006D0A1E" w:rsidRPr="005A2A14" w:rsidRDefault="006D0A1E" w:rsidP="0045424A">
            <w:pPr>
              <w:rPr>
                <w:sz w:val="24"/>
                <w:szCs w:val="24"/>
              </w:rPr>
            </w:pPr>
            <w:r w:rsidRPr="005A2A14">
              <w:rPr>
                <w:sz w:val="24"/>
                <w:szCs w:val="24"/>
              </w:rPr>
              <w:t>Analyze how authors develop complex yet believable characters in works of fiction through a range of literary devices, including character foils</w:t>
            </w:r>
          </w:p>
        </w:tc>
        <w:tc>
          <w:tcPr>
            <w:tcW w:w="4883" w:type="dxa"/>
          </w:tcPr>
          <w:p w:rsidR="006D0A1E" w:rsidRDefault="006D0A1E" w:rsidP="0045424A">
            <w:pPr>
              <w:rPr>
                <w:sz w:val="24"/>
                <w:szCs w:val="24"/>
              </w:rPr>
            </w:pPr>
            <w:r w:rsidRPr="005A2A14">
              <w:rPr>
                <w:sz w:val="24"/>
                <w:szCs w:val="24"/>
              </w:rPr>
              <w:t>(8) The hostess can best be described as --</w:t>
            </w:r>
            <w:r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sidRPr="005A2A14">
              <w:rPr>
                <w:sz w:val="24"/>
                <w:szCs w:val="24"/>
              </w:rPr>
              <w:t>(9) The American faces the challenge of --</w:t>
            </w:r>
            <w:r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sidRPr="005A2A14">
              <w:rPr>
                <w:sz w:val="24"/>
                <w:szCs w:val="24"/>
              </w:rPr>
              <w:t>(30) Which sentence best supports the idea that the old couple is still in love after many years?</w:t>
            </w:r>
            <w:r>
              <w:t xml:space="preserve"> </w:t>
            </w:r>
            <w:r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sidRPr="005A2A14">
              <w:rPr>
                <w:sz w:val="24"/>
                <w:szCs w:val="24"/>
              </w:rPr>
              <w:t>(31) The narrator faces a major conflict over how to --</w:t>
            </w:r>
            <w:r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Pr>
                <w:sz w:val="24"/>
                <w:szCs w:val="24"/>
              </w:rPr>
              <w:t>(25)</w:t>
            </w:r>
            <w:r>
              <w:t xml:space="preserve"> </w:t>
            </w:r>
            <w:r w:rsidRPr="00353C71">
              <w:rPr>
                <w:sz w:val="24"/>
                <w:szCs w:val="24"/>
              </w:rPr>
              <w:t>Which sentence provides the strongest evidence that Jim appreciates what his uncles are doing for him?</w:t>
            </w:r>
            <w:r>
              <w:rPr>
                <w:sz w:val="24"/>
                <w:szCs w:val="24"/>
              </w:rPr>
              <w:t xml:space="preserve"> (2014)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Pr>
                <w:sz w:val="24"/>
                <w:szCs w:val="24"/>
              </w:rPr>
              <w:t>(27)</w:t>
            </w:r>
            <w:r>
              <w:t xml:space="preserve"> </w:t>
            </w:r>
            <w:r w:rsidRPr="00353C71">
              <w:rPr>
                <w:sz w:val="24"/>
                <w:szCs w:val="24"/>
              </w:rPr>
              <w:t>Which line provides the best evidence that Jim has high expectations for himself?</w:t>
            </w:r>
            <w:r>
              <w:rPr>
                <w:sz w:val="24"/>
                <w:szCs w:val="24"/>
              </w:rPr>
              <w:t xml:space="preserve"> (2014)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Pr>
                <w:sz w:val="24"/>
                <w:szCs w:val="24"/>
              </w:rPr>
              <w:t>(28)</w:t>
            </w:r>
            <w:r>
              <w:t xml:space="preserve"> </w:t>
            </w:r>
            <w:r w:rsidRPr="00353C71">
              <w:rPr>
                <w:sz w:val="24"/>
                <w:szCs w:val="24"/>
              </w:rPr>
              <w:t>From paragraph 5, the reader can infer that the three uncles —</w:t>
            </w:r>
            <w:r>
              <w:rPr>
                <w:sz w:val="24"/>
                <w:szCs w:val="24"/>
              </w:rPr>
              <w:t>(2014)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C11B73">
            <w:pPr>
              <w:rPr>
                <w:sz w:val="24"/>
                <w:szCs w:val="24"/>
              </w:rPr>
            </w:pPr>
            <w:r>
              <w:rPr>
                <w:sz w:val="24"/>
                <w:szCs w:val="24"/>
              </w:rPr>
              <w:t>(47)</w:t>
            </w:r>
            <w:r>
              <w:t xml:space="preserve"> </w:t>
            </w:r>
            <w:r w:rsidRPr="00C11B73">
              <w:rPr>
                <w:sz w:val="24"/>
                <w:szCs w:val="24"/>
              </w:rPr>
              <w:t>From paragraphs 11 through 13, what can the reader infer about the narrator’s relationship</w:t>
            </w:r>
            <w:r>
              <w:rPr>
                <w:sz w:val="24"/>
                <w:szCs w:val="24"/>
              </w:rPr>
              <w:t xml:space="preserve"> </w:t>
            </w:r>
            <w:r w:rsidRPr="00C11B73">
              <w:rPr>
                <w:sz w:val="24"/>
                <w:szCs w:val="24"/>
              </w:rPr>
              <w:t>with his father?</w:t>
            </w:r>
            <w:r>
              <w:t xml:space="preserve"> </w:t>
            </w:r>
            <w:r w:rsidRPr="006D0A1E">
              <w:rPr>
                <w:sz w:val="24"/>
                <w:szCs w:val="24"/>
              </w:rPr>
              <w:t>(2015)</w:t>
            </w:r>
          </w:p>
          <w:p w:rsidR="005E091F" w:rsidRDefault="005E091F" w:rsidP="00C11B73">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C11B73">
            <w:pPr>
              <w:rPr>
                <w:sz w:val="24"/>
                <w:szCs w:val="24"/>
              </w:rPr>
            </w:pPr>
          </w:p>
          <w:p w:rsidR="005E091F" w:rsidRDefault="005E091F" w:rsidP="00C11B73">
            <w:pPr>
              <w:rPr>
                <w:sz w:val="24"/>
                <w:szCs w:val="24"/>
              </w:rPr>
            </w:pPr>
          </w:p>
        </w:tc>
      </w:tr>
      <w:tr w:rsidR="00C11B73" w:rsidRPr="005A2A14" w:rsidTr="00F27038">
        <w:trPr>
          <w:gridAfter w:val="2"/>
          <w:wAfter w:w="9766" w:type="dxa"/>
        </w:trPr>
        <w:tc>
          <w:tcPr>
            <w:tcW w:w="2871" w:type="dxa"/>
            <w:gridSpan w:val="2"/>
          </w:tcPr>
          <w:p w:rsidR="00C11B73" w:rsidRPr="005A2A14" w:rsidRDefault="00C11B73" w:rsidP="0045424A">
            <w:pPr>
              <w:rPr>
                <w:sz w:val="24"/>
                <w:szCs w:val="24"/>
              </w:rPr>
            </w:pPr>
            <w:r>
              <w:rPr>
                <w:sz w:val="24"/>
                <w:szCs w:val="24"/>
              </w:rPr>
              <w:t>D.5 C</w:t>
            </w:r>
          </w:p>
        </w:tc>
        <w:tc>
          <w:tcPr>
            <w:tcW w:w="3226" w:type="dxa"/>
          </w:tcPr>
          <w:p w:rsidR="00C11B73" w:rsidRPr="00C11B73" w:rsidRDefault="00C11B73" w:rsidP="00C11B73">
            <w:pPr>
              <w:rPr>
                <w:sz w:val="24"/>
                <w:szCs w:val="24"/>
              </w:rPr>
            </w:pPr>
            <w:r w:rsidRPr="00C11B73">
              <w:rPr>
                <w:sz w:val="24"/>
                <w:szCs w:val="24"/>
              </w:rPr>
              <w:t>Analyze</w:t>
            </w:r>
            <w:r>
              <w:rPr>
                <w:sz w:val="24"/>
                <w:szCs w:val="24"/>
              </w:rPr>
              <w:t xml:space="preserve"> </w:t>
            </w:r>
            <w:r w:rsidRPr="00C11B73">
              <w:rPr>
                <w:sz w:val="24"/>
                <w:szCs w:val="24"/>
              </w:rPr>
              <w:t>the way in</w:t>
            </w:r>
            <w:r>
              <w:rPr>
                <w:sz w:val="24"/>
                <w:szCs w:val="24"/>
              </w:rPr>
              <w:t xml:space="preserve"> </w:t>
            </w:r>
            <w:r w:rsidRPr="00C11B73">
              <w:rPr>
                <w:sz w:val="24"/>
                <w:szCs w:val="24"/>
              </w:rPr>
              <w:t>which a work</w:t>
            </w:r>
            <w:r>
              <w:rPr>
                <w:sz w:val="24"/>
                <w:szCs w:val="24"/>
              </w:rPr>
              <w:t xml:space="preserve"> </w:t>
            </w:r>
            <w:r w:rsidRPr="00C11B73">
              <w:rPr>
                <w:sz w:val="24"/>
                <w:szCs w:val="24"/>
              </w:rPr>
              <w:t>of fiction is</w:t>
            </w:r>
            <w:r>
              <w:rPr>
                <w:sz w:val="24"/>
                <w:szCs w:val="24"/>
              </w:rPr>
              <w:t xml:space="preserve"> </w:t>
            </w:r>
            <w:r w:rsidRPr="00C11B73">
              <w:rPr>
                <w:sz w:val="24"/>
                <w:szCs w:val="24"/>
              </w:rPr>
              <w:t>shaped by</w:t>
            </w:r>
            <w:r>
              <w:rPr>
                <w:sz w:val="24"/>
                <w:szCs w:val="24"/>
              </w:rPr>
              <w:t xml:space="preserve"> </w:t>
            </w:r>
            <w:r w:rsidRPr="00C11B73">
              <w:rPr>
                <w:sz w:val="24"/>
                <w:szCs w:val="24"/>
              </w:rPr>
              <w:t>the narrator’s</w:t>
            </w:r>
          </w:p>
          <w:p w:rsidR="00C11B73" w:rsidRPr="005A2A14" w:rsidRDefault="00C11B73" w:rsidP="00C11B73">
            <w:pPr>
              <w:rPr>
                <w:sz w:val="24"/>
                <w:szCs w:val="24"/>
              </w:rPr>
            </w:pPr>
            <w:r w:rsidRPr="00C11B73">
              <w:rPr>
                <w:sz w:val="24"/>
                <w:szCs w:val="24"/>
              </w:rPr>
              <w:t>point of view;</w:t>
            </w:r>
          </w:p>
        </w:tc>
        <w:tc>
          <w:tcPr>
            <w:tcW w:w="4883" w:type="dxa"/>
          </w:tcPr>
          <w:p w:rsidR="00C11B73" w:rsidRDefault="00C11B73" w:rsidP="0045424A">
            <w:pPr>
              <w:rPr>
                <w:sz w:val="24"/>
                <w:szCs w:val="24"/>
              </w:rPr>
            </w:pPr>
            <w:r>
              <w:rPr>
                <w:sz w:val="24"/>
                <w:szCs w:val="24"/>
              </w:rPr>
              <w:t>(49)</w:t>
            </w:r>
            <w:r>
              <w:t xml:space="preserve"> </w:t>
            </w:r>
            <w:r w:rsidRPr="00C11B73">
              <w:rPr>
                <w:sz w:val="24"/>
                <w:szCs w:val="24"/>
              </w:rPr>
              <w:t>Which sentence best describes how the author uses point of view in the selection?</w:t>
            </w:r>
            <w:r w:rsidR="006D0A1E">
              <w:t xml:space="preserve"> </w:t>
            </w:r>
            <w:r w:rsidR="006D0A1E" w:rsidRPr="006D0A1E">
              <w:rPr>
                <w:sz w:val="24"/>
                <w:szCs w:val="24"/>
              </w:rPr>
              <w:t>(2015)</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Default="005E091F" w:rsidP="0045424A">
            <w:pPr>
              <w:rPr>
                <w:sz w:val="24"/>
                <w:szCs w:val="24"/>
              </w:rPr>
            </w:pPr>
          </w:p>
        </w:tc>
      </w:tr>
      <w:tr w:rsidR="00AC03AA"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AC03AA" w:rsidRPr="005A2A14" w:rsidRDefault="00AC03AA" w:rsidP="00AC03AA">
            <w:pPr>
              <w:pStyle w:val="Pa13"/>
              <w:rPr>
                <w:rFonts w:asciiTheme="minorHAnsi" w:hAnsiTheme="minorHAnsi" w:cs="Myriad Pro Light SemiCond"/>
                <w:color w:val="000000"/>
              </w:rPr>
            </w:pPr>
            <w:r w:rsidRPr="005A2A14">
              <w:rPr>
                <w:rFonts w:asciiTheme="minorHAnsi" w:hAnsiTheme="minorHAnsi" w:cs="Myriad Pro Light SemiCond"/>
                <w:b/>
                <w:bCs/>
                <w:color w:val="000000"/>
              </w:rPr>
              <w:t>Reading/Comprehension of Literary Text/</w:t>
            </w:r>
            <w:r>
              <w:rPr>
                <w:rFonts w:asciiTheme="minorHAnsi" w:hAnsiTheme="minorHAnsi" w:cs="Myriad Pro Light SemiCond"/>
                <w:b/>
                <w:bCs/>
                <w:color w:val="000000"/>
              </w:rPr>
              <w:t>Literary Nonfiction</w:t>
            </w:r>
            <w:r w:rsidRPr="005A2A14">
              <w:rPr>
                <w:rFonts w:asciiTheme="minorHAnsi" w:hAnsiTheme="minorHAnsi" w:cs="Myriad Pro Light SemiCond"/>
                <w:b/>
                <w:bCs/>
                <w:color w:val="000000"/>
              </w:rPr>
              <w:t xml:space="preserve">. </w:t>
            </w:r>
          </w:p>
          <w:p w:rsidR="00AC03AA" w:rsidRPr="005A2A14" w:rsidRDefault="00AC03AA" w:rsidP="00AC03AA">
            <w:pPr>
              <w:rPr>
                <w:sz w:val="24"/>
                <w:szCs w:val="24"/>
              </w:rPr>
            </w:pPr>
            <w:r w:rsidRPr="00AC03AA">
              <w:rPr>
                <w:sz w:val="24"/>
                <w:szCs w:val="24"/>
              </w:rPr>
              <w:t>Students understand, make inferences and draw conclusions about the varied structural patterns and features of literary nonfiction and respond by providing evidence from text to</w:t>
            </w:r>
            <w:r>
              <w:rPr>
                <w:sz w:val="24"/>
                <w:szCs w:val="24"/>
              </w:rPr>
              <w:t xml:space="preserve"> </w:t>
            </w:r>
            <w:r w:rsidRPr="00AC03AA">
              <w:rPr>
                <w:sz w:val="24"/>
                <w:szCs w:val="24"/>
              </w:rPr>
              <w:t>support their understanding.</w:t>
            </w:r>
          </w:p>
        </w:tc>
      </w:tr>
      <w:tr w:rsidR="00AC03AA" w:rsidRPr="005A2A14" w:rsidTr="00F27038">
        <w:trPr>
          <w:gridAfter w:val="2"/>
          <w:wAfter w:w="9766" w:type="dxa"/>
        </w:trPr>
        <w:tc>
          <w:tcPr>
            <w:tcW w:w="2871" w:type="dxa"/>
            <w:gridSpan w:val="2"/>
            <w:shd w:val="clear" w:color="auto" w:fill="D9D9D9" w:themeFill="background1" w:themeFillShade="D9"/>
          </w:tcPr>
          <w:p w:rsidR="00AC03AA" w:rsidRPr="005A2A14" w:rsidRDefault="00AC03AA" w:rsidP="00AC03AA">
            <w:pPr>
              <w:jc w:val="center"/>
              <w:rPr>
                <w:b/>
                <w:sz w:val="24"/>
                <w:szCs w:val="24"/>
              </w:rPr>
            </w:pPr>
            <w:r w:rsidRPr="005A2A14">
              <w:rPr>
                <w:b/>
                <w:sz w:val="24"/>
                <w:szCs w:val="24"/>
              </w:rPr>
              <w:t>SE</w:t>
            </w:r>
          </w:p>
        </w:tc>
        <w:tc>
          <w:tcPr>
            <w:tcW w:w="3226" w:type="dxa"/>
            <w:shd w:val="clear" w:color="auto" w:fill="D9D9D9" w:themeFill="background1" w:themeFillShade="D9"/>
          </w:tcPr>
          <w:p w:rsidR="00AC03AA" w:rsidRPr="005A2A14" w:rsidRDefault="00AC03AA" w:rsidP="00AC03AA">
            <w:pPr>
              <w:jc w:val="center"/>
              <w:rPr>
                <w:b/>
                <w:sz w:val="24"/>
                <w:szCs w:val="24"/>
              </w:rPr>
            </w:pPr>
            <w:r w:rsidRPr="005A2A14">
              <w:rPr>
                <w:b/>
                <w:sz w:val="24"/>
                <w:szCs w:val="24"/>
              </w:rPr>
              <w:t>TEKS</w:t>
            </w:r>
          </w:p>
        </w:tc>
        <w:tc>
          <w:tcPr>
            <w:tcW w:w="4883" w:type="dxa"/>
            <w:shd w:val="clear" w:color="auto" w:fill="D9D9D9" w:themeFill="background1" w:themeFillShade="D9"/>
          </w:tcPr>
          <w:p w:rsidR="00AC03AA" w:rsidRPr="005A2A14" w:rsidRDefault="00AC03AA" w:rsidP="00AC03AA">
            <w:pPr>
              <w:jc w:val="center"/>
              <w:rPr>
                <w:b/>
                <w:sz w:val="24"/>
                <w:szCs w:val="24"/>
              </w:rPr>
            </w:pPr>
            <w:r w:rsidRPr="005A2A14">
              <w:rPr>
                <w:b/>
                <w:sz w:val="24"/>
                <w:szCs w:val="24"/>
              </w:rPr>
              <w:t>Question Stems</w:t>
            </w:r>
          </w:p>
        </w:tc>
      </w:tr>
      <w:tr w:rsidR="006D0A1E" w:rsidRPr="005A2A14" w:rsidTr="00F27038">
        <w:trPr>
          <w:gridAfter w:val="2"/>
          <w:wAfter w:w="9766" w:type="dxa"/>
        </w:trPr>
        <w:tc>
          <w:tcPr>
            <w:tcW w:w="2871" w:type="dxa"/>
            <w:gridSpan w:val="2"/>
            <w:vMerge w:val="restart"/>
          </w:tcPr>
          <w:p w:rsidR="006D0A1E" w:rsidRPr="005A2A14" w:rsidRDefault="006D0A1E" w:rsidP="00AC03AA">
            <w:pPr>
              <w:rPr>
                <w:sz w:val="24"/>
                <w:szCs w:val="24"/>
              </w:rPr>
            </w:pPr>
            <w:r w:rsidRPr="005A2A14">
              <w:rPr>
                <w:sz w:val="24"/>
                <w:szCs w:val="24"/>
              </w:rPr>
              <w:t>D.</w:t>
            </w:r>
            <w:r>
              <w:rPr>
                <w:sz w:val="24"/>
                <w:szCs w:val="24"/>
              </w:rPr>
              <w:t>6 A</w:t>
            </w:r>
          </w:p>
        </w:tc>
        <w:tc>
          <w:tcPr>
            <w:tcW w:w="3226" w:type="dxa"/>
            <w:vMerge w:val="restart"/>
          </w:tcPr>
          <w:p w:rsidR="006D0A1E" w:rsidRPr="00AC03AA" w:rsidRDefault="006D0A1E" w:rsidP="00AC03AA">
            <w:pPr>
              <w:rPr>
                <w:sz w:val="24"/>
                <w:szCs w:val="24"/>
              </w:rPr>
            </w:pPr>
            <w:r w:rsidRPr="00AC03AA">
              <w:rPr>
                <w:sz w:val="24"/>
                <w:szCs w:val="24"/>
              </w:rPr>
              <w:t>Analyze</w:t>
            </w:r>
            <w:r>
              <w:rPr>
                <w:sz w:val="24"/>
                <w:szCs w:val="24"/>
              </w:rPr>
              <w:t xml:space="preserve"> </w:t>
            </w:r>
            <w:r w:rsidRPr="00AC03AA">
              <w:rPr>
                <w:sz w:val="24"/>
                <w:szCs w:val="24"/>
              </w:rPr>
              <w:t>how literary</w:t>
            </w:r>
            <w:r>
              <w:rPr>
                <w:sz w:val="24"/>
                <w:szCs w:val="24"/>
              </w:rPr>
              <w:t xml:space="preserve"> </w:t>
            </w:r>
            <w:r w:rsidRPr="00AC03AA">
              <w:rPr>
                <w:sz w:val="24"/>
                <w:szCs w:val="24"/>
              </w:rPr>
              <w:t>essays</w:t>
            </w:r>
            <w:r>
              <w:rPr>
                <w:sz w:val="24"/>
                <w:szCs w:val="24"/>
              </w:rPr>
              <w:t xml:space="preserve"> </w:t>
            </w:r>
            <w:r w:rsidRPr="00AC03AA">
              <w:rPr>
                <w:sz w:val="24"/>
                <w:szCs w:val="24"/>
              </w:rPr>
              <w:t>interweave</w:t>
            </w:r>
            <w:r>
              <w:rPr>
                <w:sz w:val="24"/>
                <w:szCs w:val="24"/>
              </w:rPr>
              <w:t xml:space="preserve"> </w:t>
            </w:r>
            <w:r w:rsidRPr="00AC03AA">
              <w:rPr>
                <w:sz w:val="24"/>
                <w:szCs w:val="24"/>
              </w:rPr>
              <w:t>personal</w:t>
            </w:r>
            <w:r>
              <w:rPr>
                <w:sz w:val="24"/>
                <w:szCs w:val="24"/>
              </w:rPr>
              <w:t xml:space="preserve"> </w:t>
            </w:r>
            <w:r w:rsidRPr="00AC03AA">
              <w:rPr>
                <w:sz w:val="24"/>
                <w:szCs w:val="24"/>
              </w:rPr>
              <w:t>examples and</w:t>
            </w:r>
          </w:p>
          <w:p w:rsidR="006D0A1E" w:rsidRPr="00AC03AA" w:rsidRDefault="006D0A1E" w:rsidP="00AC03AA">
            <w:pPr>
              <w:rPr>
                <w:sz w:val="24"/>
                <w:szCs w:val="24"/>
              </w:rPr>
            </w:pPr>
            <w:r w:rsidRPr="00AC03AA">
              <w:rPr>
                <w:sz w:val="24"/>
                <w:szCs w:val="24"/>
              </w:rPr>
              <w:t>ideas with</w:t>
            </w:r>
            <w:r>
              <w:rPr>
                <w:sz w:val="24"/>
                <w:szCs w:val="24"/>
              </w:rPr>
              <w:t xml:space="preserve"> </w:t>
            </w:r>
            <w:r w:rsidRPr="00AC03AA">
              <w:rPr>
                <w:sz w:val="24"/>
                <w:szCs w:val="24"/>
              </w:rPr>
              <w:t>factual information</w:t>
            </w:r>
          </w:p>
          <w:p w:rsidR="006D0A1E" w:rsidRPr="00AC03AA" w:rsidRDefault="006D0A1E" w:rsidP="00AC03AA">
            <w:pPr>
              <w:rPr>
                <w:sz w:val="24"/>
                <w:szCs w:val="24"/>
              </w:rPr>
            </w:pPr>
            <w:r w:rsidRPr="00AC03AA">
              <w:rPr>
                <w:sz w:val="24"/>
                <w:szCs w:val="24"/>
              </w:rPr>
              <w:lastRenderedPageBreak/>
              <w:t>to explain,</w:t>
            </w:r>
            <w:r>
              <w:rPr>
                <w:sz w:val="24"/>
                <w:szCs w:val="24"/>
              </w:rPr>
              <w:t xml:space="preserve"> </w:t>
            </w:r>
            <w:r w:rsidRPr="00AC03AA">
              <w:rPr>
                <w:sz w:val="24"/>
                <w:szCs w:val="24"/>
              </w:rPr>
              <w:t>present</w:t>
            </w:r>
            <w:r>
              <w:rPr>
                <w:sz w:val="24"/>
                <w:szCs w:val="24"/>
              </w:rPr>
              <w:t xml:space="preserve"> </w:t>
            </w:r>
            <w:r w:rsidRPr="00AC03AA">
              <w:rPr>
                <w:sz w:val="24"/>
                <w:szCs w:val="24"/>
              </w:rPr>
              <w:t>a perspective,</w:t>
            </w:r>
          </w:p>
          <w:p w:rsidR="006D0A1E" w:rsidRPr="005A2A14" w:rsidRDefault="006D0A1E" w:rsidP="00AC03AA">
            <w:pPr>
              <w:rPr>
                <w:sz w:val="24"/>
                <w:szCs w:val="24"/>
              </w:rPr>
            </w:pPr>
            <w:proofErr w:type="gramStart"/>
            <w:r w:rsidRPr="00AC03AA">
              <w:rPr>
                <w:sz w:val="24"/>
                <w:szCs w:val="24"/>
              </w:rPr>
              <w:t>or</w:t>
            </w:r>
            <w:proofErr w:type="gramEnd"/>
            <w:r w:rsidRPr="00AC03AA">
              <w:rPr>
                <w:sz w:val="24"/>
                <w:szCs w:val="24"/>
              </w:rPr>
              <w:t xml:space="preserve"> describe a</w:t>
            </w:r>
            <w:r>
              <w:rPr>
                <w:sz w:val="24"/>
                <w:szCs w:val="24"/>
              </w:rPr>
              <w:t xml:space="preserve"> </w:t>
            </w:r>
            <w:r w:rsidRPr="00AC03AA">
              <w:rPr>
                <w:sz w:val="24"/>
                <w:szCs w:val="24"/>
              </w:rPr>
              <w:t>situation or</w:t>
            </w:r>
            <w:r>
              <w:rPr>
                <w:sz w:val="24"/>
                <w:szCs w:val="24"/>
              </w:rPr>
              <w:t xml:space="preserve"> </w:t>
            </w:r>
            <w:r w:rsidRPr="00AC03AA">
              <w:rPr>
                <w:sz w:val="24"/>
                <w:szCs w:val="24"/>
              </w:rPr>
              <w:t>event.</w:t>
            </w:r>
          </w:p>
        </w:tc>
        <w:tc>
          <w:tcPr>
            <w:tcW w:w="4883" w:type="dxa"/>
          </w:tcPr>
          <w:p w:rsidR="006D0A1E" w:rsidRDefault="006D0A1E" w:rsidP="00C11B73">
            <w:pPr>
              <w:rPr>
                <w:sz w:val="24"/>
                <w:szCs w:val="24"/>
              </w:rPr>
            </w:pPr>
            <w:r>
              <w:rPr>
                <w:sz w:val="24"/>
                <w:szCs w:val="24"/>
              </w:rPr>
              <w:lastRenderedPageBreak/>
              <w:t>(29)</w:t>
            </w:r>
            <w:r>
              <w:t xml:space="preserve"> </w:t>
            </w:r>
            <w:r w:rsidRPr="00C11B73">
              <w:rPr>
                <w:sz w:val="24"/>
                <w:szCs w:val="24"/>
              </w:rPr>
              <w:t>The figurative language in paragraph 2 suggests that for the narrator the boxwood bushes are</w:t>
            </w:r>
            <w:r>
              <w:rPr>
                <w:sz w:val="24"/>
                <w:szCs w:val="24"/>
              </w:rPr>
              <w:t xml:space="preserve"> </w:t>
            </w:r>
            <w:r w:rsidRPr="00C11B73">
              <w:rPr>
                <w:sz w:val="24"/>
                <w:szCs w:val="24"/>
              </w:rPr>
              <w:t>a symbol of —</w:t>
            </w:r>
            <w:r w:rsidRPr="006D0A1E">
              <w:rPr>
                <w:sz w:val="24"/>
                <w:szCs w:val="24"/>
              </w:rPr>
              <w:t>(2015)</w:t>
            </w:r>
          </w:p>
          <w:p w:rsidR="005E091F" w:rsidRDefault="005E091F" w:rsidP="00C11B73">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C11B73">
            <w:pPr>
              <w:rPr>
                <w:sz w:val="24"/>
                <w:szCs w:val="24"/>
              </w:rPr>
            </w:pPr>
          </w:p>
          <w:p w:rsidR="005E091F" w:rsidRPr="005A2A14" w:rsidRDefault="005E091F" w:rsidP="00C11B73">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Pr>
                <w:sz w:val="24"/>
                <w:szCs w:val="24"/>
              </w:rPr>
              <w:t>(30)</w:t>
            </w:r>
            <w:r>
              <w:t xml:space="preserve"> </w:t>
            </w:r>
            <w:r w:rsidRPr="00C11B73">
              <w:rPr>
                <w:sz w:val="24"/>
                <w:szCs w:val="24"/>
              </w:rPr>
              <w:t>The tone of the passage can best be described as —</w:t>
            </w:r>
            <w:r w:rsidRPr="006D0A1E">
              <w:rPr>
                <w:sz w:val="24"/>
                <w:szCs w:val="24"/>
              </w:rPr>
              <w:t>(2015)</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Pr>
                <w:sz w:val="24"/>
                <w:szCs w:val="24"/>
              </w:rPr>
              <w:t>(31)</w:t>
            </w:r>
            <w:r>
              <w:t xml:space="preserve"> </w:t>
            </w:r>
            <w:r w:rsidRPr="00C11B73">
              <w:rPr>
                <w:sz w:val="24"/>
                <w:szCs w:val="24"/>
              </w:rPr>
              <w:t>Based on how the narrator describes her childhood, readers can conclude that she —</w:t>
            </w:r>
            <w:r w:rsidRPr="006D0A1E">
              <w:rPr>
                <w:sz w:val="24"/>
                <w:szCs w:val="24"/>
              </w:rPr>
              <w:t>(2015)</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Pr>
                <w:sz w:val="24"/>
                <w:szCs w:val="24"/>
              </w:rPr>
              <w:t>(33)</w:t>
            </w:r>
            <w:r>
              <w:t xml:space="preserve"> </w:t>
            </w:r>
            <w:r w:rsidRPr="00C11B73">
              <w:rPr>
                <w:sz w:val="24"/>
                <w:szCs w:val="24"/>
              </w:rPr>
              <w:t>In paragraph 12, the nar</w:t>
            </w:r>
            <w:r>
              <w:rPr>
                <w:sz w:val="24"/>
                <w:szCs w:val="24"/>
              </w:rPr>
              <w:t xml:space="preserve">rator’s father is portrayed as </w:t>
            </w:r>
            <w:r w:rsidRPr="006D0A1E">
              <w:rPr>
                <w:sz w:val="24"/>
                <w:szCs w:val="24"/>
              </w:rPr>
              <w:t>(2015)</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Pr="005A2A14" w:rsidRDefault="005E091F" w:rsidP="0045424A">
            <w:pPr>
              <w:rPr>
                <w:sz w:val="24"/>
                <w:szCs w:val="24"/>
              </w:rPr>
            </w:pPr>
          </w:p>
        </w:tc>
      </w:tr>
      <w:tr w:rsidR="00353C71"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353C71" w:rsidRPr="005A2A14" w:rsidRDefault="00353C71" w:rsidP="00677AFF">
            <w:pPr>
              <w:pStyle w:val="Pa13"/>
              <w:rPr>
                <w:rFonts w:asciiTheme="minorHAnsi" w:hAnsiTheme="minorHAnsi" w:cs="Myriad Pro Light SemiCond"/>
                <w:color w:val="000000"/>
              </w:rPr>
            </w:pPr>
            <w:r w:rsidRPr="005A2A14">
              <w:rPr>
                <w:rFonts w:asciiTheme="minorHAnsi" w:hAnsiTheme="minorHAnsi" w:cs="Myriad Pro Light SemiCond"/>
                <w:b/>
                <w:bCs/>
                <w:color w:val="000000"/>
              </w:rPr>
              <w:t xml:space="preserve">Reading/Comprehension of Literary Text/Sensory Language. </w:t>
            </w:r>
          </w:p>
          <w:p w:rsidR="00353C71" w:rsidRPr="005A2A14" w:rsidRDefault="00353C71" w:rsidP="00677AFF">
            <w:pPr>
              <w:rPr>
                <w:sz w:val="24"/>
                <w:szCs w:val="24"/>
              </w:rPr>
            </w:pPr>
            <w:r w:rsidRPr="005A2A14">
              <w:rPr>
                <w:rFonts w:cs="Minion Pro"/>
                <w:color w:val="000000"/>
                <w:sz w:val="24"/>
                <w:szCs w:val="24"/>
              </w:rPr>
              <w:t xml:space="preserve">Students understand, make inferences and draw conclusions about how an author’s sensory language creates imagery in literary text and provide evidence from text to support their understanding. Students are expected to: </w:t>
            </w:r>
          </w:p>
        </w:tc>
      </w:tr>
      <w:tr w:rsidR="00353C71" w:rsidRPr="005A2A14" w:rsidTr="00F27038">
        <w:trPr>
          <w:gridAfter w:val="2"/>
          <w:wAfter w:w="9766" w:type="dxa"/>
        </w:trPr>
        <w:tc>
          <w:tcPr>
            <w:tcW w:w="2871" w:type="dxa"/>
            <w:gridSpan w:val="2"/>
            <w:shd w:val="clear" w:color="auto" w:fill="D9D9D9" w:themeFill="background1" w:themeFillShade="D9"/>
          </w:tcPr>
          <w:p w:rsidR="00353C71" w:rsidRPr="005A2A14" w:rsidRDefault="00353C71" w:rsidP="00DE3633">
            <w:pPr>
              <w:jc w:val="center"/>
              <w:rPr>
                <w:b/>
                <w:sz w:val="24"/>
                <w:szCs w:val="24"/>
              </w:rPr>
            </w:pPr>
            <w:r w:rsidRPr="005A2A14">
              <w:rPr>
                <w:b/>
                <w:sz w:val="24"/>
                <w:szCs w:val="24"/>
              </w:rPr>
              <w:t>SE</w:t>
            </w:r>
          </w:p>
        </w:tc>
        <w:tc>
          <w:tcPr>
            <w:tcW w:w="3226"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TEKS</w:t>
            </w:r>
          </w:p>
        </w:tc>
        <w:tc>
          <w:tcPr>
            <w:tcW w:w="4883"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Question Stems</w:t>
            </w:r>
          </w:p>
        </w:tc>
      </w:tr>
      <w:tr w:rsidR="0045424A" w:rsidRPr="005A2A14" w:rsidTr="00F27038">
        <w:trPr>
          <w:gridAfter w:val="2"/>
          <w:wAfter w:w="9766" w:type="dxa"/>
        </w:trPr>
        <w:tc>
          <w:tcPr>
            <w:tcW w:w="2871" w:type="dxa"/>
            <w:gridSpan w:val="2"/>
            <w:vMerge w:val="restart"/>
          </w:tcPr>
          <w:p w:rsidR="0045424A" w:rsidRPr="005A2A14" w:rsidRDefault="0045424A" w:rsidP="0045424A">
            <w:pPr>
              <w:rPr>
                <w:sz w:val="24"/>
                <w:szCs w:val="24"/>
              </w:rPr>
            </w:pPr>
            <w:r w:rsidRPr="005A2A14">
              <w:rPr>
                <w:sz w:val="24"/>
                <w:szCs w:val="24"/>
              </w:rPr>
              <w:t>D.7</w:t>
            </w:r>
          </w:p>
          <w:p w:rsidR="0045424A" w:rsidRPr="005A2A14" w:rsidRDefault="0045424A" w:rsidP="0045424A">
            <w:pPr>
              <w:rPr>
                <w:sz w:val="24"/>
                <w:szCs w:val="24"/>
              </w:rPr>
            </w:pPr>
            <w:r w:rsidRPr="005A2A14">
              <w:rPr>
                <w:sz w:val="24"/>
                <w:szCs w:val="24"/>
              </w:rPr>
              <w:t>Fig 19 B</w:t>
            </w:r>
          </w:p>
        </w:tc>
        <w:tc>
          <w:tcPr>
            <w:tcW w:w="3226" w:type="dxa"/>
            <w:vMerge w:val="restart"/>
          </w:tcPr>
          <w:p w:rsidR="0045424A" w:rsidRPr="005A2A14" w:rsidRDefault="0045424A" w:rsidP="0045424A">
            <w:pPr>
              <w:rPr>
                <w:sz w:val="24"/>
                <w:szCs w:val="24"/>
              </w:rPr>
            </w:pPr>
            <w:r w:rsidRPr="005A2A14">
              <w:rPr>
                <w:sz w:val="24"/>
                <w:szCs w:val="24"/>
              </w:rPr>
              <w:t>Explain the role of irony, sarcasm, and paradox in literary works</w:t>
            </w:r>
          </w:p>
        </w:tc>
        <w:tc>
          <w:tcPr>
            <w:tcW w:w="4883" w:type="dxa"/>
          </w:tcPr>
          <w:p w:rsidR="0045424A" w:rsidRDefault="0045424A" w:rsidP="00673CD5">
            <w:pPr>
              <w:rPr>
                <w:sz w:val="24"/>
                <w:szCs w:val="24"/>
              </w:rPr>
            </w:pPr>
            <w:r w:rsidRPr="005A2A14">
              <w:rPr>
                <w:sz w:val="24"/>
                <w:szCs w:val="24"/>
              </w:rPr>
              <w:t>(26) What does the poet mean by the lines “suddenly everything is a metaphor for how/short a time we are granted on earth”?</w:t>
            </w:r>
            <w:r>
              <w:t xml:space="preserve"> </w:t>
            </w:r>
            <w:r w:rsidRPr="00411A4B">
              <w:rPr>
                <w:sz w:val="24"/>
                <w:szCs w:val="24"/>
              </w:rPr>
              <w:t>(2013)</w:t>
            </w:r>
          </w:p>
          <w:p w:rsidR="005E091F" w:rsidRDefault="005E091F" w:rsidP="00673CD5">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673CD5">
            <w:pPr>
              <w:rPr>
                <w:sz w:val="24"/>
                <w:szCs w:val="24"/>
              </w:rPr>
            </w:pPr>
          </w:p>
          <w:p w:rsidR="005E091F" w:rsidRPr="005A2A14" w:rsidRDefault="005E091F" w:rsidP="00673CD5">
            <w:pPr>
              <w:rPr>
                <w:sz w:val="24"/>
                <w:szCs w:val="24"/>
              </w:rPr>
            </w:pPr>
          </w:p>
        </w:tc>
      </w:tr>
      <w:tr w:rsidR="0045424A" w:rsidRPr="005A2A14" w:rsidTr="00F27038">
        <w:trPr>
          <w:gridAfter w:val="2"/>
          <w:wAfter w:w="9766" w:type="dxa"/>
        </w:trPr>
        <w:tc>
          <w:tcPr>
            <w:tcW w:w="2871" w:type="dxa"/>
            <w:gridSpan w:val="2"/>
            <w:vMerge/>
          </w:tcPr>
          <w:p w:rsidR="0045424A" w:rsidRPr="005A2A14" w:rsidRDefault="0045424A" w:rsidP="0045424A">
            <w:pPr>
              <w:rPr>
                <w:sz w:val="24"/>
                <w:szCs w:val="24"/>
              </w:rPr>
            </w:pPr>
          </w:p>
        </w:tc>
        <w:tc>
          <w:tcPr>
            <w:tcW w:w="3226" w:type="dxa"/>
            <w:vMerge/>
          </w:tcPr>
          <w:p w:rsidR="0045424A" w:rsidRPr="005A2A14" w:rsidRDefault="0045424A" w:rsidP="0045424A">
            <w:pPr>
              <w:rPr>
                <w:sz w:val="24"/>
                <w:szCs w:val="24"/>
              </w:rPr>
            </w:pPr>
          </w:p>
        </w:tc>
        <w:tc>
          <w:tcPr>
            <w:tcW w:w="4883" w:type="dxa"/>
          </w:tcPr>
          <w:p w:rsidR="0045424A" w:rsidRDefault="0045424A" w:rsidP="0045424A">
            <w:pPr>
              <w:rPr>
                <w:sz w:val="24"/>
                <w:szCs w:val="24"/>
              </w:rPr>
            </w:pPr>
            <w:r w:rsidRPr="005A2A14">
              <w:rPr>
                <w:sz w:val="24"/>
                <w:szCs w:val="24"/>
              </w:rPr>
              <w:t>(29) In paragraph 6, what is the effect of the author’s use of figurative language?</w:t>
            </w:r>
            <w:r>
              <w:t xml:space="preserve"> </w:t>
            </w:r>
            <w:r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Pr="005A2A14" w:rsidRDefault="005E091F" w:rsidP="0045424A">
            <w:pPr>
              <w:rPr>
                <w:sz w:val="24"/>
                <w:szCs w:val="24"/>
              </w:rPr>
            </w:pPr>
          </w:p>
        </w:tc>
      </w:tr>
      <w:tr w:rsidR="0045424A" w:rsidRPr="005A2A14" w:rsidTr="00F27038">
        <w:trPr>
          <w:gridAfter w:val="2"/>
          <w:wAfter w:w="9766" w:type="dxa"/>
        </w:trPr>
        <w:tc>
          <w:tcPr>
            <w:tcW w:w="2871" w:type="dxa"/>
            <w:gridSpan w:val="2"/>
            <w:vMerge/>
          </w:tcPr>
          <w:p w:rsidR="0045424A" w:rsidRPr="005A2A14" w:rsidRDefault="0045424A" w:rsidP="0045424A">
            <w:pPr>
              <w:rPr>
                <w:sz w:val="24"/>
                <w:szCs w:val="24"/>
              </w:rPr>
            </w:pPr>
          </w:p>
        </w:tc>
        <w:tc>
          <w:tcPr>
            <w:tcW w:w="3226" w:type="dxa"/>
            <w:vMerge/>
          </w:tcPr>
          <w:p w:rsidR="0045424A" w:rsidRPr="005A2A14" w:rsidRDefault="0045424A" w:rsidP="0045424A">
            <w:pPr>
              <w:rPr>
                <w:sz w:val="24"/>
                <w:szCs w:val="24"/>
              </w:rPr>
            </w:pPr>
          </w:p>
        </w:tc>
        <w:tc>
          <w:tcPr>
            <w:tcW w:w="4883" w:type="dxa"/>
          </w:tcPr>
          <w:p w:rsidR="0045424A" w:rsidRPr="00353C71" w:rsidRDefault="0045424A" w:rsidP="00353C71">
            <w:pPr>
              <w:rPr>
                <w:sz w:val="24"/>
                <w:szCs w:val="24"/>
              </w:rPr>
            </w:pPr>
            <w:r>
              <w:rPr>
                <w:sz w:val="24"/>
                <w:szCs w:val="24"/>
              </w:rPr>
              <w:t>(26)</w:t>
            </w:r>
            <w:r>
              <w:t xml:space="preserve"> </w:t>
            </w:r>
            <w:r w:rsidRPr="00353C71">
              <w:rPr>
                <w:sz w:val="24"/>
                <w:szCs w:val="24"/>
              </w:rPr>
              <w:t>Read the following from paragraph 8.</w:t>
            </w:r>
          </w:p>
          <w:p w:rsidR="0045424A" w:rsidRDefault="0045424A" w:rsidP="00353C71">
            <w:pPr>
              <w:rPr>
                <w:sz w:val="24"/>
                <w:szCs w:val="24"/>
              </w:rPr>
            </w:pPr>
            <w:r w:rsidRPr="00353C71">
              <w:rPr>
                <w:sz w:val="24"/>
                <w:szCs w:val="24"/>
              </w:rPr>
              <w:lastRenderedPageBreak/>
              <w:t>Why does the author use personification in this quotation?</w:t>
            </w:r>
            <w:r>
              <w:rPr>
                <w:sz w:val="24"/>
                <w:szCs w:val="24"/>
              </w:rPr>
              <w:t xml:space="preserve"> (2014)</w:t>
            </w:r>
          </w:p>
          <w:p w:rsidR="005E091F" w:rsidRDefault="005E091F" w:rsidP="00353C71">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353C71">
            <w:pPr>
              <w:rPr>
                <w:sz w:val="24"/>
                <w:szCs w:val="24"/>
              </w:rPr>
            </w:pPr>
          </w:p>
          <w:p w:rsidR="005E091F" w:rsidRPr="005A2A14" w:rsidRDefault="005E091F" w:rsidP="00353C71">
            <w:pPr>
              <w:rPr>
                <w:sz w:val="24"/>
                <w:szCs w:val="24"/>
              </w:rPr>
            </w:pPr>
          </w:p>
        </w:tc>
      </w:tr>
      <w:tr w:rsidR="00353C71"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353C71" w:rsidRPr="005A2A14" w:rsidRDefault="00353C71" w:rsidP="0045424A">
            <w:pPr>
              <w:rPr>
                <w:b/>
                <w:sz w:val="24"/>
                <w:szCs w:val="24"/>
              </w:rPr>
            </w:pPr>
            <w:r w:rsidRPr="005A2A14">
              <w:rPr>
                <w:b/>
                <w:sz w:val="24"/>
                <w:szCs w:val="24"/>
              </w:rPr>
              <w:lastRenderedPageBreak/>
              <w:t>Reading/Comprehension of Informational Text/Culture and History</w:t>
            </w:r>
          </w:p>
          <w:p w:rsidR="00353C71" w:rsidRPr="005A2A14" w:rsidRDefault="00353C71" w:rsidP="0045424A">
            <w:pPr>
              <w:rPr>
                <w:sz w:val="24"/>
                <w:szCs w:val="24"/>
              </w:rPr>
            </w:pPr>
            <w:r w:rsidRPr="005A2A14">
              <w:rPr>
                <w:sz w:val="24"/>
                <w:szCs w:val="24"/>
              </w:rPr>
              <w:t>Students analyze, make inferences and draw conclusions about the author’s purpose in cultural, historical, and contemporary contexts and provide evidence from the text to support their understanding. Students are expected to:</w:t>
            </w:r>
          </w:p>
        </w:tc>
      </w:tr>
      <w:tr w:rsidR="00353C71" w:rsidRPr="005A2A14" w:rsidTr="00F27038">
        <w:trPr>
          <w:gridAfter w:val="2"/>
          <w:wAfter w:w="9766" w:type="dxa"/>
        </w:trPr>
        <w:tc>
          <w:tcPr>
            <w:tcW w:w="2871" w:type="dxa"/>
            <w:gridSpan w:val="2"/>
            <w:shd w:val="clear" w:color="auto" w:fill="D9D9D9" w:themeFill="background1" w:themeFillShade="D9"/>
          </w:tcPr>
          <w:p w:rsidR="00353C71" w:rsidRPr="005A2A14" w:rsidRDefault="00353C71" w:rsidP="00DE3633">
            <w:pPr>
              <w:jc w:val="center"/>
              <w:rPr>
                <w:b/>
                <w:sz w:val="24"/>
                <w:szCs w:val="24"/>
              </w:rPr>
            </w:pPr>
            <w:r w:rsidRPr="005A2A14">
              <w:rPr>
                <w:b/>
                <w:sz w:val="24"/>
                <w:szCs w:val="24"/>
              </w:rPr>
              <w:t>SE</w:t>
            </w:r>
          </w:p>
        </w:tc>
        <w:tc>
          <w:tcPr>
            <w:tcW w:w="3226"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TEKS</w:t>
            </w:r>
          </w:p>
        </w:tc>
        <w:tc>
          <w:tcPr>
            <w:tcW w:w="4883"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Question Stems</w:t>
            </w:r>
          </w:p>
        </w:tc>
      </w:tr>
      <w:tr w:rsidR="006D0A1E" w:rsidRPr="005A2A14" w:rsidTr="00F27038">
        <w:trPr>
          <w:gridAfter w:val="2"/>
          <w:wAfter w:w="9766" w:type="dxa"/>
        </w:trPr>
        <w:tc>
          <w:tcPr>
            <w:tcW w:w="2871" w:type="dxa"/>
            <w:gridSpan w:val="2"/>
            <w:vMerge w:val="restart"/>
          </w:tcPr>
          <w:p w:rsidR="006D0A1E" w:rsidRPr="005A2A14" w:rsidRDefault="006D0A1E" w:rsidP="0045424A">
            <w:pPr>
              <w:rPr>
                <w:sz w:val="24"/>
                <w:szCs w:val="24"/>
              </w:rPr>
            </w:pPr>
            <w:r w:rsidRPr="005A2A14">
              <w:rPr>
                <w:sz w:val="24"/>
                <w:szCs w:val="24"/>
              </w:rPr>
              <w:t>D.8 A</w:t>
            </w:r>
          </w:p>
        </w:tc>
        <w:tc>
          <w:tcPr>
            <w:tcW w:w="3226" w:type="dxa"/>
            <w:vMerge w:val="restart"/>
          </w:tcPr>
          <w:p w:rsidR="006D0A1E" w:rsidRPr="005A2A14" w:rsidRDefault="006D0A1E" w:rsidP="00F76CE4">
            <w:pPr>
              <w:rPr>
                <w:sz w:val="24"/>
                <w:szCs w:val="24"/>
              </w:rPr>
            </w:pPr>
            <w:r w:rsidRPr="005A2A14">
              <w:rPr>
                <w:sz w:val="24"/>
                <w:szCs w:val="24"/>
              </w:rPr>
              <w:t>Explain the controlling idea and specific purpose of an expository text and distinguish the most important from the less important details that support the author’s purpose</w:t>
            </w:r>
          </w:p>
        </w:tc>
        <w:tc>
          <w:tcPr>
            <w:tcW w:w="4883" w:type="dxa"/>
          </w:tcPr>
          <w:p w:rsidR="006D0A1E" w:rsidRDefault="006D0A1E" w:rsidP="005E091F">
            <w:pPr>
              <w:pStyle w:val="ListParagraph"/>
              <w:numPr>
                <w:ilvl w:val="0"/>
                <w:numId w:val="2"/>
              </w:numPr>
              <w:jc w:val="both"/>
              <w:rPr>
                <w:sz w:val="24"/>
                <w:szCs w:val="24"/>
              </w:rPr>
            </w:pPr>
            <w:proofErr w:type="spellStart"/>
            <w:r w:rsidRPr="005E091F">
              <w:rPr>
                <w:sz w:val="24"/>
                <w:szCs w:val="24"/>
              </w:rPr>
              <w:t>Nirmal</w:t>
            </w:r>
            <w:proofErr w:type="spellEnd"/>
            <w:r w:rsidRPr="005E091F">
              <w:rPr>
                <w:sz w:val="24"/>
                <w:szCs w:val="24"/>
              </w:rPr>
              <w:t xml:space="preserve"> Jindal believes that the purpose of Gupta’s airplane is to --(2013)</w:t>
            </w:r>
          </w:p>
          <w:p w:rsidR="005E091F" w:rsidRPr="005E091F" w:rsidRDefault="005E091F" w:rsidP="005E091F">
            <w:pPr>
              <w:ind w:left="360"/>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5E091F">
            <w:pPr>
              <w:rPr>
                <w:sz w:val="24"/>
                <w:szCs w:val="24"/>
              </w:rPr>
            </w:pPr>
          </w:p>
          <w:p w:rsidR="005E091F" w:rsidRPr="005E091F" w:rsidRDefault="005E091F" w:rsidP="005E091F">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sidRPr="005A2A14">
              <w:rPr>
                <w:sz w:val="24"/>
                <w:szCs w:val="24"/>
              </w:rPr>
              <w:t>(17) The author includes the information in paragraph 4 to --</w:t>
            </w:r>
            <w:r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sidRPr="005A2A14">
              <w:rPr>
                <w:sz w:val="24"/>
                <w:szCs w:val="24"/>
              </w:rPr>
              <w:t xml:space="preserve">(18) According to the selection, why was it not surprising that younger athletes were the first to use the </w:t>
            </w:r>
            <w:proofErr w:type="spellStart"/>
            <w:r w:rsidRPr="005A2A14">
              <w:rPr>
                <w:sz w:val="24"/>
                <w:szCs w:val="24"/>
              </w:rPr>
              <w:t>Fosbury</w:t>
            </w:r>
            <w:proofErr w:type="spellEnd"/>
            <w:r w:rsidRPr="005A2A14">
              <w:rPr>
                <w:sz w:val="24"/>
                <w:szCs w:val="24"/>
              </w:rPr>
              <w:t xml:space="preserve"> Flop? </w:t>
            </w:r>
            <w:r w:rsidRPr="00411A4B">
              <w:rPr>
                <w:sz w:val="24"/>
                <w:szCs w:val="24"/>
              </w:rPr>
              <w:t>(2013)</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Default="005E091F" w:rsidP="0045424A">
            <w:pPr>
              <w:rPr>
                <w:sz w:val="24"/>
                <w:szCs w:val="24"/>
              </w:rPr>
            </w:pPr>
          </w:p>
          <w:p w:rsidR="005E091F" w:rsidRDefault="005E091F" w:rsidP="0045424A">
            <w:pPr>
              <w:rPr>
                <w:sz w:val="24"/>
                <w:szCs w:val="24"/>
              </w:rPr>
            </w:pP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Pr>
                <w:sz w:val="24"/>
                <w:szCs w:val="24"/>
              </w:rPr>
              <w:t>(29)</w:t>
            </w:r>
            <w:r>
              <w:t xml:space="preserve"> </w:t>
            </w:r>
            <w:r w:rsidRPr="00422F31">
              <w:rPr>
                <w:sz w:val="24"/>
                <w:szCs w:val="24"/>
              </w:rPr>
              <w:t>The author’s purpose for writing this selection is to —</w:t>
            </w:r>
            <w:r>
              <w:rPr>
                <w:sz w:val="24"/>
                <w:szCs w:val="24"/>
              </w:rPr>
              <w:t>(2014)</w:t>
            </w:r>
          </w:p>
          <w:p w:rsidR="005E091F" w:rsidRDefault="005E091F" w:rsidP="0045424A">
            <w:pPr>
              <w:rPr>
                <w:sz w:val="24"/>
                <w:szCs w:val="24"/>
              </w:rPr>
            </w:pPr>
          </w:p>
          <w:p w:rsidR="005E091F" w:rsidRPr="005E091F" w:rsidRDefault="005E091F" w:rsidP="005E091F">
            <w:pPr>
              <w:rPr>
                <w:b/>
                <w:i/>
                <w:sz w:val="24"/>
                <w:szCs w:val="24"/>
              </w:rPr>
            </w:pPr>
            <w:r w:rsidRPr="005E091F">
              <w:rPr>
                <w:b/>
                <w:i/>
                <w:sz w:val="24"/>
                <w:szCs w:val="24"/>
              </w:rPr>
              <w:t>Your Rephrased question:</w:t>
            </w:r>
          </w:p>
          <w:p w:rsidR="005E091F" w:rsidRPr="005A2A14" w:rsidRDefault="005E091F"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Pr>
                <w:sz w:val="24"/>
                <w:szCs w:val="24"/>
              </w:rPr>
              <w:t>(48)</w:t>
            </w:r>
            <w:r>
              <w:t xml:space="preserve"> </w:t>
            </w:r>
            <w:r w:rsidRPr="007D4E32">
              <w:rPr>
                <w:sz w:val="24"/>
                <w:szCs w:val="24"/>
              </w:rPr>
              <w:t>In which line from the article does the author reveal how she would like others to respond to her lack of hearing?</w:t>
            </w:r>
            <w:r>
              <w:rPr>
                <w:sz w:val="24"/>
                <w:szCs w:val="24"/>
              </w:rPr>
              <w:t xml:space="preserve"> (2014)</w:t>
            </w:r>
          </w:p>
          <w:p w:rsidR="00386292" w:rsidRDefault="00386292" w:rsidP="0045424A">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45424A">
            <w:pPr>
              <w:rPr>
                <w:sz w:val="24"/>
                <w:szCs w:val="24"/>
              </w:rPr>
            </w:pPr>
          </w:p>
          <w:p w:rsidR="00386292" w:rsidRDefault="00386292"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Pr>
                <w:sz w:val="24"/>
                <w:szCs w:val="24"/>
              </w:rPr>
              <w:t>(38)</w:t>
            </w:r>
            <w:r>
              <w:t xml:space="preserve"> </w:t>
            </w:r>
            <w:r w:rsidRPr="00C11B73">
              <w:rPr>
                <w:sz w:val="24"/>
                <w:szCs w:val="24"/>
              </w:rPr>
              <w:t>What is the primary purpose of the article?</w:t>
            </w:r>
            <w:r>
              <w:t xml:space="preserve"> </w:t>
            </w:r>
            <w:r w:rsidRPr="006D0A1E">
              <w:rPr>
                <w:sz w:val="24"/>
                <w:szCs w:val="24"/>
              </w:rPr>
              <w:t>(2015)</w:t>
            </w:r>
          </w:p>
          <w:p w:rsidR="00386292" w:rsidRDefault="00386292" w:rsidP="0045424A">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45424A">
            <w:pPr>
              <w:rPr>
                <w:sz w:val="24"/>
                <w:szCs w:val="24"/>
              </w:rPr>
            </w:pPr>
          </w:p>
        </w:tc>
      </w:tr>
      <w:tr w:rsidR="00353C71" w:rsidRPr="005A2A14" w:rsidTr="00F27038">
        <w:trPr>
          <w:gridAfter w:val="2"/>
          <w:wAfter w:w="9766" w:type="dxa"/>
        </w:trPr>
        <w:tc>
          <w:tcPr>
            <w:tcW w:w="10980" w:type="dxa"/>
            <w:gridSpan w:val="4"/>
            <w:shd w:val="clear" w:color="auto" w:fill="A6A6A6" w:themeFill="background1" w:themeFillShade="A6"/>
          </w:tcPr>
          <w:p w:rsidR="00353C71" w:rsidRPr="005A2A14" w:rsidRDefault="00353C71" w:rsidP="00677AFF">
            <w:pPr>
              <w:pStyle w:val="Pa13"/>
              <w:rPr>
                <w:rFonts w:asciiTheme="minorHAnsi" w:hAnsiTheme="minorHAnsi" w:cs="Myriad Pro Light SemiCond"/>
                <w:color w:val="000000"/>
              </w:rPr>
            </w:pPr>
            <w:r w:rsidRPr="005A2A14">
              <w:rPr>
                <w:rFonts w:asciiTheme="minorHAnsi" w:hAnsiTheme="minorHAnsi" w:cs="Myriad Pro Light SemiCond"/>
                <w:b/>
                <w:bCs/>
                <w:color w:val="000000"/>
              </w:rPr>
              <w:t xml:space="preserve">Reading/Comprehension of Informational Text/Expository Text. </w:t>
            </w:r>
          </w:p>
          <w:p w:rsidR="00353C71" w:rsidRPr="005A2A14" w:rsidRDefault="00353C71" w:rsidP="00677AFF">
            <w:pPr>
              <w:rPr>
                <w:sz w:val="24"/>
                <w:szCs w:val="24"/>
              </w:rPr>
            </w:pPr>
            <w:r w:rsidRPr="005A2A14">
              <w:rPr>
                <w:rFonts w:cs="Minion Pro"/>
                <w:color w:val="000000"/>
                <w:sz w:val="24"/>
                <w:szCs w:val="24"/>
              </w:rPr>
              <w:t xml:space="preserve">Students analyze, make inferences and draw conclusions about expository text and provide evidence from text to support their understanding. Students are expected to: </w:t>
            </w:r>
          </w:p>
        </w:tc>
      </w:tr>
      <w:tr w:rsidR="00353C71" w:rsidRPr="005A2A14" w:rsidTr="00F27038">
        <w:trPr>
          <w:gridAfter w:val="2"/>
          <w:wAfter w:w="9766" w:type="dxa"/>
        </w:trPr>
        <w:tc>
          <w:tcPr>
            <w:tcW w:w="2871" w:type="dxa"/>
            <w:gridSpan w:val="2"/>
            <w:shd w:val="clear" w:color="auto" w:fill="D9D9D9" w:themeFill="background1" w:themeFillShade="D9"/>
          </w:tcPr>
          <w:p w:rsidR="00353C71" w:rsidRPr="005A2A14" w:rsidRDefault="00353C71" w:rsidP="0045424A">
            <w:pPr>
              <w:jc w:val="center"/>
              <w:rPr>
                <w:b/>
                <w:sz w:val="24"/>
                <w:szCs w:val="24"/>
              </w:rPr>
            </w:pPr>
            <w:r w:rsidRPr="005A2A14">
              <w:rPr>
                <w:b/>
                <w:sz w:val="24"/>
                <w:szCs w:val="24"/>
              </w:rPr>
              <w:t>SE</w:t>
            </w:r>
          </w:p>
        </w:tc>
        <w:tc>
          <w:tcPr>
            <w:tcW w:w="3226" w:type="dxa"/>
            <w:shd w:val="clear" w:color="auto" w:fill="D9D9D9" w:themeFill="background1" w:themeFillShade="D9"/>
          </w:tcPr>
          <w:p w:rsidR="00353C71" w:rsidRPr="005A2A14" w:rsidRDefault="00353C71" w:rsidP="0045424A">
            <w:pPr>
              <w:jc w:val="center"/>
              <w:rPr>
                <w:b/>
                <w:sz w:val="24"/>
                <w:szCs w:val="24"/>
              </w:rPr>
            </w:pPr>
            <w:r w:rsidRPr="005A2A14">
              <w:rPr>
                <w:b/>
                <w:sz w:val="24"/>
                <w:szCs w:val="24"/>
              </w:rPr>
              <w:t>TEKS</w:t>
            </w:r>
          </w:p>
        </w:tc>
        <w:tc>
          <w:tcPr>
            <w:tcW w:w="4883" w:type="dxa"/>
            <w:shd w:val="clear" w:color="auto" w:fill="D9D9D9" w:themeFill="background1" w:themeFillShade="D9"/>
          </w:tcPr>
          <w:p w:rsidR="00353C71" w:rsidRPr="005A2A14" w:rsidRDefault="00353C71" w:rsidP="0045424A">
            <w:pPr>
              <w:jc w:val="center"/>
              <w:rPr>
                <w:b/>
                <w:sz w:val="24"/>
                <w:szCs w:val="24"/>
              </w:rPr>
            </w:pPr>
            <w:r w:rsidRPr="005A2A14">
              <w:rPr>
                <w:b/>
                <w:sz w:val="24"/>
                <w:szCs w:val="24"/>
              </w:rPr>
              <w:t>Question Stems</w:t>
            </w:r>
          </w:p>
        </w:tc>
      </w:tr>
      <w:tr w:rsidR="006D0A1E" w:rsidRPr="005A2A14" w:rsidTr="00F27038">
        <w:trPr>
          <w:gridAfter w:val="2"/>
          <w:wAfter w:w="9766" w:type="dxa"/>
        </w:trPr>
        <w:tc>
          <w:tcPr>
            <w:tcW w:w="2871" w:type="dxa"/>
            <w:gridSpan w:val="2"/>
            <w:vMerge w:val="restart"/>
          </w:tcPr>
          <w:p w:rsidR="006D0A1E" w:rsidRPr="005A2A14" w:rsidRDefault="006D0A1E" w:rsidP="0045424A">
            <w:pPr>
              <w:rPr>
                <w:sz w:val="24"/>
                <w:szCs w:val="24"/>
              </w:rPr>
            </w:pPr>
            <w:r w:rsidRPr="005A2A14">
              <w:rPr>
                <w:sz w:val="24"/>
                <w:szCs w:val="24"/>
              </w:rPr>
              <w:t>D.9 A</w:t>
            </w:r>
          </w:p>
        </w:tc>
        <w:tc>
          <w:tcPr>
            <w:tcW w:w="3226" w:type="dxa"/>
            <w:vMerge w:val="restart"/>
          </w:tcPr>
          <w:p w:rsidR="006D0A1E" w:rsidRPr="005A2A14" w:rsidRDefault="006D0A1E" w:rsidP="0045424A">
            <w:pPr>
              <w:rPr>
                <w:sz w:val="24"/>
                <w:szCs w:val="24"/>
              </w:rPr>
            </w:pPr>
            <w:r w:rsidRPr="005A2A14">
              <w:rPr>
                <w:sz w:val="24"/>
                <w:szCs w:val="24"/>
              </w:rPr>
              <w:t>Summarize text and distinguish between a summary that captures the main ideas and elements of a text and a critique that takes a position and expresses an opinion</w:t>
            </w:r>
          </w:p>
        </w:tc>
        <w:tc>
          <w:tcPr>
            <w:tcW w:w="4883" w:type="dxa"/>
          </w:tcPr>
          <w:p w:rsidR="006D0A1E" w:rsidRDefault="006D0A1E" w:rsidP="00F76CE4">
            <w:pPr>
              <w:rPr>
                <w:sz w:val="24"/>
                <w:szCs w:val="24"/>
              </w:rPr>
            </w:pPr>
            <w:r w:rsidRPr="005A2A14">
              <w:rPr>
                <w:sz w:val="24"/>
                <w:szCs w:val="24"/>
              </w:rPr>
              <w:t>(6) What is the best summary of the selection?</w:t>
            </w:r>
            <w:r>
              <w:t xml:space="preserve"> </w:t>
            </w:r>
            <w:r w:rsidRPr="00411A4B">
              <w:rPr>
                <w:sz w:val="24"/>
                <w:szCs w:val="24"/>
              </w:rPr>
              <w:t>(2013)</w:t>
            </w:r>
          </w:p>
          <w:p w:rsidR="00386292" w:rsidRDefault="00386292" w:rsidP="00F76CE4">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Pr="005A2A14" w:rsidRDefault="00386292" w:rsidP="00F76CE4">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F76CE4">
            <w:pPr>
              <w:rPr>
                <w:sz w:val="24"/>
                <w:szCs w:val="24"/>
              </w:rPr>
            </w:pPr>
            <w:r>
              <w:rPr>
                <w:sz w:val="24"/>
                <w:szCs w:val="24"/>
              </w:rPr>
              <w:t>(43)</w:t>
            </w:r>
            <w:r>
              <w:t xml:space="preserve"> </w:t>
            </w:r>
            <w:r w:rsidRPr="00C11B73">
              <w:rPr>
                <w:sz w:val="24"/>
                <w:szCs w:val="24"/>
              </w:rPr>
              <w:t>Which of these is the best summary of the article?</w:t>
            </w:r>
            <w:r>
              <w:t xml:space="preserve"> </w:t>
            </w:r>
            <w:r w:rsidRPr="006D0A1E">
              <w:rPr>
                <w:sz w:val="24"/>
                <w:szCs w:val="24"/>
              </w:rPr>
              <w:t>(2015)</w:t>
            </w:r>
          </w:p>
          <w:p w:rsidR="00386292" w:rsidRDefault="00386292" w:rsidP="00F76CE4">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Pr="005A2A14" w:rsidRDefault="00386292" w:rsidP="00F76CE4">
            <w:pPr>
              <w:rPr>
                <w:sz w:val="24"/>
                <w:szCs w:val="24"/>
              </w:rPr>
            </w:pPr>
          </w:p>
        </w:tc>
      </w:tr>
      <w:tr w:rsidR="006D0A1E" w:rsidRPr="005A2A14" w:rsidTr="00F27038">
        <w:trPr>
          <w:gridAfter w:val="2"/>
          <w:wAfter w:w="9766" w:type="dxa"/>
        </w:trPr>
        <w:tc>
          <w:tcPr>
            <w:tcW w:w="2871" w:type="dxa"/>
            <w:gridSpan w:val="2"/>
            <w:vMerge w:val="restart"/>
          </w:tcPr>
          <w:p w:rsidR="006D0A1E" w:rsidRPr="005A2A14" w:rsidRDefault="006D0A1E" w:rsidP="0045424A">
            <w:pPr>
              <w:rPr>
                <w:sz w:val="24"/>
                <w:szCs w:val="24"/>
              </w:rPr>
            </w:pPr>
            <w:r>
              <w:rPr>
                <w:sz w:val="24"/>
                <w:szCs w:val="24"/>
              </w:rPr>
              <w:t>D.9 B</w:t>
            </w:r>
          </w:p>
        </w:tc>
        <w:tc>
          <w:tcPr>
            <w:tcW w:w="3226" w:type="dxa"/>
            <w:vMerge w:val="restart"/>
          </w:tcPr>
          <w:p w:rsidR="006D0A1E" w:rsidRPr="00422F31" w:rsidRDefault="006D0A1E" w:rsidP="00422F31">
            <w:pPr>
              <w:pStyle w:val="Pa18"/>
              <w:spacing w:after="180"/>
              <w:rPr>
                <w:rFonts w:asciiTheme="minorHAnsi" w:hAnsiTheme="minorHAnsi" w:cs="Minion Pro"/>
                <w:sz w:val="22"/>
                <w:szCs w:val="22"/>
              </w:rPr>
            </w:pPr>
            <w:r>
              <w:rPr>
                <w:rStyle w:val="A17"/>
                <w:rFonts w:asciiTheme="minorHAnsi" w:hAnsiTheme="minorHAnsi"/>
                <w:sz w:val="22"/>
                <w:szCs w:val="22"/>
              </w:rPr>
              <w:t>D</w:t>
            </w:r>
            <w:r w:rsidRPr="00422F31">
              <w:rPr>
                <w:rStyle w:val="A17"/>
                <w:rFonts w:asciiTheme="minorHAnsi" w:hAnsiTheme="minorHAnsi"/>
                <w:sz w:val="22"/>
                <w:szCs w:val="22"/>
              </w:rPr>
              <w:t>ifferenti</w:t>
            </w:r>
            <w:r w:rsidRPr="00422F31">
              <w:rPr>
                <w:rStyle w:val="A17"/>
                <w:rFonts w:asciiTheme="minorHAnsi" w:hAnsiTheme="minorHAnsi"/>
                <w:sz w:val="22"/>
                <w:szCs w:val="22"/>
              </w:rPr>
              <w:softHyphen/>
              <w:t>ate between opinions that are substanti</w:t>
            </w:r>
            <w:r w:rsidRPr="00422F31">
              <w:rPr>
                <w:rStyle w:val="A17"/>
                <w:rFonts w:asciiTheme="minorHAnsi" w:hAnsiTheme="minorHAnsi"/>
                <w:sz w:val="22"/>
                <w:szCs w:val="22"/>
              </w:rPr>
              <w:softHyphen/>
              <w:t>ated and un</w:t>
            </w:r>
            <w:r w:rsidRPr="00422F31">
              <w:rPr>
                <w:rStyle w:val="A17"/>
                <w:rFonts w:asciiTheme="minorHAnsi" w:hAnsiTheme="minorHAnsi"/>
                <w:sz w:val="22"/>
                <w:szCs w:val="22"/>
              </w:rPr>
              <w:softHyphen/>
              <w:t xml:space="preserve">substantiated in the text; </w:t>
            </w:r>
          </w:p>
          <w:p w:rsidR="006D0A1E" w:rsidRPr="00422F31" w:rsidRDefault="006D0A1E" w:rsidP="0045424A"/>
        </w:tc>
        <w:tc>
          <w:tcPr>
            <w:tcW w:w="4883" w:type="dxa"/>
          </w:tcPr>
          <w:p w:rsidR="006D0A1E" w:rsidRDefault="006D0A1E" w:rsidP="00F76CE4">
            <w:pPr>
              <w:rPr>
                <w:sz w:val="24"/>
                <w:szCs w:val="24"/>
              </w:rPr>
            </w:pPr>
            <w:r>
              <w:rPr>
                <w:sz w:val="24"/>
                <w:szCs w:val="24"/>
              </w:rPr>
              <w:t>(30)</w:t>
            </w:r>
            <w:r>
              <w:t xml:space="preserve"> </w:t>
            </w:r>
            <w:r w:rsidRPr="00422F31">
              <w:rPr>
                <w:sz w:val="24"/>
                <w:szCs w:val="24"/>
              </w:rPr>
              <w:t>The author includes the quotation in paragraph 16 primarily to substantiate the opinion that —</w:t>
            </w:r>
            <w:r>
              <w:rPr>
                <w:sz w:val="24"/>
                <w:szCs w:val="24"/>
              </w:rPr>
              <w:t>(2014)</w:t>
            </w:r>
          </w:p>
          <w:p w:rsidR="00386292" w:rsidRDefault="00386292" w:rsidP="00F76CE4">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F76CE4">
            <w:pPr>
              <w:rPr>
                <w:sz w:val="24"/>
                <w:szCs w:val="24"/>
              </w:rPr>
            </w:pPr>
          </w:p>
          <w:p w:rsidR="00386292" w:rsidRPr="005A2A14" w:rsidRDefault="00386292" w:rsidP="00F76CE4">
            <w:pPr>
              <w:rPr>
                <w:sz w:val="24"/>
                <w:szCs w:val="24"/>
              </w:rPr>
            </w:pPr>
          </w:p>
        </w:tc>
      </w:tr>
      <w:tr w:rsidR="006D0A1E" w:rsidRPr="005A2A14" w:rsidTr="00F27038">
        <w:trPr>
          <w:gridAfter w:val="2"/>
          <w:wAfter w:w="9766" w:type="dxa"/>
        </w:trPr>
        <w:tc>
          <w:tcPr>
            <w:tcW w:w="2871" w:type="dxa"/>
            <w:gridSpan w:val="2"/>
            <w:vMerge/>
          </w:tcPr>
          <w:p w:rsidR="006D0A1E" w:rsidRDefault="006D0A1E" w:rsidP="0045424A">
            <w:pPr>
              <w:rPr>
                <w:sz w:val="24"/>
                <w:szCs w:val="24"/>
              </w:rPr>
            </w:pPr>
          </w:p>
        </w:tc>
        <w:tc>
          <w:tcPr>
            <w:tcW w:w="3226" w:type="dxa"/>
            <w:vMerge/>
          </w:tcPr>
          <w:p w:rsidR="006D0A1E" w:rsidRDefault="006D0A1E" w:rsidP="00422F31">
            <w:pPr>
              <w:pStyle w:val="Pa18"/>
              <w:spacing w:after="180"/>
              <w:rPr>
                <w:rStyle w:val="A17"/>
                <w:rFonts w:asciiTheme="minorHAnsi" w:hAnsiTheme="minorHAnsi"/>
                <w:sz w:val="22"/>
                <w:szCs w:val="22"/>
              </w:rPr>
            </w:pPr>
          </w:p>
        </w:tc>
        <w:tc>
          <w:tcPr>
            <w:tcW w:w="4883" w:type="dxa"/>
          </w:tcPr>
          <w:p w:rsidR="006D0A1E" w:rsidRDefault="006D0A1E" w:rsidP="006D0A1E">
            <w:pPr>
              <w:rPr>
                <w:sz w:val="24"/>
                <w:szCs w:val="24"/>
              </w:rPr>
            </w:pPr>
            <w:r>
              <w:rPr>
                <w:sz w:val="24"/>
                <w:szCs w:val="24"/>
              </w:rPr>
              <w:t>(42)</w:t>
            </w:r>
            <w:r>
              <w:t xml:space="preserve"> </w:t>
            </w:r>
            <w:r w:rsidRPr="00C11B73">
              <w:rPr>
                <w:sz w:val="24"/>
                <w:szCs w:val="24"/>
              </w:rPr>
              <w:t>Why does the author say that yawning “isn’t a very big problem”?</w:t>
            </w:r>
            <w:r>
              <w:t xml:space="preserve"> </w:t>
            </w:r>
            <w:r w:rsidRPr="006D0A1E">
              <w:rPr>
                <w:sz w:val="24"/>
                <w:szCs w:val="24"/>
              </w:rPr>
              <w:t>(2015)</w:t>
            </w:r>
          </w:p>
          <w:p w:rsidR="00386292" w:rsidRDefault="00386292" w:rsidP="006D0A1E">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6D0A1E">
            <w:pPr>
              <w:rPr>
                <w:sz w:val="24"/>
                <w:szCs w:val="24"/>
              </w:rPr>
            </w:pPr>
          </w:p>
          <w:p w:rsidR="00386292" w:rsidRDefault="00386292" w:rsidP="006D0A1E">
            <w:pPr>
              <w:rPr>
                <w:sz w:val="24"/>
                <w:szCs w:val="24"/>
              </w:rPr>
            </w:pPr>
          </w:p>
        </w:tc>
      </w:tr>
      <w:tr w:rsidR="006D0A1E" w:rsidRPr="005A2A14" w:rsidTr="00F27038">
        <w:trPr>
          <w:gridAfter w:val="2"/>
          <w:wAfter w:w="9766" w:type="dxa"/>
        </w:trPr>
        <w:tc>
          <w:tcPr>
            <w:tcW w:w="2871" w:type="dxa"/>
            <w:gridSpan w:val="2"/>
            <w:vMerge w:val="restart"/>
          </w:tcPr>
          <w:p w:rsidR="006D0A1E" w:rsidRPr="005A2A14" w:rsidRDefault="006D0A1E" w:rsidP="0045424A">
            <w:pPr>
              <w:rPr>
                <w:sz w:val="24"/>
                <w:szCs w:val="24"/>
              </w:rPr>
            </w:pPr>
            <w:r w:rsidRPr="005A2A14">
              <w:rPr>
                <w:sz w:val="24"/>
                <w:szCs w:val="24"/>
              </w:rPr>
              <w:t>D.9 C</w:t>
            </w:r>
          </w:p>
        </w:tc>
        <w:tc>
          <w:tcPr>
            <w:tcW w:w="3226" w:type="dxa"/>
            <w:vMerge w:val="restart"/>
          </w:tcPr>
          <w:p w:rsidR="006D0A1E" w:rsidRPr="005A2A14" w:rsidRDefault="006D0A1E" w:rsidP="0045424A">
            <w:pPr>
              <w:rPr>
                <w:sz w:val="24"/>
                <w:szCs w:val="24"/>
              </w:rPr>
            </w:pPr>
            <w:r w:rsidRPr="005A2A14">
              <w:rPr>
                <w:sz w:val="24"/>
                <w:szCs w:val="24"/>
              </w:rPr>
              <w:t>Make subtle inferences and draw complex conclusions about the ideas in text and their organizational patterns</w:t>
            </w:r>
          </w:p>
        </w:tc>
        <w:tc>
          <w:tcPr>
            <w:tcW w:w="4883" w:type="dxa"/>
          </w:tcPr>
          <w:p w:rsidR="006D0A1E" w:rsidRPr="00386292" w:rsidRDefault="006D0A1E" w:rsidP="00386292">
            <w:pPr>
              <w:pStyle w:val="ListParagraph"/>
              <w:numPr>
                <w:ilvl w:val="0"/>
                <w:numId w:val="2"/>
              </w:numPr>
              <w:rPr>
                <w:sz w:val="24"/>
                <w:szCs w:val="24"/>
              </w:rPr>
            </w:pPr>
            <w:r w:rsidRPr="00386292">
              <w:rPr>
                <w:sz w:val="24"/>
                <w:szCs w:val="24"/>
              </w:rPr>
              <w:t>Why does the author use sentence fragments to begin the article?</w:t>
            </w:r>
            <w:r>
              <w:t xml:space="preserve"> </w:t>
            </w:r>
            <w:r w:rsidRPr="00386292">
              <w:rPr>
                <w:sz w:val="24"/>
                <w:szCs w:val="24"/>
              </w:rPr>
              <w:t>(2013)</w:t>
            </w:r>
          </w:p>
          <w:p w:rsidR="00386292" w:rsidRDefault="00386292" w:rsidP="00386292">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386292">
            <w:pPr>
              <w:rPr>
                <w:sz w:val="24"/>
                <w:szCs w:val="24"/>
              </w:rPr>
            </w:pPr>
          </w:p>
          <w:p w:rsidR="00386292" w:rsidRPr="00386292" w:rsidRDefault="00386292" w:rsidP="00386292">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Pr="00386292" w:rsidRDefault="006D0A1E" w:rsidP="00386292">
            <w:pPr>
              <w:pStyle w:val="ListParagraph"/>
              <w:numPr>
                <w:ilvl w:val="0"/>
                <w:numId w:val="2"/>
              </w:numPr>
              <w:rPr>
                <w:sz w:val="24"/>
                <w:szCs w:val="24"/>
              </w:rPr>
            </w:pPr>
            <w:r w:rsidRPr="00386292">
              <w:rPr>
                <w:sz w:val="24"/>
                <w:szCs w:val="24"/>
              </w:rPr>
              <w:t>The author includes quotations from Gupta primarily to --(2013)</w:t>
            </w:r>
          </w:p>
          <w:p w:rsidR="00386292" w:rsidRDefault="00386292" w:rsidP="00386292">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386292">
            <w:pPr>
              <w:rPr>
                <w:sz w:val="24"/>
                <w:szCs w:val="24"/>
              </w:rPr>
            </w:pPr>
          </w:p>
          <w:p w:rsidR="00386292" w:rsidRPr="00386292" w:rsidRDefault="00386292" w:rsidP="00386292">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Pr="00386292" w:rsidRDefault="006D0A1E" w:rsidP="00386292">
            <w:pPr>
              <w:pStyle w:val="ListParagraph"/>
              <w:numPr>
                <w:ilvl w:val="0"/>
                <w:numId w:val="2"/>
              </w:numPr>
              <w:rPr>
                <w:sz w:val="24"/>
                <w:szCs w:val="24"/>
              </w:rPr>
            </w:pPr>
            <w:r w:rsidRPr="00386292">
              <w:rPr>
                <w:sz w:val="24"/>
                <w:szCs w:val="24"/>
              </w:rPr>
              <w:t>In which line does the author use figurative language to explain why people participate in the simulation?</w:t>
            </w:r>
            <w:r>
              <w:t xml:space="preserve"> </w:t>
            </w:r>
            <w:r w:rsidRPr="00386292">
              <w:rPr>
                <w:sz w:val="24"/>
                <w:szCs w:val="24"/>
              </w:rPr>
              <w:t>(2013)</w:t>
            </w:r>
          </w:p>
          <w:p w:rsidR="00386292" w:rsidRDefault="00386292" w:rsidP="00386292">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386292">
            <w:pPr>
              <w:rPr>
                <w:sz w:val="24"/>
                <w:szCs w:val="24"/>
              </w:rPr>
            </w:pPr>
          </w:p>
          <w:p w:rsidR="00386292" w:rsidRPr="00386292" w:rsidRDefault="00386292" w:rsidP="00386292">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Pr="00386292" w:rsidRDefault="006D0A1E" w:rsidP="00386292">
            <w:pPr>
              <w:pStyle w:val="ListParagraph"/>
              <w:numPr>
                <w:ilvl w:val="0"/>
                <w:numId w:val="2"/>
              </w:numPr>
              <w:rPr>
                <w:sz w:val="24"/>
                <w:szCs w:val="24"/>
              </w:rPr>
            </w:pPr>
            <w:r w:rsidRPr="00386292">
              <w:rPr>
                <w:sz w:val="24"/>
                <w:szCs w:val="24"/>
              </w:rPr>
              <w:t>The first and last paragraphs offer which contradictory opinions? (2013)</w:t>
            </w:r>
          </w:p>
          <w:p w:rsidR="00386292" w:rsidRDefault="00386292" w:rsidP="00386292">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386292">
            <w:pPr>
              <w:rPr>
                <w:sz w:val="24"/>
                <w:szCs w:val="24"/>
              </w:rPr>
            </w:pPr>
          </w:p>
          <w:p w:rsidR="00386292" w:rsidRDefault="00386292" w:rsidP="00386292">
            <w:pPr>
              <w:rPr>
                <w:sz w:val="24"/>
                <w:szCs w:val="24"/>
              </w:rPr>
            </w:pPr>
          </w:p>
          <w:p w:rsidR="00386292" w:rsidRPr="00386292" w:rsidRDefault="00386292" w:rsidP="00386292">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sidRPr="005A2A14">
              <w:rPr>
                <w:sz w:val="24"/>
                <w:szCs w:val="24"/>
              </w:rPr>
              <w:t>(15) Why does the author include details about the “scissors” style of high jumping?</w:t>
            </w:r>
            <w:r>
              <w:t xml:space="preserve"> </w:t>
            </w:r>
            <w:r w:rsidRPr="00411A4B">
              <w:rPr>
                <w:sz w:val="24"/>
                <w:szCs w:val="24"/>
              </w:rPr>
              <w:t>(2013)</w:t>
            </w:r>
          </w:p>
          <w:p w:rsidR="00386292" w:rsidRDefault="00386292" w:rsidP="0045424A">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45424A">
            <w:pPr>
              <w:rPr>
                <w:sz w:val="24"/>
                <w:szCs w:val="24"/>
              </w:rPr>
            </w:pPr>
          </w:p>
          <w:p w:rsidR="00386292" w:rsidRPr="005A2A14" w:rsidRDefault="00386292"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sidRPr="005A2A14">
              <w:rPr>
                <w:sz w:val="24"/>
                <w:szCs w:val="24"/>
              </w:rPr>
              <w:t>(16) What can the reader conclude from paragraph 5?</w:t>
            </w:r>
            <w:r>
              <w:t xml:space="preserve"> </w:t>
            </w:r>
            <w:r w:rsidRPr="00411A4B">
              <w:rPr>
                <w:sz w:val="24"/>
                <w:szCs w:val="24"/>
              </w:rPr>
              <w:t>(2013)</w:t>
            </w:r>
          </w:p>
          <w:p w:rsidR="00386292" w:rsidRDefault="00386292" w:rsidP="0045424A">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45424A">
            <w:pPr>
              <w:rPr>
                <w:sz w:val="24"/>
                <w:szCs w:val="24"/>
              </w:rPr>
            </w:pPr>
          </w:p>
          <w:p w:rsidR="00386292" w:rsidRPr="005A2A14" w:rsidRDefault="00386292"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45424A">
            <w:pPr>
              <w:rPr>
                <w:sz w:val="24"/>
                <w:szCs w:val="24"/>
              </w:rPr>
            </w:pPr>
            <w:r w:rsidRPr="005A2A14">
              <w:rPr>
                <w:sz w:val="24"/>
                <w:szCs w:val="24"/>
              </w:rPr>
              <w:t>(19) The author organizes the selection by --</w:t>
            </w:r>
            <w:r w:rsidRPr="00411A4B">
              <w:rPr>
                <w:sz w:val="24"/>
                <w:szCs w:val="24"/>
              </w:rPr>
              <w:t>(2013)</w:t>
            </w:r>
          </w:p>
          <w:p w:rsidR="00386292" w:rsidRDefault="00386292" w:rsidP="0045424A">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45424A">
            <w:pPr>
              <w:rPr>
                <w:sz w:val="24"/>
                <w:szCs w:val="24"/>
              </w:rPr>
            </w:pPr>
          </w:p>
          <w:p w:rsidR="00386292" w:rsidRPr="005A2A14" w:rsidRDefault="00386292" w:rsidP="0045424A">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3E4382">
            <w:pPr>
              <w:rPr>
                <w:sz w:val="24"/>
                <w:szCs w:val="24"/>
              </w:rPr>
            </w:pPr>
            <w:r w:rsidRPr="005A2A14">
              <w:rPr>
                <w:sz w:val="24"/>
                <w:szCs w:val="24"/>
              </w:rPr>
              <w:t xml:space="preserve">(20) The author ends the selection with information about </w:t>
            </w:r>
            <w:proofErr w:type="spellStart"/>
            <w:r w:rsidRPr="005A2A14">
              <w:rPr>
                <w:sz w:val="24"/>
                <w:szCs w:val="24"/>
              </w:rPr>
              <w:t>Fosbury’s</w:t>
            </w:r>
            <w:proofErr w:type="spellEnd"/>
            <w:r w:rsidRPr="005A2A14">
              <w:rPr>
                <w:sz w:val="24"/>
                <w:szCs w:val="24"/>
              </w:rPr>
              <w:t xml:space="preserve"> later life in order to show --</w:t>
            </w:r>
            <w:r w:rsidRPr="00411A4B">
              <w:rPr>
                <w:sz w:val="24"/>
                <w:szCs w:val="24"/>
              </w:rPr>
              <w:t>(2013)</w:t>
            </w:r>
          </w:p>
          <w:p w:rsidR="00386292" w:rsidRDefault="00386292" w:rsidP="003E4382">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3E4382">
            <w:pPr>
              <w:rPr>
                <w:sz w:val="24"/>
                <w:szCs w:val="24"/>
              </w:rPr>
            </w:pPr>
          </w:p>
          <w:p w:rsidR="00386292" w:rsidRDefault="00386292" w:rsidP="003E4382">
            <w:pPr>
              <w:rPr>
                <w:sz w:val="24"/>
                <w:szCs w:val="24"/>
              </w:rPr>
            </w:pPr>
          </w:p>
          <w:p w:rsidR="00386292" w:rsidRPr="005A2A14" w:rsidRDefault="00386292" w:rsidP="003E4382">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3E4382">
            <w:pPr>
              <w:rPr>
                <w:sz w:val="24"/>
                <w:szCs w:val="24"/>
              </w:rPr>
            </w:pPr>
            <w:r>
              <w:rPr>
                <w:sz w:val="24"/>
                <w:szCs w:val="24"/>
              </w:rPr>
              <w:t>(31)</w:t>
            </w:r>
            <w:r>
              <w:t xml:space="preserve"> </w:t>
            </w:r>
            <w:r w:rsidRPr="00422F31">
              <w:rPr>
                <w:sz w:val="24"/>
                <w:szCs w:val="24"/>
              </w:rPr>
              <w:t>From paragraph 9, the reader can infer that Crystal was —</w:t>
            </w:r>
            <w:r>
              <w:rPr>
                <w:sz w:val="24"/>
                <w:szCs w:val="24"/>
              </w:rPr>
              <w:t>(2014)</w:t>
            </w:r>
          </w:p>
          <w:p w:rsidR="00386292" w:rsidRDefault="00386292" w:rsidP="003E4382">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3E4382">
            <w:pPr>
              <w:rPr>
                <w:sz w:val="24"/>
                <w:szCs w:val="24"/>
              </w:rPr>
            </w:pPr>
          </w:p>
          <w:p w:rsidR="00386292" w:rsidRDefault="00386292" w:rsidP="003E4382">
            <w:pPr>
              <w:rPr>
                <w:sz w:val="24"/>
                <w:szCs w:val="24"/>
              </w:rPr>
            </w:pPr>
          </w:p>
          <w:p w:rsidR="00386292" w:rsidRPr="005A2A14" w:rsidRDefault="00386292" w:rsidP="003E4382">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3E4382">
            <w:pPr>
              <w:rPr>
                <w:sz w:val="24"/>
                <w:szCs w:val="24"/>
              </w:rPr>
            </w:pPr>
            <w:r>
              <w:rPr>
                <w:sz w:val="24"/>
                <w:szCs w:val="24"/>
              </w:rPr>
              <w:t>(32)</w:t>
            </w:r>
            <w:r>
              <w:t xml:space="preserve"> </w:t>
            </w:r>
            <w:r w:rsidRPr="00422F31">
              <w:rPr>
                <w:sz w:val="24"/>
                <w:szCs w:val="24"/>
              </w:rPr>
              <w:t>Which line provides the strongest evidence that Crystal gained the trust of his childhood hero?</w:t>
            </w:r>
            <w:r>
              <w:rPr>
                <w:sz w:val="24"/>
                <w:szCs w:val="24"/>
              </w:rPr>
              <w:t xml:space="preserve"> (2014)</w:t>
            </w:r>
          </w:p>
          <w:p w:rsidR="00386292" w:rsidRDefault="00386292" w:rsidP="003E4382">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3E4382">
            <w:pPr>
              <w:rPr>
                <w:sz w:val="24"/>
                <w:szCs w:val="24"/>
              </w:rPr>
            </w:pPr>
          </w:p>
          <w:p w:rsidR="00386292" w:rsidRDefault="00386292" w:rsidP="003E4382">
            <w:pPr>
              <w:rPr>
                <w:sz w:val="24"/>
                <w:szCs w:val="24"/>
              </w:rPr>
            </w:pPr>
          </w:p>
          <w:p w:rsidR="00386292" w:rsidRPr="005A2A14" w:rsidRDefault="00386292" w:rsidP="003E4382">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A2201F">
            <w:pPr>
              <w:rPr>
                <w:sz w:val="24"/>
                <w:szCs w:val="24"/>
              </w:rPr>
            </w:pPr>
            <w:r>
              <w:rPr>
                <w:sz w:val="24"/>
                <w:szCs w:val="24"/>
              </w:rPr>
              <w:t>(40)</w:t>
            </w:r>
            <w:r>
              <w:t xml:space="preserve"> </w:t>
            </w:r>
            <w:r w:rsidRPr="00A2201F">
              <w:rPr>
                <w:sz w:val="24"/>
                <w:szCs w:val="24"/>
              </w:rPr>
              <w:t>Which line suggests that seeing someone else yawn is not the only way to experience</w:t>
            </w:r>
            <w:r>
              <w:rPr>
                <w:sz w:val="24"/>
                <w:szCs w:val="24"/>
              </w:rPr>
              <w:t xml:space="preserve"> </w:t>
            </w:r>
            <w:r w:rsidRPr="00A2201F">
              <w:rPr>
                <w:sz w:val="24"/>
                <w:szCs w:val="24"/>
              </w:rPr>
              <w:t>contagious yawning?</w:t>
            </w:r>
            <w:r>
              <w:t xml:space="preserve"> </w:t>
            </w:r>
            <w:r w:rsidRPr="006D0A1E">
              <w:rPr>
                <w:sz w:val="24"/>
                <w:szCs w:val="24"/>
              </w:rPr>
              <w:t>(2015)</w:t>
            </w:r>
          </w:p>
          <w:p w:rsidR="00386292" w:rsidRDefault="00386292" w:rsidP="00A2201F">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A2201F">
            <w:pPr>
              <w:rPr>
                <w:sz w:val="24"/>
                <w:szCs w:val="24"/>
              </w:rPr>
            </w:pPr>
          </w:p>
          <w:p w:rsidR="00386292" w:rsidRDefault="00386292" w:rsidP="00A2201F">
            <w:pPr>
              <w:rPr>
                <w:sz w:val="24"/>
                <w:szCs w:val="24"/>
              </w:rPr>
            </w:pPr>
          </w:p>
        </w:tc>
      </w:tr>
      <w:tr w:rsidR="006D0A1E" w:rsidRPr="005A2A14" w:rsidTr="00F27038">
        <w:trPr>
          <w:gridAfter w:val="2"/>
          <w:wAfter w:w="9766" w:type="dxa"/>
        </w:trPr>
        <w:tc>
          <w:tcPr>
            <w:tcW w:w="2871" w:type="dxa"/>
            <w:gridSpan w:val="2"/>
            <w:vMerge/>
          </w:tcPr>
          <w:p w:rsidR="006D0A1E" w:rsidRPr="005A2A14" w:rsidRDefault="006D0A1E" w:rsidP="0045424A">
            <w:pPr>
              <w:rPr>
                <w:sz w:val="24"/>
                <w:szCs w:val="24"/>
              </w:rPr>
            </w:pPr>
          </w:p>
        </w:tc>
        <w:tc>
          <w:tcPr>
            <w:tcW w:w="3226" w:type="dxa"/>
            <w:vMerge/>
          </w:tcPr>
          <w:p w:rsidR="006D0A1E" w:rsidRPr="005A2A14" w:rsidRDefault="006D0A1E" w:rsidP="0045424A">
            <w:pPr>
              <w:rPr>
                <w:sz w:val="24"/>
                <w:szCs w:val="24"/>
              </w:rPr>
            </w:pPr>
          </w:p>
        </w:tc>
        <w:tc>
          <w:tcPr>
            <w:tcW w:w="4883" w:type="dxa"/>
          </w:tcPr>
          <w:p w:rsidR="006D0A1E" w:rsidRDefault="006D0A1E" w:rsidP="003E4382">
            <w:pPr>
              <w:rPr>
                <w:sz w:val="24"/>
                <w:szCs w:val="24"/>
              </w:rPr>
            </w:pPr>
            <w:r>
              <w:rPr>
                <w:sz w:val="24"/>
                <w:szCs w:val="24"/>
              </w:rPr>
              <w:t>(41)</w:t>
            </w:r>
            <w:r>
              <w:t xml:space="preserve"> </w:t>
            </w:r>
            <w:r w:rsidRPr="00A2201F">
              <w:rPr>
                <w:sz w:val="24"/>
                <w:szCs w:val="24"/>
              </w:rPr>
              <w:t>The author uses an aside in paragraph 3 to —</w:t>
            </w:r>
            <w:r w:rsidRPr="006D0A1E">
              <w:rPr>
                <w:sz w:val="24"/>
                <w:szCs w:val="24"/>
              </w:rPr>
              <w:t>(2015)</w:t>
            </w:r>
          </w:p>
          <w:p w:rsidR="00386292" w:rsidRDefault="00386292" w:rsidP="003E4382">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3E4382">
            <w:pPr>
              <w:rPr>
                <w:sz w:val="24"/>
                <w:szCs w:val="24"/>
              </w:rPr>
            </w:pPr>
          </w:p>
          <w:p w:rsidR="00386292" w:rsidRDefault="00386292" w:rsidP="003E4382">
            <w:pPr>
              <w:rPr>
                <w:sz w:val="24"/>
                <w:szCs w:val="24"/>
              </w:rPr>
            </w:pPr>
          </w:p>
        </w:tc>
      </w:tr>
      <w:tr w:rsidR="007D4E32"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7D4E32" w:rsidRPr="005A2A14" w:rsidRDefault="007D4E32" w:rsidP="0045424A">
            <w:pPr>
              <w:pStyle w:val="Pa13"/>
              <w:rPr>
                <w:rFonts w:asciiTheme="minorHAnsi" w:hAnsiTheme="minorHAnsi" w:cs="Myriad Pro Light SemiCond"/>
                <w:color w:val="000000"/>
              </w:rPr>
            </w:pPr>
            <w:r w:rsidRPr="005A2A14">
              <w:rPr>
                <w:rFonts w:asciiTheme="minorHAnsi" w:hAnsiTheme="minorHAnsi" w:cs="Myriad Pro Light SemiCond"/>
                <w:b/>
                <w:bCs/>
                <w:color w:val="000000"/>
              </w:rPr>
              <w:t>Reading/Comprehension of Informational Text/</w:t>
            </w:r>
            <w:r>
              <w:rPr>
                <w:rFonts w:asciiTheme="minorHAnsi" w:hAnsiTheme="minorHAnsi" w:cs="Myriad Pro Light SemiCond"/>
                <w:b/>
                <w:bCs/>
                <w:color w:val="000000"/>
              </w:rPr>
              <w:t>Persuasive Text</w:t>
            </w:r>
            <w:r w:rsidRPr="005A2A14">
              <w:rPr>
                <w:rFonts w:asciiTheme="minorHAnsi" w:hAnsiTheme="minorHAnsi" w:cs="Myriad Pro Light SemiCond"/>
                <w:b/>
                <w:bCs/>
                <w:color w:val="000000"/>
              </w:rPr>
              <w:t xml:space="preserve"> </w:t>
            </w:r>
          </w:p>
          <w:p w:rsidR="007D4E32" w:rsidRPr="005A2A14" w:rsidRDefault="007D4E32" w:rsidP="0045424A">
            <w:pPr>
              <w:rPr>
                <w:sz w:val="24"/>
                <w:szCs w:val="24"/>
              </w:rPr>
            </w:pPr>
            <w:r w:rsidRPr="007D4E32">
              <w:rPr>
                <w:sz w:val="24"/>
                <w:szCs w:val="24"/>
              </w:rPr>
              <w:t>Students analyze, make inferences and draw conclusions about persuasive text and provide evidence from text to support their analysis. Students are expected to:</w:t>
            </w:r>
          </w:p>
        </w:tc>
      </w:tr>
      <w:tr w:rsidR="007D4E32" w:rsidRPr="005A2A14" w:rsidTr="00F27038">
        <w:trPr>
          <w:gridAfter w:val="2"/>
          <w:wAfter w:w="9766" w:type="dxa"/>
        </w:trPr>
        <w:tc>
          <w:tcPr>
            <w:tcW w:w="2871" w:type="dxa"/>
            <w:gridSpan w:val="2"/>
            <w:shd w:val="clear" w:color="auto" w:fill="D9D9D9" w:themeFill="background1" w:themeFillShade="D9"/>
          </w:tcPr>
          <w:p w:rsidR="007D4E32" w:rsidRPr="005A2A14" w:rsidRDefault="007D4E32" w:rsidP="0045424A">
            <w:pPr>
              <w:jc w:val="center"/>
              <w:rPr>
                <w:b/>
                <w:sz w:val="24"/>
                <w:szCs w:val="24"/>
              </w:rPr>
            </w:pPr>
            <w:r w:rsidRPr="005A2A14">
              <w:rPr>
                <w:b/>
                <w:sz w:val="24"/>
                <w:szCs w:val="24"/>
              </w:rPr>
              <w:t>SE</w:t>
            </w:r>
          </w:p>
        </w:tc>
        <w:tc>
          <w:tcPr>
            <w:tcW w:w="3226" w:type="dxa"/>
            <w:shd w:val="clear" w:color="auto" w:fill="D9D9D9" w:themeFill="background1" w:themeFillShade="D9"/>
          </w:tcPr>
          <w:p w:rsidR="007D4E32" w:rsidRPr="005A2A14" w:rsidRDefault="007D4E32" w:rsidP="0045424A">
            <w:pPr>
              <w:jc w:val="center"/>
              <w:rPr>
                <w:b/>
                <w:sz w:val="24"/>
                <w:szCs w:val="24"/>
              </w:rPr>
            </w:pPr>
            <w:r w:rsidRPr="005A2A14">
              <w:rPr>
                <w:b/>
                <w:sz w:val="24"/>
                <w:szCs w:val="24"/>
              </w:rPr>
              <w:t>TEKS</w:t>
            </w:r>
          </w:p>
        </w:tc>
        <w:tc>
          <w:tcPr>
            <w:tcW w:w="4883" w:type="dxa"/>
            <w:shd w:val="clear" w:color="auto" w:fill="D9D9D9" w:themeFill="background1" w:themeFillShade="D9"/>
          </w:tcPr>
          <w:p w:rsidR="007D4E32" w:rsidRPr="005A2A14" w:rsidRDefault="007D4E32" w:rsidP="0045424A">
            <w:pPr>
              <w:jc w:val="center"/>
              <w:rPr>
                <w:b/>
                <w:sz w:val="24"/>
                <w:szCs w:val="24"/>
              </w:rPr>
            </w:pPr>
            <w:r w:rsidRPr="005A2A14">
              <w:rPr>
                <w:b/>
                <w:sz w:val="24"/>
                <w:szCs w:val="24"/>
              </w:rPr>
              <w:t>Question Stems</w:t>
            </w:r>
          </w:p>
        </w:tc>
      </w:tr>
      <w:tr w:rsidR="00A14170" w:rsidRPr="005A2A14" w:rsidTr="00F27038">
        <w:trPr>
          <w:gridAfter w:val="2"/>
          <w:wAfter w:w="9766" w:type="dxa"/>
        </w:trPr>
        <w:tc>
          <w:tcPr>
            <w:tcW w:w="2871" w:type="dxa"/>
            <w:gridSpan w:val="2"/>
            <w:vMerge w:val="restart"/>
          </w:tcPr>
          <w:p w:rsidR="00A14170" w:rsidRDefault="00A14170" w:rsidP="007D4E32">
            <w:pPr>
              <w:rPr>
                <w:sz w:val="24"/>
                <w:szCs w:val="24"/>
              </w:rPr>
            </w:pPr>
            <w:r w:rsidRPr="005A2A14">
              <w:rPr>
                <w:sz w:val="24"/>
                <w:szCs w:val="24"/>
              </w:rPr>
              <w:t xml:space="preserve">D. </w:t>
            </w:r>
            <w:r>
              <w:rPr>
                <w:sz w:val="24"/>
                <w:szCs w:val="24"/>
              </w:rPr>
              <w:t>10</w:t>
            </w:r>
          </w:p>
          <w:p w:rsidR="00A14170" w:rsidRPr="005A2A14" w:rsidRDefault="00A14170" w:rsidP="007D4E32">
            <w:pPr>
              <w:rPr>
                <w:sz w:val="24"/>
                <w:szCs w:val="24"/>
              </w:rPr>
            </w:pPr>
            <w:r>
              <w:rPr>
                <w:sz w:val="24"/>
                <w:szCs w:val="24"/>
              </w:rPr>
              <w:t>Fig 19 B</w:t>
            </w:r>
          </w:p>
        </w:tc>
        <w:tc>
          <w:tcPr>
            <w:tcW w:w="3226" w:type="dxa"/>
            <w:vMerge w:val="restart"/>
          </w:tcPr>
          <w:p w:rsidR="00A14170" w:rsidRPr="005A2A14" w:rsidRDefault="00A14170" w:rsidP="0045424A">
            <w:pPr>
              <w:rPr>
                <w:sz w:val="24"/>
                <w:szCs w:val="24"/>
              </w:rPr>
            </w:pPr>
            <w:r w:rsidRPr="007D4E32">
              <w:rPr>
                <w:sz w:val="24"/>
                <w:szCs w:val="24"/>
              </w:rPr>
              <w:t>Students analyze, make inferences and draw conclusions about persuasive text and provide evidence from text to support their ana</w:t>
            </w:r>
            <w:r>
              <w:rPr>
                <w:sz w:val="24"/>
                <w:szCs w:val="24"/>
              </w:rPr>
              <w:t xml:space="preserve">lysis. </w:t>
            </w:r>
          </w:p>
        </w:tc>
        <w:tc>
          <w:tcPr>
            <w:tcW w:w="4883" w:type="dxa"/>
          </w:tcPr>
          <w:p w:rsidR="00A14170" w:rsidRDefault="00A14170" w:rsidP="0045424A">
            <w:pPr>
              <w:rPr>
                <w:sz w:val="24"/>
                <w:szCs w:val="24"/>
              </w:rPr>
            </w:pPr>
            <w:r>
              <w:rPr>
                <w:sz w:val="24"/>
                <w:szCs w:val="24"/>
              </w:rPr>
              <w:t>(45)</w:t>
            </w:r>
            <w:r>
              <w:t xml:space="preserve"> </w:t>
            </w:r>
            <w:r w:rsidRPr="007D4E32">
              <w:rPr>
                <w:sz w:val="24"/>
                <w:szCs w:val="24"/>
              </w:rPr>
              <w:t>Why does the author use sensory images in paragraph 3?</w:t>
            </w:r>
            <w:r>
              <w:rPr>
                <w:sz w:val="24"/>
                <w:szCs w:val="24"/>
              </w:rPr>
              <w:t xml:space="preserve"> (2014)</w:t>
            </w:r>
          </w:p>
          <w:p w:rsidR="00386292" w:rsidRDefault="00386292" w:rsidP="0045424A">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45424A">
            <w:pPr>
              <w:rPr>
                <w:sz w:val="24"/>
                <w:szCs w:val="24"/>
              </w:rPr>
            </w:pPr>
          </w:p>
          <w:p w:rsidR="00386292" w:rsidRPr="005A2A14" w:rsidRDefault="00386292" w:rsidP="0045424A">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7D4E32">
            <w:pPr>
              <w:rPr>
                <w:sz w:val="24"/>
                <w:szCs w:val="24"/>
              </w:rPr>
            </w:pPr>
          </w:p>
        </w:tc>
        <w:tc>
          <w:tcPr>
            <w:tcW w:w="3226" w:type="dxa"/>
            <w:vMerge/>
          </w:tcPr>
          <w:p w:rsidR="00A14170" w:rsidRPr="007D4E32" w:rsidRDefault="00A14170" w:rsidP="0045424A">
            <w:pPr>
              <w:rPr>
                <w:sz w:val="24"/>
                <w:szCs w:val="24"/>
              </w:rPr>
            </w:pPr>
          </w:p>
        </w:tc>
        <w:tc>
          <w:tcPr>
            <w:tcW w:w="4883" w:type="dxa"/>
          </w:tcPr>
          <w:p w:rsidR="00A14170" w:rsidRDefault="00A14170" w:rsidP="0045424A">
            <w:pPr>
              <w:rPr>
                <w:sz w:val="24"/>
                <w:szCs w:val="24"/>
              </w:rPr>
            </w:pPr>
            <w:r>
              <w:rPr>
                <w:sz w:val="24"/>
                <w:szCs w:val="24"/>
              </w:rPr>
              <w:t>(46)</w:t>
            </w:r>
            <w:r>
              <w:t xml:space="preserve"> </w:t>
            </w:r>
            <w:r w:rsidRPr="007D4E32">
              <w:rPr>
                <w:sz w:val="24"/>
                <w:szCs w:val="24"/>
              </w:rPr>
              <w:t>In which line does the author use alliteration to support the primary message of the selection?</w:t>
            </w:r>
            <w:r>
              <w:rPr>
                <w:sz w:val="24"/>
                <w:szCs w:val="24"/>
              </w:rPr>
              <w:t xml:space="preserve"> (2014)</w:t>
            </w:r>
          </w:p>
          <w:p w:rsidR="00386292" w:rsidRDefault="00386292" w:rsidP="0045424A">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45424A">
            <w:pPr>
              <w:rPr>
                <w:sz w:val="24"/>
                <w:szCs w:val="24"/>
              </w:rPr>
            </w:pPr>
          </w:p>
          <w:p w:rsidR="00386292" w:rsidRDefault="00386292" w:rsidP="0045424A">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7D4E32">
            <w:pPr>
              <w:rPr>
                <w:sz w:val="24"/>
                <w:szCs w:val="24"/>
              </w:rPr>
            </w:pPr>
          </w:p>
        </w:tc>
        <w:tc>
          <w:tcPr>
            <w:tcW w:w="3226" w:type="dxa"/>
            <w:vMerge/>
          </w:tcPr>
          <w:p w:rsidR="00A14170" w:rsidRPr="007D4E32" w:rsidRDefault="00A14170" w:rsidP="0045424A">
            <w:pPr>
              <w:rPr>
                <w:sz w:val="24"/>
                <w:szCs w:val="24"/>
              </w:rPr>
            </w:pPr>
          </w:p>
        </w:tc>
        <w:tc>
          <w:tcPr>
            <w:tcW w:w="4883" w:type="dxa"/>
          </w:tcPr>
          <w:p w:rsidR="00A14170" w:rsidRDefault="00A14170" w:rsidP="0045424A">
            <w:pPr>
              <w:rPr>
                <w:sz w:val="24"/>
                <w:szCs w:val="24"/>
              </w:rPr>
            </w:pPr>
            <w:r>
              <w:rPr>
                <w:sz w:val="24"/>
                <w:szCs w:val="24"/>
              </w:rPr>
              <w:t>(50)</w:t>
            </w:r>
            <w:r>
              <w:t xml:space="preserve"> </w:t>
            </w:r>
            <w:r w:rsidRPr="007D4E32">
              <w:rPr>
                <w:sz w:val="24"/>
                <w:szCs w:val="24"/>
              </w:rPr>
              <w:t>Why does the author conclude the article by addressing the reader directly?</w:t>
            </w:r>
            <w:r>
              <w:rPr>
                <w:sz w:val="24"/>
                <w:szCs w:val="24"/>
              </w:rPr>
              <w:t xml:space="preserve"> (2014)</w:t>
            </w:r>
          </w:p>
          <w:p w:rsidR="00386292" w:rsidRDefault="00386292" w:rsidP="0045424A">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45424A">
            <w:pPr>
              <w:rPr>
                <w:sz w:val="24"/>
                <w:szCs w:val="24"/>
              </w:rPr>
            </w:pPr>
          </w:p>
          <w:p w:rsidR="00386292" w:rsidRDefault="00386292" w:rsidP="0045424A">
            <w:pPr>
              <w:rPr>
                <w:sz w:val="24"/>
                <w:szCs w:val="24"/>
              </w:rPr>
            </w:pPr>
          </w:p>
        </w:tc>
      </w:tr>
      <w:tr w:rsidR="00D330AC" w:rsidRPr="005A2A14" w:rsidTr="00F27038">
        <w:trPr>
          <w:gridAfter w:val="2"/>
          <w:wAfter w:w="9766" w:type="dxa"/>
        </w:trPr>
        <w:tc>
          <w:tcPr>
            <w:tcW w:w="2871" w:type="dxa"/>
            <w:gridSpan w:val="2"/>
            <w:vMerge w:val="restart"/>
          </w:tcPr>
          <w:p w:rsidR="00D330AC" w:rsidRPr="005A2A14" w:rsidRDefault="00D330AC" w:rsidP="007D4E32">
            <w:pPr>
              <w:rPr>
                <w:sz w:val="24"/>
                <w:szCs w:val="24"/>
              </w:rPr>
            </w:pPr>
            <w:r>
              <w:rPr>
                <w:sz w:val="24"/>
                <w:szCs w:val="24"/>
              </w:rPr>
              <w:t>D.10 A</w:t>
            </w:r>
          </w:p>
        </w:tc>
        <w:tc>
          <w:tcPr>
            <w:tcW w:w="3226" w:type="dxa"/>
            <w:vMerge w:val="restart"/>
          </w:tcPr>
          <w:p w:rsidR="00D330AC" w:rsidRPr="007D4E32" w:rsidRDefault="00D330AC" w:rsidP="007D4E32">
            <w:pPr>
              <w:pStyle w:val="Pa18"/>
              <w:spacing w:after="180"/>
              <w:rPr>
                <w:rFonts w:asciiTheme="minorHAnsi" w:hAnsiTheme="minorHAnsi" w:cs="Minion Pro"/>
                <w:sz w:val="22"/>
                <w:szCs w:val="22"/>
              </w:rPr>
            </w:pPr>
            <w:r>
              <w:rPr>
                <w:rFonts w:asciiTheme="minorHAnsi" w:hAnsiTheme="minorHAnsi" w:cs="Minion Pro"/>
                <w:color w:val="000000"/>
                <w:sz w:val="22"/>
                <w:szCs w:val="22"/>
              </w:rPr>
              <w:t>A</w:t>
            </w:r>
            <w:r w:rsidRPr="007D4E32">
              <w:rPr>
                <w:rFonts w:asciiTheme="minorHAnsi" w:hAnsiTheme="minorHAnsi" w:cs="Minion Pro"/>
                <w:color w:val="000000"/>
                <w:sz w:val="22"/>
                <w:szCs w:val="22"/>
              </w:rPr>
              <w:t>nalyze the relevance, quality, and credibility of evidence given to support or oppose an argument for a specific audi</w:t>
            </w:r>
            <w:r w:rsidRPr="007D4E32">
              <w:rPr>
                <w:rFonts w:asciiTheme="minorHAnsi" w:hAnsiTheme="minorHAnsi" w:cs="Minion Pro"/>
                <w:color w:val="000000"/>
                <w:sz w:val="22"/>
                <w:szCs w:val="22"/>
              </w:rPr>
              <w:softHyphen/>
              <w:t xml:space="preserve">ence; </w:t>
            </w:r>
          </w:p>
          <w:p w:rsidR="00D330AC" w:rsidRPr="007D4E32" w:rsidRDefault="00D330AC" w:rsidP="0045424A"/>
        </w:tc>
        <w:tc>
          <w:tcPr>
            <w:tcW w:w="4883" w:type="dxa"/>
          </w:tcPr>
          <w:p w:rsidR="00D330AC" w:rsidRPr="007D4E32" w:rsidRDefault="00D330AC" w:rsidP="007D4E32">
            <w:pPr>
              <w:rPr>
                <w:sz w:val="24"/>
                <w:szCs w:val="24"/>
              </w:rPr>
            </w:pPr>
            <w:r>
              <w:rPr>
                <w:sz w:val="24"/>
                <w:szCs w:val="24"/>
              </w:rPr>
              <w:t>(47)</w:t>
            </w:r>
            <w:r>
              <w:t xml:space="preserve"> </w:t>
            </w:r>
            <w:r w:rsidRPr="007D4E32">
              <w:rPr>
                <w:sz w:val="24"/>
                <w:szCs w:val="24"/>
              </w:rPr>
              <w:t>Read this sentence from paragraph 15.</w:t>
            </w:r>
          </w:p>
          <w:p w:rsidR="00D330AC" w:rsidRDefault="00D330AC" w:rsidP="007D4E32">
            <w:pPr>
              <w:rPr>
                <w:sz w:val="24"/>
                <w:szCs w:val="24"/>
              </w:rPr>
            </w:pPr>
            <w:r w:rsidRPr="007D4E32">
              <w:rPr>
                <w:sz w:val="24"/>
                <w:szCs w:val="24"/>
              </w:rPr>
              <w:t>The author makes this statement to suggest that —</w:t>
            </w:r>
            <w:r>
              <w:rPr>
                <w:sz w:val="24"/>
                <w:szCs w:val="24"/>
              </w:rPr>
              <w:t>(2014)</w:t>
            </w:r>
          </w:p>
          <w:p w:rsidR="00386292" w:rsidRDefault="00386292" w:rsidP="007D4E32">
            <w:pPr>
              <w:rPr>
                <w:sz w:val="24"/>
                <w:szCs w:val="24"/>
              </w:rPr>
            </w:pPr>
          </w:p>
          <w:p w:rsidR="00386292" w:rsidRPr="005E091F" w:rsidRDefault="00386292" w:rsidP="00386292">
            <w:pPr>
              <w:rPr>
                <w:b/>
                <w:i/>
                <w:sz w:val="24"/>
                <w:szCs w:val="24"/>
              </w:rPr>
            </w:pPr>
            <w:r w:rsidRPr="005E091F">
              <w:rPr>
                <w:b/>
                <w:i/>
                <w:sz w:val="24"/>
                <w:szCs w:val="24"/>
              </w:rPr>
              <w:t>Your Rephrased question:</w:t>
            </w:r>
          </w:p>
          <w:p w:rsidR="00386292" w:rsidRDefault="00386292" w:rsidP="007D4E32">
            <w:pPr>
              <w:rPr>
                <w:sz w:val="24"/>
                <w:szCs w:val="24"/>
              </w:rPr>
            </w:pPr>
          </w:p>
          <w:p w:rsidR="00D91E9E" w:rsidRDefault="00D91E9E" w:rsidP="007D4E32">
            <w:pPr>
              <w:rPr>
                <w:sz w:val="24"/>
                <w:szCs w:val="24"/>
              </w:rPr>
            </w:pPr>
          </w:p>
        </w:tc>
      </w:tr>
      <w:tr w:rsidR="00D330AC" w:rsidRPr="005A2A14" w:rsidTr="00F27038">
        <w:trPr>
          <w:gridAfter w:val="2"/>
          <w:wAfter w:w="9766" w:type="dxa"/>
        </w:trPr>
        <w:tc>
          <w:tcPr>
            <w:tcW w:w="2871" w:type="dxa"/>
            <w:gridSpan w:val="2"/>
            <w:vMerge/>
          </w:tcPr>
          <w:p w:rsidR="00D330AC" w:rsidRDefault="00D330AC" w:rsidP="007D4E32">
            <w:pPr>
              <w:rPr>
                <w:sz w:val="24"/>
                <w:szCs w:val="24"/>
              </w:rPr>
            </w:pPr>
          </w:p>
        </w:tc>
        <w:tc>
          <w:tcPr>
            <w:tcW w:w="3226" w:type="dxa"/>
            <w:vMerge/>
          </w:tcPr>
          <w:p w:rsidR="00D330AC" w:rsidRDefault="00D330AC" w:rsidP="007D4E32">
            <w:pPr>
              <w:pStyle w:val="Pa18"/>
              <w:spacing w:after="180"/>
              <w:rPr>
                <w:rFonts w:asciiTheme="minorHAnsi" w:hAnsiTheme="minorHAnsi" w:cs="Minion Pro"/>
                <w:color w:val="000000"/>
                <w:sz w:val="22"/>
                <w:szCs w:val="22"/>
              </w:rPr>
            </w:pPr>
          </w:p>
        </w:tc>
        <w:tc>
          <w:tcPr>
            <w:tcW w:w="4883" w:type="dxa"/>
          </w:tcPr>
          <w:p w:rsidR="00D330AC" w:rsidRDefault="00D330AC" w:rsidP="007D4E32">
            <w:pPr>
              <w:rPr>
                <w:sz w:val="24"/>
                <w:szCs w:val="24"/>
              </w:rPr>
            </w:pPr>
            <w:r>
              <w:rPr>
                <w:sz w:val="24"/>
                <w:szCs w:val="24"/>
              </w:rPr>
              <w:t>(49)</w:t>
            </w:r>
            <w:r>
              <w:t xml:space="preserve"> </w:t>
            </w:r>
            <w:r w:rsidRPr="007D4E32">
              <w:rPr>
                <w:sz w:val="24"/>
                <w:szCs w:val="24"/>
              </w:rPr>
              <w:t>In paragraph 9, the author suggests that when she started using a hearing aid, she —</w:t>
            </w:r>
            <w:r>
              <w:rPr>
                <w:sz w:val="24"/>
                <w:szCs w:val="24"/>
              </w:rPr>
              <w:t>(2014)</w:t>
            </w:r>
          </w:p>
          <w:p w:rsidR="00D91E9E" w:rsidRDefault="00D91E9E" w:rsidP="007D4E32">
            <w:pPr>
              <w:rPr>
                <w:sz w:val="24"/>
                <w:szCs w:val="24"/>
              </w:rPr>
            </w:pPr>
          </w:p>
          <w:p w:rsidR="00D91E9E" w:rsidRPr="005E091F" w:rsidRDefault="00D91E9E" w:rsidP="00D91E9E">
            <w:pPr>
              <w:rPr>
                <w:b/>
                <w:i/>
                <w:sz w:val="24"/>
                <w:szCs w:val="24"/>
              </w:rPr>
            </w:pPr>
            <w:r w:rsidRPr="005E091F">
              <w:rPr>
                <w:b/>
                <w:i/>
                <w:sz w:val="24"/>
                <w:szCs w:val="24"/>
              </w:rPr>
              <w:t>Your Rephrased question:</w:t>
            </w:r>
          </w:p>
          <w:p w:rsidR="00D91E9E" w:rsidRDefault="00D91E9E" w:rsidP="007D4E32">
            <w:pPr>
              <w:rPr>
                <w:sz w:val="24"/>
                <w:szCs w:val="24"/>
              </w:rPr>
            </w:pPr>
          </w:p>
          <w:p w:rsidR="00D91E9E" w:rsidRDefault="00D91E9E" w:rsidP="007D4E32">
            <w:pPr>
              <w:rPr>
                <w:sz w:val="24"/>
                <w:szCs w:val="24"/>
              </w:rPr>
            </w:pPr>
          </w:p>
        </w:tc>
      </w:tr>
      <w:tr w:rsidR="00D330AC" w:rsidRPr="005A2A14" w:rsidTr="00F27038">
        <w:trPr>
          <w:gridAfter w:val="2"/>
          <w:wAfter w:w="9766" w:type="dxa"/>
        </w:trPr>
        <w:tc>
          <w:tcPr>
            <w:tcW w:w="2871" w:type="dxa"/>
            <w:gridSpan w:val="2"/>
            <w:vMerge/>
          </w:tcPr>
          <w:p w:rsidR="00D330AC" w:rsidRDefault="00D330AC" w:rsidP="007D4E32">
            <w:pPr>
              <w:rPr>
                <w:sz w:val="24"/>
                <w:szCs w:val="24"/>
              </w:rPr>
            </w:pPr>
          </w:p>
        </w:tc>
        <w:tc>
          <w:tcPr>
            <w:tcW w:w="3226" w:type="dxa"/>
            <w:vMerge/>
          </w:tcPr>
          <w:p w:rsidR="00D330AC" w:rsidRDefault="00D330AC" w:rsidP="007D4E32">
            <w:pPr>
              <w:pStyle w:val="Pa18"/>
              <w:spacing w:after="180"/>
              <w:rPr>
                <w:rFonts w:asciiTheme="minorHAnsi" w:hAnsiTheme="minorHAnsi" w:cs="Minion Pro"/>
                <w:color w:val="000000"/>
                <w:sz w:val="22"/>
                <w:szCs w:val="22"/>
              </w:rPr>
            </w:pPr>
          </w:p>
        </w:tc>
        <w:tc>
          <w:tcPr>
            <w:tcW w:w="4883" w:type="dxa"/>
          </w:tcPr>
          <w:p w:rsidR="00D330AC" w:rsidRDefault="00D330AC" w:rsidP="00A2201F">
            <w:pPr>
              <w:rPr>
                <w:sz w:val="24"/>
                <w:szCs w:val="24"/>
              </w:rPr>
            </w:pPr>
            <w:r>
              <w:rPr>
                <w:sz w:val="24"/>
                <w:szCs w:val="24"/>
              </w:rPr>
              <w:t>(23)</w:t>
            </w:r>
            <w:r>
              <w:t xml:space="preserve"> </w:t>
            </w:r>
            <w:r w:rsidRPr="00A2201F">
              <w:rPr>
                <w:sz w:val="24"/>
                <w:szCs w:val="24"/>
              </w:rPr>
              <w:t>Read this sentence from paragraph 4.</w:t>
            </w:r>
          </w:p>
          <w:p w:rsidR="00D330AC" w:rsidRPr="00A2201F" w:rsidRDefault="00D330AC" w:rsidP="00A2201F">
            <w:pPr>
              <w:rPr>
                <w:sz w:val="24"/>
                <w:szCs w:val="24"/>
              </w:rPr>
            </w:pPr>
            <w:r>
              <w:rPr>
                <w:sz w:val="24"/>
                <w:szCs w:val="24"/>
              </w:rPr>
              <w:t>[</w:t>
            </w:r>
            <w:r w:rsidRPr="00A2201F">
              <w:rPr>
                <w:sz w:val="24"/>
                <w:szCs w:val="24"/>
              </w:rPr>
              <w:t>I always knew when she was making</w:t>
            </w:r>
            <w:r>
              <w:rPr>
                <w:sz w:val="24"/>
                <w:szCs w:val="24"/>
              </w:rPr>
              <w:t xml:space="preserve"> </w:t>
            </w:r>
            <w:r w:rsidRPr="00A2201F">
              <w:rPr>
                <w:sz w:val="24"/>
                <w:szCs w:val="24"/>
              </w:rPr>
              <w:t>something, because she would be singing or</w:t>
            </w:r>
            <w:r>
              <w:rPr>
                <w:sz w:val="24"/>
                <w:szCs w:val="24"/>
              </w:rPr>
              <w:t xml:space="preserve"> </w:t>
            </w:r>
            <w:r w:rsidRPr="00A2201F">
              <w:rPr>
                <w:sz w:val="24"/>
                <w:szCs w:val="24"/>
              </w:rPr>
              <w:t>humming.</w:t>
            </w:r>
            <w:r>
              <w:rPr>
                <w:sz w:val="24"/>
                <w:szCs w:val="24"/>
              </w:rPr>
              <w:t>]</w:t>
            </w:r>
          </w:p>
          <w:p w:rsidR="00D330AC" w:rsidRDefault="00D330AC" w:rsidP="00A2201F">
            <w:pPr>
              <w:rPr>
                <w:sz w:val="24"/>
                <w:szCs w:val="24"/>
              </w:rPr>
            </w:pPr>
            <w:r w:rsidRPr="00A2201F">
              <w:rPr>
                <w:sz w:val="24"/>
                <w:szCs w:val="24"/>
              </w:rPr>
              <w:t>How is this sentence significant to the author’s central argument?</w:t>
            </w:r>
            <w:r>
              <w:t xml:space="preserve"> </w:t>
            </w:r>
            <w:r w:rsidRPr="006D0A1E">
              <w:rPr>
                <w:sz w:val="24"/>
                <w:szCs w:val="24"/>
              </w:rPr>
              <w:t>(2015)</w:t>
            </w:r>
          </w:p>
          <w:p w:rsidR="00D91E9E" w:rsidRDefault="00D91E9E" w:rsidP="00A2201F">
            <w:pPr>
              <w:rPr>
                <w:sz w:val="24"/>
                <w:szCs w:val="24"/>
              </w:rPr>
            </w:pPr>
          </w:p>
          <w:p w:rsidR="00D91E9E" w:rsidRPr="005E091F" w:rsidRDefault="00D91E9E" w:rsidP="00D91E9E">
            <w:pPr>
              <w:rPr>
                <w:b/>
                <w:i/>
                <w:sz w:val="24"/>
                <w:szCs w:val="24"/>
              </w:rPr>
            </w:pPr>
            <w:r w:rsidRPr="005E091F">
              <w:rPr>
                <w:b/>
                <w:i/>
                <w:sz w:val="24"/>
                <w:szCs w:val="24"/>
              </w:rPr>
              <w:t>Your Rephrased question:</w:t>
            </w:r>
          </w:p>
          <w:p w:rsidR="00D91E9E" w:rsidRDefault="00D91E9E" w:rsidP="00A2201F">
            <w:pPr>
              <w:rPr>
                <w:sz w:val="24"/>
                <w:szCs w:val="24"/>
              </w:rPr>
            </w:pPr>
          </w:p>
          <w:p w:rsidR="00D91E9E" w:rsidRDefault="00D91E9E" w:rsidP="00A2201F">
            <w:pPr>
              <w:rPr>
                <w:sz w:val="24"/>
                <w:szCs w:val="24"/>
              </w:rPr>
            </w:pPr>
          </w:p>
        </w:tc>
      </w:tr>
      <w:tr w:rsidR="00D330AC" w:rsidRPr="005A2A14" w:rsidTr="00F27038">
        <w:trPr>
          <w:gridAfter w:val="2"/>
          <w:wAfter w:w="9766" w:type="dxa"/>
        </w:trPr>
        <w:tc>
          <w:tcPr>
            <w:tcW w:w="2871" w:type="dxa"/>
            <w:gridSpan w:val="2"/>
            <w:vMerge/>
          </w:tcPr>
          <w:p w:rsidR="00D330AC" w:rsidRDefault="00D330AC" w:rsidP="007D4E32">
            <w:pPr>
              <w:rPr>
                <w:sz w:val="24"/>
                <w:szCs w:val="24"/>
              </w:rPr>
            </w:pPr>
          </w:p>
        </w:tc>
        <w:tc>
          <w:tcPr>
            <w:tcW w:w="3226" w:type="dxa"/>
            <w:vMerge/>
          </w:tcPr>
          <w:p w:rsidR="00D330AC" w:rsidRDefault="00D330AC" w:rsidP="007D4E32">
            <w:pPr>
              <w:pStyle w:val="Pa18"/>
              <w:spacing w:after="180"/>
              <w:rPr>
                <w:rFonts w:asciiTheme="minorHAnsi" w:hAnsiTheme="minorHAnsi" w:cs="Minion Pro"/>
                <w:color w:val="000000"/>
                <w:sz w:val="22"/>
                <w:szCs w:val="22"/>
              </w:rPr>
            </w:pPr>
          </w:p>
        </w:tc>
        <w:tc>
          <w:tcPr>
            <w:tcW w:w="4883" w:type="dxa"/>
          </w:tcPr>
          <w:p w:rsidR="00D330AC" w:rsidRDefault="00D330AC" w:rsidP="007D4E32">
            <w:pPr>
              <w:rPr>
                <w:sz w:val="24"/>
                <w:szCs w:val="24"/>
              </w:rPr>
            </w:pPr>
            <w:r>
              <w:rPr>
                <w:sz w:val="24"/>
                <w:szCs w:val="24"/>
              </w:rPr>
              <w:t>(24)</w:t>
            </w:r>
            <w:r>
              <w:t xml:space="preserve"> </w:t>
            </w:r>
            <w:r w:rsidRPr="00A2201F">
              <w:rPr>
                <w:sz w:val="24"/>
                <w:szCs w:val="24"/>
              </w:rPr>
              <w:t>Which sentence best describes the author’s attitude toward art?</w:t>
            </w:r>
            <w:r>
              <w:t xml:space="preserve"> </w:t>
            </w:r>
            <w:r w:rsidRPr="006D0A1E">
              <w:rPr>
                <w:sz w:val="24"/>
                <w:szCs w:val="24"/>
              </w:rPr>
              <w:t>(2015)</w:t>
            </w:r>
          </w:p>
          <w:p w:rsidR="00D91E9E" w:rsidRDefault="00D91E9E" w:rsidP="007D4E32">
            <w:pPr>
              <w:rPr>
                <w:sz w:val="24"/>
                <w:szCs w:val="24"/>
              </w:rPr>
            </w:pPr>
          </w:p>
          <w:p w:rsidR="00D91E9E" w:rsidRPr="005E091F" w:rsidRDefault="00D91E9E" w:rsidP="00D91E9E">
            <w:pPr>
              <w:rPr>
                <w:b/>
                <w:i/>
                <w:sz w:val="24"/>
                <w:szCs w:val="24"/>
              </w:rPr>
            </w:pPr>
            <w:r w:rsidRPr="005E091F">
              <w:rPr>
                <w:b/>
                <w:i/>
                <w:sz w:val="24"/>
                <w:szCs w:val="24"/>
              </w:rPr>
              <w:t>Your Rephrased question:</w:t>
            </w:r>
          </w:p>
          <w:p w:rsidR="00D91E9E" w:rsidRDefault="00D91E9E" w:rsidP="007D4E32">
            <w:pPr>
              <w:rPr>
                <w:sz w:val="24"/>
                <w:szCs w:val="24"/>
              </w:rPr>
            </w:pPr>
          </w:p>
          <w:p w:rsidR="00D91E9E" w:rsidRDefault="00D91E9E" w:rsidP="007D4E32">
            <w:pPr>
              <w:rPr>
                <w:sz w:val="24"/>
                <w:szCs w:val="24"/>
              </w:rPr>
            </w:pPr>
          </w:p>
        </w:tc>
      </w:tr>
      <w:tr w:rsidR="00D330AC" w:rsidRPr="005A2A14" w:rsidTr="00F27038">
        <w:trPr>
          <w:gridAfter w:val="2"/>
          <w:wAfter w:w="9766" w:type="dxa"/>
        </w:trPr>
        <w:tc>
          <w:tcPr>
            <w:tcW w:w="2871" w:type="dxa"/>
            <w:gridSpan w:val="2"/>
            <w:vMerge/>
          </w:tcPr>
          <w:p w:rsidR="00D330AC" w:rsidRDefault="00D330AC" w:rsidP="007D4E32">
            <w:pPr>
              <w:rPr>
                <w:sz w:val="24"/>
                <w:szCs w:val="24"/>
              </w:rPr>
            </w:pPr>
          </w:p>
        </w:tc>
        <w:tc>
          <w:tcPr>
            <w:tcW w:w="3226" w:type="dxa"/>
            <w:vMerge/>
          </w:tcPr>
          <w:p w:rsidR="00D330AC" w:rsidRDefault="00D330AC" w:rsidP="007D4E32">
            <w:pPr>
              <w:pStyle w:val="Pa18"/>
              <w:spacing w:after="180"/>
              <w:rPr>
                <w:rFonts w:asciiTheme="minorHAnsi" w:hAnsiTheme="minorHAnsi" w:cs="Minion Pro"/>
                <w:color w:val="000000"/>
                <w:sz w:val="22"/>
                <w:szCs w:val="22"/>
              </w:rPr>
            </w:pPr>
          </w:p>
        </w:tc>
        <w:tc>
          <w:tcPr>
            <w:tcW w:w="4883" w:type="dxa"/>
          </w:tcPr>
          <w:p w:rsidR="00D330AC" w:rsidRDefault="00D330AC" w:rsidP="007D4E32">
            <w:pPr>
              <w:rPr>
                <w:sz w:val="24"/>
                <w:szCs w:val="24"/>
              </w:rPr>
            </w:pPr>
            <w:r>
              <w:rPr>
                <w:sz w:val="24"/>
                <w:szCs w:val="24"/>
              </w:rPr>
              <w:t>(25)</w:t>
            </w:r>
            <w:r>
              <w:t xml:space="preserve"> </w:t>
            </w:r>
            <w:r w:rsidRPr="00A2201F">
              <w:rPr>
                <w:sz w:val="24"/>
                <w:szCs w:val="24"/>
              </w:rPr>
              <w:t>The author supports his argument primarily with evidence drawn from —</w:t>
            </w:r>
            <w:r w:rsidRPr="006D0A1E">
              <w:rPr>
                <w:sz w:val="24"/>
                <w:szCs w:val="24"/>
              </w:rPr>
              <w:t>(2015)</w:t>
            </w:r>
          </w:p>
          <w:p w:rsidR="00D91E9E" w:rsidRDefault="00D91E9E" w:rsidP="007D4E32">
            <w:pPr>
              <w:rPr>
                <w:sz w:val="24"/>
                <w:szCs w:val="24"/>
              </w:rPr>
            </w:pPr>
          </w:p>
          <w:p w:rsidR="00D91E9E" w:rsidRPr="005E091F" w:rsidRDefault="00D91E9E" w:rsidP="00D91E9E">
            <w:pPr>
              <w:rPr>
                <w:b/>
                <w:i/>
                <w:sz w:val="24"/>
                <w:szCs w:val="24"/>
              </w:rPr>
            </w:pPr>
            <w:r w:rsidRPr="005E091F">
              <w:rPr>
                <w:b/>
                <w:i/>
                <w:sz w:val="24"/>
                <w:szCs w:val="24"/>
              </w:rPr>
              <w:t>Your Rephrased question:</w:t>
            </w:r>
          </w:p>
          <w:p w:rsidR="00D91E9E" w:rsidRDefault="00D91E9E" w:rsidP="007D4E32">
            <w:pPr>
              <w:rPr>
                <w:sz w:val="24"/>
                <w:szCs w:val="24"/>
              </w:rPr>
            </w:pPr>
          </w:p>
          <w:p w:rsidR="00D91E9E" w:rsidRDefault="00D91E9E" w:rsidP="007D4E32">
            <w:pPr>
              <w:rPr>
                <w:sz w:val="24"/>
                <w:szCs w:val="24"/>
              </w:rPr>
            </w:pPr>
          </w:p>
        </w:tc>
      </w:tr>
      <w:tr w:rsidR="00D330AC" w:rsidRPr="005A2A14" w:rsidTr="00F27038">
        <w:trPr>
          <w:gridAfter w:val="2"/>
          <w:wAfter w:w="9766" w:type="dxa"/>
        </w:trPr>
        <w:tc>
          <w:tcPr>
            <w:tcW w:w="2871" w:type="dxa"/>
            <w:gridSpan w:val="2"/>
            <w:vMerge/>
          </w:tcPr>
          <w:p w:rsidR="00D330AC" w:rsidRDefault="00D330AC" w:rsidP="007D4E32">
            <w:pPr>
              <w:rPr>
                <w:sz w:val="24"/>
                <w:szCs w:val="24"/>
              </w:rPr>
            </w:pPr>
          </w:p>
        </w:tc>
        <w:tc>
          <w:tcPr>
            <w:tcW w:w="3226" w:type="dxa"/>
            <w:vMerge/>
          </w:tcPr>
          <w:p w:rsidR="00D330AC" w:rsidRDefault="00D330AC" w:rsidP="007D4E32">
            <w:pPr>
              <w:pStyle w:val="Pa18"/>
              <w:spacing w:after="180"/>
              <w:rPr>
                <w:rFonts w:asciiTheme="minorHAnsi" w:hAnsiTheme="minorHAnsi" w:cs="Minion Pro"/>
                <w:color w:val="000000"/>
                <w:sz w:val="22"/>
                <w:szCs w:val="22"/>
              </w:rPr>
            </w:pPr>
          </w:p>
        </w:tc>
        <w:tc>
          <w:tcPr>
            <w:tcW w:w="4883" w:type="dxa"/>
          </w:tcPr>
          <w:p w:rsidR="00D330AC" w:rsidRDefault="00D330AC" w:rsidP="00A2201F">
            <w:pPr>
              <w:rPr>
                <w:sz w:val="24"/>
                <w:szCs w:val="24"/>
              </w:rPr>
            </w:pPr>
            <w:r>
              <w:rPr>
                <w:sz w:val="24"/>
                <w:szCs w:val="24"/>
              </w:rPr>
              <w:t>(26)</w:t>
            </w:r>
            <w:r>
              <w:t xml:space="preserve"> </w:t>
            </w:r>
            <w:r w:rsidRPr="00A2201F">
              <w:rPr>
                <w:sz w:val="24"/>
                <w:szCs w:val="24"/>
              </w:rPr>
              <w:t>The author tells the story of painting the Baskin-Robbins windows in order to support his</w:t>
            </w:r>
            <w:r>
              <w:rPr>
                <w:sz w:val="24"/>
                <w:szCs w:val="24"/>
              </w:rPr>
              <w:t xml:space="preserve"> </w:t>
            </w:r>
            <w:r w:rsidRPr="00A2201F">
              <w:rPr>
                <w:sz w:val="24"/>
                <w:szCs w:val="24"/>
              </w:rPr>
              <w:t>belief that —</w:t>
            </w:r>
            <w:r w:rsidRPr="006D0A1E">
              <w:rPr>
                <w:sz w:val="24"/>
                <w:szCs w:val="24"/>
              </w:rPr>
              <w:t>(2015)</w:t>
            </w:r>
          </w:p>
          <w:p w:rsidR="00D91E9E" w:rsidRDefault="00D91E9E" w:rsidP="00A2201F">
            <w:pPr>
              <w:rPr>
                <w:sz w:val="24"/>
                <w:szCs w:val="24"/>
              </w:rPr>
            </w:pPr>
          </w:p>
          <w:p w:rsidR="00D91E9E" w:rsidRPr="005E091F" w:rsidRDefault="00D91E9E" w:rsidP="00D91E9E">
            <w:pPr>
              <w:rPr>
                <w:b/>
                <w:i/>
                <w:sz w:val="24"/>
                <w:szCs w:val="24"/>
              </w:rPr>
            </w:pPr>
            <w:r w:rsidRPr="005E091F">
              <w:rPr>
                <w:b/>
                <w:i/>
                <w:sz w:val="24"/>
                <w:szCs w:val="24"/>
              </w:rPr>
              <w:t>Your Rephrased question:</w:t>
            </w:r>
          </w:p>
          <w:p w:rsidR="00D91E9E" w:rsidRDefault="00D91E9E" w:rsidP="00A2201F">
            <w:pPr>
              <w:rPr>
                <w:sz w:val="24"/>
                <w:szCs w:val="24"/>
              </w:rPr>
            </w:pPr>
          </w:p>
          <w:p w:rsidR="00D91E9E" w:rsidRDefault="00D91E9E" w:rsidP="00A2201F">
            <w:pPr>
              <w:rPr>
                <w:sz w:val="24"/>
                <w:szCs w:val="24"/>
              </w:rPr>
            </w:pPr>
          </w:p>
        </w:tc>
      </w:tr>
      <w:tr w:rsidR="00353C71"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353C71" w:rsidRPr="005A2A14" w:rsidRDefault="00353C71" w:rsidP="0050657D">
            <w:pPr>
              <w:pStyle w:val="Pa13"/>
              <w:rPr>
                <w:rFonts w:asciiTheme="minorHAnsi" w:hAnsiTheme="minorHAnsi" w:cs="Myriad Pro Light SemiCond"/>
                <w:color w:val="000000"/>
              </w:rPr>
            </w:pPr>
            <w:r w:rsidRPr="005A2A14">
              <w:rPr>
                <w:rFonts w:asciiTheme="minorHAnsi" w:hAnsiTheme="minorHAnsi" w:cs="Myriad Pro Light SemiCond"/>
                <w:b/>
                <w:bCs/>
                <w:color w:val="000000"/>
              </w:rPr>
              <w:t xml:space="preserve">Reading/Comprehension of Informational Text/Procedural Text. </w:t>
            </w:r>
          </w:p>
          <w:p w:rsidR="00353C71" w:rsidRPr="005A2A14" w:rsidRDefault="00353C71" w:rsidP="0050657D">
            <w:pPr>
              <w:rPr>
                <w:sz w:val="24"/>
                <w:szCs w:val="24"/>
              </w:rPr>
            </w:pPr>
            <w:r w:rsidRPr="005A2A14">
              <w:rPr>
                <w:rFonts w:cs="Minion Pro"/>
                <w:color w:val="000000"/>
                <w:sz w:val="24"/>
                <w:szCs w:val="24"/>
              </w:rPr>
              <w:t xml:space="preserve">Students understand how to glean and use information in procedural texts and documents. Students are expected to: </w:t>
            </w:r>
          </w:p>
        </w:tc>
      </w:tr>
      <w:tr w:rsidR="00353C71" w:rsidRPr="005A2A14" w:rsidTr="00F27038">
        <w:trPr>
          <w:gridAfter w:val="2"/>
          <w:wAfter w:w="9766" w:type="dxa"/>
        </w:trPr>
        <w:tc>
          <w:tcPr>
            <w:tcW w:w="2871" w:type="dxa"/>
            <w:gridSpan w:val="2"/>
            <w:shd w:val="clear" w:color="auto" w:fill="D9D9D9" w:themeFill="background1" w:themeFillShade="D9"/>
          </w:tcPr>
          <w:p w:rsidR="00353C71" w:rsidRPr="005A2A14" w:rsidRDefault="00353C71" w:rsidP="00DE3633">
            <w:pPr>
              <w:jc w:val="center"/>
              <w:rPr>
                <w:b/>
                <w:sz w:val="24"/>
                <w:szCs w:val="24"/>
              </w:rPr>
            </w:pPr>
            <w:r w:rsidRPr="005A2A14">
              <w:rPr>
                <w:b/>
                <w:sz w:val="24"/>
                <w:szCs w:val="24"/>
              </w:rPr>
              <w:t>SE</w:t>
            </w:r>
          </w:p>
        </w:tc>
        <w:tc>
          <w:tcPr>
            <w:tcW w:w="3226"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TEKS</w:t>
            </w:r>
          </w:p>
        </w:tc>
        <w:tc>
          <w:tcPr>
            <w:tcW w:w="4883"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Question Stems</w:t>
            </w:r>
          </w:p>
        </w:tc>
      </w:tr>
      <w:tr w:rsidR="00D330AC" w:rsidRPr="005A2A14" w:rsidTr="00F27038">
        <w:trPr>
          <w:gridAfter w:val="2"/>
          <w:wAfter w:w="9766" w:type="dxa"/>
        </w:trPr>
        <w:tc>
          <w:tcPr>
            <w:tcW w:w="2871" w:type="dxa"/>
            <w:gridSpan w:val="2"/>
            <w:vMerge w:val="restart"/>
          </w:tcPr>
          <w:p w:rsidR="00D330AC" w:rsidRPr="005A2A14" w:rsidRDefault="00D330AC" w:rsidP="0045424A">
            <w:pPr>
              <w:rPr>
                <w:sz w:val="24"/>
                <w:szCs w:val="24"/>
              </w:rPr>
            </w:pPr>
            <w:r w:rsidRPr="005A2A14">
              <w:rPr>
                <w:sz w:val="24"/>
                <w:szCs w:val="24"/>
              </w:rPr>
              <w:t>D. 11 A</w:t>
            </w:r>
          </w:p>
        </w:tc>
        <w:tc>
          <w:tcPr>
            <w:tcW w:w="3226" w:type="dxa"/>
            <w:vMerge w:val="restart"/>
          </w:tcPr>
          <w:p w:rsidR="00D330AC" w:rsidRPr="005A2A14" w:rsidRDefault="00D330AC" w:rsidP="0045424A">
            <w:pPr>
              <w:rPr>
                <w:sz w:val="24"/>
                <w:szCs w:val="24"/>
              </w:rPr>
            </w:pPr>
            <w:r w:rsidRPr="005A2A14">
              <w:rPr>
                <w:sz w:val="24"/>
                <w:szCs w:val="24"/>
              </w:rPr>
              <w:t>Analyze the clarity of the objective(s) of procedural texts (e.g., consider reading instructions for  software, warranties, consumer publications)</w:t>
            </w:r>
          </w:p>
        </w:tc>
        <w:tc>
          <w:tcPr>
            <w:tcW w:w="4883" w:type="dxa"/>
          </w:tcPr>
          <w:p w:rsidR="00D330AC" w:rsidRDefault="00D330AC" w:rsidP="0045424A">
            <w:pPr>
              <w:rPr>
                <w:sz w:val="24"/>
                <w:szCs w:val="24"/>
              </w:rPr>
            </w:pPr>
            <w:r w:rsidRPr="005A2A14">
              <w:rPr>
                <w:sz w:val="24"/>
                <w:szCs w:val="24"/>
              </w:rPr>
              <w:t>(21) The primary purpose of the series of drawings is to help the reader --</w:t>
            </w:r>
            <w:r w:rsidRPr="00411A4B">
              <w:rPr>
                <w:sz w:val="24"/>
                <w:szCs w:val="24"/>
              </w:rPr>
              <w:t>(2013)</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Pr="005A2A14" w:rsidRDefault="000164FA" w:rsidP="0045424A">
            <w:pPr>
              <w:rPr>
                <w:sz w:val="24"/>
                <w:szCs w:val="24"/>
              </w:rPr>
            </w:pPr>
          </w:p>
        </w:tc>
      </w:tr>
      <w:tr w:rsidR="00D330AC" w:rsidRPr="005A2A14" w:rsidTr="00F27038">
        <w:trPr>
          <w:gridAfter w:val="2"/>
          <w:wAfter w:w="9766" w:type="dxa"/>
        </w:trPr>
        <w:tc>
          <w:tcPr>
            <w:tcW w:w="2871" w:type="dxa"/>
            <w:gridSpan w:val="2"/>
            <w:vMerge/>
          </w:tcPr>
          <w:p w:rsidR="00D330AC" w:rsidRPr="005A2A14" w:rsidRDefault="00D330AC" w:rsidP="0045424A">
            <w:pPr>
              <w:rPr>
                <w:sz w:val="24"/>
                <w:szCs w:val="24"/>
              </w:rPr>
            </w:pPr>
          </w:p>
        </w:tc>
        <w:tc>
          <w:tcPr>
            <w:tcW w:w="3226" w:type="dxa"/>
            <w:vMerge/>
          </w:tcPr>
          <w:p w:rsidR="00D330AC" w:rsidRPr="005A2A14" w:rsidRDefault="00D330AC" w:rsidP="0045424A">
            <w:pPr>
              <w:rPr>
                <w:sz w:val="24"/>
                <w:szCs w:val="24"/>
              </w:rPr>
            </w:pPr>
          </w:p>
        </w:tc>
        <w:tc>
          <w:tcPr>
            <w:tcW w:w="4883" w:type="dxa"/>
          </w:tcPr>
          <w:p w:rsidR="00D330AC" w:rsidRDefault="00D330AC" w:rsidP="00A2201F">
            <w:pPr>
              <w:rPr>
                <w:sz w:val="24"/>
                <w:szCs w:val="24"/>
              </w:rPr>
            </w:pPr>
            <w:r>
              <w:rPr>
                <w:sz w:val="24"/>
                <w:szCs w:val="24"/>
              </w:rPr>
              <w:t>(44)</w:t>
            </w:r>
            <w:r>
              <w:t xml:space="preserve"> </w:t>
            </w:r>
            <w:r w:rsidRPr="00A2201F">
              <w:rPr>
                <w:sz w:val="24"/>
                <w:szCs w:val="24"/>
              </w:rPr>
              <w:t>Which of the following statements best characterizes the objective of the boxed information</w:t>
            </w:r>
            <w:r>
              <w:rPr>
                <w:sz w:val="24"/>
                <w:szCs w:val="24"/>
              </w:rPr>
              <w:t xml:space="preserve"> </w:t>
            </w:r>
            <w:r w:rsidRPr="00A2201F">
              <w:rPr>
                <w:sz w:val="24"/>
                <w:szCs w:val="24"/>
              </w:rPr>
              <w:t>about yawning?</w:t>
            </w:r>
            <w:r>
              <w:rPr>
                <w:sz w:val="24"/>
                <w:szCs w:val="24"/>
              </w:rPr>
              <w:t xml:space="preserve"> </w:t>
            </w:r>
            <w:r w:rsidRPr="006D0A1E">
              <w:rPr>
                <w:sz w:val="24"/>
                <w:szCs w:val="24"/>
              </w:rPr>
              <w:t>(2015)</w:t>
            </w:r>
          </w:p>
          <w:p w:rsidR="000164FA" w:rsidRDefault="000164FA" w:rsidP="00A2201F">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Pr="005A2A14" w:rsidRDefault="000164FA" w:rsidP="00A2201F">
            <w:pPr>
              <w:rPr>
                <w:sz w:val="24"/>
                <w:szCs w:val="24"/>
              </w:rPr>
            </w:pPr>
          </w:p>
        </w:tc>
      </w:tr>
      <w:tr w:rsidR="00353C71" w:rsidRPr="005A2A14" w:rsidTr="00F27038">
        <w:trPr>
          <w:gridAfter w:val="2"/>
          <w:wAfter w:w="9766" w:type="dxa"/>
        </w:trPr>
        <w:tc>
          <w:tcPr>
            <w:tcW w:w="2871" w:type="dxa"/>
            <w:gridSpan w:val="2"/>
          </w:tcPr>
          <w:p w:rsidR="00353C71" w:rsidRPr="005A2A14" w:rsidRDefault="00353C71" w:rsidP="0045424A">
            <w:pPr>
              <w:rPr>
                <w:sz w:val="24"/>
                <w:szCs w:val="24"/>
              </w:rPr>
            </w:pPr>
            <w:r w:rsidRPr="005A2A14">
              <w:rPr>
                <w:sz w:val="24"/>
                <w:szCs w:val="24"/>
              </w:rPr>
              <w:t>D.11 B</w:t>
            </w:r>
          </w:p>
        </w:tc>
        <w:tc>
          <w:tcPr>
            <w:tcW w:w="3226" w:type="dxa"/>
          </w:tcPr>
          <w:p w:rsidR="00353C71" w:rsidRPr="005A2A14" w:rsidRDefault="00353C71" w:rsidP="0045424A">
            <w:pPr>
              <w:rPr>
                <w:sz w:val="24"/>
                <w:szCs w:val="24"/>
              </w:rPr>
            </w:pPr>
            <w:r w:rsidRPr="005A2A14">
              <w:rPr>
                <w:sz w:val="24"/>
                <w:szCs w:val="24"/>
              </w:rPr>
              <w:t>Analyze factual, quantitative, or technical data presented in multiple graphical sources</w:t>
            </w:r>
          </w:p>
        </w:tc>
        <w:tc>
          <w:tcPr>
            <w:tcW w:w="4883" w:type="dxa"/>
          </w:tcPr>
          <w:p w:rsidR="00353C71" w:rsidRPr="000164FA" w:rsidRDefault="00353C71" w:rsidP="000164FA">
            <w:pPr>
              <w:pStyle w:val="ListParagraph"/>
              <w:numPr>
                <w:ilvl w:val="0"/>
                <w:numId w:val="2"/>
              </w:numPr>
              <w:rPr>
                <w:sz w:val="24"/>
                <w:szCs w:val="24"/>
              </w:rPr>
            </w:pPr>
            <w:r w:rsidRPr="000164FA">
              <w:rPr>
                <w:sz w:val="24"/>
                <w:szCs w:val="24"/>
              </w:rPr>
              <w:t>What is the primary purpose of the map?</w:t>
            </w:r>
            <w:r w:rsidR="00411A4B">
              <w:t xml:space="preserve"> </w:t>
            </w:r>
            <w:r w:rsidR="00411A4B" w:rsidRPr="000164FA">
              <w:rPr>
                <w:sz w:val="24"/>
                <w:szCs w:val="24"/>
              </w:rPr>
              <w:t>(2013)</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353C71"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353C71" w:rsidRPr="005A2A14" w:rsidRDefault="00353C71" w:rsidP="0050657D">
            <w:pPr>
              <w:pStyle w:val="Pa13"/>
              <w:rPr>
                <w:rFonts w:asciiTheme="minorHAnsi" w:hAnsiTheme="minorHAnsi" w:cs="Myriad Pro Light SemiCond"/>
                <w:color w:val="000000"/>
              </w:rPr>
            </w:pPr>
            <w:r w:rsidRPr="005A2A14">
              <w:rPr>
                <w:rFonts w:asciiTheme="minorHAnsi" w:hAnsiTheme="minorHAnsi" w:cs="Myriad Pro Light SemiCond"/>
                <w:b/>
                <w:bCs/>
                <w:color w:val="000000"/>
              </w:rPr>
              <w:t xml:space="preserve">Reading/Media Literacy. </w:t>
            </w:r>
          </w:p>
          <w:p w:rsidR="00353C71" w:rsidRPr="005A2A14" w:rsidRDefault="00353C71" w:rsidP="0050657D">
            <w:pPr>
              <w:rPr>
                <w:sz w:val="24"/>
                <w:szCs w:val="24"/>
              </w:rPr>
            </w:pPr>
            <w:r w:rsidRPr="005A2A14">
              <w:rPr>
                <w:rFonts w:cs="Minion Pro"/>
                <w:color w:val="000000"/>
                <w:sz w:val="24"/>
                <w:szCs w:val="24"/>
              </w:rPr>
              <w:t xml:space="preserve">Students use comprehension skills to analyze how words, images, graphics, and sounds work together in various forms to impact meaning. Students will continue to apply earlier standards with greater depth in increasingly more complex texts. Students are expected to: </w:t>
            </w:r>
          </w:p>
        </w:tc>
      </w:tr>
      <w:tr w:rsidR="00353C71" w:rsidRPr="005A2A14" w:rsidTr="00F27038">
        <w:trPr>
          <w:gridAfter w:val="2"/>
          <w:wAfter w:w="9766" w:type="dxa"/>
        </w:trPr>
        <w:tc>
          <w:tcPr>
            <w:tcW w:w="2871" w:type="dxa"/>
            <w:gridSpan w:val="2"/>
            <w:shd w:val="clear" w:color="auto" w:fill="D9D9D9" w:themeFill="background1" w:themeFillShade="D9"/>
          </w:tcPr>
          <w:p w:rsidR="00353C71" w:rsidRPr="005A2A14" w:rsidRDefault="00353C71" w:rsidP="00DE3633">
            <w:pPr>
              <w:jc w:val="center"/>
              <w:rPr>
                <w:b/>
                <w:sz w:val="24"/>
                <w:szCs w:val="24"/>
              </w:rPr>
            </w:pPr>
            <w:r w:rsidRPr="005A2A14">
              <w:rPr>
                <w:b/>
                <w:sz w:val="24"/>
                <w:szCs w:val="24"/>
              </w:rPr>
              <w:t>SE</w:t>
            </w:r>
          </w:p>
        </w:tc>
        <w:tc>
          <w:tcPr>
            <w:tcW w:w="3226"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TEKS</w:t>
            </w:r>
          </w:p>
        </w:tc>
        <w:tc>
          <w:tcPr>
            <w:tcW w:w="4883"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Question Stems</w:t>
            </w:r>
          </w:p>
        </w:tc>
      </w:tr>
      <w:tr w:rsidR="00D330AC" w:rsidRPr="005A2A14" w:rsidTr="00F27038">
        <w:trPr>
          <w:gridAfter w:val="2"/>
          <w:wAfter w:w="9766" w:type="dxa"/>
        </w:trPr>
        <w:tc>
          <w:tcPr>
            <w:tcW w:w="2871" w:type="dxa"/>
            <w:gridSpan w:val="2"/>
            <w:vMerge w:val="restart"/>
          </w:tcPr>
          <w:p w:rsidR="00D330AC" w:rsidRPr="005A2A14" w:rsidRDefault="00D330AC" w:rsidP="0045424A">
            <w:pPr>
              <w:rPr>
                <w:sz w:val="24"/>
                <w:szCs w:val="24"/>
              </w:rPr>
            </w:pPr>
            <w:r w:rsidRPr="005A2A14">
              <w:rPr>
                <w:sz w:val="24"/>
                <w:szCs w:val="24"/>
              </w:rPr>
              <w:t>D. 12</w:t>
            </w:r>
          </w:p>
          <w:p w:rsidR="00D330AC" w:rsidRPr="005A2A14" w:rsidRDefault="00D330AC" w:rsidP="0045424A">
            <w:pPr>
              <w:rPr>
                <w:sz w:val="24"/>
                <w:szCs w:val="24"/>
              </w:rPr>
            </w:pPr>
            <w:r w:rsidRPr="005A2A14">
              <w:rPr>
                <w:sz w:val="24"/>
                <w:szCs w:val="24"/>
              </w:rPr>
              <w:t>Fig 19 B</w:t>
            </w:r>
          </w:p>
        </w:tc>
        <w:tc>
          <w:tcPr>
            <w:tcW w:w="3226" w:type="dxa"/>
            <w:vMerge w:val="restart"/>
          </w:tcPr>
          <w:p w:rsidR="00D330AC" w:rsidRPr="005A2A14" w:rsidRDefault="00D330AC" w:rsidP="0045424A">
            <w:pPr>
              <w:rPr>
                <w:sz w:val="24"/>
                <w:szCs w:val="24"/>
              </w:rPr>
            </w:pPr>
            <w:r w:rsidRPr="005A2A14">
              <w:rPr>
                <w:rFonts w:cs="Minion Pro"/>
                <w:color w:val="000000"/>
                <w:sz w:val="24"/>
                <w:szCs w:val="24"/>
              </w:rPr>
              <w:t xml:space="preserve">Students use comprehension skills to analyze how words, images, graphics, and sounds work together in various forms to impact meaning. </w:t>
            </w:r>
            <w:r w:rsidRPr="005A2A14">
              <w:rPr>
                <w:rFonts w:cs="Minion Pro"/>
                <w:color w:val="000000"/>
                <w:sz w:val="24"/>
                <w:szCs w:val="24"/>
              </w:rPr>
              <w:lastRenderedPageBreak/>
              <w:t>Students will continue to apply earlier standards with greater depth in increasingly more complex texts.</w:t>
            </w:r>
          </w:p>
        </w:tc>
        <w:tc>
          <w:tcPr>
            <w:tcW w:w="4883" w:type="dxa"/>
          </w:tcPr>
          <w:p w:rsidR="00D330AC" w:rsidRDefault="00D330AC" w:rsidP="0045424A">
            <w:pPr>
              <w:rPr>
                <w:sz w:val="24"/>
                <w:szCs w:val="24"/>
              </w:rPr>
            </w:pPr>
            <w:r w:rsidRPr="005A2A14">
              <w:rPr>
                <w:sz w:val="24"/>
                <w:szCs w:val="24"/>
              </w:rPr>
              <w:lastRenderedPageBreak/>
              <w:t>(13) The books recommended on the website all relate to which aspect of “The Dinner Party”?</w:t>
            </w:r>
            <w:r>
              <w:t xml:space="preserve"> </w:t>
            </w:r>
            <w:r w:rsidRPr="00411A4B">
              <w:rPr>
                <w:sz w:val="24"/>
                <w:szCs w:val="24"/>
              </w:rPr>
              <w:t>(2013)</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Pr="005A2A14" w:rsidRDefault="000164FA" w:rsidP="0045424A">
            <w:pPr>
              <w:rPr>
                <w:sz w:val="24"/>
                <w:szCs w:val="24"/>
              </w:rPr>
            </w:pPr>
          </w:p>
        </w:tc>
      </w:tr>
      <w:tr w:rsidR="00D330AC" w:rsidRPr="005A2A14" w:rsidTr="00F27038">
        <w:trPr>
          <w:gridAfter w:val="2"/>
          <w:wAfter w:w="9766" w:type="dxa"/>
        </w:trPr>
        <w:tc>
          <w:tcPr>
            <w:tcW w:w="2871" w:type="dxa"/>
            <w:gridSpan w:val="2"/>
            <w:vMerge/>
          </w:tcPr>
          <w:p w:rsidR="00D330AC" w:rsidRPr="005A2A14" w:rsidRDefault="00D330AC" w:rsidP="0045424A">
            <w:pPr>
              <w:rPr>
                <w:sz w:val="24"/>
                <w:szCs w:val="24"/>
              </w:rPr>
            </w:pPr>
          </w:p>
        </w:tc>
        <w:tc>
          <w:tcPr>
            <w:tcW w:w="3226" w:type="dxa"/>
            <w:vMerge/>
          </w:tcPr>
          <w:p w:rsidR="00D330AC" w:rsidRPr="005A2A14" w:rsidRDefault="00D330AC" w:rsidP="0045424A">
            <w:pPr>
              <w:rPr>
                <w:rFonts w:cs="Minion Pro"/>
                <w:color w:val="000000"/>
                <w:sz w:val="24"/>
                <w:szCs w:val="24"/>
              </w:rPr>
            </w:pPr>
          </w:p>
        </w:tc>
        <w:tc>
          <w:tcPr>
            <w:tcW w:w="4883" w:type="dxa"/>
          </w:tcPr>
          <w:p w:rsidR="00D330AC" w:rsidRDefault="00D330AC" w:rsidP="0045424A">
            <w:pPr>
              <w:rPr>
                <w:sz w:val="24"/>
                <w:szCs w:val="24"/>
              </w:rPr>
            </w:pPr>
            <w:r>
              <w:rPr>
                <w:sz w:val="24"/>
                <w:szCs w:val="24"/>
              </w:rPr>
              <w:t>(33)</w:t>
            </w:r>
            <w:r>
              <w:t xml:space="preserve"> </w:t>
            </w:r>
            <w:r w:rsidRPr="00422F31">
              <w:rPr>
                <w:sz w:val="24"/>
                <w:szCs w:val="24"/>
              </w:rPr>
              <w:t>What is the purpose of the photo diagram of Mickey Mantle’s two home runs?</w:t>
            </w:r>
            <w:r>
              <w:rPr>
                <w:sz w:val="24"/>
                <w:szCs w:val="24"/>
              </w:rPr>
              <w:t xml:space="preserve"> (2014)</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Pr="005A2A14" w:rsidRDefault="000164FA" w:rsidP="0045424A">
            <w:pPr>
              <w:rPr>
                <w:sz w:val="24"/>
                <w:szCs w:val="24"/>
              </w:rPr>
            </w:pPr>
          </w:p>
        </w:tc>
      </w:tr>
      <w:tr w:rsidR="00D330AC" w:rsidRPr="005A2A14" w:rsidTr="00F27038">
        <w:trPr>
          <w:gridAfter w:val="2"/>
          <w:wAfter w:w="9766" w:type="dxa"/>
        </w:trPr>
        <w:tc>
          <w:tcPr>
            <w:tcW w:w="2871" w:type="dxa"/>
            <w:gridSpan w:val="2"/>
            <w:vMerge/>
          </w:tcPr>
          <w:p w:rsidR="00D330AC" w:rsidRPr="005A2A14" w:rsidRDefault="00D330AC" w:rsidP="0045424A">
            <w:pPr>
              <w:rPr>
                <w:sz w:val="24"/>
                <w:szCs w:val="24"/>
              </w:rPr>
            </w:pPr>
          </w:p>
        </w:tc>
        <w:tc>
          <w:tcPr>
            <w:tcW w:w="3226" w:type="dxa"/>
            <w:vMerge/>
          </w:tcPr>
          <w:p w:rsidR="00D330AC" w:rsidRPr="005A2A14" w:rsidRDefault="00D330AC" w:rsidP="0045424A">
            <w:pPr>
              <w:rPr>
                <w:rFonts w:cs="Minion Pro"/>
                <w:color w:val="000000"/>
                <w:sz w:val="24"/>
                <w:szCs w:val="24"/>
              </w:rPr>
            </w:pPr>
          </w:p>
        </w:tc>
        <w:tc>
          <w:tcPr>
            <w:tcW w:w="4883" w:type="dxa"/>
          </w:tcPr>
          <w:p w:rsidR="00D330AC" w:rsidRDefault="00D330AC" w:rsidP="00A2201F">
            <w:pPr>
              <w:rPr>
                <w:sz w:val="24"/>
                <w:szCs w:val="24"/>
              </w:rPr>
            </w:pPr>
            <w:r>
              <w:rPr>
                <w:sz w:val="24"/>
                <w:szCs w:val="24"/>
              </w:rPr>
              <w:t>(27)</w:t>
            </w:r>
            <w:r>
              <w:t xml:space="preserve"> </w:t>
            </w:r>
            <w:r w:rsidRPr="00A2201F">
              <w:rPr>
                <w:sz w:val="24"/>
                <w:szCs w:val="24"/>
              </w:rPr>
              <w:t>The author of the boxed information about Walker most likely chose to use the word</w:t>
            </w:r>
            <w:r>
              <w:rPr>
                <w:sz w:val="24"/>
                <w:szCs w:val="24"/>
              </w:rPr>
              <w:t xml:space="preserve"> </w:t>
            </w:r>
            <w:r w:rsidRPr="00A2201F">
              <w:rPr>
                <w:sz w:val="24"/>
                <w:szCs w:val="24"/>
              </w:rPr>
              <w:t>“abounds” in the title because Walker —</w:t>
            </w:r>
            <w:r w:rsidRPr="006D0A1E">
              <w:rPr>
                <w:sz w:val="24"/>
                <w:szCs w:val="24"/>
              </w:rPr>
              <w:t>(2015)</w:t>
            </w:r>
          </w:p>
          <w:p w:rsidR="000164FA" w:rsidRDefault="000164FA" w:rsidP="00A2201F">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2201F">
            <w:pPr>
              <w:rPr>
                <w:sz w:val="24"/>
                <w:szCs w:val="24"/>
              </w:rPr>
            </w:pPr>
          </w:p>
          <w:p w:rsidR="000164FA" w:rsidRDefault="000164FA" w:rsidP="00A2201F">
            <w:pPr>
              <w:rPr>
                <w:sz w:val="24"/>
                <w:szCs w:val="24"/>
              </w:rPr>
            </w:pPr>
          </w:p>
        </w:tc>
      </w:tr>
      <w:tr w:rsidR="00353C71" w:rsidRPr="005A2A14" w:rsidTr="00F27038">
        <w:trPr>
          <w:gridAfter w:val="2"/>
          <w:wAfter w:w="9766" w:type="dxa"/>
        </w:trPr>
        <w:tc>
          <w:tcPr>
            <w:tcW w:w="10980" w:type="dxa"/>
            <w:gridSpan w:val="4"/>
            <w:tcBorders>
              <w:bottom w:val="single" w:sz="4" w:space="0" w:color="auto"/>
            </w:tcBorders>
            <w:shd w:val="clear" w:color="auto" w:fill="A6A6A6" w:themeFill="background1" w:themeFillShade="A6"/>
          </w:tcPr>
          <w:p w:rsidR="00353C71" w:rsidRPr="005A2A14" w:rsidRDefault="00353C71" w:rsidP="0045424A">
            <w:pPr>
              <w:rPr>
                <w:b/>
                <w:sz w:val="24"/>
                <w:szCs w:val="24"/>
              </w:rPr>
            </w:pPr>
            <w:r w:rsidRPr="005A2A14">
              <w:rPr>
                <w:b/>
                <w:sz w:val="24"/>
                <w:szCs w:val="24"/>
              </w:rPr>
              <w:t>Reading/Comprehension Skills (Figure 19)</w:t>
            </w:r>
          </w:p>
          <w:p w:rsidR="00353C71" w:rsidRPr="005A2A14" w:rsidRDefault="00353C71" w:rsidP="0050657D">
            <w:pPr>
              <w:pStyle w:val="Default"/>
              <w:rPr>
                <w:rFonts w:asciiTheme="minorHAnsi" w:hAnsiTheme="minorHAnsi"/>
              </w:rPr>
            </w:pPr>
            <w:r w:rsidRPr="005A2A14">
              <w:rPr>
                <w:rFonts w:asciiTheme="minorHAnsi" w:hAnsiTheme="minorHAnsi"/>
              </w:rPr>
              <w:t xml:space="preserve">Reading/Comprehension Skills. 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 The student is expected to: </w:t>
            </w:r>
          </w:p>
        </w:tc>
      </w:tr>
      <w:tr w:rsidR="00353C71" w:rsidRPr="005A2A14" w:rsidTr="00F27038">
        <w:trPr>
          <w:gridAfter w:val="2"/>
          <w:wAfter w:w="9766" w:type="dxa"/>
        </w:trPr>
        <w:tc>
          <w:tcPr>
            <w:tcW w:w="2871" w:type="dxa"/>
            <w:gridSpan w:val="2"/>
            <w:shd w:val="clear" w:color="auto" w:fill="D9D9D9" w:themeFill="background1" w:themeFillShade="D9"/>
          </w:tcPr>
          <w:p w:rsidR="00353C71" w:rsidRPr="005A2A14" w:rsidRDefault="00353C71" w:rsidP="00DE3633">
            <w:pPr>
              <w:jc w:val="center"/>
              <w:rPr>
                <w:b/>
                <w:sz w:val="24"/>
                <w:szCs w:val="24"/>
              </w:rPr>
            </w:pPr>
            <w:r w:rsidRPr="005A2A14">
              <w:rPr>
                <w:b/>
                <w:sz w:val="24"/>
                <w:szCs w:val="24"/>
              </w:rPr>
              <w:t>SE</w:t>
            </w:r>
          </w:p>
        </w:tc>
        <w:tc>
          <w:tcPr>
            <w:tcW w:w="3226" w:type="dxa"/>
            <w:shd w:val="clear" w:color="auto" w:fill="D9D9D9" w:themeFill="background1" w:themeFillShade="D9"/>
          </w:tcPr>
          <w:p w:rsidR="00353C71" w:rsidRPr="005A2A14" w:rsidRDefault="00353C71" w:rsidP="00DE3633">
            <w:pPr>
              <w:jc w:val="center"/>
              <w:rPr>
                <w:b/>
                <w:sz w:val="24"/>
                <w:szCs w:val="24"/>
              </w:rPr>
            </w:pPr>
            <w:r w:rsidRPr="005A2A14">
              <w:rPr>
                <w:b/>
                <w:sz w:val="24"/>
                <w:szCs w:val="24"/>
              </w:rPr>
              <w:t>TEKS</w:t>
            </w:r>
          </w:p>
        </w:tc>
        <w:tc>
          <w:tcPr>
            <w:tcW w:w="4883" w:type="dxa"/>
            <w:shd w:val="clear" w:color="auto" w:fill="D9D9D9" w:themeFill="background1" w:themeFillShade="D9"/>
          </w:tcPr>
          <w:p w:rsidR="00D330AC" w:rsidRPr="005A2A14" w:rsidRDefault="00353C71" w:rsidP="00D330AC">
            <w:pPr>
              <w:jc w:val="center"/>
              <w:rPr>
                <w:b/>
                <w:sz w:val="24"/>
                <w:szCs w:val="24"/>
              </w:rPr>
            </w:pPr>
            <w:r w:rsidRPr="005A2A14">
              <w:rPr>
                <w:b/>
                <w:sz w:val="24"/>
                <w:szCs w:val="24"/>
              </w:rPr>
              <w:t>Question Stems</w:t>
            </w:r>
          </w:p>
        </w:tc>
      </w:tr>
      <w:tr w:rsidR="00A14170" w:rsidRPr="005A2A14" w:rsidTr="00F27038">
        <w:trPr>
          <w:gridAfter w:val="2"/>
          <w:wAfter w:w="9766" w:type="dxa"/>
          <w:trHeight w:val="1160"/>
        </w:trPr>
        <w:tc>
          <w:tcPr>
            <w:tcW w:w="2871" w:type="dxa"/>
            <w:gridSpan w:val="2"/>
            <w:vMerge w:val="restart"/>
          </w:tcPr>
          <w:p w:rsidR="00A14170" w:rsidRPr="005A2A14" w:rsidRDefault="00A14170" w:rsidP="0045424A">
            <w:pPr>
              <w:rPr>
                <w:sz w:val="24"/>
                <w:szCs w:val="24"/>
              </w:rPr>
            </w:pPr>
            <w:r w:rsidRPr="005A2A14">
              <w:rPr>
                <w:sz w:val="24"/>
                <w:szCs w:val="24"/>
              </w:rPr>
              <w:t>Fig 19 B</w:t>
            </w:r>
          </w:p>
        </w:tc>
        <w:tc>
          <w:tcPr>
            <w:tcW w:w="3226" w:type="dxa"/>
            <w:vMerge w:val="restart"/>
          </w:tcPr>
          <w:p w:rsidR="00A14170" w:rsidRPr="005A2A14" w:rsidRDefault="00A14170" w:rsidP="0045424A">
            <w:pPr>
              <w:rPr>
                <w:sz w:val="24"/>
                <w:szCs w:val="24"/>
              </w:rPr>
            </w:pPr>
            <w:r w:rsidRPr="005A2A14">
              <w:rPr>
                <w:sz w:val="24"/>
                <w:szCs w:val="24"/>
              </w:rPr>
              <w:t>Make complex inferences about text and use textual evidence to support understanding</w:t>
            </w:r>
          </w:p>
        </w:tc>
        <w:tc>
          <w:tcPr>
            <w:tcW w:w="4883" w:type="dxa"/>
          </w:tcPr>
          <w:p w:rsidR="00A14170" w:rsidRDefault="00A14170" w:rsidP="00411A4B">
            <w:pPr>
              <w:rPr>
                <w:sz w:val="24"/>
                <w:szCs w:val="24"/>
              </w:rPr>
            </w:pPr>
            <w:r w:rsidRPr="005A2A14">
              <w:rPr>
                <w:sz w:val="24"/>
                <w:szCs w:val="24"/>
              </w:rPr>
              <w:t>SAQ:</w:t>
            </w:r>
            <w:r>
              <w:rPr>
                <w:sz w:val="24"/>
                <w:szCs w:val="24"/>
              </w:rPr>
              <w:t xml:space="preserve"> </w:t>
            </w:r>
            <w:r w:rsidRPr="005A2A14">
              <w:rPr>
                <w:sz w:val="24"/>
                <w:szCs w:val="24"/>
              </w:rPr>
              <w:t xml:space="preserve">After reading “Postcard: new Delhi,” do you think Gupta’s modified airplane is a good idea?  Explain your answer and support it with evidence from the selection. </w:t>
            </w:r>
            <w:r w:rsidRPr="00411A4B">
              <w:rPr>
                <w:sz w:val="24"/>
                <w:szCs w:val="24"/>
              </w:rPr>
              <w:t>(2013)</w:t>
            </w:r>
          </w:p>
          <w:p w:rsidR="000164FA" w:rsidRDefault="000164FA" w:rsidP="00411A4B">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11A4B">
            <w:pPr>
              <w:rPr>
                <w:sz w:val="24"/>
                <w:szCs w:val="24"/>
              </w:rPr>
            </w:pPr>
          </w:p>
          <w:p w:rsidR="000164FA" w:rsidRPr="005A2A14" w:rsidRDefault="000164FA" w:rsidP="00411A4B">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A1290C">
            <w:pPr>
              <w:rPr>
                <w:sz w:val="24"/>
                <w:szCs w:val="24"/>
              </w:rPr>
            </w:pPr>
            <w:r w:rsidRPr="005A2A14">
              <w:rPr>
                <w:sz w:val="24"/>
                <w:szCs w:val="24"/>
              </w:rPr>
              <w:t xml:space="preserve">(34) Which quotation from “I Wish I Was a Poet” best reflects the speaker’s overall experience in “Sunday Morning Early”? </w:t>
            </w:r>
            <w:r w:rsidRPr="00411A4B">
              <w:rPr>
                <w:sz w:val="24"/>
                <w:szCs w:val="24"/>
              </w:rPr>
              <w:t>(2013)</w:t>
            </w:r>
          </w:p>
          <w:p w:rsidR="000164FA" w:rsidRDefault="000164FA" w:rsidP="00A1290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1290C">
            <w:pPr>
              <w:rPr>
                <w:sz w:val="24"/>
                <w:szCs w:val="24"/>
              </w:rPr>
            </w:pPr>
          </w:p>
          <w:p w:rsidR="000164FA" w:rsidRPr="005A2A14" w:rsidRDefault="000164FA" w:rsidP="00A1290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A1290C">
            <w:pPr>
              <w:rPr>
                <w:sz w:val="24"/>
                <w:szCs w:val="24"/>
              </w:rPr>
            </w:pPr>
            <w:r w:rsidRPr="005A2A14">
              <w:rPr>
                <w:sz w:val="24"/>
                <w:szCs w:val="24"/>
              </w:rPr>
              <w:t>(35) Which two actions in the selections have a similar meaning?</w:t>
            </w:r>
            <w:r>
              <w:t xml:space="preserve"> </w:t>
            </w:r>
            <w:r w:rsidRPr="00411A4B">
              <w:rPr>
                <w:sz w:val="24"/>
                <w:szCs w:val="24"/>
              </w:rPr>
              <w:t>(2013)</w:t>
            </w:r>
          </w:p>
          <w:p w:rsidR="000164FA" w:rsidRDefault="000164FA" w:rsidP="00A1290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1290C">
            <w:pPr>
              <w:rPr>
                <w:sz w:val="24"/>
                <w:szCs w:val="24"/>
              </w:rPr>
            </w:pPr>
          </w:p>
          <w:p w:rsidR="000164FA" w:rsidRPr="005A2A14" w:rsidRDefault="000164FA" w:rsidP="00A1290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A1290C">
            <w:pPr>
              <w:rPr>
                <w:sz w:val="24"/>
                <w:szCs w:val="24"/>
              </w:rPr>
            </w:pPr>
            <w:r w:rsidRPr="005A2A14">
              <w:rPr>
                <w:sz w:val="24"/>
                <w:szCs w:val="24"/>
              </w:rPr>
              <w:t>(36) What is one difference between the speaker of “Sunday Morning Early” and the narrator of “I Wish I was a Poet”?</w:t>
            </w:r>
            <w:r>
              <w:t xml:space="preserve"> </w:t>
            </w:r>
            <w:r w:rsidRPr="00411A4B">
              <w:rPr>
                <w:sz w:val="24"/>
                <w:szCs w:val="24"/>
              </w:rPr>
              <w:t>(2013)</w:t>
            </w:r>
          </w:p>
          <w:p w:rsidR="000164FA" w:rsidRDefault="000164FA" w:rsidP="00A1290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1290C">
            <w:pPr>
              <w:rPr>
                <w:sz w:val="24"/>
                <w:szCs w:val="24"/>
              </w:rPr>
            </w:pPr>
          </w:p>
          <w:p w:rsidR="000164FA" w:rsidRPr="005A2A14" w:rsidRDefault="000164FA" w:rsidP="00A1290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A1290C">
            <w:pPr>
              <w:rPr>
                <w:sz w:val="24"/>
                <w:szCs w:val="24"/>
              </w:rPr>
            </w:pPr>
            <w:r w:rsidRPr="005A2A14">
              <w:rPr>
                <w:sz w:val="24"/>
                <w:szCs w:val="24"/>
              </w:rPr>
              <w:t>(37) The mood of both selections is --</w:t>
            </w:r>
            <w:r w:rsidRPr="00411A4B">
              <w:rPr>
                <w:sz w:val="24"/>
                <w:szCs w:val="24"/>
              </w:rPr>
              <w:t>(2013)</w:t>
            </w:r>
          </w:p>
          <w:p w:rsidR="000164FA" w:rsidRDefault="000164FA" w:rsidP="00A1290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1290C">
            <w:pPr>
              <w:rPr>
                <w:sz w:val="24"/>
                <w:szCs w:val="24"/>
              </w:rPr>
            </w:pPr>
          </w:p>
          <w:p w:rsidR="000164FA" w:rsidRPr="005A2A14" w:rsidRDefault="000164FA" w:rsidP="00A1290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A1290C">
            <w:pPr>
              <w:rPr>
                <w:sz w:val="24"/>
                <w:szCs w:val="24"/>
              </w:rPr>
            </w:pPr>
            <w:r w:rsidRPr="005A2A14">
              <w:rPr>
                <w:sz w:val="24"/>
                <w:szCs w:val="24"/>
              </w:rPr>
              <w:t>(38) What do the daughter in “Sunday Morning Early” and Marge in “I Wish I Was a Poet” have in common?</w:t>
            </w:r>
            <w:r>
              <w:t xml:space="preserve"> </w:t>
            </w:r>
            <w:r w:rsidRPr="00411A4B">
              <w:rPr>
                <w:sz w:val="24"/>
                <w:szCs w:val="24"/>
              </w:rPr>
              <w:t>(2013)</w:t>
            </w:r>
          </w:p>
          <w:p w:rsidR="000164FA" w:rsidRDefault="000164FA" w:rsidP="00A1290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1290C">
            <w:pPr>
              <w:rPr>
                <w:sz w:val="24"/>
                <w:szCs w:val="24"/>
              </w:rPr>
            </w:pPr>
          </w:p>
          <w:p w:rsidR="000164FA" w:rsidRPr="005A2A14" w:rsidRDefault="000164FA" w:rsidP="00A1290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411A4B">
            <w:pPr>
              <w:rPr>
                <w:sz w:val="24"/>
                <w:szCs w:val="24"/>
              </w:rPr>
            </w:pPr>
            <w:proofErr w:type="spellStart"/>
            <w:r w:rsidRPr="005A2A14">
              <w:rPr>
                <w:sz w:val="24"/>
                <w:szCs w:val="24"/>
              </w:rPr>
              <w:t>SAQ</w:t>
            </w:r>
            <w:proofErr w:type="gramStart"/>
            <w:r w:rsidRPr="005A2A14">
              <w:rPr>
                <w:sz w:val="24"/>
                <w:szCs w:val="24"/>
              </w:rPr>
              <w:t>:What</w:t>
            </w:r>
            <w:proofErr w:type="spellEnd"/>
            <w:proofErr w:type="gramEnd"/>
            <w:r w:rsidRPr="005A2A14">
              <w:rPr>
                <w:sz w:val="24"/>
                <w:szCs w:val="24"/>
              </w:rPr>
              <w:t xml:space="preserve"> message do you think the speaker in “Sunday Morning Early” and the narrator of “I Wish I Was a Poet” are trying to convey?  Explain your answer and support it with evidence from </w:t>
            </w:r>
            <w:r w:rsidRPr="005A2A14">
              <w:rPr>
                <w:b/>
                <w:sz w:val="24"/>
                <w:szCs w:val="24"/>
              </w:rPr>
              <w:t xml:space="preserve">both </w:t>
            </w:r>
            <w:r w:rsidRPr="005A2A14">
              <w:rPr>
                <w:sz w:val="24"/>
                <w:szCs w:val="24"/>
              </w:rPr>
              <w:t>selections.</w:t>
            </w:r>
            <w:r>
              <w:t xml:space="preserve"> </w:t>
            </w:r>
            <w:r w:rsidRPr="00411A4B">
              <w:rPr>
                <w:sz w:val="24"/>
                <w:szCs w:val="24"/>
              </w:rPr>
              <w:t>(2013)</w:t>
            </w:r>
          </w:p>
          <w:p w:rsidR="000164FA" w:rsidRDefault="000164FA" w:rsidP="00411A4B">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11A4B">
            <w:pPr>
              <w:rPr>
                <w:sz w:val="24"/>
                <w:szCs w:val="24"/>
              </w:rPr>
            </w:pPr>
          </w:p>
          <w:p w:rsidR="000164FA" w:rsidRPr="005A2A14" w:rsidRDefault="000164FA" w:rsidP="00411A4B">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A1290C">
            <w:pPr>
              <w:rPr>
                <w:sz w:val="24"/>
                <w:szCs w:val="24"/>
              </w:rPr>
            </w:pPr>
            <w:r>
              <w:rPr>
                <w:sz w:val="24"/>
                <w:szCs w:val="24"/>
              </w:rPr>
              <w:t>(34)</w:t>
            </w:r>
            <w:r>
              <w:t xml:space="preserve"> </w:t>
            </w:r>
            <w:r w:rsidRPr="00422F31">
              <w:rPr>
                <w:sz w:val="24"/>
                <w:szCs w:val="24"/>
              </w:rPr>
              <w:t>While “A Crystal-Clear Love Affair” focuses on a man who is a celebrity, “Jim at Bat” focuses on a boy who is —</w:t>
            </w:r>
            <w:r>
              <w:rPr>
                <w:sz w:val="24"/>
                <w:szCs w:val="24"/>
              </w:rPr>
              <w:t>(2014)</w:t>
            </w:r>
          </w:p>
          <w:p w:rsidR="000164FA" w:rsidRDefault="000164FA" w:rsidP="00A1290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1290C">
            <w:pPr>
              <w:rPr>
                <w:sz w:val="24"/>
                <w:szCs w:val="24"/>
              </w:rPr>
            </w:pPr>
          </w:p>
          <w:p w:rsidR="000164FA" w:rsidRPr="005A2A14" w:rsidRDefault="000164FA" w:rsidP="00A1290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D330AC">
            <w:pPr>
              <w:rPr>
                <w:sz w:val="24"/>
                <w:szCs w:val="24"/>
              </w:rPr>
            </w:pPr>
            <w:r>
              <w:rPr>
                <w:sz w:val="24"/>
                <w:szCs w:val="24"/>
              </w:rPr>
              <w:t>(35)</w:t>
            </w:r>
            <w:r>
              <w:t xml:space="preserve"> </w:t>
            </w:r>
            <w:r w:rsidRPr="00422F31">
              <w:rPr>
                <w:sz w:val="24"/>
                <w:szCs w:val="24"/>
              </w:rPr>
              <w:t>Read these quotations.</w:t>
            </w:r>
            <w:r w:rsidR="000164FA">
              <w:rPr>
                <w:sz w:val="24"/>
                <w:szCs w:val="24"/>
              </w:rPr>
              <w:t xml:space="preserve"> </w:t>
            </w:r>
            <w:r w:rsidRPr="00422F31">
              <w:rPr>
                <w:sz w:val="24"/>
                <w:szCs w:val="24"/>
              </w:rPr>
              <w:t>Which of these best describes the difference in tone between the two quotations?</w:t>
            </w:r>
            <w:r>
              <w:rPr>
                <w:sz w:val="24"/>
                <w:szCs w:val="24"/>
              </w:rPr>
              <w:t xml:space="preserve"> (2014)</w:t>
            </w:r>
          </w:p>
          <w:p w:rsidR="000164FA" w:rsidRDefault="000164FA" w:rsidP="00D330A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D330AC">
            <w:pPr>
              <w:rPr>
                <w:sz w:val="24"/>
                <w:szCs w:val="24"/>
              </w:rPr>
            </w:pPr>
          </w:p>
          <w:p w:rsidR="000164FA" w:rsidRPr="005A2A14" w:rsidRDefault="000164FA" w:rsidP="00D330A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A1290C">
            <w:pPr>
              <w:rPr>
                <w:sz w:val="24"/>
                <w:szCs w:val="24"/>
              </w:rPr>
            </w:pPr>
            <w:r>
              <w:rPr>
                <w:sz w:val="24"/>
                <w:szCs w:val="24"/>
              </w:rPr>
              <w:t>(36)</w:t>
            </w:r>
            <w:r>
              <w:t xml:space="preserve"> </w:t>
            </w:r>
            <w:r w:rsidRPr="00422F31">
              <w:rPr>
                <w:sz w:val="24"/>
                <w:szCs w:val="24"/>
              </w:rPr>
              <w:t>Both selections explore the theme of baseball —</w:t>
            </w:r>
            <w:r>
              <w:rPr>
                <w:sz w:val="24"/>
                <w:szCs w:val="24"/>
              </w:rPr>
              <w:t>(2014)</w:t>
            </w:r>
          </w:p>
          <w:p w:rsidR="000164FA" w:rsidRDefault="000164FA" w:rsidP="00A1290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1290C">
            <w:pPr>
              <w:rPr>
                <w:sz w:val="24"/>
                <w:szCs w:val="24"/>
              </w:rPr>
            </w:pPr>
          </w:p>
          <w:p w:rsidR="000164FA" w:rsidRPr="005A2A14" w:rsidRDefault="000164FA" w:rsidP="00A1290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A1290C">
            <w:pPr>
              <w:rPr>
                <w:sz w:val="24"/>
                <w:szCs w:val="24"/>
              </w:rPr>
            </w:pPr>
            <w:r>
              <w:rPr>
                <w:sz w:val="24"/>
                <w:szCs w:val="24"/>
              </w:rPr>
              <w:t>(37)</w:t>
            </w:r>
            <w:r>
              <w:t xml:space="preserve"> </w:t>
            </w:r>
            <w:r w:rsidRPr="00422F31">
              <w:rPr>
                <w:sz w:val="24"/>
                <w:szCs w:val="24"/>
              </w:rPr>
              <w:t>Which element is the same for both selections?</w:t>
            </w:r>
            <w:r>
              <w:rPr>
                <w:sz w:val="24"/>
                <w:szCs w:val="24"/>
              </w:rPr>
              <w:t xml:space="preserve"> (2014)</w:t>
            </w:r>
          </w:p>
          <w:p w:rsidR="000164FA" w:rsidRDefault="000164FA" w:rsidP="00A1290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1290C">
            <w:pPr>
              <w:rPr>
                <w:sz w:val="24"/>
                <w:szCs w:val="24"/>
              </w:rPr>
            </w:pPr>
          </w:p>
          <w:p w:rsidR="000164FA" w:rsidRPr="005A2A14" w:rsidRDefault="000164FA" w:rsidP="00A1290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Default="00A14170" w:rsidP="00A1290C">
            <w:pPr>
              <w:rPr>
                <w:sz w:val="24"/>
                <w:szCs w:val="24"/>
              </w:rPr>
            </w:pPr>
            <w:r w:rsidRPr="000164FA">
              <w:rPr>
                <w:b/>
                <w:sz w:val="24"/>
                <w:szCs w:val="24"/>
              </w:rPr>
              <w:t>S</w:t>
            </w:r>
            <w:r w:rsidR="000164FA" w:rsidRPr="000164FA">
              <w:rPr>
                <w:b/>
                <w:sz w:val="24"/>
                <w:szCs w:val="24"/>
              </w:rPr>
              <w:t xml:space="preserve">hort </w:t>
            </w:r>
            <w:r w:rsidRPr="000164FA">
              <w:rPr>
                <w:b/>
                <w:sz w:val="24"/>
                <w:szCs w:val="24"/>
              </w:rPr>
              <w:t>A</w:t>
            </w:r>
            <w:r w:rsidR="000164FA" w:rsidRPr="000164FA">
              <w:rPr>
                <w:b/>
                <w:sz w:val="24"/>
                <w:szCs w:val="24"/>
              </w:rPr>
              <w:t>nswer Response</w:t>
            </w:r>
            <w:r>
              <w:rPr>
                <w:sz w:val="24"/>
                <w:szCs w:val="24"/>
              </w:rPr>
              <w:t>:</w:t>
            </w:r>
            <w:r>
              <w:t xml:space="preserve"> </w:t>
            </w:r>
            <w:r w:rsidRPr="00422F31">
              <w:rPr>
                <w:sz w:val="24"/>
                <w:szCs w:val="24"/>
              </w:rPr>
              <w:t>What is one similarity between the boy in “Jim at Bat” and Billy Crystal in “A Crystal-Clear Love Affair”? Explain your answer and support it with evidence from both selections.</w:t>
            </w:r>
            <w:r>
              <w:rPr>
                <w:sz w:val="24"/>
                <w:szCs w:val="24"/>
              </w:rPr>
              <w:t xml:space="preserve"> (2014)</w:t>
            </w:r>
          </w:p>
          <w:p w:rsidR="000164FA" w:rsidRDefault="000164FA" w:rsidP="00A1290C">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1290C">
            <w:pPr>
              <w:rPr>
                <w:sz w:val="24"/>
                <w:szCs w:val="24"/>
              </w:rPr>
            </w:pPr>
          </w:p>
          <w:p w:rsidR="000164FA" w:rsidRPr="005A2A14" w:rsidRDefault="000164FA" w:rsidP="00A1290C">
            <w:pPr>
              <w:rPr>
                <w:sz w:val="24"/>
                <w:szCs w:val="24"/>
              </w:rPr>
            </w:pPr>
          </w:p>
        </w:tc>
      </w:tr>
      <w:tr w:rsidR="00A14170" w:rsidRPr="005A2A14" w:rsidTr="00F27038">
        <w:trPr>
          <w:gridAfter w:val="2"/>
          <w:wAfter w:w="9766" w:type="dxa"/>
        </w:trPr>
        <w:tc>
          <w:tcPr>
            <w:tcW w:w="2871" w:type="dxa"/>
            <w:gridSpan w:val="2"/>
            <w:vMerge/>
          </w:tcPr>
          <w:p w:rsidR="00A14170" w:rsidRPr="005A2A14" w:rsidRDefault="00A14170" w:rsidP="0045424A">
            <w:pPr>
              <w:rPr>
                <w:sz w:val="24"/>
                <w:szCs w:val="24"/>
              </w:rPr>
            </w:pPr>
          </w:p>
        </w:tc>
        <w:tc>
          <w:tcPr>
            <w:tcW w:w="3226" w:type="dxa"/>
            <w:vMerge/>
          </w:tcPr>
          <w:p w:rsidR="00A14170" w:rsidRPr="005A2A14" w:rsidRDefault="00A14170" w:rsidP="0045424A">
            <w:pPr>
              <w:rPr>
                <w:sz w:val="24"/>
                <w:szCs w:val="24"/>
              </w:rPr>
            </w:pPr>
          </w:p>
        </w:tc>
        <w:tc>
          <w:tcPr>
            <w:tcW w:w="4883" w:type="dxa"/>
          </w:tcPr>
          <w:p w:rsidR="00A14170" w:rsidRPr="007D4E32" w:rsidRDefault="000164FA" w:rsidP="007D4E32">
            <w:pPr>
              <w:rPr>
                <w:sz w:val="24"/>
                <w:szCs w:val="24"/>
              </w:rPr>
            </w:pPr>
            <w:r w:rsidRPr="000164FA">
              <w:rPr>
                <w:b/>
                <w:sz w:val="24"/>
                <w:szCs w:val="24"/>
              </w:rPr>
              <w:t>Short Answer Response</w:t>
            </w:r>
            <w:r w:rsidR="00A14170">
              <w:rPr>
                <w:sz w:val="24"/>
                <w:szCs w:val="24"/>
              </w:rPr>
              <w:t xml:space="preserve">: </w:t>
            </w:r>
            <w:r w:rsidR="00A14170" w:rsidRPr="007D4E32">
              <w:rPr>
                <w:sz w:val="24"/>
                <w:szCs w:val="24"/>
              </w:rPr>
              <w:t>After reading “Hearing the Sweetest Songs,” do you think the author considers herself disabled? Explain your answer and support it with evidence from the selection.</w:t>
            </w:r>
          </w:p>
          <w:p w:rsidR="00D330AC" w:rsidRDefault="00A14170" w:rsidP="000164FA">
            <w:pPr>
              <w:tabs>
                <w:tab w:val="center" w:pos="2862"/>
              </w:tabs>
              <w:rPr>
                <w:sz w:val="24"/>
                <w:szCs w:val="24"/>
              </w:rPr>
            </w:pPr>
            <w:r>
              <w:rPr>
                <w:sz w:val="24"/>
                <w:szCs w:val="24"/>
              </w:rPr>
              <w:t>(2014)</w:t>
            </w:r>
            <w:r w:rsidR="000164FA">
              <w:rPr>
                <w:sz w:val="24"/>
                <w:szCs w:val="24"/>
              </w:rPr>
              <w:tab/>
            </w:r>
          </w:p>
          <w:p w:rsidR="000164FA" w:rsidRDefault="000164FA" w:rsidP="000164FA">
            <w:pPr>
              <w:tabs>
                <w:tab w:val="center" w:pos="2862"/>
              </w:tabs>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tabs>
                <w:tab w:val="center" w:pos="2862"/>
              </w:tabs>
              <w:rPr>
                <w:sz w:val="24"/>
                <w:szCs w:val="24"/>
              </w:rPr>
            </w:pPr>
          </w:p>
          <w:p w:rsidR="000164FA" w:rsidRDefault="000164FA" w:rsidP="000164FA">
            <w:pPr>
              <w:tabs>
                <w:tab w:val="center" w:pos="2862"/>
              </w:tabs>
              <w:rPr>
                <w:sz w:val="24"/>
                <w:szCs w:val="24"/>
              </w:rPr>
            </w:pPr>
          </w:p>
        </w:tc>
      </w:tr>
      <w:tr w:rsidR="00D330AC" w:rsidRPr="005A2A14" w:rsidTr="00F27038">
        <w:trPr>
          <w:gridAfter w:val="2"/>
          <w:wAfter w:w="9766" w:type="dxa"/>
        </w:trPr>
        <w:tc>
          <w:tcPr>
            <w:tcW w:w="2871" w:type="dxa"/>
            <w:gridSpan w:val="2"/>
            <w:vMerge w:val="restart"/>
          </w:tcPr>
          <w:p w:rsidR="00D330AC" w:rsidRPr="005A2A14" w:rsidRDefault="00D330AC" w:rsidP="0045424A">
            <w:pPr>
              <w:rPr>
                <w:sz w:val="24"/>
                <w:szCs w:val="24"/>
              </w:rPr>
            </w:pPr>
          </w:p>
        </w:tc>
        <w:tc>
          <w:tcPr>
            <w:tcW w:w="3226" w:type="dxa"/>
            <w:vMerge w:val="restart"/>
          </w:tcPr>
          <w:p w:rsidR="00D330AC" w:rsidRPr="005A2A14" w:rsidRDefault="00D330AC" w:rsidP="0045424A">
            <w:pPr>
              <w:rPr>
                <w:sz w:val="24"/>
                <w:szCs w:val="24"/>
              </w:rPr>
            </w:pPr>
          </w:p>
        </w:tc>
        <w:tc>
          <w:tcPr>
            <w:tcW w:w="4883" w:type="dxa"/>
          </w:tcPr>
          <w:p w:rsidR="00D330AC" w:rsidRPr="00A2201F" w:rsidRDefault="00D330AC" w:rsidP="00A2201F">
            <w:pPr>
              <w:rPr>
                <w:sz w:val="24"/>
                <w:szCs w:val="24"/>
              </w:rPr>
            </w:pPr>
            <w:r>
              <w:rPr>
                <w:sz w:val="24"/>
                <w:szCs w:val="24"/>
              </w:rPr>
              <w:t>(34)</w:t>
            </w:r>
            <w:r>
              <w:t xml:space="preserve"> </w:t>
            </w:r>
            <w:r w:rsidRPr="00A2201F">
              <w:rPr>
                <w:sz w:val="24"/>
                <w:szCs w:val="24"/>
              </w:rPr>
              <w:t>Read these quotations.</w:t>
            </w:r>
          </w:p>
          <w:p w:rsidR="00D330AC" w:rsidRDefault="00D330AC" w:rsidP="00A2201F">
            <w:pPr>
              <w:rPr>
                <w:sz w:val="24"/>
                <w:szCs w:val="24"/>
              </w:rPr>
            </w:pPr>
            <w:r>
              <w:rPr>
                <w:sz w:val="24"/>
                <w:szCs w:val="24"/>
              </w:rPr>
              <w:t>[</w:t>
            </w:r>
            <w:r w:rsidRPr="00A2201F">
              <w:rPr>
                <w:sz w:val="24"/>
                <w:szCs w:val="24"/>
              </w:rPr>
              <w:t>I believe that the highest quality of</w:t>
            </w:r>
            <w:r>
              <w:rPr>
                <w:sz w:val="24"/>
                <w:szCs w:val="24"/>
              </w:rPr>
              <w:t xml:space="preserve"> </w:t>
            </w:r>
            <w:r w:rsidRPr="00A2201F">
              <w:rPr>
                <w:sz w:val="24"/>
                <w:szCs w:val="24"/>
              </w:rPr>
              <w:t>life is full of art and creative</w:t>
            </w:r>
            <w:r>
              <w:rPr>
                <w:sz w:val="24"/>
                <w:szCs w:val="24"/>
              </w:rPr>
              <w:t xml:space="preserve"> </w:t>
            </w:r>
            <w:r w:rsidRPr="00A2201F">
              <w:rPr>
                <w:sz w:val="24"/>
                <w:szCs w:val="24"/>
              </w:rPr>
              <w:t>expression and that all people deserve</w:t>
            </w:r>
            <w:r>
              <w:rPr>
                <w:sz w:val="24"/>
                <w:szCs w:val="24"/>
              </w:rPr>
              <w:t xml:space="preserve"> </w:t>
            </w:r>
            <w:r w:rsidRPr="00A2201F">
              <w:rPr>
                <w:sz w:val="24"/>
                <w:szCs w:val="24"/>
              </w:rPr>
              <w:t>it.</w:t>
            </w:r>
            <w:r>
              <w:rPr>
                <w:sz w:val="24"/>
                <w:szCs w:val="24"/>
              </w:rPr>
              <w:t xml:space="preserve">] </w:t>
            </w:r>
          </w:p>
          <w:p w:rsidR="00D330AC" w:rsidRPr="00A2201F" w:rsidRDefault="00D330AC" w:rsidP="00A2201F">
            <w:pPr>
              <w:rPr>
                <w:i/>
                <w:sz w:val="24"/>
                <w:szCs w:val="24"/>
              </w:rPr>
            </w:pPr>
            <w:r>
              <w:rPr>
                <w:sz w:val="24"/>
                <w:szCs w:val="24"/>
              </w:rPr>
              <w:t>-</w:t>
            </w:r>
            <w:r w:rsidRPr="00A2201F">
              <w:rPr>
                <w:i/>
                <w:sz w:val="24"/>
                <w:szCs w:val="24"/>
              </w:rPr>
              <w:t>Creative Solutions to Life’s Challenges</w:t>
            </w:r>
          </w:p>
          <w:p w:rsidR="00D330AC" w:rsidRPr="00A2201F" w:rsidRDefault="00D330AC" w:rsidP="00A2201F">
            <w:pPr>
              <w:rPr>
                <w:sz w:val="24"/>
                <w:szCs w:val="24"/>
              </w:rPr>
            </w:pPr>
            <w:r>
              <w:rPr>
                <w:sz w:val="24"/>
                <w:szCs w:val="24"/>
              </w:rPr>
              <w:t>[</w:t>
            </w:r>
            <w:r w:rsidRPr="00A2201F">
              <w:rPr>
                <w:sz w:val="24"/>
                <w:szCs w:val="24"/>
              </w:rPr>
              <w:t>After supper sometimes we’d walk out</w:t>
            </w:r>
            <w:r>
              <w:rPr>
                <w:sz w:val="24"/>
                <w:szCs w:val="24"/>
              </w:rPr>
              <w:t xml:space="preserve"> </w:t>
            </w:r>
            <w:r w:rsidRPr="00A2201F">
              <w:rPr>
                <w:sz w:val="24"/>
                <w:szCs w:val="24"/>
              </w:rPr>
              <w:t>to a neighbor’s house, or else we’d</w:t>
            </w:r>
            <w:r>
              <w:rPr>
                <w:sz w:val="24"/>
                <w:szCs w:val="24"/>
              </w:rPr>
              <w:t xml:space="preserve"> </w:t>
            </w:r>
            <w:r w:rsidRPr="00A2201F">
              <w:rPr>
                <w:sz w:val="24"/>
                <w:szCs w:val="24"/>
              </w:rPr>
              <w:t>just sit and talk or play the</w:t>
            </w:r>
            <w:r>
              <w:rPr>
                <w:sz w:val="24"/>
                <w:szCs w:val="24"/>
              </w:rPr>
              <w:t xml:space="preserve"> </w:t>
            </w:r>
            <w:r w:rsidRPr="00A2201F">
              <w:rPr>
                <w:sz w:val="24"/>
                <w:szCs w:val="24"/>
              </w:rPr>
              <w:t>hand-cranked Victrola.</w:t>
            </w:r>
            <w:r>
              <w:rPr>
                <w:sz w:val="24"/>
                <w:szCs w:val="24"/>
              </w:rPr>
              <w:t>]</w:t>
            </w:r>
          </w:p>
          <w:p w:rsidR="00D330AC" w:rsidRPr="00A2201F" w:rsidRDefault="00D330AC" w:rsidP="00A2201F">
            <w:pPr>
              <w:rPr>
                <w:sz w:val="24"/>
                <w:szCs w:val="24"/>
              </w:rPr>
            </w:pPr>
            <w:r>
              <w:rPr>
                <w:sz w:val="24"/>
                <w:szCs w:val="24"/>
              </w:rPr>
              <w:t>-</w:t>
            </w:r>
            <w:r w:rsidRPr="00A2201F">
              <w:rPr>
                <w:i/>
                <w:sz w:val="24"/>
                <w:szCs w:val="24"/>
              </w:rPr>
              <w:t>Back Home</w:t>
            </w:r>
          </w:p>
          <w:p w:rsidR="00D330AC" w:rsidRDefault="00D330AC" w:rsidP="00A2201F">
            <w:pPr>
              <w:rPr>
                <w:sz w:val="24"/>
                <w:szCs w:val="24"/>
              </w:rPr>
            </w:pPr>
            <w:r w:rsidRPr="00A2201F">
              <w:rPr>
                <w:sz w:val="24"/>
                <w:szCs w:val="24"/>
              </w:rPr>
              <w:t>Which sentence best describes the difference in tone between the two quotations?</w:t>
            </w:r>
            <w:r>
              <w:t xml:space="preserve"> </w:t>
            </w:r>
            <w:r w:rsidRPr="006D0A1E">
              <w:rPr>
                <w:sz w:val="24"/>
                <w:szCs w:val="24"/>
              </w:rPr>
              <w:t>(2015)</w:t>
            </w:r>
          </w:p>
          <w:p w:rsidR="000164FA" w:rsidRDefault="000164FA" w:rsidP="00A2201F">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2201F">
            <w:pPr>
              <w:rPr>
                <w:sz w:val="24"/>
                <w:szCs w:val="24"/>
              </w:rPr>
            </w:pPr>
          </w:p>
          <w:p w:rsidR="000164FA" w:rsidRDefault="000164FA" w:rsidP="00A2201F">
            <w:pPr>
              <w:rPr>
                <w:sz w:val="24"/>
                <w:szCs w:val="24"/>
              </w:rPr>
            </w:pPr>
          </w:p>
        </w:tc>
      </w:tr>
      <w:tr w:rsidR="00D330AC" w:rsidRPr="005A2A14" w:rsidTr="00F27038">
        <w:trPr>
          <w:gridAfter w:val="2"/>
          <w:wAfter w:w="9766" w:type="dxa"/>
        </w:trPr>
        <w:tc>
          <w:tcPr>
            <w:tcW w:w="2871" w:type="dxa"/>
            <w:gridSpan w:val="2"/>
            <w:vMerge/>
          </w:tcPr>
          <w:p w:rsidR="00D330AC" w:rsidRPr="005A2A14" w:rsidRDefault="00D330AC" w:rsidP="0045424A">
            <w:pPr>
              <w:rPr>
                <w:sz w:val="24"/>
                <w:szCs w:val="24"/>
              </w:rPr>
            </w:pPr>
          </w:p>
        </w:tc>
        <w:tc>
          <w:tcPr>
            <w:tcW w:w="3226" w:type="dxa"/>
            <w:vMerge/>
          </w:tcPr>
          <w:p w:rsidR="00D330AC" w:rsidRPr="005A2A14" w:rsidRDefault="00D330AC" w:rsidP="0045424A">
            <w:pPr>
              <w:rPr>
                <w:sz w:val="24"/>
                <w:szCs w:val="24"/>
              </w:rPr>
            </w:pPr>
          </w:p>
        </w:tc>
        <w:tc>
          <w:tcPr>
            <w:tcW w:w="4883" w:type="dxa"/>
          </w:tcPr>
          <w:p w:rsidR="00D330AC" w:rsidRDefault="00D330AC" w:rsidP="007D4E32">
            <w:pPr>
              <w:rPr>
                <w:sz w:val="24"/>
                <w:szCs w:val="24"/>
              </w:rPr>
            </w:pPr>
            <w:r>
              <w:rPr>
                <w:sz w:val="24"/>
                <w:szCs w:val="24"/>
              </w:rPr>
              <w:t>(35)</w:t>
            </w:r>
            <w:r>
              <w:t xml:space="preserve"> </w:t>
            </w:r>
            <w:r w:rsidRPr="00A2201F">
              <w:rPr>
                <w:sz w:val="24"/>
                <w:szCs w:val="24"/>
              </w:rPr>
              <w:t>As children, the authors of both selections had —</w:t>
            </w:r>
            <w:r w:rsidRPr="006D0A1E">
              <w:rPr>
                <w:sz w:val="24"/>
                <w:szCs w:val="24"/>
              </w:rPr>
              <w:t>(2015)</w:t>
            </w:r>
          </w:p>
          <w:p w:rsidR="000164FA" w:rsidRDefault="000164FA" w:rsidP="007D4E32">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7D4E32">
            <w:pPr>
              <w:rPr>
                <w:sz w:val="24"/>
                <w:szCs w:val="24"/>
              </w:rPr>
            </w:pPr>
          </w:p>
          <w:p w:rsidR="000164FA" w:rsidRDefault="000164FA" w:rsidP="007D4E32">
            <w:pPr>
              <w:rPr>
                <w:sz w:val="24"/>
                <w:szCs w:val="24"/>
              </w:rPr>
            </w:pPr>
          </w:p>
        </w:tc>
      </w:tr>
      <w:tr w:rsidR="00D330AC" w:rsidRPr="005A2A14" w:rsidTr="00F27038">
        <w:trPr>
          <w:gridAfter w:val="2"/>
          <w:wAfter w:w="9766" w:type="dxa"/>
        </w:trPr>
        <w:tc>
          <w:tcPr>
            <w:tcW w:w="2871" w:type="dxa"/>
            <w:gridSpan w:val="2"/>
            <w:vMerge/>
          </w:tcPr>
          <w:p w:rsidR="00D330AC" w:rsidRPr="005A2A14" w:rsidRDefault="00D330AC" w:rsidP="0045424A">
            <w:pPr>
              <w:rPr>
                <w:sz w:val="24"/>
                <w:szCs w:val="24"/>
              </w:rPr>
            </w:pPr>
          </w:p>
        </w:tc>
        <w:tc>
          <w:tcPr>
            <w:tcW w:w="3226" w:type="dxa"/>
            <w:vMerge/>
          </w:tcPr>
          <w:p w:rsidR="00D330AC" w:rsidRPr="005A2A14" w:rsidRDefault="00D330AC" w:rsidP="0045424A">
            <w:pPr>
              <w:rPr>
                <w:sz w:val="24"/>
                <w:szCs w:val="24"/>
              </w:rPr>
            </w:pPr>
          </w:p>
        </w:tc>
        <w:tc>
          <w:tcPr>
            <w:tcW w:w="4883" w:type="dxa"/>
          </w:tcPr>
          <w:p w:rsidR="00D330AC" w:rsidRDefault="00D330AC" w:rsidP="00A2201F">
            <w:pPr>
              <w:rPr>
                <w:sz w:val="24"/>
                <w:szCs w:val="24"/>
              </w:rPr>
            </w:pPr>
            <w:r>
              <w:rPr>
                <w:sz w:val="24"/>
                <w:szCs w:val="24"/>
              </w:rPr>
              <w:t>(36)</w:t>
            </w:r>
            <w:r>
              <w:t xml:space="preserve"> </w:t>
            </w:r>
            <w:r w:rsidRPr="00A2201F">
              <w:rPr>
                <w:sz w:val="24"/>
                <w:szCs w:val="24"/>
              </w:rPr>
              <w:t>Unlike the author of “Creative Solutions to Life’s Challenges,” the author of “Back Home” grew</w:t>
            </w:r>
            <w:r>
              <w:rPr>
                <w:sz w:val="24"/>
                <w:szCs w:val="24"/>
              </w:rPr>
              <w:t xml:space="preserve"> </w:t>
            </w:r>
            <w:r w:rsidRPr="00A2201F">
              <w:rPr>
                <w:sz w:val="24"/>
                <w:szCs w:val="24"/>
              </w:rPr>
              <w:t>up —</w:t>
            </w:r>
            <w:r w:rsidRPr="006D0A1E">
              <w:rPr>
                <w:sz w:val="24"/>
                <w:szCs w:val="24"/>
              </w:rPr>
              <w:t>(2015)</w:t>
            </w:r>
          </w:p>
          <w:p w:rsidR="000164FA" w:rsidRDefault="000164FA" w:rsidP="00A2201F">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2201F">
            <w:pPr>
              <w:rPr>
                <w:sz w:val="24"/>
                <w:szCs w:val="24"/>
              </w:rPr>
            </w:pPr>
          </w:p>
          <w:p w:rsidR="000164FA" w:rsidRDefault="000164FA" w:rsidP="00A2201F">
            <w:pPr>
              <w:rPr>
                <w:sz w:val="24"/>
                <w:szCs w:val="24"/>
              </w:rPr>
            </w:pPr>
          </w:p>
        </w:tc>
      </w:tr>
      <w:tr w:rsidR="00D330AC" w:rsidRPr="005A2A14" w:rsidTr="00F27038">
        <w:trPr>
          <w:gridAfter w:val="2"/>
          <w:wAfter w:w="9766" w:type="dxa"/>
        </w:trPr>
        <w:tc>
          <w:tcPr>
            <w:tcW w:w="2871" w:type="dxa"/>
            <w:gridSpan w:val="2"/>
            <w:vMerge/>
          </w:tcPr>
          <w:p w:rsidR="00D330AC" w:rsidRPr="005A2A14" w:rsidRDefault="00D330AC" w:rsidP="0045424A">
            <w:pPr>
              <w:rPr>
                <w:sz w:val="24"/>
                <w:szCs w:val="24"/>
              </w:rPr>
            </w:pPr>
          </w:p>
        </w:tc>
        <w:tc>
          <w:tcPr>
            <w:tcW w:w="3226" w:type="dxa"/>
            <w:vMerge/>
          </w:tcPr>
          <w:p w:rsidR="00D330AC" w:rsidRPr="005A2A14" w:rsidRDefault="00D330AC" w:rsidP="0045424A">
            <w:pPr>
              <w:rPr>
                <w:sz w:val="24"/>
                <w:szCs w:val="24"/>
              </w:rPr>
            </w:pPr>
          </w:p>
        </w:tc>
        <w:tc>
          <w:tcPr>
            <w:tcW w:w="4883" w:type="dxa"/>
          </w:tcPr>
          <w:p w:rsidR="00D330AC" w:rsidRDefault="00D330AC" w:rsidP="007D4E32">
            <w:pPr>
              <w:rPr>
                <w:sz w:val="24"/>
                <w:szCs w:val="24"/>
              </w:rPr>
            </w:pPr>
            <w:r>
              <w:rPr>
                <w:sz w:val="24"/>
                <w:szCs w:val="24"/>
              </w:rPr>
              <w:t>(37)</w:t>
            </w:r>
            <w:r>
              <w:t xml:space="preserve"> </w:t>
            </w:r>
            <w:r w:rsidRPr="00A2201F">
              <w:rPr>
                <w:sz w:val="24"/>
                <w:szCs w:val="24"/>
              </w:rPr>
              <w:t>What does food represent in the two selections?</w:t>
            </w:r>
            <w:r>
              <w:t xml:space="preserve"> </w:t>
            </w:r>
            <w:r w:rsidRPr="006D0A1E">
              <w:rPr>
                <w:sz w:val="24"/>
                <w:szCs w:val="24"/>
              </w:rPr>
              <w:t>(2015)</w:t>
            </w:r>
          </w:p>
          <w:p w:rsidR="000164FA" w:rsidRDefault="000164FA" w:rsidP="007D4E32">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7D4E32">
            <w:pPr>
              <w:rPr>
                <w:sz w:val="24"/>
                <w:szCs w:val="24"/>
              </w:rPr>
            </w:pPr>
          </w:p>
          <w:p w:rsidR="000164FA" w:rsidRDefault="000164FA" w:rsidP="007D4E32">
            <w:pPr>
              <w:rPr>
                <w:sz w:val="24"/>
                <w:szCs w:val="24"/>
              </w:rPr>
            </w:pPr>
          </w:p>
        </w:tc>
      </w:tr>
      <w:tr w:rsidR="00D330AC" w:rsidRPr="005A2A14" w:rsidTr="00F27038">
        <w:trPr>
          <w:gridAfter w:val="2"/>
          <w:wAfter w:w="9766" w:type="dxa"/>
        </w:trPr>
        <w:tc>
          <w:tcPr>
            <w:tcW w:w="2871" w:type="dxa"/>
            <w:gridSpan w:val="2"/>
            <w:vMerge/>
          </w:tcPr>
          <w:p w:rsidR="00D330AC" w:rsidRPr="005A2A14" w:rsidRDefault="00D330AC" w:rsidP="0045424A">
            <w:pPr>
              <w:rPr>
                <w:sz w:val="24"/>
                <w:szCs w:val="24"/>
              </w:rPr>
            </w:pPr>
          </w:p>
        </w:tc>
        <w:tc>
          <w:tcPr>
            <w:tcW w:w="3226" w:type="dxa"/>
            <w:vMerge/>
          </w:tcPr>
          <w:p w:rsidR="00D330AC" w:rsidRPr="005A2A14" w:rsidRDefault="00D330AC" w:rsidP="0045424A">
            <w:pPr>
              <w:rPr>
                <w:sz w:val="24"/>
                <w:szCs w:val="24"/>
              </w:rPr>
            </w:pPr>
          </w:p>
        </w:tc>
        <w:tc>
          <w:tcPr>
            <w:tcW w:w="4883" w:type="dxa"/>
          </w:tcPr>
          <w:p w:rsidR="00D330AC" w:rsidRDefault="000164FA" w:rsidP="00A2201F">
            <w:pPr>
              <w:rPr>
                <w:sz w:val="24"/>
                <w:szCs w:val="24"/>
              </w:rPr>
            </w:pPr>
            <w:r w:rsidRPr="000164FA">
              <w:rPr>
                <w:b/>
                <w:sz w:val="24"/>
                <w:szCs w:val="24"/>
              </w:rPr>
              <w:t>Short Answer Response</w:t>
            </w:r>
            <w:r w:rsidR="00D330AC">
              <w:rPr>
                <w:sz w:val="24"/>
                <w:szCs w:val="24"/>
              </w:rPr>
              <w:t>:</w:t>
            </w:r>
            <w:r w:rsidR="00D330AC">
              <w:t xml:space="preserve"> </w:t>
            </w:r>
            <w:r w:rsidR="00D330AC" w:rsidRPr="00A2201F">
              <w:rPr>
                <w:sz w:val="24"/>
                <w:szCs w:val="24"/>
              </w:rPr>
              <w:t>In “Creative Solutions to Life’s Challenges” and “Back Home,” what made the authors happy</w:t>
            </w:r>
            <w:r w:rsidR="00D330AC">
              <w:rPr>
                <w:sz w:val="24"/>
                <w:szCs w:val="24"/>
              </w:rPr>
              <w:t xml:space="preserve"> </w:t>
            </w:r>
            <w:r w:rsidR="00D330AC" w:rsidRPr="00A2201F">
              <w:rPr>
                <w:sz w:val="24"/>
                <w:szCs w:val="24"/>
              </w:rPr>
              <w:t>as children? Explain your answer and support it with evidence from both selections.</w:t>
            </w:r>
            <w:r w:rsidR="00D330AC">
              <w:t xml:space="preserve"> </w:t>
            </w:r>
            <w:r w:rsidR="00D330AC" w:rsidRPr="006D0A1E">
              <w:rPr>
                <w:sz w:val="24"/>
                <w:szCs w:val="24"/>
              </w:rPr>
              <w:t>(2015)</w:t>
            </w:r>
          </w:p>
          <w:p w:rsidR="000164FA" w:rsidRDefault="000164FA" w:rsidP="00A2201F">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A2201F">
            <w:pPr>
              <w:rPr>
                <w:sz w:val="24"/>
                <w:szCs w:val="24"/>
              </w:rPr>
            </w:pPr>
          </w:p>
          <w:p w:rsidR="000164FA" w:rsidRDefault="000164FA" w:rsidP="00A2201F">
            <w:pPr>
              <w:rPr>
                <w:sz w:val="24"/>
                <w:szCs w:val="24"/>
              </w:rPr>
            </w:pPr>
          </w:p>
        </w:tc>
      </w:tr>
      <w:tr w:rsidR="00D330AC" w:rsidRPr="005A2A14" w:rsidTr="00F27038">
        <w:trPr>
          <w:gridAfter w:val="2"/>
          <w:wAfter w:w="9766" w:type="dxa"/>
        </w:trPr>
        <w:tc>
          <w:tcPr>
            <w:tcW w:w="2871" w:type="dxa"/>
            <w:gridSpan w:val="2"/>
            <w:vMerge/>
          </w:tcPr>
          <w:p w:rsidR="00D330AC" w:rsidRPr="005A2A14" w:rsidRDefault="00D330AC" w:rsidP="0045424A">
            <w:pPr>
              <w:rPr>
                <w:sz w:val="24"/>
                <w:szCs w:val="24"/>
              </w:rPr>
            </w:pPr>
          </w:p>
        </w:tc>
        <w:tc>
          <w:tcPr>
            <w:tcW w:w="3226" w:type="dxa"/>
            <w:vMerge/>
          </w:tcPr>
          <w:p w:rsidR="00D330AC" w:rsidRPr="005A2A14" w:rsidRDefault="00D330AC" w:rsidP="0045424A">
            <w:pPr>
              <w:rPr>
                <w:sz w:val="24"/>
                <w:szCs w:val="24"/>
              </w:rPr>
            </w:pPr>
          </w:p>
        </w:tc>
        <w:tc>
          <w:tcPr>
            <w:tcW w:w="4883" w:type="dxa"/>
          </w:tcPr>
          <w:p w:rsidR="00D330AC" w:rsidRDefault="000164FA" w:rsidP="00127405">
            <w:pPr>
              <w:rPr>
                <w:sz w:val="24"/>
                <w:szCs w:val="24"/>
              </w:rPr>
            </w:pPr>
            <w:r w:rsidRPr="000164FA">
              <w:rPr>
                <w:b/>
                <w:sz w:val="24"/>
                <w:szCs w:val="24"/>
              </w:rPr>
              <w:t>Short Answer Response</w:t>
            </w:r>
            <w:r w:rsidR="00D330AC">
              <w:rPr>
                <w:sz w:val="24"/>
                <w:szCs w:val="24"/>
              </w:rPr>
              <w:t>:</w:t>
            </w:r>
            <w:r w:rsidR="00D330AC">
              <w:t xml:space="preserve"> </w:t>
            </w:r>
            <w:r w:rsidR="00D330AC" w:rsidRPr="00127405">
              <w:rPr>
                <w:sz w:val="24"/>
                <w:szCs w:val="24"/>
              </w:rPr>
              <w:t>In the excerpt from Emory’s Gift, what does the narrator learn about himself? Explain your</w:t>
            </w:r>
            <w:r w:rsidR="00D330AC">
              <w:rPr>
                <w:sz w:val="24"/>
                <w:szCs w:val="24"/>
              </w:rPr>
              <w:t xml:space="preserve"> </w:t>
            </w:r>
            <w:r w:rsidR="00D330AC" w:rsidRPr="00127405">
              <w:rPr>
                <w:sz w:val="24"/>
                <w:szCs w:val="24"/>
              </w:rPr>
              <w:t>answer and support it with evidence from the selection.</w:t>
            </w:r>
            <w:r w:rsidR="00D330AC">
              <w:t xml:space="preserve"> </w:t>
            </w:r>
            <w:r w:rsidR="00D330AC" w:rsidRPr="006D0A1E">
              <w:rPr>
                <w:sz w:val="24"/>
                <w:szCs w:val="24"/>
              </w:rPr>
              <w:t>(2015)</w:t>
            </w:r>
          </w:p>
          <w:p w:rsidR="000164FA" w:rsidRDefault="000164FA" w:rsidP="00127405">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127405">
            <w:pPr>
              <w:rPr>
                <w:sz w:val="24"/>
                <w:szCs w:val="24"/>
              </w:rPr>
            </w:pPr>
          </w:p>
          <w:p w:rsidR="000164FA" w:rsidRDefault="000164FA" w:rsidP="00127405">
            <w:pPr>
              <w:rPr>
                <w:sz w:val="24"/>
                <w:szCs w:val="24"/>
              </w:rPr>
            </w:pPr>
          </w:p>
        </w:tc>
      </w:tr>
      <w:tr w:rsidR="0045424A" w:rsidRPr="00344ACF" w:rsidTr="00F27038">
        <w:trPr>
          <w:gridAfter w:val="2"/>
          <w:wAfter w:w="9766" w:type="dxa"/>
        </w:trPr>
        <w:tc>
          <w:tcPr>
            <w:tcW w:w="10980" w:type="dxa"/>
            <w:gridSpan w:val="4"/>
            <w:tcBorders>
              <w:bottom w:val="single" w:sz="4" w:space="0" w:color="auto"/>
            </w:tcBorders>
            <w:shd w:val="clear" w:color="auto" w:fill="A6A6A6" w:themeFill="background1" w:themeFillShade="A6"/>
          </w:tcPr>
          <w:p w:rsidR="0045424A" w:rsidRPr="00344ACF" w:rsidRDefault="0045424A"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Writing/Writing Process. </w:t>
            </w:r>
          </w:p>
          <w:p w:rsidR="0045424A" w:rsidRPr="00344ACF" w:rsidRDefault="0045424A" w:rsidP="0045424A">
            <w:pPr>
              <w:rPr>
                <w:sz w:val="24"/>
                <w:szCs w:val="24"/>
              </w:rPr>
            </w:pPr>
            <w:r w:rsidRPr="00344ACF">
              <w:rPr>
                <w:rFonts w:cs="Minion Pro"/>
                <w:color w:val="000000"/>
                <w:sz w:val="24"/>
                <w:szCs w:val="24"/>
              </w:rPr>
              <w:lastRenderedPageBreak/>
              <w:t xml:space="preserve">Students use elements of the writing process (planning, drafting, revising, editing, and publishing) to compose text. Students are expected to: </w:t>
            </w:r>
          </w:p>
        </w:tc>
      </w:tr>
      <w:tr w:rsidR="0045424A" w:rsidRPr="00344ACF" w:rsidTr="00F27038">
        <w:trPr>
          <w:gridAfter w:val="2"/>
          <w:wAfter w:w="9766" w:type="dxa"/>
        </w:trPr>
        <w:tc>
          <w:tcPr>
            <w:tcW w:w="2871" w:type="dxa"/>
            <w:gridSpan w:val="2"/>
            <w:shd w:val="clear" w:color="auto" w:fill="D9D9D9" w:themeFill="background1" w:themeFillShade="D9"/>
          </w:tcPr>
          <w:p w:rsidR="0045424A" w:rsidRPr="00344ACF" w:rsidRDefault="0045424A" w:rsidP="0045424A">
            <w:pPr>
              <w:jc w:val="center"/>
              <w:rPr>
                <w:b/>
                <w:sz w:val="24"/>
                <w:szCs w:val="24"/>
              </w:rPr>
            </w:pPr>
            <w:r w:rsidRPr="00344ACF">
              <w:rPr>
                <w:b/>
                <w:sz w:val="24"/>
                <w:szCs w:val="24"/>
              </w:rPr>
              <w:lastRenderedPageBreak/>
              <w:t>SE</w:t>
            </w:r>
          </w:p>
        </w:tc>
        <w:tc>
          <w:tcPr>
            <w:tcW w:w="3226" w:type="dxa"/>
            <w:shd w:val="clear" w:color="auto" w:fill="D9D9D9" w:themeFill="background1" w:themeFillShade="D9"/>
          </w:tcPr>
          <w:p w:rsidR="0045424A" w:rsidRPr="00344ACF" w:rsidRDefault="0045424A" w:rsidP="0045424A">
            <w:pPr>
              <w:jc w:val="center"/>
              <w:rPr>
                <w:b/>
                <w:sz w:val="24"/>
                <w:szCs w:val="24"/>
              </w:rPr>
            </w:pPr>
            <w:r w:rsidRPr="00344ACF">
              <w:rPr>
                <w:b/>
                <w:sz w:val="24"/>
                <w:szCs w:val="24"/>
              </w:rPr>
              <w:t>TEKS</w:t>
            </w:r>
          </w:p>
        </w:tc>
        <w:tc>
          <w:tcPr>
            <w:tcW w:w="4883" w:type="dxa"/>
            <w:shd w:val="clear" w:color="auto" w:fill="D9D9D9" w:themeFill="background1" w:themeFillShade="D9"/>
          </w:tcPr>
          <w:p w:rsidR="0045424A" w:rsidRPr="00344ACF" w:rsidRDefault="0045424A" w:rsidP="0045424A">
            <w:pPr>
              <w:jc w:val="center"/>
              <w:rPr>
                <w:b/>
                <w:sz w:val="24"/>
                <w:szCs w:val="24"/>
              </w:rPr>
            </w:pPr>
            <w:r w:rsidRPr="00344ACF">
              <w:rPr>
                <w:b/>
                <w:sz w:val="24"/>
                <w:szCs w:val="24"/>
              </w:rPr>
              <w:t>Question Stems</w:t>
            </w:r>
          </w:p>
        </w:tc>
      </w:tr>
      <w:tr w:rsidR="00D330AC" w:rsidRPr="00344ACF" w:rsidTr="00F27038">
        <w:trPr>
          <w:gridAfter w:val="2"/>
          <w:wAfter w:w="9766" w:type="dxa"/>
        </w:trPr>
        <w:tc>
          <w:tcPr>
            <w:tcW w:w="2871" w:type="dxa"/>
            <w:gridSpan w:val="2"/>
            <w:vMerge w:val="restart"/>
          </w:tcPr>
          <w:p w:rsidR="00D330AC" w:rsidRPr="00344ACF" w:rsidRDefault="00D330AC" w:rsidP="0045424A">
            <w:pPr>
              <w:rPr>
                <w:sz w:val="24"/>
                <w:szCs w:val="24"/>
              </w:rPr>
            </w:pPr>
            <w:r w:rsidRPr="00344ACF">
              <w:rPr>
                <w:sz w:val="24"/>
                <w:szCs w:val="24"/>
              </w:rPr>
              <w:t>D. 13 C</w:t>
            </w:r>
          </w:p>
        </w:tc>
        <w:tc>
          <w:tcPr>
            <w:tcW w:w="3226" w:type="dxa"/>
            <w:vMerge w:val="restart"/>
          </w:tcPr>
          <w:p w:rsidR="00D330AC" w:rsidRPr="00344ACF" w:rsidRDefault="00D330AC" w:rsidP="0045424A">
            <w:pPr>
              <w:rPr>
                <w:sz w:val="24"/>
                <w:szCs w:val="24"/>
              </w:rPr>
            </w:pPr>
            <w:r w:rsidRPr="00344ACF">
              <w:rPr>
                <w:sz w:val="24"/>
                <w:szCs w:val="24"/>
              </w:rPr>
              <w:t>Revise drafts to improve style, word choice, figurative language, sentence variety, and subtlety of meaning after rethinking how well questions of purpose, audience and genre have been addressed</w:t>
            </w:r>
          </w:p>
        </w:tc>
        <w:tc>
          <w:tcPr>
            <w:tcW w:w="4883" w:type="dxa"/>
          </w:tcPr>
          <w:p w:rsidR="00D330AC" w:rsidRDefault="00D330AC" w:rsidP="000164FA">
            <w:pPr>
              <w:pStyle w:val="ListParagraph"/>
              <w:numPr>
                <w:ilvl w:val="0"/>
                <w:numId w:val="3"/>
              </w:numPr>
              <w:rPr>
                <w:sz w:val="24"/>
                <w:szCs w:val="24"/>
              </w:rPr>
            </w:pPr>
            <w:r w:rsidRPr="000164FA">
              <w:rPr>
                <w:sz w:val="24"/>
                <w:szCs w:val="24"/>
              </w:rPr>
              <w:t>What is the most effective revision to make in sentence 3? (2013)</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Pr="000164FA" w:rsidRDefault="000164FA" w:rsidP="000164FA">
            <w:pPr>
              <w:rPr>
                <w:sz w:val="24"/>
                <w:szCs w:val="24"/>
              </w:rPr>
            </w:pPr>
          </w:p>
          <w:p w:rsidR="000164FA" w:rsidRPr="000164FA" w:rsidRDefault="000164FA" w:rsidP="000164FA">
            <w:pPr>
              <w:rPr>
                <w:b/>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45424A">
            <w:pPr>
              <w:rPr>
                <w:sz w:val="24"/>
                <w:szCs w:val="24"/>
              </w:rPr>
            </w:pPr>
            <w:r w:rsidRPr="00344ACF">
              <w:rPr>
                <w:sz w:val="24"/>
                <w:szCs w:val="24"/>
              </w:rPr>
              <w:t>(5) Leah has not used the best choice of words in sentence 18.  What change should she make? [change promotion to performance]</w:t>
            </w:r>
            <w:r>
              <w:t xml:space="preserve"> </w:t>
            </w:r>
            <w:r w:rsidRPr="00E63B24">
              <w:rPr>
                <w:sz w:val="24"/>
                <w:szCs w:val="24"/>
              </w:rPr>
              <w:t>(2013)</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Pr="00344ACF" w:rsidRDefault="000164FA" w:rsidP="0045424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2"/>
              </w:numPr>
              <w:rPr>
                <w:sz w:val="24"/>
                <w:szCs w:val="24"/>
              </w:rPr>
            </w:pPr>
            <w:r w:rsidRPr="000164FA">
              <w:rPr>
                <w:sz w:val="24"/>
                <w:szCs w:val="24"/>
              </w:rPr>
              <w:t>What is the most effective way to combine sentences 6 and 7?</w:t>
            </w:r>
            <w:r>
              <w:t xml:space="preserve"> </w:t>
            </w:r>
            <w:r w:rsidRPr="000164FA">
              <w:rPr>
                <w:sz w:val="24"/>
                <w:szCs w:val="24"/>
              </w:rPr>
              <w:t>(2013)</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0164FA">
            <w:pPr>
              <w:pStyle w:val="ListParagraph"/>
              <w:numPr>
                <w:ilvl w:val="0"/>
                <w:numId w:val="2"/>
              </w:numPr>
              <w:rPr>
                <w:sz w:val="24"/>
                <w:szCs w:val="24"/>
              </w:rPr>
            </w:pPr>
            <w:r w:rsidRPr="000164FA">
              <w:rPr>
                <w:sz w:val="24"/>
                <w:szCs w:val="24"/>
              </w:rPr>
              <w:t>What is the most effective revision to make in sentence 16?</w:t>
            </w:r>
            <w:r>
              <w:t xml:space="preserve"> </w:t>
            </w:r>
            <w:r w:rsidRPr="000164FA">
              <w:rPr>
                <w:sz w:val="24"/>
                <w:szCs w:val="24"/>
              </w:rPr>
              <w:t>(2013)</w:t>
            </w:r>
          </w:p>
          <w:p w:rsidR="000164FA" w:rsidRPr="000164FA" w:rsidRDefault="000164FA" w:rsidP="000164FA">
            <w:pPr>
              <w:ind w:left="360"/>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2"/>
              </w:numPr>
              <w:rPr>
                <w:sz w:val="24"/>
                <w:szCs w:val="24"/>
              </w:rPr>
            </w:pPr>
            <w:r w:rsidRPr="000164FA">
              <w:rPr>
                <w:sz w:val="24"/>
                <w:szCs w:val="24"/>
              </w:rPr>
              <w:t xml:space="preserve">Gina did not use an effective transition to help the reader move from sentence 22 to sentence 23.  Which transition word or phrase should replace </w:t>
            </w:r>
            <w:r w:rsidRPr="000164FA">
              <w:rPr>
                <w:b/>
                <w:i/>
                <w:sz w:val="24"/>
                <w:szCs w:val="24"/>
              </w:rPr>
              <w:t>In other words</w:t>
            </w:r>
            <w:r w:rsidRPr="000164FA">
              <w:rPr>
                <w:sz w:val="24"/>
                <w:szCs w:val="24"/>
              </w:rPr>
              <w:t>?</w:t>
            </w:r>
            <w:r>
              <w:t xml:space="preserve"> </w:t>
            </w:r>
            <w:r w:rsidRPr="000164FA">
              <w:rPr>
                <w:sz w:val="24"/>
                <w:szCs w:val="24"/>
              </w:rPr>
              <w:t>(2013)</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2"/>
              </w:numPr>
              <w:rPr>
                <w:sz w:val="24"/>
                <w:szCs w:val="24"/>
              </w:rPr>
            </w:pPr>
            <w:r w:rsidRPr="000164FA">
              <w:rPr>
                <w:sz w:val="24"/>
                <w:szCs w:val="24"/>
              </w:rPr>
              <w:t xml:space="preserve">The meaning of sentence 3 is not clear.  Adam can help clarify what he is trying to say in this sentence by </w:t>
            </w:r>
            <w:r w:rsidRPr="000164FA">
              <w:rPr>
                <w:sz w:val="24"/>
                <w:szCs w:val="24"/>
              </w:rPr>
              <w:lastRenderedPageBreak/>
              <w:t xml:space="preserve">replacing the pronoun </w:t>
            </w:r>
            <w:r w:rsidRPr="000164FA">
              <w:rPr>
                <w:b/>
                <w:i/>
                <w:sz w:val="24"/>
                <w:szCs w:val="24"/>
              </w:rPr>
              <w:t xml:space="preserve">they </w:t>
            </w:r>
            <w:r w:rsidRPr="000164FA">
              <w:rPr>
                <w:sz w:val="24"/>
                <w:szCs w:val="24"/>
              </w:rPr>
              <w:t>with --(2013)</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2"/>
              </w:numPr>
              <w:rPr>
                <w:sz w:val="24"/>
                <w:szCs w:val="24"/>
              </w:rPr>
            </w:pPr>
            <w:r w:rsidRPr="000164FA">
              <w:rPr>
                <w:sz w:val="24"/>
                <w:szCs w:val="24"/>
              </w:rPr>
              <w:t>What is the most effective way to revise sentence 7?</w:t>
            </w:r>
            <w:r>
              <w:t xml:space="preserve"> </w:t>
            </w:r>
            <w:r w:rsidRPr="000164FA">
              <w:rPr>
                <w:sz w:val="24"/>
                <w:szCs w:val="24"/>
              </w:rPr>
              <w:t>(2013)</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3"/>
              </w:numPr>
              <w:rPr>
                <w:sz w:val="24"/>
                <w:szCs w:val="24"/>
              </w:rPr>
            </w:pPr>
            <w:r w:rsidRPr="000164FA">
              <w:rPr>
                <w:sz w:val="24"/>
                <w:szCs w:val="24"/>
              </w:rPr>
              <w:t>What is the most effective way to combine sentences 10 and 11? (2014)</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3"/>
              </w:numPr>
              <w:rPr>
                <w:sz w:val="24"/>
                <w:szCs w:val="24"/>
              </w:rPr>
            </w:pPr>
            <w:r w:rsidRPr="000164FA">
              <w:rPr>
                <w:sz w:val="24"/>
                <w:szCs w:val="24"/>
              </w:rPr>
              <w:t>Damian would like to use a more appropriate transition in sentence 14. Which of the following is the best replacement for Therefore? (2014)</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3"/>
              </w:numPr>
              <w:rPr>
                <w:sz w:val="24"/>
                <w:szCs w:val="24"/>
              </w:rPr>
            </w:pPr>
            <w:r w:rsidRPr="000164FA">
              <w:rPr>
                <w:sz w:val="24"/>
                <w:szCs w:val="24"/>
              </w:rPr>
              <w:t>What is the most effective way to revise sentence 21? (2014)</w:t>
            </w: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3"/>
              </w:numPr>
              <w:rPr>
                <w:sz w:val="24"/>
                <w:szCs w:val="24"/>
              </w:rPr>
            </w:pPr>
            <w:r w:rsidRPr="000164FA">
              <w:rPr>
                <w:sz w:val="24"/>
                <w:szCs w:val="24"/>
              </w:rPr>
              <w:t>The meaning of sentence 23 is unclear. What is the most effective way to clarify the meaning of this sentence?(2014)</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45424A">
            <w:pPr>
              <w:rPr>
                <w:sz w:val="24"/>
                <w:szCs w:val="24"/>
              </w:rPr>
            </w:pPr>
            <w:r>
              <w:rPr>
                <w:sz w:val="24"/>
                <w:szCs w:val="24"/>
              </w:rPr>
              <w:t>(10)</w:t>
            </w:r>
            <w:r>
              <w:t xml:space="preserve"> </w:t>
            </w:r>
            <w:r w:rsidRPr="00E525D6">
              <w:rPr>
                <w:sz w:val="24"/>
                <w:szCs w:val="24"/>
              </w:rPr>
              <w:t xml:space="preserve">Katy wants to use a more appropriate word than questions in sentence 23. Which of </w:t>
            </w:r>
            <w:r w:rsidRPr="00E525D6">
              <w:rPr>
                <w:sz w:val="24"/>
                <w:szCs w:val="24"/>
              </w:rPr>
              <w:lastRenderedPageBreak/>
              <w:t>these could best replace the word questions?</w:t>
            </w:r>
            <w:r>
              <w:rPr>
                <w:sz w:val="24"/>
                <w:szCs w:val="24"/>
              </w:rPr>
              <w:t>(2014)</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Default="000164FA" w:rsidP="0045424A">
            <w:pPr>
              <w:rPr>
                <w:sz w:val="24"/>
                <w:szCs w:val="24"/>
              </w:rPr>
            </w:pPr>
          </w:p>
          <w:p w:rsidR="000164FA" w:rsidRDefault="000164FA" w:rsidP="0045424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4"/>
              </w:numPr>
              <w:rPr>
                <w:sz w:val="24"/>
                <w:szCs w:val="24"/>
              </w:rPr>
            </w:pPr>
            <w:r w:rsidRPr="000164FA">
              <w:rPr>
                <w:sz w:val="24"/>
                <w:szCs w:val="24"/>
              </w:rPr>
              <w:t>What is the most effective way to revise sentence 2?</w:t>
            </w:r>
            <w:r>
              <w:t xml:space="preserve"> </w:t>
            </w:r>
            <w:r w:rsidRPr="000164FA">
              <w:rPr>
                <w:sz w:val="24"/>
                <w:szCs w:val="24"/>
              </w:rPr>
              <w:t>(2015)</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4"/>
              </w:numPr>
              <w:rPr>
                <w:sz w:val="24"/>
                <w:szCs w:val="24"/>
              </w:rPr>
            </w:pPr>
            <w:r w:rsidRPr="000164FA">
              <w:rPr>
                <w:sz w:val="24"/>
                <w:szCs w:val="24"/>
              </w:rPr>
              <w:t>What is the most effective way to combine sentences 7 and 8?</w:t>
            </w:r>
            <w:r>
              <w:t xml:space="preserve"> </w:t>
            </w:r>
            <w:r w:rsidRPr="000164FA">
              <w:rPr>
                <w:sz w:val="24"/>
                <w:szCs w:val="24"/>
              </w:rPr>
              <w:t>(2015)</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val="restart"/>
          </w:tcPr>
          <w:p w:rsidR="00D330AC" w:rsidRPr="00344ACF" w:rsidRDefault="00D330AC" w:rsidP="0045424A">
            <w:pPr>
              <w:rPr>
                <w:sz w:val="24"/>
                <w:szCs w:val="24"/>
              </w:rPr>
            </w:pPr>
          </w:p>
        </w:tc>
        <w:tc>
          <w:tcPr>
            <w:tcW w:w="3226" w:type="dxa"/>
            <w:vMerge w:val="restart"/>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4"/>
              </w:numPr>
              <w:rPr>
                <w:sz w:val="24"/>
                <w:szCs w:val="24"/>
              </w:rPr>
            </w:pPr>
            <w:r w:rsidRPr="000164FA">
              <w:rPr>
                <w:sz w:val="24"/>
                <w:szCs w:val="24"/>
              </w:rPr>
              <w:t>What is the most effective transition to add to the beginning of sentence 18?</w:t>
            </w:r>
            <w:r>
              <w:t xml:space="preserve"> </w:t>
            </w:r>
            <w:r w:rsidRPr="000164FA">
              <w:rPr>
                <w:sz w:val="24"/>
                <w:szCs w:val="24"/>
              </w:rPr>
              <w:t>(2015)</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127405">
            <w:pPr>
              <w:rPr>
                <w:sz w:val="24"/>
                <w:szCs w:val="24"/>
              </w:rPr>
            </w:pPr>
            <w:r>
              <w:rPr>
                <w:sz w:val="24"/>
                <w:szCs w:val="24"/>
              </w:rPr>
              <w:t>(10)</w:t>
            </w:r>
            <w:r>
              <w:t xml:space="preserve"> </w:t>
            </w:r>
            <w:r w:rsidRPr="00127405">
              <w:rPr>
                <w:sz w:val="24"/>
                <w:szCs w:val="24"/>
              </w:rPr>
              <w:t>The meaning of sentence 22 is unclear. What is the most effective way to clarify the meaning</w:t>
            </w:r>
            <w:r>
              <w:rPr>
                <w:sz w:val="24"/>
                <w:szCs w:val="24"/>
              </w:rPr>
              <w:t xml:space="preserve"> </w:t>
            </w:r>
            <w:r w:rsidRPr="00127405">
              <w:rPr>
                <w:sz w:val="24"/>
                <w:szCs w:val="24"/>
              </w:rPr>
              <w:t xml:space="preserve">of this </w:t>
            </w:r>
            <w:r>
              <w:rPr>
                <w:sz w:val="24"/>
                <w:szCs w:val="24"/>
              </w:rPr>
              <w:t>s</w:t>
            </w:r>
            <w:r w:rsidRPr="00127405">
              <w:rPr>
                <w:sz w:val="24"/>
                <w:szCs w:val="24"/>
              </w:rPr>
              <w:t>entence?</w:t>
            </w:r>
            <w:r>
              <w:t xml:space="preserve"> </w:t>
            </w:r>
            <w:r w:rsidRPr="006D0A1E">
              <w:rPr>
                <w:sz w:val="24"/>
                <w:szCs w:val="24"/>
              </w:rPr>
              <w:t>(2015)</w:t>
            </w:r>
          </w:p>
          <w:p w:rsidR="000164FA" w:rsidRDefault="000164FA" w:rsidP="00127405">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127405">
            <w:pPr>
              <w:rPr>
                <w:sz w:val="24"/>
                <w:szCs w:val="24"/>
              </w:rPr>
            </w:pPr>
          </w:p>
          <w:p w:rsidR="000164FA" w:rsidRDefault="000164FA" w:rsidP="00127405">
            <w:pPr>
              <w:rPr>
                <w:sz w:val="24"/>
                <w:szCs w:val="24"/>
              </w:rPr>
            </w:pPr>
          </w:p>
          <w:p w:rsidR="000164FA" w:rsidRDefault="000164FA" w:rsidP="00127405">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2"/>
              </w:numPr>
              <w:rPr>
                <w:sz w:val="24"/>
                <w:szCs w:val="24"/>
              </w:rPr>
            </w:pPr>
            <w:r w:rsidRPr="000164FA">
              <w:rPr>
                <w:sz w:val="24"/>
                <w:szCs w:val="24"/>
              </w:rPr>
              <w:t>What is the most effective way to revise sentence 26?</w:t>
            </w:r>
            <w:r>
              <w:t xml:space="preserve"> </w:t>
            </w:r>
            <w:r w:rsidRPr="000164FA">
              <w:rPr>
                <w:sz w:val="24"/>
                <w:szCs w:val="24"/>
              </w:rPr>
              <w:t>(2015)</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val="restart"/>
          </w:tcPr>
          <w:p w:rsidR="00D330AC" w:rsidRPr="00344ACF" w:rsidRDefault="00D330AC" w:rsidP="0045424A">
            <w:pPr>
              <w:rPr>
                <w:sz w:val="24"/>
                <w:szCs w:val="24"/>
              </w:rPr>
            </w:pPr>
            <w:r w:rsidRPr="00344ACF">
              <w:rPr>
                <w:sz w:val="24"/>
                <w:szCs w:val="24"/>
              </w:rPr>
              <w:lastRenderedPageBreak/>
              <w:t>D.13 D</w:t>
            </w:r>
          </w:p>
        </w:tc>
        <w:tc>
          <w:tcPr>
            <w:tcW w:w="3226" w:type="dxa"/>
            <w:vMerge w:val="restart"/>
          </w:tcPr>
          <w:p w:rsidR="00D330AC" w:rsidRPr="00344ACF" w:rsidRDefault="00D330AC" w:rsidP="0045424A">
            <w:pPr>
              <w:rPr>
                <w:sz w:val="24"/>
                <w:szCs w:val="24"/>
              </w:rPr>
            </w:pPr>
            <w:r w:rsidRPr="00344ACF">
              <w:rPr>
                <w:sz w:val="24"/>
                <w:szCs w:val="24"/>
              </w:rPr>
              <w:t>Edit drafts for grammar, mechanics, and spelling</w:t>
            </w:r>
          </w:p>
        </w:tc>
        <w:tc>
          <w:tcPr>
            <w:tcW w:w="4883" w:type="dxa"/>
          </w:tcPr>
          <w:p w:rsidR="00D330AC" w:rsidRDefault="00D330AC" w:rsidP="0045424A">
            <w:pPr>
              <w:rPr>
                <w:sz w:val="24"/>
                <w:szCs w:val="24"/>
              </w:rPr>
            </w:pPr>
            <w:r w:rsidRPr="00344ACF">
              <w:rPr>
                <w:sz w:val="24"/>
                <w:szCs w:val="24"/>
              </w:rPr>
              <w:t xml:space="preserve">(19) What change, if any, is needed in sentence 16? [change </w:t>
            </w:r>
            <w:r w:rsidRPr="00344ACF">
              <w:rPr>
                <w:b/>
                <w:i/>
                <w:sz w:val="24"/>
                <w:szCs w:val="24"/>
              </w:rPr>
              <w:t xml:space="preserve">it </w:t>
            </w:r>
            <w:r w:rsidRPr="00344ACF">
              <w:rPr>
                <w:sz w:val="24"/>
                <w:szCs w:val="24"/>
              </w:rPr>
              <w:t xml:space="preserve">to </w:t>
            </w:r>
            <w:r w:rsidRPr="00344ACF">
              <w:rPr>
                <w:b/>
                <w:i/>
                <w:sz w:val="24"/>
                <w:szCs w:val="24"/>
              </w:rPr>
              <w:t>them</w:t>
            </w:r>
            <w:r w:rsidRPr="00344ACF">
              <w:rPr>
                <w:sz w:val="24"/>
                <w:szCs w:val="24"/>
              </w:rPr>
              <w:t>]</w:t>
            </w:r>
            <w:r>
              <w:t xml:space="preserve"> </w:t>
            </w:r>
            <w:r w:rsidRPr="00E63B24">
              <w:rPr>
                <w:sz w:val="24"/>
                <w:szCs w:val="24"/>
              </w:rPr>
              <w:t>(2013)</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Pr="00344ACF" w:rsidRDefault="000164FA" w:rsidP="0045424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45424A">
            <w:pPr>
              <w:rPr>
                <w:sz w:val="24"/>
                <w:szCs w:val="24"/>
              </w:rPr>
            </w:pPr>
            <w:r w:rsidRPr="00344ACF">
              <w:rPr>
                <w:sz w:val="24"/>
                <w:szCs w:val="24"/>
              </w:rPr>
              <w:t xml:space="preserve">(20) What change, if any, needs to be made in sentence 24? [Change </w:t>
            </w:r>
            <w:r w:rsidRPr="00344ACF">
              <w:rPr>
                <w:b/>
                <w:i/>
                <w:sz w:val="24"/>
                <w:szCs w:val="24"/>
              </w:rPr>
              <w:t>then</w:t>
            </w:r>
            <w:r w:rsidRPr="00344ACF">
              <w:rPr>
                <w:sz w:val="24"/>
                <w:szCs w:val="24"/>
              </w:rPr>
              <w:t xml:space="preserve"> to </w:t>
            </w:r>
            <w:r w:rsidRPr="00344ACF">
              <w:rPr>
                <w:b/>
                <w:i/>
                <w:sz w:val="24"/>
                <w:szCs w:val="24"/>
              </w:rPr>
              <w:t>than</w:t>
            </w:r>
            <w:r w:rsidRPr="00344ACF">
              <w:rPr>
                <w:sz w:val="24"/>
                <w:szCs w:val="24"/>
              </w:rPr>
              <w:t>]</w:t>
            </w:r>
            <w:r>
              <w:t xml:space="preserve"> </w:t>
            </w:r>
            <w:r w:rsidRPr="00E63B24">
              <w:rPr>
                <w:sz w:val="24"/>
                <w:szCs w:val="24"/>
              </w:rPr>
              <w:t>(2013)</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Pr="00344ACF" w:rsidRDefault="000164FA" w:rsidP="0045424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45424A">
            <w:pPr>
              <w:rPr>
                <w:sz w:val="24"/>
                <w:szCs w:val="24"/>
              </w:rPr>
            </w:pPr>
            <w:r w:rsidRPr="00344ACF">
              <w:rPr>
                <w:sz w:val="24"/>
                <w:szCs w:val="24"/>
              </w:rPr>
              <w:t xml:space="preserve">(23) What change, if any, should be made in sentence 1? [change </w:t>
            </w:r>
            <w:r w:rsidRPr="00344ACF">
              <w:rPr>
                <w:b/>
                <w:i/>
                <w:sz w:val="24"/>
                <w:szCs w:val="24"/>
              </w:rPr>
              <w:t>natural</w:t>
            </w:r>
            <w:r w:rsidRPr="00344ACF">
              <w:rPr>
                <w:sz w:val="24"/>
                <w:szCs w:val="24"/>
              </w:rPr>
              <w:t xml:space="preserve"> to </w:t>
            </w:r>
            <w:r w:rsidRPr="00344ACF">
              <w:rPr>
                <w:b/>
                <w:i/>
                <w:sz w:val="24"/>
                <w:szCs w:val="24"/>
              </w:rPr>
              <w:t>naturally</w:t>
            </w:r>
            <w:r w:rsidRPr="00344ACF">
              <w:rPr>
                <w:sz w:val="24"/>
                <w:szCs w:val="24"/>
              </w:rPr>
              <w:t>]</w:t>
            </w:r>
            <w:r>
              <w:t xml:space="preserve"> </w:t>
            </w:r>
            <w:r w:rsidRPr="00E63B24">
              <w:rPr>
                <w:sz w:val="24"/>
                <w:szCs w:val="24"/>
              </w:rPr>
              <w:t>(2013)</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Pr="00344ACF" w:rsidRDefault="000164FA" w:rsidP="0045424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Pr="000164FA" w:rsidRDefault="00D330AC" w:rsidP="000164FA">
            <w:pPr>
              <w:pStyle w:val="ListParagraph"/>
              <w:numPr>
                <w:ilvl w:val="0"/>
                <w:numId w:val="2"/>
              </w:numPr>
              <w:rPr>
                <w:sz w:val="24"/>
                <w:szCs w:val="24"/>
              </w:rPr>
            </w:pPr>
            <w:r w:rsidRPr="000164FA">
              <w:rPr>
                <w:sz w:val="24"/>
                <w:szCs w:val="24"/>
              </w:rPr>
              <w:t xml:space="preserve">What change is needed in sentence 9? [Change </w:t>
            </w:r>
            <w:proofErr w:type="spellStart"/>
            <w:r w:rsidRPr="000164FA">
              <w:rPr>
                <w:sz w:val="24"/>
                <w:szCs w:val="24"/>
              </w:rPr>
              <w:t>to</w:t>
            </w:r>
            <w:proofErr w:type="spellEnd"/>
            <w:r w:rsidRPr="000164FA">
              <w:rPr>
                <w:sz w:val="24"/>
                <w:szCs w:val="24"/>
              </w:rPr>
              <w:t xml:space="preserve"> old to too old] (2014)</w:t>
            </w:r>
          </w:p>
          <w:p w:rsidR="000164FA" w:rsidRDefault="000164FA" w:rsidP="000164F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0164FA">
            <w:pPr>
              <w:rPr>
                <w:sz w:val="24"/>
                <w:szCs w:val="24"/>
              </w:rPr>
            </w:pPr>
          </w:p>
          <w:p w:rsidR="000164FA" w:rsidRPr="000164FA" w:rsidRDefault="000164FA" w:rsidP="000164F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45424A">
            <w:pPr>
              <w:rPr>
                <w:sz w:val="24"/>
                <w:szCs w:val="24"/>
              </w:rPr>
            </w:pPr>
            <w:r>
              <w:rPr>
                <w:sz w:val="24"/>
                <w:szCs w:val="24"/>
              </w:rPr>
              <w:t>(20)</w:t>
            </w:r>
            <w:r>
              <w:t xml:space="preserve"> </w:t>
            </w:r>
            <w:r w:rsidRPr="006D4DF5">
              <w:rPr>
                <w:sz w:val="24"/>
                <w:szCs w:val="24"/>
              </w:rPr>
              <w:t>What change needs to be made in sentence 15?</w:t>
            </w:r>
            <w:r>
              <w:rPr>
                <w:sz w:val="24"/>
                <w:szCs w:val="24"/>
              </w:rPr>
              <w:t xml:space="preserve"> [</w:t>
            </w:r>
            <w:r w:rsidRPr="006D4DF5">
              <w:rPr>
                <w:sz w:val="24"/>
                <w:szCs w:val="24"/>
              </w:rPr>
              <w:t>Change it to them</w:t>
            </w:r>
            <w:r>
              <w:rPr>
                <w:sz w:val="24"/>
                <w:szCs w:val="24"/>
              </w:rPr>
              <w:t>] (2014)</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45424A">
            <w:pPr>
              <w:rPr>
                <w:sz w:val="24"/>
                <w:szCs w:val="24"/>
              </w:rPr>
            </w:pPr>
            <w:r>
              <w:rPr>
                <w:sz w:val="24"/>
                <w:szCs w:val="24"/>
              </w:rPr>
              <w:t xml:space="preserve">(22) </w:t>
            </w:r>
            <w:r w:rsidRPr="006D4DF5">
              <w:rPr>
                <w:sz w:val="24"/>
                <w:szCs w:val="24"/>
              </w:rPr>
              <w:t>What change needs to be made in sentence 21?</w:t>
            </w:r>
            <w:r>
              <w:rPr>
                <w:sz w:val="24"/>
                <w:szCs w:val="24"/>
              </w:rPr>
              <w:t xml:space="preserve"> [Change affects to effects] (2014)</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Default="000164FA" w:rsidP="0045424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45424A">
            <w:pPr>
              <w:rPr>
                <w:sz w:val="24"/>
                <w:szCs w:val="24"/>
              </w:rPr>
            </w:pPr>
            <w:r>
              <w:rPr>
                <w:sz w:val="24"/>
                <w:szCs w:val="24"/>
              </w:rPr>
              <w:t>(12)</w:t>
            </w:r>
            <w:r>
              <w:t xml:space="preserve"> </w:t>
            </w:r>
            <w:r w:rsidRPr="00127405">
              <w:rPr>
                <w:sz w:val="24"/>
                <w:szCs w:val="24"/>
              </w:rPr>
              <w:t>What change should be made in sentence 2?</w:t>
            </w:r>
            <w:r>
              <w:t xml:space="preserve"> </w:t>
            </w:r>
            <w:r w:rsidRPr="006D0A1E">
              <w:rPr>
                <w:sz w:val="24"/>
                <w:szCs w:val="24"/>
              </w:rPr>
              <w:t>(2015)</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Default="000164FA" w:rsidP="0045424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45424A">
            <w:pPr>
              <w:rPr>
                <w:sz w:val="24"/>
                <w:szCs w:val="24"/>
              </w:rPr>
            </w:pPr>
            <w:r>
              <w:rPr>
                <w:sz w:val="24"/>
                <w:szCs w:val="24"/>
              </w:rPr>
              <w:t>(16)</w:t>
            </w:r>
            <w:r>
              <w:t xml:space="preserve"> </w:t>
            </w:r>
            <w:r w:rsidRPr="00127405">
              <w:rPr>
                <w:sz w:val="24"/>
                <w:szCs w:val="24"/>
              </w:rPr>
              <w:t>What change should be made in sentence 29?</w:t>
            </w:r>
            <w:r>
              <w:t xml:space="preserve"> </w:t>
            </w:r>
            <w:r w:rsidRPr="006D0A1E">
              <w:rPr>
                <w:sz w:val="24"/>
                <w:szCs w:val="24"/>
              </w:rPr>
              <w:t>(2015)</w:t>
            </w:r>
          </w:p>
          <w:p w:rsidR="000164FA" w:rsidRDefault="000164FA" w:rsidP="0045424A">
            <w:pPr>
              <w:rPr>
                <w:sz w:val="24"/>
                <w:szCs w:val="24"/>
              </w:rPr>
            </w:pPr>
          </w:p>
          <w:p w:rsidR="000164FA" w:rsidRPr="005E091F" w:rsidRDefault="000164FA" w:rsidP="000164FA">
            <w:pPr>
              <w:rPr>
                <w:b/>
                <w:i/>
                <w:sz w:val="24"/>
                <w:szCs w:val="24"/>
              </w:rPr>
            </w:pPr>
            <w:r w:rsidRPr="005E091F">
              <w:rPr>
                <w:b/>
                <w:i/>
                <w:sz w:val="24"/>
                <w:szCs w:val="24"/>
              </w:rPr>
              <w:t>Your Rephrased question:</w:t>
            </w:r>
          </w:p>
          <w:p w:rsidR="000164FA" w:rsidRDefault="000164FA" w:rsidP="0045424A">
            <w:pPr>
              <w:rPr>
                <w:sz w:val="24"/>
                <w:szCs w:val="24"/>
              </w:rPr>
            </w:pPr>
          </w:p>
          <w:p w:rsidR="000164FA" w:rsidRDefault="000164FA" w:rsidP="0045424A">
            <w:pPr>
              <w:rPr>
                <w:sz w:val="24"/>
                <w:szCs w:val="24"/>
              </w:rPr>
            </w:pPr>
          </w:p>
        </w:tc>
      </w:tr>
      <w:tr w:rsidR="00D330AC" w:rsidRPr="00344ACF" w:rsidTr="00F27038">
        <w:trPr>
          <w:gridAfter w:val="2"/>
          <w:wAfter w:w="9766" w:type="dxa"/>
        </w:trPr>
        <w:tc>
          <w:tcPr>
            <w:tcW w:w="2871" w:type="dxa"/>
            <w:gridSpan w:val="2"/>
            <w:vMerge/>
          </w:tcPr>
          <w:p w:rsidR="00D330AC" w:rsidRPr="00344ACF" w:rsidRDefault="00D330AC" w:rsidP="0045424A">
            <w:pPr>
              <w:rPr>
                <w:sz w:val="24"/>
                <w:szCs w:val="24"/>
              </w:rPr>
            </w:pPr>
          </w:p>
        </w:tc>
        <w:tc>
          <w:tcPr>
            <w:tcW w:w="3226" w:type="dxa"/>
            <w:vMerge/>
          </w:tcPr>
          <w:p w:rsidR="00D330AC" w:rsidRPr="00344ACF" w:rsidRDefault="00D330AC" w:rsidP="0045424A">
            <w:pPr>
              <w:rPr>
                <w:sz w:val="24"/>
                <w:szCs w:val="24"/>
              </w:rPr>
            </w:pPr>
          </w:p>
        </w:tc>
        <w:tc>
          <w:tcPr>
            <w:tcW w:w="4883" w:type="dxa"/>
          </w:tcPr>
          <w:p w:rsidR="00D330AC" w:rsidRDefault="00D330AC" w:rsidP="0045424A">
            <w:pPr>
              <w:rPr>
                <w:sz w:val="24"/>
                <w:szCs w:val="24"/>
              </w:rPr>
            </w:pPr>
            <w:r>
              <w:rPr>
                <w:sz w:val="24"/>
                <w:szCs w:val="24"/>
              </w:rPr>
              <w:t>(18)</w:t>
            </w:r>
            <w:r>
              <w:t xml:space="preserve"> </w:t>
            </w:r>
            <w:r w:rsidRPr="00127405">
              <w:rPr>
                <w:sz w:val="24"/>
                <w:szCs w:val="24"/>
              </w:rPr>
              <w:t>How should sentence 8 be changed?</w:t>
            </w:r>
            <w:r>
              <w:t xml:space="preserve"> </w:t>
            </w:r>
            <w:r w:rsidRPr="006D0A1E">
              <w:rPr>
                <w:sz w:val="24"/>
                <w:szCs w:val="24"/>
              </w:rPr>
              <w:t>(2015)</w:t>
            </w:r>
          </w:p>
          <w:p w:rsidR="000164FA" w:rsidRDefault="000164FA" w:rsidP="0045424A">
            <w:pPr>
              <w:rPr>
                <w:sz w:val="24"/>
                <w:szCs w:val="24"/>
              </w:rPr>
            </w:pPr>
          </w:p>
          <w:p w:rsidR="00F27038" w:rsidRPr="005E091F" w:rsidRDefault="00F27038" w:rsidP="00F27038">
            <w:pPr>
              <w:rPr>
                <w:b/>
                <w:i/>
                <w:sz w:val="24"/>
                <w:szCs w:val="24"/>
              </w:rPr>
            </w:pPr>
            <w:r w:rsidRPr="005E091F">
              <w:rPr>
                <w:b/>
                <w:i/>
                <w:sz w:val="24"/>
                <w:szCs w:val="24"/>
              </w:rPr>
              <w:t>Your Rephrased question:</w:t>
            </w:r>
          </w:p>
          <w:p w:rsidR="000164FA" w:rsidRDefault="000164FA" w:rsidP="0045424A">
            <w:pPr>
              <w:rPr>
                <w:sz w:val="24"/>
                <w:szCs w:val="24"/>
              </w:rPr>
            </w:pPr>
          </w:p>
          <w:p w:rsidR="00F27038" w:rsidRDefault="00F27038" w:rsidP="0045424A">
            <w:pPr>
              <w:rPr>
                <w:sz w:val="24"/>
                <w:szCs w:val="24"/>
              </w:rPr>
            </w:pPr>
          </w:p>
        </w:tc>
      </w:tr>
      <w:tr w:rsidR="00F27038" w:rsidRPr="00344ACF" w:rsidTr="00F27038">
        <w:tc>
          <w:tcPr>
            <w:tcW w:w="10980" w:type="dxa"/>
            <w:gridSpan w:val="4"/>
            <w:shd w:val="clear" w:color="auto" w:fill="7F7F7F" w:themeFill="text1" w:themeFillTint="80"/>
          </w:tcPr>
          <w:p w:rsidR="00F27038" w:rsidRPr="00344ACF" w:rsidRDefault="00F27038"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Writing/Expository and Procedural Texts. </w:t>
            </w:r>
          </w:p>
          <w:p w:rsidR="00F27038" w:rsidRPr="00344ACF" w:rsidRDefault="00F27038" w:rsidP="0045424A">
            <w:pPr>
              <w:rPr>
                <w:sz w:val="24"/>
                <w:szCs w:val="24"/>
              </w:rPr>
            </w:pPr>
            <w:r w:rsidRPr="00344ACF">
              <w:rPr>
                <w:rFonts w:cs="Minion Pro"/>
                <w:color w:val="000000"/>
                <w:sz w:val="24"/>
                <w:szCs w:val="24"/>
              </w:rPr>
              <w:t xml:space="preserve">Students write expository and procedural or work-related texts to communicate ideas and information to specific audiences for specific purposes. Students are expected to: </w:t>
            </w:r>
          </w:p>
        </w:tc>
        <w:tc>
          <w:tcPr>
            <w:tcW w:w="4883" w:type="dxa"/>
          </w:tcPr>
          <w:p w:rsidR="00F27038" w:rsidRPr="00344ACF" w:rsidRDefault="00F27038"/>
        </w:tc>
        <w:tc>
          <w:tcPr>
            <w:tcW w:w="4883" w:type="dxa"/>
          </w:tcPr>
          <w:p w:rsidR="00F27038" w:rsidRPr="00344ACF" w:rsidRDefault="00F27038">
            <w:r w:rsidRPr="00344ACF">
              <w:rPr>
                <w:sz w:val="24"/>
                <w:szCs w:val="24"/>
              </w:rPr>
              <w:t>(10) Which sentence could best be added after sentence 24 to support the idea expressed in this sentence?</w:t>
            </w:r>
            <w:r>
              <w:t xml:space="preserve"> </w:t>
            </w:r>
            <w:r w:rsidRPr="00E63B24">
              <w:rPr>
                <w:sz w:val="24"/>
                <w:szCs w:val="24"/>
              </w:rPr>
              <w:t>(2013)</w:t>
            </w:r>
          </w:p>
        </w:tc>
      </w:tr>
      <w:tr w:rsidR="00F27038" w:rsidRPr="00344ACF" w:rsidTr="00F27038">
        <w:trPr>
          <w:gridAfter w:val="2"/>
          <w:wAfter w:w="9766" w:type="dxa"/>
        </w:trPr>
        <w:tc>
          <w:tcPr>
            <w:tcW w:w="2871" w:type="dxa"/>
            <w:gridSpan w:val="2"/>
            <w:shd w:val="clear" w:color="auto" w:fill="F2F2F2" w:themeFill="background1" w:themeFillShade="F2"/>
          </w:tcPr>
          <w:p w:rsidR="00F27038" w:rsidRPr="00344ACF" w:rsidRDefault="00F27038" w:rsidP="0045424A">
            <w:pPr>
              <w:jc w:val="center"/>
              <w:rPr>
                <w:b/>
                <w:sz w:val="24"/>
                <w:szCs w:val="24"/>
              </w:rPr>
            </w:pPr>
            <w:r w:rsidRPr="00344ACF">
              <w:rPr>
                <w:b/>
                <w:sz w:val="24"/>
                <w:szCs w:val="24"/>
              </w:rPr>
              <w:t>SE</w:t>
            </w:r>
          </w:p>
        </w:tc>
        <w:tc>
          <w:tcPr>
            <w:tcW w:w="3226" w:type="dxa"/>
            <w:shd w:val="clear" w:color="auto" w:fill="F2F2F2" w:themeFill="background1" w:themeFillShade="F2"/>
          </w:tcPr>
          <w:p w:rsidR="00F27038" w:rsidRPr="00344ACF" w:rsidRDefault="00F27038" w:rsidP="0045424A">
            <w:pPr>
              <w:jc w:val="center"/>
              <w:rPr>
                <w:b/>
                <w:sz w:val="24"/>
                <w:szCs w:val="24"/>
              </w:rPr>
            </w:pPr>
            <w:r w:rsidRPr="00344ACF">
              <w:rPr>
                <w:b/>
                <w:sz w:val="24"/>
                <w:szCs w:val="24"/>
              </w:rPr>
              <w:t>TEKS</w:t>
            </w:r>
          </w:p>
        </w:tc>
        <w:tc>
          <w:tcPr>
            <w:tcW w:w="4883" w:type="dxa"/>
            <w:shd w:val="clear" w:color="auto" w:fill="F2F2F2" w:themeFill="background1" w:themeFillShade="F2"/>
          </w:tcPr>
          <w:p w:rsidR="00F27038" w:rsidRPr="00344ACF" w:rsidRDefault="00F27038" w:rsidP="00D330AC">
            <w:pPr>
              <w:jc w:val="center"/>
              <w:rPr>
                <w:b/>
                <w:sz w:val="24"/>
                <w:szCs w:val="24"/>
              </w:rPr>
            </w:pPr>
            <w:r>
              <w:rPr>
                <w:b/>
                <w:sz w:val="24"/>
                <w:szCs w:val="24"/>
              </w:rPr>
              <w:t>Prompt</w:t>
            </w:r>
          </w:p>
        </w:tc>
      </w:tr>
      <w:tr w:rsidR="00F27038" w:rsidRPr="00344ACF" w:rsidTr="00F27038">
        <w:trPr>
          <w:gridAfter w:val="2"/>
          <w:wAfter w:w="9766" w:type="dxa"/>
        </w:trPr>
        <w:tc>
          <w:tcPr>
            <w:tcW w:w="2871" w:type="dxa"/>
            <w:gridSpan w:val="2"/>
            <w:vMerge w:val="restart"/>
          </w:tcPr>
          <w:p w:rsidR="00F27038" w:rsidRPr="00344ACF" w:rsidRDefault="00F27038" w:rsidP="0045424A">
            <w:pPr>
              <w:rPr>
                <w:sz w:val="24"/>
                <w:szCs w:val="24"/>
              </w:rPr>
            </w:pPr>
            <w:r w:rsidRPr="00344ACF">
              <w:rPr>
                <w:sz w:val="24"/>
                <w:szCs w:val="24"/>
              </w:rPr>
              <w:t>D. 15 A</w:t>
            </w:r>
          </w:p>
          <w:p w:rsidR="00F27038" w:rsidRPr="00344ACF" w:rsidRDefault="00F27038" w:rsidP="0045424A">
            <w:pPr>
              <w:rPr>
                <w:sz w:val="24"/>
                <w:szCs w:val="24"/>
              </w:rPr>
            </w:pPr>
          </w:p>
          <w:p w:rsidR="00F27038" w:rsidRPr="00344ACF" w:rsidRDefault="00F27038" w:rsidP="0045424A">
            <w:pPr>
              <w:rPr>
                <w:sz w:val="24"/>
                <w:szCs w:val="24"/>
              </w:rPr>
            </w:pPr>
          </w:p>
          <w:p w:rsidR="00F27038" w:rsidRPr="00344ACF" w:rsidRDefault="00F27038" w:rsidP="0045424A">
            <w:pPr>
              <w:rPr>
                <w:sz w:val="24"/>
                <w:szCs w:val="24"/>
              </w:rPr>
            </w:pPr>
            <w:r w:rsidRPr="00344ACF">
              <w:rPr>
                <w:rFonts w:cs="Minion Pro"/>
                <w:color w:val="000000"/>
                <w:sz w:val="24"/>
                <w:szCs w:val="24"/>
              </w:rPr>
              <w:t xml:space="preserve"> </w:t>
            </w:r>
            <w:r w:rsidRPr="00344ACF">
              <w:rPr>
                <w:rFonts w:cs="Minion Pro"/>
                <w:b/>
                <w:bCs/>
                <w:color w:val="000000"/>
                <w:sz w:val="24"/>
                <w:szCs w:val="24"/>
              </w:rPr>
              <w:t xml:space="preserve">(Courses Eng. I–II) </w:t>
            </w:r>
            <w:r w:rsidRPr="00344ACF">
              <w:rPr>
                <w:rFonts w:cs="Minion Pro"/>
                <w:color w:val="000000"/>
                <w:sz w:val="24"/>
                <w:szCs w:val="24"/>
              </w:rPr>
              <w:t xml:space="preserve">Students write persuasive texts to influence the attitudes or actions of a specific audience on specific issues. Students are expected to write an argumentative essay to the appropriate audience that includes: </w:t>
            </w:r>
            <w:r w:rsidRPr="00344ACF">
              <w:rPr>
                <w:rFonts w:cs="Minion Pro"/>
                <w:b/>
                <w:bCs/>
                <w:color w:val="000000"/>
                <w:sz w:val="24"/>
                <w:szCs w:val="24"/>
              </w:rPr>
              <w:t xml:space="preserve">(Courses Eng. III–IV) </w:t>
            </w:r>
            <w:r w:rsidRPr="00344ACF">
              <w:rPr>
                <w:rFonts w:cs="Minion Pro"/>
                <w:color w:val="000000"/>
                <w:sz w:val="24"/>
                <w:szCs w:val="24"/>
              </w:rPr>
              <w:t xml:space="preserve">Students write persuasive texts to influence the attitudes or actions of a specific audience on specific issues. Students are expected to write an argumentative essay (e.g., evaluative essays, proposals) to the appropriate audience that includes: </w:t>
            </w:r>
          </w:p>
          <w:p w:rsidR="00F27038" w:rsidRPr="00344ACF" w:rsidRDefault="00F27038" w:rsidP="0045424A">
            <w:pPr>
              <w:rPr>
                <w:sz w:val="24"/>
                <w:szCs w:val="24"/>
              </w:rPr>
            </w:pPr>
            <w:r w:rsidRPr="00344ACF">
              <w:rPr>
                <w:b/>
                <w:sz w:val="24"/>
                <w:szCs w:val="24"/>
              </w:rPr>
              <w:lastRenderedPageBreak/>
              <w:t>SE</w:t>
            </w:r>
          </w:p>
          <w:p w:rsidR="00F27038" w:rsidRPr="00344ACF" w:rsidRDefault="00F27038" w:rsidP="0045424A">
            <w:pPr>
              <w:rPr>
                <w:sz w:val="24"/>
                <w:szCs w:val="24"/>
              </w:rPr>
            </w:pPr>
            <w:r w:rsidRPr="00344ACF">
              <w:rPr>
                <w:rFonts w:cs="Minion Pro"/>
                <w:color w:val="000000"/>
                <w:sz w:val="24"/>
                <w:szCs w:val="24"/>
              </w:rPr>
              <w:t xml:space="preserve"> </w:t>
            </w:r>
            <w:r w:rsidRPr="00344ACF">
              <w:rPr>
                <w:rFonts w:cs="Minion Pro"/>
                <w:b/>
                <w:bCs/>
                <w:color w:val="000000"/>
                <w:sz w:val="24"/>
                <w:szCs w:val="24"/>
              </w:rPr>
              <w:t xml:space="preserve">(Courses Eng. I–II) </w:t>
            </w:r>
            <w:r w:rsidRPr="00344ACF">
              <w:rPr>
                <w:rFonts w:cs="Minion Pro"/>
                <w:color w:val="000000"/>
                <w:sz w:val="24"/>
                <w:szCs w:val="24"/>
              </w:rPr>
              <w:t xml:space="preserve">Students write persuasive texts to influence the attitudes or actions of a specific audience on specific issues. Students are expected to write an argumentative essay to the appropriate audience that includes: </w:t>
            </w:r>
            <w:r w:rsidRPr="00344ACF">
              <w:rPr>
                <w:rFonts w:cs="Minion Pro"/>
                <w:b/>
                <w:bCs/>
                <w:color w:val="000000"/>
                <w:sz w:val="24"/>
                <w:szCs w:val="24"/>
              </w:rPr>
              <w:t xml:space="preserve">(Courses Eng. III–IV) </w:t>
            </w:r>
            <w:r w:rsidRPr="00344ACF">
              <w:rPr>
                <w:rFonts w:cs="Minion Pro"/>
                <w:color w:val="000000"/>
                <w:sz w:val="24"/>
                <w:szCs w:val="24"/>
              </w:rPr>
              <w:t xml:space="preserve">Students write persuasive texts to influence the attitudes or actions of a specific audience on specific issues. Students are expected to write an argumentative essay (e.g., evaluative essays, proposals) to the appropriate audience that includes: </w:t>
            </w:r>
          </w:p>
          <w:p w:rsidR="00F27038" w:rsidRPr="00344ACF" w:rsidRDefault="00F27038" w:rsidP="0045424A">
            <w:pPr>
              <w:rPr>
                <w:sz w:val="24"/>
                <w:szCs w:val="24"/>
              </w:rPr>
            </w:pPr>
            <w:r w:rsidRPr="00344ACF">
              <w:rPr>
                <w:b/>
                <w:sz w:val="24"/>
                <w:szCs w:val="24"/>
              </w:rPr>
              <w:t>SE</w:t>
            </w:r>
          </w:p>
          <w:p w:rsidR="00F27038" w:rsidRPr="00344ACF" w:rsidRDefault="00F27038" w:rsidP="0045424A">
            <w:pPr>
              <w:rPr>
                <w:sz w:val="24"/>
                <w:szCs w:val="24"/>
              </w:rPr>
            </w:pPr>
            <w:r w:rsidRPr="00344ACF">
              <w:rPr>
                <w:sz w:val="24"/>
                <w:szCs w:val="24"/>
              </w:rPr>
              <w:t>D. 16 D</w:t>
            </w:r>
          </w:p>
          <w:p w:rsidR="00F27038" w:rsidRPr="00344ACF" w:rsidRDefault="00F27038" w:rsidP="0045424A">
            <w:pPr>
              <w:rPr>
                <w:sz w:val="24"/>
                <w:szCs w:val="24"/>
              </w:rPr>
            </w:pPr>
            <w:r w:rsidRPr="00344ACF">
              <w:rPr>
                <w:rFonts w:cs="Minion Pro"/>
                <w:color w:val="000000"/>
                <w:sz w:val="24"/>
                <w:szCs w:val="24"/>
              </w:rPr>
              <w:t xml:space="preserve"> </w:t>
            </w:r>
            <w:r w:rsidRPr="00344ACF">
              <w:rPr>
                <w:rFonts w:cs="Minion Pro"/>
                <w:b/>
                <w:bCs/>
                <w:color w:val="000000"/>
                <w:sz w:val="24"/>
                <w:szCs w:val="24"/>
              </w:rPr>
              <w:t xml:space="preserve">(Courses Eng. I–II) </w:t>
            </w:r>
            <w:r w:rsidRPr="00344ACF">
              <w:rPr>
                <w:rFonts w:cs="Minion Pro"/>
                <w:color w:val="000000"/>
                <w:sz w:val="24"/>
                <w:szCs w:val="24"/>
              </w:rPr>
              <w:t xml:space="preserve">Students write persuasive texts to influence the attitudes or actions of a specific audience on specific issues. Students are expected to write an argumentative essay to the appropriate audience that includes: </w:t>
            </w:r>
            <w:r w:rsidRPr="00344ACF">
              <w:rPr>
                <w:rFonts w:cs="Minion Pro"/>
                <w:b/>
                <w:bCs/>
                <w:color w:val="000000"/>
                <w:sz w:val="24"/>
                <w:szCs w:val="24"/>
              </w:rPr>
              <w:t xml:space="preserve">(Courses Eng. III–IV) </w:t>
            </w:r>
            <w:r w:rsidRPr="00344ACF">
              <w:rPr>
                <w:rFonts w:cs="Minion Pro"/>
                <w:color w:val="000000"/>
                <w:sz w:val="24"/>
                <w:szCs w:val="24"/>
              </w:rPr>
              <w:t xml:space="preserve">Students write persuasive texts to influence the attitudes or actions of a specific audience on specific issues. Students are expected to write an </w:t>
            </w:r>
            <w:r w:rsidRPr="00344ACF">
              <w:rPr>
                <w:rFonts w:cs="Minion Pro"/>
                <w:color w:val="000000"/>
                <w:sz w:val="24"/>
                <w:szCs w:val="24"/>
              </w:rPr>
              <w:lastRenderedPageBreak/>
              <w:t xml:space="preserve">argumentative essay (e.g., evaluative essays, proposals) to the appropriate audience that includes: </w:t>
            </w:r>
          </w:p>
        </w:tc>
        <w:tc>
          <w:tcPr>
            <w:tcW w:w="3226" w:type="dxa"/>
            <w:vMerge w:val="restart"/>
          </w:tcPr>
          <w:p w:rsidR="00F27038" w:rsidRPr="00344ACF" w:rsidRDefault="00F27038" w:rsidP="0045424A">
            <w:pPr>
              <w:rPr>
                <w:sz w:val="24"/>
                <w:szCs w:val="24"/>
              </w:rPr>
            </w:pPr>
            <w:r w:rsidRPr="00344ACF">
              <w:rPr>
                <w:sz w:val="24"/>
                <w:szCs w:val="24"/>
              </w:rPr>
              <w:lastRenderedPageBreak/>
              <w:t>Write an analytical essay of sufficient length that includes:</w:t>
            </w:r>
          </w:p>
          <w:p w:rsidR="00F27038" w:rsidRPr="00344ACF" w:rsidRDefault="00F27038" w:rsidP="0045424A">
            <w:pPr>
              <w:rPr>
                <w:sz w:val="24"/>
                <w:szCs w:val="24"/>
              </w:rPr>
            </w:pPr>
            <w:r w:rsidRPr="00344ACF">
              <w:rPr>
                <w:sz w:val="24"/>
                <w:szCs w:val="24"/>
              </w:rPr>
              <w:t>(i) effective introductory and concluding paragraphs and a variety of sentence structures</w:t>
            </w:r>
          </w:p>
          <w:p w:rsidR="00F27038" w:rsidRPr="00344ACF" w:rsidRDefault="00F27038" w:rsidP="0045424A">
            <w:pPr>
              <w:rPr>
                <w:sz w:val="24"/>
                <w:szCs w:val="24"/>
              </w:rPr>
            </w:pPr>
            <w:r w:rsidRPr="00344ACF">
              <w:rPr>
                <w:sz w:val="24"/>
                <w:szCs w:val="24"/>
              </w:rPr>
              <w:t>(ii) rhetorical devices, and transitions between paragraphs</w:t>
            </w:r>
          </w:p>
          <w:p w:rsidR="00F27038" w:rsidRPr="00344ACF" w:rsidRDefault="00F27038" w:rsidP="0045424A">
            <w:pPr>
              <w:rPr>
                <w:sz w:val="24"/>
                <w:szCs w:val="24"/>
              </w:rPr>
            </w:pPr>
            <w:r w:rsidRPr="00344ACF">
              <w:rPr>
                <w:sz w:val="24"/>
                <w:szCs w:val="24"/>
              </w:rPr>
              <w:t>(iii) a controlling idea or thesis</w:t>
            </w:r>
          </w:p>
          <w:p w:rsidR="00F27038" w:rsidRPr="00344ACF" w:rsidRDefault="00F27038" w:rsidP="0045424A">
            <w:pPr>
              <w:rPr>
                <w:sz w:val="24"/>
                <w:szCs w:val="24"/>
              </w:rPr>
            </w:pPr>
            <w:r w:rsidRPr="00344ACF">
              <w:rPr>
                <w:sz w:val="24"/>
                <w:szCs w:val="24"/>
              </w:rPr>
              <w:t>(iv) an organizing structure appropriate to purpose, audience, and context</w:t>
            </w:r>
          </w:p>
          <w:p w:rsidR="00F27038" w:rsidRPr="00344ACF" w:rsidRDefault="00F27038" w:rsidP="0045424A">
            <w:pPr>
              <w:rPr>
                <w:sz w:val="24"/>
                <w:szCs w:val="24"/>
              </w:rPr>
            </w:pPr>
            <w:r w:rsidRPr="00344ACF">
              <w:rPr>
                <w:sz w:val="24"/>
                <w:szCs w:val="24"/>
              </w:rPr>
              <w:t>(v) relevant information and valid inferences</w:t>
            </w:r>
          </w:p>
          <w:p w:rsidR="00F27038" w:rsidRPr="00344ACF" w:rsidRDefault="00F27038" w:rsidP="0045424A">
            <w:pPr>
              <w:rPr>
                <w:sz w:val="24"/>
                <w:szCs w:val="24"/>
              </w:rPr>
            </w:pPr>
          </w:p>
        </w:tc>
        <w:tc>
          <w:tcPr>
            <w:tcW w:w="4883" w:type="dxa"/>
          </w:tcPr>
          <w:p w:rsidR="00F27038" w:rsidRDefault="009F68DF" w:rsidP="0045424A">
            <w:pPr>
              <w:rPr>
                <w:sz w:val="24"/>
                <w:szCs w:val="24"/>
              </w:rPr>
            </w:pPr>
            <w:r>
              <w:rPr>
                <w:sz w:val="24"/>
                <w:szCs w:val="24"/>
              </w:rPr>
              <w:t xml:space="preserve">EXPOSITORY ESSAY PROMPT: </w:t>
            </w:r>
            <w:r w:rsidR="00F27038" w:rsidRPr="00344ACF">
              <w:rPr>
                <w:sz w:val="24"/>
                <w:szCs w:val="24"/>
              </w:rPr>
              <w:t>Write an essay explaining why it is sometimes necessary to take a chance.</w:t>
            </w:r>
            <w:r w:rsidR="00F27038">
              <w:t xml:space="preserve"> </w:t>
            </w:r>
            <w:r w:rsidR="00F27038" w:rsidRPr="00E63B24">
              <w:rPr>
                <w:sz w:val="24"/>
                <w:szCs w:val="24"/>
              </w:rPr>
              <w:t>(2013)</w:t>
            </w:r>
          </w:p>
          <w:p w:rsidR="009F68DF" w:rsidRDefault="009F68DF" w:rsidP="0045424A">
            <w:pPr>
              <w:rPr>
                <w:sz w:val="24"/>
                <w:szCs w:val="24"/>
              </w:rPr>
            </w:pPr>
          </w:p>
          <w:p w:rsidR="009F68DF" w:rsidRDefault="009F68DF" w:rsidP="0045424A">
            <w:pPr>
              <w:rPr>
                <w:b/>
                <w:i/>
                <w:sz w:val="24"/>
                <w:szCs w:val="24"/>
              </w:rPr>
            </w:pPr>
            <w:r w:rsidRPr="005E091F">
              <w:rPr>
                <w:b/>
                <w:i/>
                <w:sz w:val="24"/>
                <w:szCs w:val="24"/>
              </w:rPr>
              <w:t>Your Rephrased question:</w:t>
            </w:r>
          </w:p>
          <w:p w:rsidR="009F68DF" w:rsidRDefault="009F68DF" w:rsidP="0045424A">
            <w:pPr>
              <w:rPr>
                <w:b/>
                <w:i/>
                <w:sz w:val="24"/>
                <w:szCs w:val="24"/>
              </w:rPr>
            </w:pPr>
          </w:p>
          <w:p w:rsidR="009F68DF" w:rsidRPr="00344ACF" w:rsidRDefault="009F68DF" w:rsidP="0045424A">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Default="00F27038" w:rsidP="009F68DF">
            <w:pPr>
              <w:pStyle w:val="ListParagraph"/>
              <w:numPr>
                <w:ilvl w:val="0"/>
                <w:numId w:val="3"/>
              </w:numPr>
              <w:rPr>
                <w:sz w:val="24"/>
                <w:szCs w:val="24"/>
              </w:rPr>
            </w:pPr>
            <w:r w:rsidRPr="009F68DF">
              <w:rPr>
                <w:sz w:val="24"/>
                <w:szCs w:val="24"/>
              </w:rPr>
              <w:t>Katy wants to create a more effective thesis statement for her paper. Which of the following could replace sentence 4 and more accurately convey the thesis of this paper?(2014)</w:t>
            </w:r>
          </w:p>
          <w:p w:rsidR="009F68DF" w:rsidRPr="009F68DF" w:rsidRDefault="009F68DF" w:rsidP="009F68DF">
            <w:pPr>
              <w:pStyle w:val="ListParagraph"/>
              <w:rPr>
                <w:sz w:val="24"/>
                <w:szCs w:val="24"/>
              </w:rPr>
            </w:pPr>
          </w:p>
          <w:p w:rsidR="009F68DF" w:rsidRDefault="009F68DF" w:rsidP="009F68DF">
            <w:pPr>
              <w:rPr>
                <w:b/>
                <w:i/>
                <w:sz w:val="24"/>
                <w:szCs w:val="24"/>
              </w:rPr>
            </w:pPr>
            <w:r w:rsidRPr="005E091F">
              <w:rPr>
                <w:b/>
                <w:i/>
                <w:sz w:val="24"/>
                <w:szCs w:val="24"/>
              </w:rPr>
              <w:t>Your Rephrased question:</w:t>
            </w:r>
          </w:p>
          <w:p w:rsidR="009F68DF" w:rsidRDefault="009F68DF" w:rsidP="009F68DF">
            <w:pPr>
              <w:rPr>
                <w:b/>
                <w:i/>
                <w:sz w:val="24"/>
                <w:szCs w:val="24"/>
              </w:rPr>
            </w:pPr>
          </w:p>
          <w:p w:rsidR="009F68DF" w:rsidRPr="009F68DF" w:rsidRDefault="009F68DF" w:rsidP="009F68DF">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Pr="009F68DF" w:rsidRDefault="00F27038" w:rsidP="009F68DF">
            <w:pPr>
              <w:pStyle w:val="ListParagraph"/>
              <w:numPr>
                <w:ilvl w:val="0"/>
                <w:numId w:val="3"/>
              </w:numPr>
              <w:rPr>
                <w:sz w:val="24"/>
                <w:szCs w:val="24"/>
              </w:rPr>
            </w:pPr>
            <w:r w:rsidRPr="009F68DF">
              <w:rPr>
                <w:sz w:val="24"/>
                <w:szCs w:val="24"/>
              </w:rPr>
              <w:t>Katy’s transition from the second paragraph (sentences 5–9) to the third paragraph (sentences 10–14) is weak. Which of the following could best replace sentence 10 and provide a more effective transition between these two paragraphs? (2014)</w:t>
            </w:r>
          </w:p>
          <w:p w:rsidR="009F68DF" w:rsidRDefault="009F68DF" w:rsidP="009F68DF">
            <w:pPr>
              <w:rPr>
                <w:sz w:val="24"/>
                <w:szCs w:val="24"/>
              </w:rPr>
            </w:pPr>
          </w:p>
          <w:p w:rsidR="009F68DF" w:rsidRDefault="009F68DF" w:rsidP="009F68DF">
            <w:pPr>
              <w:rPr>
                <w:b/>
                <w:i/>
                <w:sz w:val="24"/>
                <w:szCs w:val="24"/>
              </w:rPr>
            </w:pPr>
            <w:r w:rsidRPr="005E091F">
              <w:rPr>
                <w:b/>
                <w:i/>
                <w:sz w:val="24"/>
                <w:szCs w:val="24"/>
              </w:rPr>
              <w:t>Your Rephrased question:</w:t>
            </w:r>
          </w:p>
          <w:p w:rsidR="009F68DF" w:rsidRDefault="009F68DF" w:rsidP="009F68DF">
            <w:pPr>
              <w:rPr>
                <w:b/>
                <w:i/>
                <w:sz w:val="24"/>
                <w:szCs w:val="24"/>
              </w:rPr>
            </w:pPr>
          </w:p>
          <w:p w:rsidR="009F68DF" w:rsidRDefault="009F68DF" w:rsidP="009F68DF">
            <w:pPr>
              <w:rPr>
                <w:b/>
                <w:i/>
                <w:sz w:val="24"/>
                <w:szCs w:val="24"/>
              </w:rPr>
            </w:pPr>
          </w:p>
          <w:p w:rsidR="009F68DF" w:rsidRDefault="009F68DF" w:rsidP="009F68DF">
            <w:pPr>
              <w:rPr>
                <w:b/>
                <w:i/>
                <w:sz w:val="24"/>
                <w:szCs w:val="24"/>
              </w:rPr>
            </w:pPr>
          </w:p>
          <w:p w:rsidR="009F68DF" w:rsidRPr="009F68DF" w:rsidRDefault="009F68DF" w:rsidP="009F68DF">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Pr="00E63B24" w:rsidRDefault="00F27038" w:rsidP="0045424A">
            <w:pPr>
              <w:rPr>
                <w:sz w:val="24"/>
                <w:szCs w:val="24"/>
              </w:rPr>
            </w:pPr>
            <w:r>
              <w:rPr>
                <w:sz w:val="24"/>
                <w:szCs w:val="24"/>
              </w:rPr>
              <w:t>(9)</w:t>
            </w:r>
            <w:r>
              <w:t xml:space="preserve"> </w:t>
            </w:r>
            <w:r w:rsidRPr="00E63B24">
              <w:rPr>
                <w:sz w:val="24"/>
                <w:szCs w:val="24"/>
              </w:rPr>
              <w:t>Katy realizes that she left the following detail out of the fourth paragraph (sentences 15–22).</w:t>
            </w:r>
          </w:p>
          <w:p w:rsidR="00F27038" w:rsidRDefault="00F27038" w:rsidP="0045424A">
            <w:pPr>
              <w:rPr>
                <w:sz w:val="24"/>
                <w:szCs w:val="24"/>
              </w:rPr>
            </w:pPr>
            <w:r w:rsidRPr="00E63B24">
              <w:rPr>
                <w:sz w:val="24"/>
                <w:szCs w:val="24"/>
              </w:rPr>
              <w:t>Where is the most effective</w:t>
            </w:r>
            <w:r>
              <w:rPr>
                <w:sz w:val="24"/>
                <w:szCs w:val="24"/>
              </w:rPr>
              <w:t xml:space="preserve"> place to insert this sentence?(2014)</w:t>
            </w:r>
          </w:p>
          <w:p w:rsidR="009F68DF" w:rsidRDefault="009F68DF" w:rsidP="0045424A">
            <w:pPr>
              <w:rPr>
                <w:sz w:val="24"/>
                <w:szCs w:val="24"/>
              </w:rPr>
            </w:pPr>
          </w:p>
          <w:p w:rsidR="009F68DF" w:rsidRDefault="009F68DF" w:rsidP="0045424A">
            <w:pPr>
              <w:rPr>
                <w:sz w:val="24"/>
                <w:szCs w:val="24"/>
              </w:rPr>
            </w:pPr>
          </w:p>
          <w:p w:rsidR="009F68DF" w:rsidRDefault="009F68DF" w:rsidP="0045424A">
            <w:pPr>
              <w:rPr>
                <w:b/>
                <w:i/>
                <w:sz w:val="24"/>
                <w:szCs w:val="24"/>
              </w:rPr>
            </w:pPr>
            <w:r w:rsidRPr="005E091F">
              <w:rPr>
                <w:b/>
                <w:i/>
                <w:sz w:val="24"/>
                <w:szCs w:val="24"/>
              </w:rPr>
              <w:t>Your Rephrased question:</w:t>
            </w:r>
          </w:p>
          <w:p w:rsidR="009F68DF" w:rsidRDefault="009F68DF" w:rsidP="0045424A">
            <w:pPr>
              <w:rPr>
                <w:b/>
                <w:i/>
                <w:sz w:val="24"/>
                <w:szCs w:val="24"/>
              </w:rPr>
            </w:pPr>
          </w:p>
          <w:p w:rsidR="009F68DF" w:rsidRDefault="009F68DF" w:rsidP="0045424A">
            <w:pPr>
              <w:rPr>
                <w:b/>
                <w:i/>
                <w:sz w:val="24"/>
                <w:szCs w:val="24"/>
              </w:rPr>
            </w:pPr>
          </w:p>
          <w:p w:rsidR="009F68DF" w:rsidRPr="00344ACF" w:rsidRDefault="009F68DF" w:rsidP="0045424A">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Default="00F27038" w:rsidP="0045424A">
            <w:pPr>
              <w:rPr>
                <w:sz w:val="24"/>
                <w:szCs w:val="24"/>
              </w:rPr>
            </w:pPr>
            <w:r>
              <w:rPr>
                <w:sz w:val="24"/>
                <w:szCs w:val="24"/>
              </w:rPr>
              <w:t>(11)</w:t>
            </w:r>
            <w:r>
              <w:t xml:space="preserve"> </w:t>
            </w:r>
            <w:r w:rsidRPr="00E525D6">
              <w:rPr>
                <w:sz w:val="24"/>
                <w:szCs w:val="24"/>
              </w:rPr>
              <w:t>Katy would like to add a quotation to the end of her paper to directly support the idea expressed in sentence 28. Which of the following could best follow and support sentence 28?</w:t>
            </w:r>
            <w:r>
              <w:rPr>
                <w:sz w:val="24"/>
                <w:szCs w:val="24"/>
              </w:rPr>
              <w:t>(2014)</w:t>
            </w:r>
          </w:p>
          <w:p w:rsidR="009F68DF" w:rsidRDefault="009F68DF" w:rsidP="0045424A">
            <w:pPr>
              <w:rPr>
                <w:sz w:val="24"/>
                <w:szCs w:val="24"/>
              </w:rPr>
            </w:pPr>
          </w:p>
          <w:p w:rsidR="009F68DF" w:rsidRDefault="009F68DF" w:rsidP="0045424A">
            <w:pPr>
              <w:rPr>
                <w:b/>
                <w:i/>
                <w:sz w:val="24"/>
                <w:szCs w:val="24"/>
              </w:rPr>
            </w:pPr>
            <w:r w:rsidRPr="005E091F">
              <w:rPr>
                <w:b/>
                <w:i/>
                <w:sz w:val="24"/>
                <w:szCs w:val="24"/>
              </w:rPr>
              <w:t>Your Rephrased question:</w:t>
            </w:r>
          </w:p>
          <w:p w:rsidR="009F68DF" w:rsidRDefault="009F68DF" w:rsidP="0045424A">
            <w:pPr>
              <w:rPr>
                <w:b/>
                <w:i/>
                <w:sz w:val="24"/>
                <w:szCs w:val="24"/>
              </w:rPr>
            </w:pPr>
          </w:p>
          <w:p w:rsidR="009F68DF" w:rsidRPr="00344ACF" w:rsidRDefault="009F68DF" w:rsidP="0045424A">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Default="009F68DF" w:rsidP="0045424A">
            <w:pPr>
              <w:rPr>
                <w:sz w:val="24"/>
                <w:szCs w:val="24"/>
              </w:rPr>
            </w:pPr>
            <w:r>
              <w:rPr>
                <w:sz w:val="24"/>
                <w:szCs w:val="24"/>
              </w:rPr>
              <w:t xml:space="preserve">EXPOSITORY ESSAY </w:t>
            </w:r>
            <w:r w:rsidR="00F27038">
              <w:rPr>
                <w:sz w:val="24"/>
                <w:szCs w:val="24"/>
              </w:rPr>
              <w:t xml:space="preserve">PROMPT: </w:t>
            </w:r>
            <w:r w:rsidR="00F27038" w:rsidRPr="006D4DF5">
              <w:rPr>
                <w:sz w:val="24"/>
                <w:szCs w:val="24"/>
              </w:rPr>
              <w:t>Write an essay explaining whether failure can strengthen a person.</w:t>
            </w:r>
            <w:r w:rsidR="00F27038">
              <w:rPr>
                <w:sz w:val="24"/>
                <w:szCs w:val="24"/>
              </w:rPr>
              <w:t xml:space="preserve"> (2014)</w:t>
            </w:r>
          </w:p>
          <w:p w:rsidR="009F68DF" w:rsidRDefault="009F68DF" w:rsidP="0045424A">
            <w:pPr>
              <w:rPr>
                <w:sz w:val="24"/>
                <w:szCs w:val="24"/>
              </w:rPr>
            </w:pPr>
          </w:p>
          <w:p w:rsidR="009F68DF" w:rsidRDefault="009F68DF" w:rsidP="0045424A">
            <w:pPr>
              <w:rPr>
                <w:b/>
                <w:i/>
                <w:sz w:val="24"/>
                <w:szCs w:val="24"/>
              </w:rPr>
            </w:pPr>
            <w:r w:rsidRPr="005E091F">
              <w:rPr>
                <w:b/>
                <w:i/>
                <w:sz w:val="24"/>
                <w:szCs w:val="24"/>
              </w:rPr>
              <w:t>Your Rephrased question:</w:t>
            </w:r>
          </w:p>
          <w:p w:rsidR="009F68DF" w:rsidRDefault="009F68DF" w:rsidP="0045424A">
            <w:pPr>
              <w:rPr>
                <w:b/>
                <w:i/>
                <w:sz w:val="24"/>
                <w:szCs w:val="24"/>
              </w:rPr>
            </w:pPr>
          </w:p>
          <w:p w:rsidR="009F68DF" w:rsidRPr="00344ACF" w:rsidRDefault="009F68DF" w:rsidP="0045424A">
            <w:pPr>
              <w:rPr>
                <w:sz w:val="24"/>
                <w:szCs w:val="24"/>
              </w:rPr>
            </w:pPr>
          </w:p>
        </w:tc>
      </w:tr>
      <w:tr w:rsidR="00F27038" w:rsidRPr="00344ACF" w:rsidTr="00F27038">
        <w:trPr>
          <w:gridAfter w:val="2"/>
          <w:wAfter w:w="9766" w:type="dxa"/>
        </w:trPr>
        <w:tc>
          <w:tcPr>
            <w:tcW w:w="2871" w:type="dxa"/>
            <w:gridSpan w:val="2"/>
            <w:vMerge/>
            <w:tcBorders>
              <w:bottom w:val="single" w:sz="4" w:space="0" w:color="auto"/>
            </w:tcBorders>
            <w:shd w:val="clear" w:color="auto" w:fill="A6A6A6" w:themeFill="background1" w:themeFillShade="A6"/>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Pr="00127405" w:rsidRDefault="00F27038" w:rsidP="00127405">
            <w:pPr>
              <w:rPr>
                <w:sz w:val="24"/>
                <w:szCs w:val="24"/>
              </w:rPr>
            </w:pPr>
            <w:r>
              <w:rPr>
                <w:sz w:val="24"/>
                <w:szCs w:val="24"/>
              </w:rPr>
              <w:t>(3)</w:t>
            </w:r>
            <w:r>
              <w:t xml:space="preserve"> </w:t>
            </w:r>
            <w:r w:rsidRPr="00127405">
              <w:rPr>
                <w:sz w:val="24"/>
                <w:szCs w:val="24"/>
              </w:rPr>
              <w:t>Danny would like to add the following detail to the second paragraph (sentences 6–16).</w:t>
            </w:r>
            <w:r>
              <w:rPr>
                <w:sz w:val="24"/>
                <w:szCs w:val="24"/>
              </w:rPr>
              <w:t xml:space="preserve"> [</w:t>
            </w:r>
            <w:r w:rsidRPr="00127405">
              <w:rPr>
                <w:sz w:val="24"/>
                <w:szCs w:val="24"/>
              </w:rPr>
              <w:t>He was a top-ten runner on the track and cross</w:t>
            </w:r>
            <w:r>
              <w:rPr>
                <w:sz w:val="24"/>
                <w:szCs w:val="24"/>
              </w:rPr>
              <w:t xml:space="preserve"> </w:t>
            </w:r>
            <w:r w:rsidRPr="00127405">
              <w:rPr>
                <w:sz w:val="24"/>
                <w:szCs w:val="24"/>
              </w:rPr>
              <w:t>country</w:t>
            </w:r>
            <w:r>
              <w:rPr>
                <w:sz w:val="24"/>
                <w:szCs w:val="24"/>
              </w:rPr>
              <w:t xml:space="preserve"> </w:t>
            </w:r>
            <w:r w:rsidRPr="00127405">
              <w:rPr>
                <w:sz w:val="24"/>
                <w:szCs w:val="24"/>
              </w:rPr>
              <w:t>teams at Copper Hills High School.</w:t>
            </w:r>
            <w:r>
              <w:rPr>
                <w:sz w:val="24"/>
                <w:szCs w:val="24"/>
              </w:rPr>
              <w:t>]</w:t>
            </w:r>
          </w:p>
          <w:p w:rsidR="00F27038" w:rsidRDefault="00F27038" w:rsidP="0045424A">
            <w:pPr>
              <w:rPr>
                <w:sz w:val="24"/>
                <w:szCs w:val="24"/>
              </w:rPr>
            </w:pPr>
            <w:r w:rsidRPr="00127405">
              <w:rPr>
                <w:sz w:val="24"/>
                <w:szCs w:val="24"/>
              </w:rPr>
              <w:t>Where is the most effective place to insert this sentence?</w:t>
            </w:r>
            <w:r>
              <w:t xml:space="preserve"> </w:t>
            </w:r>
            <w:r w:rsidRPr="006D0A1E">
              <w:rPr>
                <w:sz w:val="24"/>
                <w:szCs w:val="24"/>
              </w:rPr>
              <w:t>(2015)</w:t>
            </w:r>
          </w:p>
          <w:p w:rsidR="009F68DF" w:rsidRDefault="009F68DF" w:rsidP="0045424A">
            <w:pPr>
              <w:rPr>
                <w:sz w:val="24"/>
                <w:szCs w:val="24"/>
              </w:rPr>
            </w:pPr>
          </w:p>
          <w:p w:rsidR="009F68DF" w:rsidRDefault="009F68DF" w:rsidP="0045424A">
            <w:pPr>
              <w:rPr>
                <w:b/>
                <w:i/>
                <w:sz w:val="24"/>
                <w:szCs w:val="24"/>
              </w:rPr>
            </w:pPr>
            <w:r w:rsidRPr="005E091F">
              <w:rPr>
                <w:b/>
                <w:i/>
                <w:sz w:val="24"/>
                <w:szCs w:val="24"/>
              </w:rPr>
              <w:t>Your Rephrased question:</w:t>
            </w:r>
          </w:p>
          <w:p w:rsidR="009F68DF" w:rsidRDefault="009F68DF" w:rsidP="0045424A">
            <w:pPr>
              <w:rPr>
                <w:b/>
                <w:i/>
                <w:sz w:val="24"/>
                <w:szCs w:val="24"/>
              </w:rPr>
            </w:pPr>
          </w:p>
          <w:p w:rsidR="009F68DF" w:rsidRDefault="009F68DF" w:rsidP="0045424A">
            <w:pPr>
              <w:rPr>
                <w:b/>
                <w:i/>
                <w:sz w:val="24"/>
                <w:szCs w:val="24"/>
              </w:rPr>
            </w:pPr>
          </w:p>
          <w:p w:rsidR="009F68DF" w:rsidRDefault="009F68DF" w:rsidP="0045424A">
            <w:pPr>
              <w:rPr>
                <w:b/>
                <w:i/>
                <w:sz w:val="24"/>
                <w:szCs w:val="24"/>
              </w:rPr>
            </w:pPr>
          </w:p>
          <w:p w:rsidR="009F68DF" w:rsidRDefault="009F68DF" w:rsidP="0045424A">
            <w:pPr>
              <w:rPr>
                <w:sz w:val="24"/>
                <w:szCs w:val="24"/>
              </w:rPr>
            </w:pPr>
          </w:p>
        </w:tc>
      </w:tr>
      <w:tr w:rsidR="00F27038" w:rsidRPr="00344ACF" w:rsidTr="00F27038">
        <w:trPr>
          <w:gridAfter w:val="2"/>
          <w:wAfter w:w="9766" w:type="dxa"/>
        </w:trPr>
        <w:tc>
          <w:tcPr>
            <w:tcW w:w="2871" w:type="dxa"/>
            <w:gridSpan w:val="2"/>
            <w:vMerge/>
            <w:shd w:val="clear" w:color="auto" w:fill="D9D9D9" w:themeFill="background1" w:themeFillShade="D9"/>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Pr="00127405" w:rsidRDefault="00F27038" w:rsidP="00127405">
            <w:pPr>
              <w:rPr>
                <w:sz w:val="24"/>
                <w:szCs w:val="24"/>
              </w:rPr>
            </w:pPr>
            <w:r>
              <w:rPr>
                <w:sz w:val="24"/>
                <w:szCs w:val="24"/>
              </w:rPr>
              <w:t>(5)</w:t>
            </w:r>
            <w:r>
              <w:t xml:space="preserve"> </w:t>
            </w:r>
            <w:r w:rsidRPr="00127405">
              <w:rPr>
                <w:sz w:val="24"/>
                <w:szCs w:val="24"/>
              </w:rPr>
              <w:t>Danny would like to add a relevant quotation to the end of the third paragraph</w:t>
            </w:r>
            <w:r>
              <w:rPr>
                <w:sz w:val="24"/>
                <w:szCs w:val="24"/>
              </w:rPr>
              <w:t xml:space="preserve"> </w:t>
            </w:r>
            <w:r w:rsidRPr="00127405">
              <w:rPr>
                <w:sz w:val="24"/>
                <w:szCs w:val="24"/>
              </w:rPr>
              <w:t>(sentences 17–22). Which of the following could best follow sentence 22 and help</w:t>
            </w:r>
          </w:p>
          <w:p w:rsidR="00F27038" w:rsidRDefault="00F27038" w:rsidP="0045424A">
            <w:pPr>
              <w:rPr>
                <w:sz w:val="24"/>
                <w:szCs w:val="24"/>
              </w:rPr>
            </w:pPr>
            <w:proofErr w:type="gramStart"/>
            <w:r w:rsidRPr="00127405">
              <w:rPr>
                <w:sz w:val="24"/>
                <w:szCs w:val="24"/>
              </w:rPr>
              <w:t>support</w:t>
            </w:r>
            <w:proofErr w:type="gramEnd"/>
            <w:r w:rsidRPr="00127405">
              <w:rPr>
                <w:sz w:val="24"/>
                <w:szCs w:val="24"/>
              </w:rPr>
              <w:t xml:space="preserve"> the ideas in this paragraph?</w:t>
            </w:r>
            <w:r>
              <w:t xml:space="preserve"> </w:t>
            </w:r>
            <w:r w:rsidRPr="006D0A1E">
              <w:rPr>
                <w:sz w:val="24"/>
                <w:szCs w:val="24"/>
              </w:rPr>
              <w:t>(2015)</w:t>
            </w:r>
          </w:p>
          <w:p w:rsidR="009F68DF" w:rsidRDefault="009F68DF" w:rsidP="0045424A">
            <w:pPr>
              <w:rPr>
                <w:sz w:val="24"/>
                <w:szCs w:val="24"/>
              </w:rPr>
            </w:pPr>
          </w:p>
          <w:p w:rsidR="009F68DF" w:rsidRDefault="009F68DF" w:rsidP="0045424A">
            <w:pPr>
              <w:rPr>
                <w:b/>
                <w:i/>
                <w:sz w:val="24"/>
                <w:szCs w:val="24"/>
              </w:rPr>
            </w:pPr>
            <w:r w:rsidRPr="005E091F">
              <w:rPr>
                <w:b/>
                <w:i/>
                <w:sz w:val="24"/>
                <w:szCs w:val="24"/>
              </w:rPr>
              <w:t>Your Rephrased question:</w:t>
            </w:r>
          </w:p>
          <w:p w:rsidR="009F68DF" w:rsidRDefault="009F68DF" w:rsidP="0045424A">
            <w:pPr>
              <w:rPr>
                <w:b/>
                <w:i/>
                <w:sz w:val="24"/>
                <w:szCs w:val="24"/>
              </w:rPr>
            </w:pPr>
          </w:p>
          <w:p w:rsidR="009F68DF" w:rsidRDefault="009F68DF" w:rsidP="0045424A">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Default="00F27038" w:rsidP="00127405">
            <w:pPr>
              <w:rPr>
                <w:sz w:val="24"/>
                <w:szCs w:val="24"/>
              </w:rPr>
            </w:pPr>
            <w:r>
              <w:rPr>
                <w:sz w:val="24"/>
                <w:szCs w:val="24"/>
              </w:rPr>
              <w:t>(6)</w:t>
            </w:r>
            <w:r>
              <w:t xml:space="preserve"> </w:t>
            </w:r>
            <w:r w:rsidRPr="00127405">
              <w:rPr>
                <w:sz w:val="24"/>
                <w:szCs w:val="24"/>
              </w:rPr>
              <w:t>Danny ended his paper abruptly. Which sentence could be added after sentence 32 to bring</w:t>
            </w:r>
            <w:r>
              <w:rPr>
                <w:sz w:val="24"/>
                <w:szCs w:val="24"/>
              </w:rPr>
              <w:t xml:space="preserve"> </w:t>
            </w:r>
            <w:r w:rsidRPr="00127405">
              <w:rPr>
                <w:sz w:val="24"/>
                <w:szCs w:val="24"/>
              </w:rPr>
              <w:t>this paper to a more effective close?</w:t>
            </w:r>
            <w:r>
              <w:t xml:space="preserve"> </w:t>
            </w:r>
            <w:r w:rsidRPr="006D0A1E">
              <w:rPr>
                <w:sz w:val="24"/>
                <w:szCs w:val="24"/>
              </w:rPr>
              <w:t>(2015)</w:t>
            </w:r>
          </w:p>
          <w:p w:rsidR="009F68DF" w:rsidRDefault="009F68DF" w:rsidP="00127405">
            <w:pPr>
              <w:rPr>
                <w:sz w:val="24"/>
                <w:szCs w:val="24"/>
              </w:rPr>
            </w:pPr>
          </w:p>
          <w:p w:rsidR="009F68DF" w:rsidRDefault="009F68DF" w:rsidP="00127405">
            <w:pPr>
              <w:rPr>
                <w:b/>
                <w:i/>
                <w:sz w:val="24"/>
                <w:szCs w:val="24"/>
              </w:rPr>
            </w:pPr>
            <w:r w:rsidRPr="005E091F">
              <w:rPr>
                <w:b/>
                <w:i/>
                <w:sz w:val="24"/>
                <w:szCs w:val="24"/>
              </w:rPr>
              <w:t>Your Rephrased question:</w:t>
            </w:r>
          </w:p>
          <w:p w:rsidR="009F68DF" w:rsidRDefault="009F68DF" w:rsidP="00127405">
            <w:pPr>
              <w:rPr>
                <w:b/>
                <w:i/>
                <w:sz w:val="24"/>
                <w:szCs w:val="24"/>
              </w:rPr>
            </w:pPr>
          </w:p>
          <w:p w:rsidR="009F68DF" w:rsidRDefault="009F68DF" w:rsidP="00127405">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Pr="009F68DF" w:rsidRDefault="00F27038" w:rsidP="009F68DF">
            <w:pPr>
              <w:pStyle w:val="ListParagraph"/>
              <w:numPr>
                <w:ilvl w:val="0"/>
                <w:numId w:val="3"/>
              </w:numPr>
              <w:rPr>
                <w:sz w:val="24"/>
                <w:szCs w:val="24"/>
              </w:rPr>
            </w:pPr>
            <w:r w:rsidRPr="009F68DF">
              <w:rPr>
                <w:sz w:val="24"/>
                <w:szCs w:val="24"/>
              </w:rPr>
              <w:t>Julio did not write an effective thesis for this paper. He would like to delete sentences 4 and 5 and replace them with two sentences that better articulate his thesis. Which of the following should he use?</w:t>
            </w:r>
            <w:r>
              <w:t xml:space="preserve"> </w:t>
            </w:r>
            <w:r w:rsidRPr="009F68DF">
              <w:rPr>
                <w:sz w:val="24"/>
                <w:szCs w:val="24"/>
              </w:rPr>
              <w:t>(2015)</w:t>
            </w:r>
          </w:p>
          <w:p w:rsidR="009F68DF" w:rsidRDefault="009F68DF" w:rsidP="009F68DF">
            <w:pPr>
              <w:rPr>
                <w:b/>
                <w:i/>
                <w:sz w:val="24"/>
                <w:szCs w:val="24"/>
              </w:rPr>
            </w:pPr>
          </w:p>
          <w:p w:rsidR="009F68DF" w:rsidRDefault="009F68DF" w:rsidP="009F68DF">
            <w:pPr>
              <w:rPr>
                <w:b/>
                <w:i/>
                <w:sz w:val="24"/>
                <w:szCs w:val="24"/>
              </w:rPr>
            </w:pPr>
            <w:r w:rsidRPr="005E091F">
              <w:rPr>
                <w:b/>
                <w:i/>
                <w:sz w:val="24"/>
                <w:szCs w:val="24"/>
              </w:rPr>
              <w:t>Your Rephrased question:</w:t>
            </w:r>
          </w:p>
          <w:p w:rsidR="009F68DF" w:rsidRDefault="009F68DF" w:rsidP="009F68DF">
            <w:pPr>
              <w:rPr>
                <w:b/>
                <w:i/>
                <w:sz w:val="24"/>
                <w:szCs w:val="24"/>
              </w:rPr>
            </w:pPr>
          </w:p>
          <w:p w:rsidR="009F68DF" w:rsidRDefault="009F68DF" w:rsidP="009F68DF">
            <w:pPr>
              <w:rPr>
                <w:b/>
                <w:i/>
                <w:sz w:val="24"/>
                <w:szCs w:val="24"/>
              </w:rPr>
            </w:pPr>
          </w:p>
          <w:p w:rsidR="009F68DF" w:rsidRPr="009F68DF" w:rsidRDefault="009F68DF" w:rsidP="009F68DF">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Pr="009F68DF" w:rsidRDefault="00F27038" w:rsidP="009F68DF">
            <w:pPr>
              <w:pStyle w:val="ListParagraph"/>
              <w:numPr>
                <w:ilvl w:val="0"/>
                <w:numId w:val="3"/>
              </w:numPr>
              <w:rPr>
                <w:sz w:val="24"/>
                <w:szCs w:val="24"/>
              </w:rPr>
            </w:pPr>
            <w:r w:rsidRPr="009F68DF">
              <w:rPr>
                <w:sz w:val="24"/>
                <w:szCs w:val="24"/>
              </w:rPr>
              <w:t>Julio’s transition from the second paragraph sentences 6–13) to the third paragraph (sentences 14–18) is weak. Which of the following could best replace sentence 14 and provide a more effective transition between these two paragraphs?</w:t>
            </w:r>
            <w:r>
              <w:t xml:space="preserve"> </w:t>
            </w:r>
            <w:r w:rsidRPr="009F68DF">
              <w:rPr>
                <w:sz w:val="24"/>
                <w:szCs w:val="24"/>
              </w:rPr>
              <w:t>(2015)</w:t>
            </w:r>
          </w:p>
          <w:p w:rsidR="009F68DF" w:rsidRDefault="009F68DF" w:rsidP="009F68DF">
            <w:pPr>
              <w:rPr>
                <w:b/>
                <w:i/>
                <w:sz w:val="24"/>
                <w:szCs w:val="24"/>
              </w:rPr>
            </w:pPr>
          </w:p>
          <w:p w:rsidR="009F68DF" w:rsidRDefault="009F68DF" w:rsidP="009F68DF">
            <w:pPr>
              <w:rPr>
                <w:b/>
                <w:i/>
                <w:sz w:val="24"/>
                <w:szCs w:val="24"/>
              </w:rPr>
            </w:pPr>
            <w:r w:rsidRPr="005E091F">
              <w:rPr>
                <w:b/>
                <w:i/>
                <w:sz w:val="24"/>
                <w:szCs w:val="24"/>
              </w:rPr>
              <w:t>Your Rephrased question:</w:t>
            </w:r>
          </w:p>
          <w:p w:rsidR="009F68DF" w:rsidRDefault="009F68DF" w:rsidP="009F68DF">
            <w:pPr>
              <w:rPr>
                <w:b/>
                <w:i/>
                <w:sz w:val="24"/>
                <w:szCs w:val="24"/>
              </w:rPr>
            </w:pPr>
          </w:p>
          <w:p w:rsidR="009F68DF" w:rsidRDefault="009F68DF" w:rsidP="009F68DF">
            <w:pPr>
              <w:rPr>
                <w:b/>
                <w:i/>
                <w:sz w:val="24"/>
                <w:szCs w:val="24"/>
              </w:rPr>
            </w:pPr>
          </w:p>
          <w:p w:rsidR="009F68DF" w:rsidRPr="009F68DF" w:rsidRDefault="009F68DF" w:rsidP="009F68DF">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Pr="009F68DF" w:rsidRDefault="00F27038" w:rsidP="009F68DF">
            <w:pPr>
              <w:pStyle w:val="ListParagraph"/>
              <w:numPr>
                <w:ilvl w:val="0"/>
                <w:numId w:val="3"/>
              </w:numPr>
              <w:rPr>
                <w:sz w:val="24"/>
                <w:szCs w:val="24"/>
              </w:rPr>
            </w:pPr>
            <w:r w:rsidRPr="009F68DF">
              <w:rPr>
                <w:sz w:val="24"/>
                <w:szCs w:val="24"/>
              </w:rPr>
              <w:t>Which sentence can Julio add after sentence 17 to provide additional support for the ideas presented in the third paragraph (sentences 14–18)?</w:t>
            </w:r>
            <w:r>
              <w:t xml:space="preserve"> </w:t>
            </w:r>
            <w:r w:rsidRPr="009F68DF">
              <w:rPr>
                <w:sz w:val="24"/>
                <w:szCs w:val="24"/>
              </w:rPr>
              <w:t>(2015)</w:t>
            </w:r>
          </w:p>
          <w:p w:rsidR="009F68DF" w:rsidRDefault="009F68DF" w:rsidP="009F68DF">
            <w:pPr>
              <w:rPr>
                <w:sz w:val="24"/>
                <w:szCs w:val="24"/>
              </w:rPr>
            </w:pPr>
          </w:p>
          <w:p w:rsidR="009F68DF" w:rsidRDefault="009F68DF" w:rsidP="009F68DF">
            <w:pPr>
              <w:rPr>
                <w:b/>
                <w:i/>
                <w:sz w:val="24"/>
                <w:szCs w:val="24"/>
              </w:rPr>
            </w:pPr>
            <w:r w:rsidRPr="005E091F">
              <w:rPr>
                <w:b/>
                <w:i/>
                <w:sz w:val="24"/>
                <w:szCs w:val="24"/>
              </w:rPr>
              <w:t>Your Rephrased question:</w:t>
            </w:r>
          </w:p>
          <w:p w:rsidR="009F68DF" w:rsidRDefault="009F68DF" w:rsidP="009F68DF">
            <w:pPr>
              <w:rPr>
                <w:b/>
                <w:i/>
                <w:sz w:val="24"/>
                <w:szCs w:val="24"/>
              </w:rPr>
            </w:pPr>
          </w:p>
          <w:p w:rsidR="009F68DF" w:rsidRPr="009F68DF" w:rsidRDefault="009F68DF" w:rsidP="009F68DF">
            <w:pPr>
              <w:rPr>
                <w:sz w:val="24"/>
                <w:szCs w:val="24"/>
              </w:rPr>
            </w:pPr>
          </w:p>
        </w:tc>
      </w:tr>
      <w:tr w:rsidR="00F27038" w:rsidRPr="00344ACF" w:rsidTr="00F27038">
        <w:trPr>
          <w:gridAfter w:val="2"/>
          <w:wAfter w:w="9766" w:type="dxa"/>
        </w:trPr>
        <w:tc>
          <w:tcPr>
            <w:tcW w:w="2871" w:type="dxa"/>
            <w:gridSpan w:val="2"/>
            <w:vMerge/>
          </w:tcPr>
          <w:p w:rsidR="00F27038" w:rsidRPr="00344ACF" w:rsidRDefault="00F27038" w:rsidP="0045424A">
            <w:pPr>
              <w:rPr>
                <w:sz w:val="24"/>
                <w:szCs w:val="24"/>
              </w:rPr>
            </w:pPr>
          </w:p>
        </w:tc>
        <w:tc>
          <w:tcPr>
            <w:tcW w:w="3226" w:type="dxa"/>
            <w:vMerge/>
          </w:tcPr>
          <w:p w:rsidR="00F27038" w:rsidRPr="00344ACF" w:rsidRDefault="00F27038" w:rsidP="0045424A">
            <w:pPr>
              <w:rPr>
                <w:sz w:val="24"/>
                <w:szCs w:val="24"/>
              </w:rPr>
            </w:pPr>
          </w:p>
        </w:tc>
        <w:tc>
          <w:tcPr>
            <w:tcW w:w="4883" w:type="dxa"/>
          </w:tcPr>
          <w:p w:rsidR="00F27038" w:rsidRDefault="00F27038" w:rsidP="00127405">
            <w:pPr>
              <w:rPr>
                <w:sz w:val="24"/>
                <w:szCs w:val="24"/>
              </w:rPr>
            </w:pPr>
            <w:r>
              <w:rPr>
                <w:sz w:val="24"/>
                <w:szCs w:val="24"/>
              </w:rPr>
              <w:t xml:space="preserve">PROMPT: </w:t>
            </w:r>
            <w:r w:rsidRPr="00127405">
              <w:rPr>
                <w:sz w:val="24"/>
                <w:szCs w:val="24"/>
              </w:rPr>
              <w:t>Write an essay explaining how actions can be more powerful than words.</w:t>
            </w:r>
            <w:r>
              <w:t xml:space="preserve"> </w:t>
            </w:r>
            <w:r w:rsidRPr="006D0A1E">
              <w:rPr>
                <w:sz w:val="24"/>
                <w:szCs w:val="24"/>
              </w:rPr>
              <w:t>(2015)</w:t>
            </w:r>
          </w:p>
          <w:p w:rsidR="009F68DF" w:rsidRDefault="009F68DF" w:rsidP="00127405">
            <w:pPr>
              <w:rPr>
                <w:sz w:val="24"/>
                <w:szCs w:val="24"/>
              </w:rPr>
            </w:pPr>
          </w:p>
          <w:p w:rsidR="009F68DF" w:rsidRDefault="009F68DF" w:rsidP="00127405">
            <w:pPr>
              <w:rPr>
                <w:b/>
                <w:i/>
                <w:sz w:val="24"/>
                <w:szCs w:val="24"/>
              </w:rPr>
            </w:pPr>
            <w:r w:rsidRPr="005E091F">
              <w:rPr>
                <w:b/>
                <w:i/>
                <w:sz w:val="24"/>
                <w:szCs w:val="24"/>
              </w:rPr>
              <w:t>Your Rephrased question:</w:t>
            </w:r>
          </w:p>
          <w:p w:rsidR="009F68DF" w:rsidRDefault="009F68DF" w:rsidP="00127405">
            <w:pPr>
              <w:rPr>
                <w:b/>
                <w:i/>
                <w:sz w:val="24"/>
                <w:szCs w:val="24"/>
              </w:rPr>
            </w:pPr>
          </w:p>
          <w:p w:rsidR="009F68DF" w:rsidRDefault="009F68DF" w:rsidP="00127405">
            <w:pPr>
              <w:rPr>
                <w:b/>
                <w:i/>
                <w:sz w:val="24"/>
                <w:szCs w:val="24"/>
              </w:rPr>
            </w:pPr>
          </w:p>
          <w:p w:rsidR="009F68DF" w:rsidRDefault="009F68DF" w:rsidP="00127405">
            <w:pPr>
              <w:rPr>
                <w:sz w:val="24"/>
                <w:szCs w:val="24"/>
              </w:rPr>
            </w:pPr>
          </w:p>
        </w:tc>
      </w:tr>
      <w:tr w:rsidR="0004103C" w:rsidRPr="00344ACF" w:rsidTr="0004103C">
        <w:trPr>
          <w:gridAfter w:val="2"/>
          <w:wAfter w:w="9766" w:type="dxa"/>
        </w:trPr>
        <w:tc>
          <w:tcPr>
            <w:tcW w:w="2871" w:type="dxa"/>
            <w:gridSpan w:val="2"/>
            <w:tcBorders>
              <w:bottom w:val="single" w:sz="4" w:space="0" w:color="auto"/>
            </w:tcBorders>
            <w:shd w:val="clear" w:color="auto" w:fill="F2F2F2" w:themeFill="background1" w:themeFillShade="F2"/>
          </w:tcPr>
          <w:p w:rsidR="0004103C" w:rsidRPr="00344ACF" w:rsidRDefault="0004103C" w:rsidP="0045424A">
            <w:pPr>
              <w:jc w:val="center"/>
              <w:rPr>
                <w:b/>
                <w:sz w:val="24"/>
                <w:szCs w:val="24"/>
              </w:rPr>
            </w:pPr>
            <w:r w:rsidRPr="00344ACF">
              <w:rPr>
                <w:b/>
                <w:sz w:val="24"/>
                <w:szCs w:val="24"/>
              </w:rPr>
              <w:t>SE</w:t>
            </w:r>
          </w:p>
        </w:tc>
        <w:tc>
          <w:tcPr>
            <w:tcW w:w="3226" w:type="dxa"/>
            <w:shd w:val="clear" w:color="auto" w:fill="F2F2F2" w:themeFill="background1" w:themeFillShade="F2"/>
          </w:tcPr>
          <w:p w:rsidR="0004103C" w:rsidRPr="00344ACF" w:rsidRDefault="0004103C" w:rsidP="0045424A">
            <w:pPr>
              <w:jc w:val="center"/>
              <w:rPr>
                <w:b/>
                <w:sz w:val="24"/>
                <w:szCs w:val="24"/>
              </w:rPr>
            </w:pPr>
            <w:r w:rsidRPr="00344ACF">
              <w:rPr>
                <w:b/>
                <w:sz w:val="24"/>
                <w:szCs w:val="24"/>
              </w:rPr>
              <w:t>TEKS</w:t>
            </w:r>
          </w:p>
        </w:tc>
        <w:tc>
          <w:tcPr>
            <w:tcW w:w="4883" w:type="dxa"/>
            <w:shd w:val="clear" w:color="auto" w:fill="F2F2F2" w:themeFill="background1" w:themeFillShade="F2"/>
          </w:tcPr>
          <w:p w:rsidR="0004103C" w:rsidRPr="00344ACF" w:rsidRDefault="0004103C" w:rsidP="0045424A">
            <w:pPr>
              <w:jc w:val="center"/>
              <w:rPr>
                <w:b/>
                <w:sz w:val="24"/>
                <w:szCs w:val="24"/>
              </w:rPr>
            </w:pPr>
            <w:r>
              <w:rPr>
                <w:b/>
                <w:sz w:val="24"/>
                <w:szCs w:val="24"/>
              </w:rPr>
              <w:t>Questions</w:t>
            </w:r>
          </w:p>
        </w:tc>
      </w:tr>
      <w:tr w:rsidR="0004103C" w:rsidRPr="00344ACF" w:rsidTr="0004103C">
        <w:trPr>
          <w:gridAfter w:val="2"/>
          <w:wAfter w:w="9766" w:type="dxa"/>
        </w:trPr>
        <w:tc>
          <w:tcPr>
            <w:tcW w:w="2871" w:type="dxa"/>
            <w:gridSpan w:val="2"/>
            <w:vMerge w:val="restart"/>
            <w:shd w:val="clear" w:color="auto" w:fill="FFFFFF" w:themeFill="background1"/>
          </w:tcPr>
          <w:p w:rsidR="0004103C" w:rsidRPr="00344ACF" w:rsidRDefault="0004103C" w:rsidP="0045424A">
            <w:pPr>
              <w:rPr>
                <w:sz w:val="24"/>
                <w:szCs w:val="24"/>
              </w:rPr>
            </w:pPr>
            <w:r w:rsidRPr="00344ACF">
              <w:rPr>
                <w:sz w:val="24"/>
                <w:szCs w:val="24"/>
              </w:rPr>
              <w:t>D. 16 D</w:t>
            </w:r>
          </w:p>
          <w:p w:rsidR="0004103C" w:rsidRPr="00344ACF" w:rsidRDefault="0004103C" w:rsidP="0045424A">
            <w:pPr>
              <w:rPr>
                <w:sz w:val="24"/>
                <w:szCs w:val="24"/>
              </w:rPr>
            </w:pPr>
            <w:r w:rsidRPr="00344ACF">
              <w:rPr>
                <w:sz w:val="24"/>
                <w:szCs w:val="24"/>
              </w:rPr>
              <w:t>D. 16 E</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Conventions/Conventions. </w:t>
            </w:r>
          </w:p>
          <w:p w:rsidR="0004103C" w:rsidRPr="00344ACF" w:rsidRDefault="0004103C" w:rsidP="0045424A">
            <w:pPr>
              <w:rPr>
                <w:sz w:val="24"/>
                <w:szCs w:val="24"/>
              </w:rPr>
            </w:pPr>
            <w:r w:rsidRPr="00344ACF">
              <w:rPr>
                <w:rFonts w:cs="Minion Pro"/>
                <w:color w:val="000000"/>
                <w:sz w:val="24"/>
                <w:szCs w:val="24"/>
              </w:rPr>
              <w:t xml:space="preserve">Students understand the function of and use the conventions of academic language when speaking and writing. Students will continue to apply earlier standards with greater complexity. </w:t>
            </w:r>
          </w:p>
          <w:p w:rsidR="0004103C" w:rsidRPr="00344ACF" w:rsidRDefault="0004103C" w:rsidP="0045424A">
            <w:pPr>
              <w:rPr>
                <w:sz w:val="24"/>
                <w:szCs w:val="24"/>
              </w:rPr>
            </w:pPr>
          </w:p>
        </w:tc>
        <w:tc>
          <w:tcPr>
            <w:tcW w:w="3226" w:type="dxa"/>
            <w:vMerge w:val="restart"/>
          </w:tcPr>
          <w:p w:rsidR="0004103C" w:rsidRPr="00344ACF" w:rsidRDefault="0004103C" w:rsidP="0045424A">
            <w:pPr>
              <w:rPr>
                <w:sz w:val="24"/>
                <w:szCs w:val="24"/>
              </w:rPr>
            </w:pPr>
            <w:r w:rsidRPr="00344ACF">
              <w:rPr>
                <w:sz w:val="24"/>
                <w:szCs w:val="24"/>
              </w:rPr>
              <w:t>An organizing structure appropriate to the purpose, audience, and context</w:t>
            </w:r>
          </w:p>
        </w:tc>
        <w:tc>
          <w:tcPr>
            <w:tcW w:w="4883" w:type="dxa"/>
          </w:tcPr>
          <w:p w:rsidR="0004103C" w:rsidRPr="0004103C" w:rsidRDefault="0004103C" w:rsidP="0004103C">
            <w:pPr>
              <w:pStyle w:val="ListParagraph"/>
              <w:numPr>
                <w:ilvl w:val="0"/>
                <w:numId w:val="2"/>
              </w:numPr>
              <w:rPr>
                <w:sz w:val="24"/>
                <w:szCs w:val="24"/>
              </w:rPr>
            </w:pPr>
            <w:r w:rsidRPr="0004103C">
              <w:rPr>
                <w:sz w:val="24"/>
                <w:szCs w:val="24"/>
              </w:rPr>
              <w:t>How can Adam revise sentence 25 to more clearly emphasize the thesis of his paper?</w:t>
            </w:r>
            <w:r>
              <w:t xml:space="preserve"> </w:t>
            </w:r>
            <w:r w:rsidRPr="0004103C">
              <w:rPr>
                <w:sz w:val="24"/>
                <w:szCs w:val="24"/>
              </w:rPr>
              <w:t>(2013)</w:t>
            </w:r>
          </w:p>
          <w:p w:rsidR="0004103C" w:rsidRDefault="0004103C" w:rsidP="0004103C">
            <w:pPr>
              <w:rPr>
                <w:sz w:val="24"/>
                <w:szCs w:val="24"/>
              </w:rPr>
            </w:pPr>
          </w:p>
          <w:p w:rsidR="0004103C" w:rsidRDefault="0004103C" w:rsidP="0004103C">
            <w:pPr>
              <w:rPr>
                <w:b/>
                <w:i/>
                <w:sz w:val="24"/>
                <w:szCs w:val="24"/>
              </w:rPr>
            </w:pPr>
            <w:r w:rsidRPr="005E091F">
              <w:rPr>
                <w:b/>
                <w:i/>
                <w:sz w:val="24"/>
                <w:szCs w:val="24"/>
              </w:rPr>
              <w:t>Your Rephrased question:</w:t>
            </w:r>
          </w:p>
          <w:p w:rsidR="0004103C" w:rsidRDefault="0004103C" w:rsidP="0004103C">
            <w:pPr>
              <w:rPr>
                <w:b/>
                <w:i/>
                <w:sz w:val="24"/>
                <w:szCs w:val="24"/>
              </w:rPr>
            </w:pPr>
          </w:p>
          <w:p w:rsidR="0004103C" w:rsidRPr="0004103C" w:rsidRDefault="0004103C" w:rsidP="0004103C">
            <w:pPr>
              <w:rPr>
                <w:sz w:val="24"/>
                <w:szCs w:val="24"/>
              </w:rPr>
            </w:pPr>
          </w:p>
        </w:tc>
      </w:tr>
      <w:tr w:rsidR="0004103C" w:rsidRPr="00344ACF" w:rsidTr="0004103C">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04103C" w:rsidP="0045424A">
            <w:pPr>
              <w:rPr>
                <w:sz w:val="24"/>
                <w:szCs w:val="24"/>
              </w:rPr>
            </w:pPr>
            <w:r w:rsidRPr="00E63B24">
              <w:rPr>
                <w:sz w:val="24"/>
                <w:szCs w:val="24"/>
              </w:rPr>
              <w:t>Damian has not effectively stated the position he is taking in this paper. Which of the following could best replace sentence 7 and provide a stronger position statement for Damian’s paper?</w:t>
            </w:r>
            <w:r>
              <w:rPr>
                <w:sz w:val="24"/>
                <w:szCs w:val="24"/>
              </w:rPr>
              <w:t xml:space="preserve"> (2014)</w:t>
            </w:r>
          </w:p>
          <w:p w:rsidR="0004103C" w:rsidRDefault="0004103C" w:rsidP="0045424A">
            <w:pPr>
              <w:rPr>
                <w:sz w:val="24"/>
                <w:szCs w:val="24"/>
              </w:rPr>
            </w:pPr>
          </w:p>
          <w:p w:rsidR="0004103C" w:rsidRDefault="0004103C" w:rsidP="0045424A">
            <w:pPr>
              <w:rPr>
                <w:b/>
                <w:i/>
                <w:sz w:val="24"/>
                <w:szCs w:val="24"/>
              </w:rPr>
            </w:pPr>
            <w:r w:rsidRPr="005E091F">
              <w:rPr>
                <w:b/>
                <w:i/>
                <w:sz w:val="24"/>
                <w:szCs w:val="24"/>
              </w:rPr>
              <w:t>Your Rephrased question:</w:t>
            </w:r>
          </w:p>
          <w:p w:rsidR="0004103C" w:rsidRDefault="0004103C" w:rsidP="0045424A">
            <w:pPr>
              <w:rPr>
                <w:b/>
                <w:i/>
                <w:sz w:val="24"/>
                <w:szCs w:val="24"/>
              </w:rPr>
            </w:pPr>
          </w:p>
          <w:p w:rsidR="0004103C" w:rsidRPr="00344ACF" w:rsidRDefault="0004103C" w:rsidP="0045424A">
            <w:pPr>
              <w:rPr>
                <w:sz w:val="24"/>
                <w:szCs w:val="24"/>
              </w:rPr>
            </w:pPr>
          </w:p>
        </w:tc>
      </w:tr>
      <w:tr w:rsidR="0004103C" w:rsidRPr="00344ACF" w:rsidTr="0004103C">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04103C" w:rsidP="0045424A">
            <w:pPr>
              <w:pStyle w:val="ListParagraph"/>
              <w:numPr>
                <w:ilvl w:val="0"/>
                <w:numId w:val="1"/>
              </w:numPr>
              <w:rPr>
                <w:sz w:val="24"/>
                <w:szCs w:val="24"/>
              </w:rPr>
            </w:pPr>
            <w:r w:rsidRPr="00344ACF">
              <w:rPr>
                <w:sz w:val="24"/>
                <w:szCs w:val="24"/>
              </w:rPr>
              <w:t>(2) Leah wants to add the following idea to the second paragraph (sentence 4-9). [</w:t>
            </w:r>
            <w:r w:rsidRPr="00344ACF">
              <w:rPr>
                <w:i/>
                <w:sz w:val="24"/>
                <w:szCs w:val="24"/>
              </w:rPr>
              <w:t>Some resort to the faster a la carte line to grab chips and a drink; others skip lunch altogether</w:t>
            </w:r>
            <w:r w:rsidRPr="00344ACF">
              <w:rPr>
                <w:sz w:val="24"/>
                <w:szCs w:val="24"/>
              </w:rPr>
              <w:t>]  Reread the paragraph carefully.  Where is the most effective place to add this sentence?</w:t>
            </w:r>
            <w:r>
              <w:t xml:space="preserve"> </w:t>
            </w:r>
            <w:r w:rsidRPr="00E63B24">
              <w:rPr>
                <w:sz w:val="24"/>
                <w:szCs w:val="24"/>
              </w:rPr>
              <w:t>(2013)</w:t>
            </w:r>
          </w:p>
          <w:p w:rsidR="0004103C" w:rsidRDefault="0004103C" w:rsidP="0004103C">
            <w:pPr>
              <w:rPr>
                <w:sz w:val="24"/>
                <w:szCs w:val="24"/>
              </w:rPr>
            </w:pPr>
          </w:p>
          <w:p w:rsidR="0004103C" w:rsidRDefault="0004103C" w:rsidP="0004103C">
            <w:pPr>
              <w:rPr>
                <w:b/>
                <w:i/>
                <w:sz w:val="24"/>
                <w:szCs w:val="24"/>
              </w:rPr>
            </w:pPr>
            <w:r w:rsidRPr="005E091F">
              <w:rPr>
                <w:b/>
                <w:i/>
                <w:sz w:val="24"/>
                <w:szCs w:val="24"/>
              </w:rPr>
              <w:lastRenderedPageBreak/>
              <w:t>Your Rephrased question:</w:t>
            </w:r>
          </w:p>
          <w:p w:rsidR="0004103C" w:rsidRDefault="0004103C" w:rsidP="0004103C">
            <w:pPr>
              <w:rPr>
                <w:b/>
                <w:i/>
                <w:sz w:val="24"/>
                <w:szCs w:val="24"/>
              </w:rPr>
            </w:pPr>
          </w:p>
          <w:p w:rsidR="0004103C" w:rsidRPr="0004103C" w:rsidRDefault="0004103C" w:rsidP="0004103C">
            <w:pPr>
              <w:rPr>
                <w:sz w:val="24"/>
                <w:szCs w:val="24"/>
              </w:rPr>
            </w:pPr>
          </w:p>
        </w:tc>
      </w:tr>
      <w:tr w:rsidR="0004103C" w:rsidRPr="00344ACF" w:rsidTr="00F27038">
        <w:trPr>
          <w:gridAfter w:val="2"/>
          <w:wAfter w:w="9766" w:type="dxa"/>
        </w:trPr>
        <w:tc>
          <w:tcPr>
            <w:tcW w:w="2871" w:type="dxa"/>
            <w:gridSpan w:val="2"/>
            <w:vMerge w:val="restart"/>
          </w:tcPr>
          <w:p w:rsidR="0004103C" w:rsidRPr="00344ACF" w:rsidRDefault="0004103C" w:rsidP="0045424A">
            <w:pPr>
              <w:rPr>
                <w:sz w:val="24"/>
                <w:szCs w:val="24"/>
              </w:rPr>
            </w:pPr>
            <w:r w:rsidRPr="00344ACF">
              <w:rPr>
                <w:sz w:val="24"/>
                <w:szCs w:val="24"/>
              </w:rPr>
              <w:lastRenderedPageBreak/>
              <w:t>D. 16 D</w:t>
            </w:r>
          </w:p>
          <w:p w:rsidR="0004103C" w:rsidRPr="00344ACF" w:rsidRDefault="0004103C" w:rsidP="0045424A">
            <w:pPr>
              <w:rPr>
                <w:sz w:val="24"/>
                <w:szCs w:val="24"/>
              </w:rPr>
            </w:pPr>
            <w:r w:rsidRPr="00344ACF">
              <w:rPr>
                <w:sz w:val="24"/>
                <w:szCs w:val="24"/>
              </w:rPr>
              <w:t>D. 16 E</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Conventions/Conventions. </w:t>
            </w:r>
          </w:p>
          <w:p w:rsidR="0004103C" w:rsidRDefault="0004103C" w:rsidP="0045424A">
            <w:pPr>
              <w:rPr>
                <w:rFonts w:cs="Minion Pro"/>
                <w:color w:val="000000"/>
                <w:sz w:val="24"/>
                <w:szCs w:val="24"/>
              </w:rPr>
            </w:pPr>
            <w:r w:rsidRPr="00344ACF">
              <w:rPr>
                <w:rFonts w:cs="Minion Pro"/>
                <w:color w:val="000000"/>
                <w:sz w:val="24"/>
                <w:szCs w:val="24"/>
              </w:rPr>
              <w:t>Students understand the function of and use the conventions of academic language when speaking and writing. Students will continue to apply earlier stan</w:t>
            </w:r>
            <w:r>
              <w:rPr>
                <w:rFonts w:cs="Minion Pro"/>
                <w:color w:val="000000"/>
                <w:sz w:val="24"/>
                <w:szCs w:val="24"/>
              </w:rPr>
              <w:t xml:space="preserve">dards with greater complexity. </w:t>
            </w:r>
          </w:p>
          <w:p w:rsidR="0004103C" w:rsidRPr="00344ACF" w:rsidRDefault="0004103C" w:rsidP="0045424A">
            <w:pPr>
              <w:rPr>
                <w:sz w:val="24"/>
                <w:szCs w:val="24"/>
              </w:rPr>
            </w:pPr>
            <w:r w:rsidRPr="00344ACF">
              <w:rPr>
                <w:rFonts w:cs="Minion Pro"/>
                <w:color w:val="000000"/>
                <w:sz w:val="24"/>
                <w:szCs w:val="24"/>
              </w:rPr>
              <w:t xml:space="preserve"> </w:t>
            </w:r>
          </w:p>
          <w:p w:rsidR="0004103C" w:rsidRPr="00344ACF" w:rsidRDefault="0004103C" w:rsidP="0045424A">
            <w:pPr>
              <w:rPr>
                <w:sz w:val="24"/>
                <w:szCs w:val="24"/>
              </w:rPr>
            </w:pPr>
            <w:r w:rsidRPr="00344ACF">
              <w:rPr>
                <w:b/>
                <w:sz w:val="24"/>
                <w:szCs w:val="24"/>
              </w:rPr>
              <w:t>SE</w:t>
            </w:r>
          </w:p>
          <w:p w:rsidR="0004103C" w:rsidRPr="00344ACF" w:rsidRDefault="0004103C" w:rsidP="0045424A">
            <w:pPr>
              <w:rPr>
                <w:sz w:val="24"/>
                <w:szCs w:val="24"/>
              </w:rPr>
            </w:pPr>
            <w:r w:rsidRPr="00344ACF">
              <w:rPr>
                <w:sz w:val="24"/>
                <w:szCs w:val="24"/>
              </w:rPr>
              <w:t>D. 17 A</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Conventions/Conventions. </w:t>
            </w:r>
          </w:p>
          <w:p w:rsidR="0004103C" w:rsidRDefault="0004103C" w:rsidP="0045424A">
            <w:pPr>
              <w:rPr>
                <w:rFonts w:cs="Minion Pro"/>
                <w:color w:val="000000"/>
                <w:sz w:val="24"/>
                <w:szCs w:val="24"/>
              </w:rPr>
            </w:pPr>
            <w:r w:rsidRPr="00344ACF">
              <w:rPr>
                <w:rFonts w:cs="Minion Pro"/>
                <w:color w:val="000000"/>
                <w:sz w:val="24"/>
                <w:szCs w:val="24"/>
              </w:rPr>
              <w:t xml:space="preserve">Students understand the function of and use the conventions of academic language when speaking and writing. Students will continue to apply earlier standards with greater complexity. </w:t>
            </w:r>
          </w:p>
          <w:p w:rsidR="0004103C" w:rsidRPr="00344ACF" w:rsidRDefault="0004103C" w:rsidP="0045424A">
            <w:pPr>
              <w:rPr>
                <w:sz w:val="24"/>
                <w:szCs w:val="24"/>
              </w:rPr>
            </w:pPr>
          </w:p>
          <w:p w:rsidR="0004103C" w:rsidRPr="00344ACF" w:rsidRDefault="0004103C" w:rsidP="0045424A">
            <w:pPr>
              <w:rPr>
                <w:sz w:val="24"/>
                <w:szCs w:val="24"/>
              </w:rPr>
            </w:pPr>
            <w:r w:rsidRPr="00344ACF">
              <w:rPr>
                <w:sz w:val="24"/>
                <w:szCs w:val="24"/>
              </w:rPr>
              <w:t>D. 17 C</w:t>
            </w:r>
          </w:p>
          <w:p w:rsidR="0004103C" w:rsidRPr="00344ACF" w:rsidRDefault="0004103C" w:rsidP="0045424A">
            <w:pPr>
              <w:rPr>
                <w:sz w:val="24"/>
                <w:szCs w:val="24"/>
              </w:rPr>
            </w:pPr>
            <w:r w:rsidRPr="00344ACF">
              <w:rPr>
                <w:sz w:val="24"/>
                <w:szCs w:val="24"/>
              </w:rPr>
              <w:t>D. 17 A</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Conventions/Conventions. </w:t>
            </w:r>
          </w:p>
          <w:p w:rsidR="0004103C" w:rsidRDefault="0004103C" w:rsidP="0045424A">
            <w:pPr>
              <w:rPr>
                <w:rFonts w:cs="Minion Pro"/>
                <w:color w:val="000000"/>
                <w:sz w:val="24"/>
                <w:szCs w:val="24"/>
              </w:rPr>
            </w:pPr>
            <w:r w:rsidRPr="00344ACF">
              <w:rPr>
                <w:rFonts w:cs="Minion Pro"/>
                <w:color w:val="000000"/>
                <w:sz w:val="24"/>
                <w:szCs w:val="24"/>
              </w:rPr>
              <w:t xml:space="preserve">Students understand the function of and use the conventions of academic language when speaking and writing. Students will continue to apply earlier standards with greater complexity. </w:t>
            </w:r>
          </w:p>
          <w:p w:rsidR="0004103C" w:rsidRPr="00344ACF" w:rsidRDefault="0004103C" w:rsidP="0045424A">
            <w:pPr>
              <w:rPr>
                <w:sz w:val="24"/>
                <w:szCs w:val="24"/>
              </w:rPr>
            </w:pPr>
          </w:p>
          <w:p w:rsidR="0004103C" w:rsidRPr="00344ACF" w:rsidRDefault="0004103C" w:rsidP="0045424A">
            <w:pPr>
              <w:rPr>
                <w:sz w:val="24"/>
                <w:szCs w:val="24"/>
              </w:rPr>
            </w:pPr>
            <w:r w:rsidRPr="00344ACF">
              <w:rPr>
                <w:sz w:val="24"/>
                <w:szCs w:val="24"/>
              </w:rPr>
              <w:lastRenderedPageBreak/>
              <w:t>D. 17 C</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Conventions/Handwriting, Capitalization, and Punctuation. </w:t>
            </w:r>
          </w:p>
          <w:p w:rsidR="0004103C" w:rsidRDefault="0004103C" w:rsidP="0045424A">
            <w:pPr>
              <w:rPr>
                <w:rFonts w:cs="Minion Pro"/>
                <w:color w:val="000000"/>
                <w:sz w:val="24"/>
                <w:szCs w:val="24"/>
              </w:rPr>
            </w:pPr>
            <w:r w:rsidRPr="00344ACF">
              <w:rPr>
                <w:rFonts w:cs="Minion Pro"/>
                <w:b/>
                <w:bCs/>
                <w:color w:val="000000"/>
                <w:sz w:val="24"/>
                <w:szCs w:val="24"/>
              </w:rPr>
              <w:t xml:space="preserve">(Courses Eng. I–IV) </w:t>
            </w:r>
            <w:r w:rsidRPr="00344ACF">
              <w:rPr>
                <w:rFonts w:cs="Minion Pro"/>
                <w:color w:val="000000"/>
                <w:sz w:val="24"/>
                <w:szCs w:val="24"/>
              </w:rPr>
              <w:t>Students write legibly and use appropriate capitalization and punctuation conven</w:t>
            </w:r>
            <w:r>
              <w:rPr>
                <w:rFonts w:cs="Minion Pro"/>
                <w:color w:val="000000"/>
                <w:sz w:val="24"/>
                <w:szCs w:val="24"/>
              </w:rPr>
              <w:t xml:space="preserve">tions in their compositions. </w:t>
            </w:r>
          </w:p>
          <w:p w:rsidR="0004103C" w:rsidRPr="00344ACF" w:rsidRDefault="0004103C" w:rsidP="0045424A">
            <w:pPr>
              <w:rPr>
                <w:sz w:val="24"/>
                <w:szCs w:val="24"/>
              </w:rPr>
            </w:pPr>
            <w:r w:rsidRPr="00344ACF">
              <w:rPr>
                <w:rFonts w:cs="Minion Pro"/>
                <w:color w:val="000000"/>
                <w:sz w:val="24"/>
                <w:szCs w:val="24"/>
              </w:rPr>
              <w:t xml:space="preserve"> </w:t>
            </w:r>
          </w:p>
          <w:p w:rsidR="0004103C" w:rsidRPr="00344ACF" w:rsidRDefault="0004103C" w:rsidP="0045424A">
            <w:pPr>
              <w:rPr>
                <w:sz w:val="24"/>
                <w:szCs w:val="24"/>
              </w:rPr>
            </w:pPr>
            <w:r w:rsidRPr="00344ACF">
              <w:rPr>
                <w:b/>
                <w:sz w:val="24"/>
                <w:szCs w:val="24"/>
              </w:rPr>
              <w:t>SE</w:t>
            </w:r>
          </w:p>
          <w:p w:rsidR="0004103C" w:rsidRPr="00344ACF" w:rsidRDefault="0004103C" w:rsidP="0045424A">
            <w:pPr>
              <w:rPr>
                <w:sz w:val="24"/>
                <w:szCs w:val="24"/>
              </w:rPr>
            </w:pPr>
            <w:r w:rsidRPr="00344ACF">
              <w:rPr>
                <w:sz w:val="24"/>
                <w:szCs w:val="24"/>
              </w:rPr>
              <w:t>D.18 A</w:t>
            </w:r>
          </w:p>
        </w:tc>
        <w:tc>
          <w:tcPr>
            <w:tcW w:w="3226" w:type="dxa"/>
            <w:vMerge w:val="restart"/>
          </w:tcPr>
          <w:p w:rsidR="0004103C" w:rsidRPr="00344ACF" w:rsidRDefault="0004103C" w:rsidP="0045424A">
            <w:pPr>
              <w:rPr>
                <w:sz w:val="24"/>
                <w:szCs w:val="24"/>
              </w:rPr>
            </w:pPr>
            <w:r w:rsidRPr="00344ACF">
              <w:rPr>
                <w:sz w:val="24"/>
                <w:szCs w:val="24"/>
              </w:rPr>
              <w:lastRenderedPageBreak/>
              <w:t>An organizing structure appropriate to the purpose, audience, and context</w:t>
            </w:r>
          </w:p>
          <w:p w:rsidR="0004103C" w:rsidRPr="00344ACF" w:rsidRDefault="0004103C" w:rsidP="0045424A">
            <w:pPr>
              <w:rPr>
                <w:sz w:val="24"/>
                <w:szCs w:val="24"/>
              </w:rPr>
            </w:pPr>
            <w:r w:rsidRPr="00344ACF">
              <w:rPr>
                <w:sz w:val="24"/>
                <w:szCs w:val="24"/>
              </w:rPr>
              <w:t>An analysis of the relative value of specific data, facts, and ideas</w:t>
            </w:r>
          </w:p>
          <w:p w:rsidR="0004103C" w:rsidRPr="00344ACF" w:rsidRDefault="0004103C" w:rsidP="0045424A">
            <w:pPr>
              <w:rPr>
                <w:sz w:val="24"/>
                <w:szCs w:val="24"/>
              </w:rPr>
            </w:pPr>
            <w:r w:rsidRPr="00344ACF">
              <w:rPr>
                <w:b/>
                <w:sz w:val="24"/>
                <w:szCs w:val="24"/>
              </w:rPr>
              <w:t>TEKS</w:t>
            </w:r>
          </w:p>
        </w:tc>
        <w:tc>
          <w:tcPr>
            <w:tcW w:w="4883" w:type="dxa"/>
          </w:tcPr>
          <w:p w:rsidR="0004103C" w:rsidRDefault="0004103C" w:rsidP="0045424A">
            <w:pPr>
              <w:rPr>
                <w:sz w:val="24"/>
                <w:szCs w:val="24"/>
              </w:rPr>
            </w:pPr>
            <w:r w:rsidRPr="00344ACF">
              <w:rPr>
                <w:sz w:val="24"/>
                <w:szCs w:val="24"/>
              </w:rPr>
              <w:t>(13) Adam wants to improve the transition from the third paragraph (sentences 11-18) to the fourth paragraph (sentences 19-23).  How can Adam revise sentence 19 to provide a more effective transition?</w:t>
            </w:r>
            <w:r>
              <w:t xml:space="preserve"> </w:t>
            </w:r>
            <w:r w:rsidRPr="00E63B24">
              <w:rPr>
                <w:sz w:val="24"/>
                <w:szCs w:val="24"/>
              </w:rPr>
              <w:t>(2013)</w:t>
            </w:r>
          </w:p>
          <w:p w:rsidR="007166A8" w:rsidRDefault="007166A8" w:rsidP="0045424A">
            <w:pPr>
              <w:rPr>
                <w:sz w:val="24"/>
                <w:szCs w:val="24"/>
              </w:rPr>
            </w:pPr>
          </w:p>
          <w:p w:rsidR="007166A8" w:rsidRDefault="007166A8" w:rsidP="0045424A">
            <w:pPr>
              <w:rPr>
                <w:b/>
                <w:i/>
                <w:sz w:val="24"/>
                <w:szCs w:val="24"/>
              </w:rPr>
            </w:pPr>
            <w:r w:rsidRPr="005E091F">
              <w:rPr>
                <w:b/>
                <w:i/>
                <w:sz w:val="24"/>
                <w:szCs w:val="24"/>
              </w:rPr>
              <w:t>Your Rephrased question:</w:t>
            </w:r>
          </w:p>
          <w:p w:rsidR="007166A8" w:rsidRDefault="007166A8" w:rsidP="0045424A">
            <w:pPr>
              <w:rPr>
                <w:b/>
                <w:i/>
                <w:sz w:val="24"/>
                <w:szCs w:val="24"/>
              </w:rPr>
            </w:pPr>
          </w:p>
          <w:p w:rsidR="007166A8" w:rsidRPr="00344ACF" w:rsidRDefault="007166A8" w:rsidP="0045424A">
            <w:pPr>
              <w:rPr>
                <w:sz w:val="24"/>
                <w:szCs w:val="24"/>
              </w:rPr>
            </w:pPr>
          </w:p>
        </w:tc>
      </w:tr>
      <w:tr w:rsidR="0004103C" w:rsidRPr="00344ACF" w:rsidTr="00F27038">
        <w:trPr>
          <w:gridAfter w:val="2"/>
          <w:wAfter w:w="9766" w:type="dxa"/>
        </w:trPr>
        <w:tc>
          <w:tcPr>
            <w:tcW w:w="2871" w:type="dxa"/>
            <w:gridSpan w:val="2"/>
            <w:vMerge/>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Pr="007166A8" w:rsidRDefault="0004103C" w:rsidP="007166A8">
            <w:pPr>
              <w:pStyle w:val="ListParagraph"/>
              <w:numPr>
                <w:ilvl w:val="0"/>
                <w:numId w:val="2"/>
              </w:numPr>
              <w:rPr>
                <w:sz w:val="24"/>
                <w:szCs w:val="24"/>
              </w:rPr>
            </w:pPr>
            <w:r w:rsidRPr="007166A8">
              <w:rPr>
                <w:sz w:val="24"/>
                <w:szCs w:val="24"/>
              </w:rPr>
              <w:t>Adam would like to add the following detail to the fourth paragraph (sentences 19-23). [</w:t>
            </w:r>
            <w:r w:rsidRPr="007166A8">
              <w:rPr>
                <w:i/>
                <w:sz w:val="24"/>
                <w:szCs w:val="24"/>
              </w:rPr>
              <w:t xml:space="preserve">Customers bring their own reusable bags to carry their fresh food home.] </w:t>
            </w:r>
            <w:r w:rsidRPr="007166A8">
              <w:rPr>
                <w:sz w:val="24"/>
                <w:szCs w:val="24"/>
              </w:rPr>
              <w:t>Where should he insert this sentence?</w:t>
            </w:r>
            <w:r>
              <w:t xml:space="preserve"> </w:t>
            </w:r>
            <w:r w:rsidRPr="007166A8">
              <w:rPr>
                <w:sz w:val="24"/>
                <w:szCs w:val="24"/>
              </w:rPr>
              <w:t>(2013)</w:t>
            </w:r>
          </w:p>
          <w:p w:rsidR="007166A8" w:rsidRDefault="007166A8" w:rsidP="007166A8">
            <w:pPr>
              <w:rPr>
                <w:sz w:val="24"/>
                <w:szCs w:val="24"/>
              </w:rPr>
            </w:pPr>
          </w:p>
          <w:p w:rsidR="007166A8" w:rsidRDefault="007166A8" w:rsidP="007166A8">
            <w:pPr>
              <w:rPr>
                <w:b/>
                <w:i/>
                <w:sz w:val="24"/>
                <w:szCs w:val="24"/>
              </w:rPr>
            </w:pPr>
            <w:r w:rsidRPr="005E091F">
              <w:rPr>
                <w:b/>
                <w:i/>
                <w:sz w:val="24"/>
                <w:szCs w:val="24"/>
              </w:rPr>
              <w:t>Your Rephrased question:</w:t>
            </w:r>
          </w:p>
          <w:p w:rsidR="007166A8" w:rsidRDefault="007166A8" w:rsidP="007166A8">
            <w:pPr>
              <w:rPr>
                <w:b/>
                <w:i/>
                <w:sz w:val="24"/>
                <w:szCs w:val="24"/>
              </w:rPr>
            </w:pPr>
          </w:p>
          <w:p w:rsidR="007166A8" w:rsidRPr="007166A8" w:rsidRDefault="007166A8" w:rsidP="007166A8">
            <w:pPr>
              <w:rPr>
                <w:sz w:val="24"/>
                <w:szCs w:val="24"/>
              </w:rPr>
            </w:pPr>
          </w:p>
        </w:tc>
      </w:tr>
      <w:tr w:rsidR="0004103C" w:rsidRPr="00344ACF" w:rsidTr="00F27038">
        <w:trPr>
          <w:gridAfter w:val="2"/>
          <w:wAfter w:w="9766" w:type="dxa"/>
        </w:trPr>
        <w:tc>
          <w:tcPr>
            <w:tcW w:w="2871" w:type="dxa"/>
            <w:gridSpan w:val="2"/>
            <w:vMerge/>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04103C" w:rsidP="0045424A">
            <w:pPr>
              <w:rPr>
                <w:sz w:val="24"/>
                <w:szCs w:val="24"/>
              </w:rPr>
            </w:pPr>
            <w:r>
              <w:rPr>
                <w:sz w:val="24"/>
                <w:szCs w:val="24"/>
              </w:rPr>
              <w:t xml:space="preserve">(6) </w:t>
            </w:r>
            <w:r w:rsidRPr="00E63B24">
              <w:rPr>
                <w:sz w:val="24"/>
                <w:szCs w:val="24"/>
              </w:rPr>
              <w:t>Damian needs a stronger closing for his paper. Which sentences should he add after sentence 28 to bring his paper to a more effective conclusion?</w:t>
            </w:r>
            <w:r>
              <w:rPr>
                <w:sz w:val="24"/>
                <w:szCs w:val="24"/>
              </w:rPr>
              <w:t xml:space="preserve"> (2014)</w:t>
            </w:r>
          </w:p>
          <w:p w:rsidR="007166A8" w:rsidRDefault="007166A8" w:rsidP="0045424A">
            <w:pPr>
              <w:rPr>
                <w:sz w:val="24"/>
                <w:szCs w:val="24"/>
              </w:rPr>
            </w:pPr>
          </w:p>
          <w:p w:rsidR="007166A8" w:rsidRDefault="007166A8" w:rsidP="0045424A">
            <w:pPr>
              <w:rPr>
                <w:b/>
                <w:i/>
                <w:sz w:val="24"/>
                <w:szCs w:val="24"/>
              </w:rPr>
            </w:pPr>
            <w:r w:rsidRPr="005E091F">
              <w:rPr>
                <w:b/>
                <w:i/>
                <w:sz w:val="24"/>
                <w:szCs w:val="24"/>
              </w:rPr>
              <w:t>Your Rephrased question:</w:t>
            </w:r>
          </w:p>
          <w:p w:rsidR="007166A8" w:rsidRDefault="007166A8" w:rsidP="0045424A">
            <w:pPr>
              <w:rPr>
                <w:b/>
                <w:i/>
                <w:sz w:val="24"/>
                <w:szCs w:val="24"/>
              </w:rPr>
            </w:pPr>
          </w:p>
          <w:p w:rsidR="007166A8" w:rsidRPr="00344ACF" w:rsidRDefault="007166A8" w:rsidP="0045424A">
            <w:pPr>
              <w:rPr>
                <w:sz w:val="24"/>
                <w:szCs w:val="24"/>
              </w:rPr>
            </w:pPr>
          </w:p>
        </w:tc>
      </w:tr>
      <w:tr w:rsidR="0004103C" w:rsidRPr="00344ACF" w:rsidTr="00F27038">
        <w:trPr>
          <w:gridAfter w:val="2"/>
          <w:wAfter w:w="9766" w:type="dxa"/>
        </w:trPr>
        <w:tc>
          <w:tcPr>
            <w:tcW w:w="2871" w:type="dxa"/>
            <w:gridSpan w:val="2"/>
            <w:vMerge/>
          </w:tcPr>
          <w:p w:rsidR="0004103C" w:rsidRPr="00344ACF" w:rsidRDefault="0004103C" w:rsidP="0045424A">
            <w:pPr>
              <w:rPr>
                <w:sz w:val="24"/>
                <w:szCs w:val="24"/>
              </w:rPr>
            </w:pPr>
          </w:p>
        </w:tc>
        <w:tc>
          <w:tcPr>
            <w:tcW w:w="3226" w:type="dxa"/>
            <w:vMerge/>
            <w:shd w:val="clear" w:color="auto" w:fill="D9D9D9" w:themeFill="background1" w:themeFillShade="D9"/>
          </w:tcPr>
          <w:p w:rsidR="0004103C" w:rsidRPr="00344ACF" w:rsidRDefault="0004103C" w:rsidP="0045424A">
            <w:pPr>
              <w:rPr>
                <w:sz w:val="24"/>
                <w:szCs w:val="24"/>
              </w:rPr>
            </w:pPr>
          </w:p>
        </w:tc>
        <w:tc>
          <w:tcPr>
            <w:tcW w:w="4883" w:type="dxa"/>
          </w:tcPr>
          <w:p w:rsidR="0004103C" w:rsidRPr="007166A8" w:rsidRDefault="0004103C" w:rsidP="007166A8">
            <w:pPr>
              <w:pStyle w:val="ListParagraph"/>
              <w:numPr>
                <w:ilvl w:val="0"/>
                <w:numId w:val="4"/>
              </w:numPr>
              <w:rPr>
                <w:sz w:val="24"/>
                <w:szCs w:val="24"/>
              </w:rPr>
            </w:pPr>
            <w:r w:rsidRPr="007166A8">
              <w:rPr>
                <w:sz w:val="24"/>
                <w:szCs w:val="24"/>
              </w:rPr>
              <w:t>Leah would like to provide some strong evidence to support the ideas she is proposing the third paragraph (sentences 10-14).  Read the following quotations and analyze the information presented in each.  Which quotation would be best to insert after sentence 13 to add credibility to the ideas in this paragraph?</w:t>
            </w:r>
            <w:r>
              <w:t xml:space="preserve"> </w:t>
            </w:r>
            <w:r w:rsidRPr="007166A8">
              <w:rPr>
                <w:sz w:val="24"/>
                <w:szCs w:val="24"/>
              </w:rPr>
              <w:t>(2013</w:t>
            </w:r>
          </w:p>
          <w:p w:rsidR="007166A8" w:rsidRDefault="007166A8" w:rsidP="007166A8">
            <w:pPr>
              <w:rPr>
                <w:sz w:val="24"/>
                <w:szCs w:val="24"/>
              </w:rPr>
            </w:pPr>
          </w:p>
          <w:p w:rsidR="007166A8" w:rsidRDefault="007166A8" w:rsidP="007166A8">
            <w:pPr>
              <w:rPr>
                <w:b/>
                <w:i/>
                <w:sz w:val="24"/>
                <w:szCs w:val="24"/>
              </w:rPr>
            </w:pPr>
            <w:r w:rsidRPr="005E091F">
              <w:rPr>
                <w:b/>
                <w:i/>
                <w:sz w:val="24"/>
                <w:szCs w:val="24"/>
              </w:rPr>
              <w:t>Your Rephrased question:</w:t>
            </w:r>
          </w:p>
          <w:p w:rsidR="007166A8" w:rsidRDefault="007166A8" w:rsidP="007166A8">
            <w:pPr>
              <w:rPr>
                <w:b/>
                <w:i/>
                <w:sz w:val="24"/>
                <w:szCs w:val="24"/>
              </w:rPr>
            </w:pPr>
          </w:p>
          <w:p w:rsidR="007166A8" w:rsidRPr="007166A8" w:rsidRDefault="007166A8" w:rsidP="007166A8">
            <w:pPr>
              <w:rPr>
                <w:sz w:val="24"/>
                <w:szCs w:val="24"/>
              </w:rPr>
            </w:pPr>
          </w:p>
        </w:tc>
      </w:tr>
      <w:tr w:rsidR="0004103C" w:rsidRPr="00344ACF" w:rsidTr="00D26277">
        <w:trPr>
          <w:gridAfter w:val="2"/>
          <w:wAfter w:w="9766" w:type="dxa"/>
        </w:trPr>
        <w:tc>
          <w:tcPr>
            <w:tcW w:w="2871" w:type="dxa"/>
            <w:gridSpan w:val="2"/>
          </w:tcPr>
          <w:p w:rsidR="0004103C" w:rsidRPr="00344ACF" w:rsidRDefault="0004103C" w:rsidP="0045424A">
            <w:pPr>
              <w:rPr>
                <w:sz w:val="24"/>
                <w:szCs w:val="24"/>
              </w:rPr>
            </w:pPr>
            <w:r w:rsidRPr="00344ACF">
              <w:rPr>
                <w:sz w:val="24"/>
                <w:szCs w:val="24"/>
              </w:rPr>
              <w:lastRenderedPageBreak/>
              <w:t>D. 17 A</w:t>
            </w:r>
          </w:p>
        </w:tc>
        <w:tc>
          <w:tcPr>
            <w:tcW w:w="3226" w:type="dxa"/>
          </w:tcPr>
          <w:p w:rsidR="0004103C" w:rsidRPr="00344ACF" w:rsidRDefault="0004103C" w:rsidP="0045424A">
            <w:pPr>
              <w:rPr>
                <w:sz w:val="24"/>
                <w:szCs w:val="24"/>
              </w:rPr>
            </w:pPr>
            <w:r w:rsidRPr="00344ACF">
              <w:rPr>
                <w:sz w:val="24"/>
                <w:szCs w:val="24"/>
              </w:rPr>
              <w:t>Use and understand the function of the following parts of speech in the context of reading, writing, and speaking</w:t>
            </w:r>
          </w:p>
          <w:p w:rsidR="0004103C" w:rsidRPr="00344ACF" w:rsidRDefault="0004103C" w:rsidP="0045424A">
            <w:pPr>
              <w:rPr>
                <w:sz w:val="24"/>
                <w:szCs w:val="24"/>
              </w:rPr>
            </w:pPr>
            <w:r w:rsidRPr="00344ACF">
              <w:rPr>
                <w:sz w:val="24"/>
                <w:szCs w:val="24"/>
              </w:rPr>
              <w:t xml:space="preserve">(i) more complex active and passive tenses and </w:t>
            </w:r>
            <w:proofErr w:type="spellStart"/>
            <w:r w:rsidRPr="00344ACF">
              <w:rPr>
                <w:sz w:val="24"/>
                <w:szCs w:val="24"/>
              </w:rPr>
              <w:t>verbals</w:t>
            </w:r>
            <w:proofErr w:type="spellEnd"/>
            <w:r w:rsidRPr="00344ACF">
              <w:rPr>
                <w:sz w:val="24"/>
                <w:szCs w:val="24"/>
              </w:rPr>
              <w:t xml:space="preserve"> (gerunds, infinitives, participles)</w:t>
            </w:r>
          </w:p>
          <w:p w:rsidR="0004103C" w:rsidRPr="00344ACF" w:rsidRDefault="0004103C" w:rsidP="0045424A">
            <w:pPr>
              <w:rPr>
                <w:sz w:val="24"/>
                <w:szCs w:val="24"/>
              </w:rPr>
            </w:pPr>
            <w:r w:rsidRPr="00344ACF">
              <w:rPr>
                <w:sz w:val="24"/>
                <w:szCs w:val="24"/>
              </w:rPr>
              <w:t>(ii) restrictive and nonrestrictive relative clauses</w:t>
            </w:r>
          </w:p>
          <w:p w:rsidR="0004103C" w:rsidRPr="00344ACF" w:rsidRDefault="0004103C" w:rsidP="0045424A">
            <w:pPr>
              <w:rPr>
                <w:sz w:val="24"/>
                <w:szCs w:val="24"/>
              </w:rPr>
            </w:pPr>
            <w:r w:rsidRPr="00344ACF">
              <w:rPr>
                <w:sz w:val="24"/>
                <w:szCs w:val="24"/>
              </w:rPr>
              <w:t>(iii) reciprocal pronouns (e.g., each other, one another)</w:t>
            </w:r>
          </w:p>
        </w:tc>
        <w:tc>
          <w:tcPr>
            <w:tcW w:w="4883" w:type="dxa"/>
          </w:tcPr>
          <w:p w:rsidR="0004103C" w:rsidRPr="00344ACF" w:rsidRDefault="0004103C" w:rsidP="0045424A">
            <w:pPr>
              <w:rPr>
                <w:sz w:val="24"/>
                <w:szCs w:val="24"/>
              </w:rPr>
            </w:pPr>
          </w:p>
        </w:tc>
      </w:tr>
      <w:tr w:rsidR="0004103C" w:rsidRPr="00344ACF" w:rsidTr="007166A8">
        <w:tc>
          <w:tcPr>
            <w:tcW w:w="10980" w:type="dxa"/>
            <w:gridSpan w:val="4"/>
            <w:shd w:val="clear" w:color="auto" w:fill="7F7F7F" w:themeFill="text1" w:themeFillTint="80"/>
          </w:tcPr>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Conventions/Conventions. </w:t>
            </w:r>
          </w:p>
          <w:p w:rsidR="0004103C" w:rsidRPr="00344ACF" w:rsidRDefault="0004103C" w:rsidP="0045424A">
            <w:pPr>
              <w:rPr>
                <w:sz w:val="24"/>
                <w:szCs w:val="24"/>
              </w:rPr>
            </w:pPr>
            <w:r w:rsidRPr="00344ACF">
              <w:rPr>
                <w:rFonts w:cs="Minion Pro"/>
                <w:color w:val="000000"/>
                <w:sz w:val="24"/>
                <w:szCs w:val="24"/>
              </w:rPr>
              <w:t xml:space="preserve">Students understand the function of and use the conventions of academic language when speaking and writing. Students will continue to apply earlier standards with greater complexity. Students are expected to: </w:t>
            </w:r>
          </w:p>
        </w:tc>
        <w:tc>
          <w:tcPr>
            <w:tcW w:w="4883" w:type="dxa"/>
          </w:tcPr>
          <w:p w:rsidR="0004103C" w:rsidRPr="00344ACF" w:rsidRDefault="0004103C"/>
        </w:tc>
        <w:tc>
          <w:tcPr>
            <w:tcW w:w="4883" w:type="dxa"/>
            <w:shd w:val="clear" w:color="auto" w:fill="D9D9D9" w:themeFill="background1" w:themeFillShade="D9"/>
          </w:tcPr>
          <w:p w:rsidR="0004103C" w:rsidRPr="00344ACF" w:rsidRDefault="0004103C">
            <w:r w:rsidRPr="00344ACF">
              <w:rPr>
                <w:b/>
                <w:sz w:val="24"/>
                <w:szCs w:val="24"/>
              </w:rPr>
              <w:t>Question Stems</w:t>
            </w:r>
          </w:p>
        </w:tc>
      </w:tr>
      <w:tr w:rsidR="0004103C" w:rsidRPr="00344ACF" w:rsidTr="00F27038">
        <w:trPr>
          <w:gridAfter w:val="2"/>
          <w:wAfter w:w="9766" w:type="dxa"/>
        </w:trPr>
        <w:tc>
          <w:tcPr>
            <w:tcW w:w="2871" w:type="dxa"/>
            <w:gridSpan w:val="2"/>
          </w:tcPr>
          <w:p w:rsidR="0004103C" w:rsidRPr="00344ACF" w:rsidRDefault="0004103C" w:rsidP="0045424A">
            <w:pPr>
              <w:rPr>
                <w:sz w:val="24"/>
                <w:szCs w:val="24"/>
              </w:rPr>
            </w:pPr>
            <w:r w:rsidRPr="00344ACF">
              <w:rPr>
                <w:sz w:val="24"/>
                <w:szCs w:val="24"/>
              </w:rPr>
              <w:t>D. 17 C</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Conventions/Handwriting, Capitalization, and Punctuation. </w:t>
            </w:r>
          </w:p>
          <w:p w:rsidR="0004103C" w:rsidRDefault="0004103C" w:rsidP="0045424A">
            <w:pPr>
              <w:rPr>
                <w:rFonts w:cs="Minion Pro"/>
                <w:color w:val="000000"/>
                <w:sz w:val="24"/>
                <w:szCs w:val="24"/>
              </w:rPr>
            </w:pPr>
            <w:r w:rsidRPr="00344ACF">
              <w:rPr>
                <w:rFonts w:cs="Minion Pro"/>
                <w:b/>
                <w:bCs/>
                <w:color w:val="000000"/>
                <w:sz w:val="24"/>
                <w:szCs w:val="24"/>
              </w:rPr>
              <w:t xml:space="preserve">(Courses Eng. I–IV) </w:t>
            </w:r>
            <w:r w:rsidRPr="00344ACF">
              <w:rPr>
                <w:rFonts w:cs="Minion Pro"/>
                <w:color w:val="000000"/>
                <w:sz w:val="24"/>
                <w:szCs w:val="24"/>
              </w:rPr>
              <w:t xml:space="preserve">Students write legibly and use appropriate capitalization and punctuation conventions in their compositions. </w:t>
            </w:r>
          </w:p>
          <w:p w:rsidR="007166A8" w:rsidRPr="00344ACF" w:rsidRDefault="007166A8" w:rsidP="0045424A">
            <w:pPr>
              <w:rPr>
                <w:sz w:val="24"/>
                <w:szCs w:val="24"/>
              </w:rPr>
            </w:pPr>
          </w:p>
          <w:p w:rsidR="0004103C" w:rsidRPr="00344ACF" w:rsidRDefault="0004103C" w:rsidP="0045424A">
            <w:pPr>
              <w:rPr>
                <w:sz w:val="24"/>
                <w:szCs w:val="24"/>
              </w:rPr>
            </w:pPr>
            <w:r w:rsidRPr="00344ACF">
              <w:rPr>
                <w:b/>
                <w:sz w:val="24"/>
                <w:szCs w:val="24"/>
              </w:rPr>
              <w:t>SE</w:t>
            </w:r>
          </w:p>
          <w:p w:rsidR="0004103C" w:rsidRPr="00344ACF" w:rsidRDefault="0004103C" w:rsidP="0045424A">
            <w:pPr>
              <w:rPr>
                <w:sz w:val="24"/>
                <w:szCs w:val="24"/>
              </w:rPr>
            </w:pPr>
            <w:r w:rsidRPr="00344ACF">
              <w:rPr>
                <w:sz w:val="24"/>
                <w:szCs w:val="24"/>
              </w:rPr>
              <w:lastRenderedPageBreak/>
              <w:t>D.18 A</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Conventions/Handwriting, Capitalization, and Punctuation. </w:t>
            </w:r>
          </w:p>
          <w:p w:rsidR="0004103C" w:rsidRPr="00344ACF" w:rsidRDefault="0004103C" w:rsidP="0045424A">
            <w:pPr>
              <w:rPr>
                <w:sz w:val="24"/>
                <w:szCs w:val="24"/>
              </w:rPr>
            </w:pPr>
            <w:r w:rsidRPr="00344ACF">
              <w:rPr>
                <w:rFonts w:cs="Minion Pro"/>
                <w:b/>
                <w:bCs/>
                <w:color w:val="000000"/>
                <w:sz w:val="24"/>
                <w:szCs w:val="24"/>
              </w:rPr>
              <w:t xml:space="preserve">(Courses Eng. I–IV) </w:t>
            </w:r>
            <w:r w:rsidRPr="00344ACF">
              <w:rPr>
                <w:rFonts w:cs="Minion Pro"/>
                <w:color w:val="000000"/>
                <w:sz w:val="24"/>
                <w:szCs w:val="24"/>
              </w:rPr>
              <w:t xml:space="preserve">Students write legibly and use appropriate capitalization and punctuation conventions in their compositions. </w:t>
            </w:r>
          </w:p>
          <w:p w:rsidR="0004103C" w:rsidRPr="00344ACF" w:rsidRDefault="0004103C" w:rsidP="0045424A">
            <w:pPr>
              <w:rPr>
                <w:sz w:val="24"/>
                <w:szCs w:val="24"/>
              </w:rPr>
            </w:pPr>
            <w:r w:rsidRPr="00344ACF">
              <w:rPr>
                <w:sz w:val="24"/>
                <w:szCs w:val="24"/>
              </w:rPr>
              <w:t>D. 18 B</w:t>
            </w:r>
          </w:p>
          <w:p w:rsidR="0004103C" w:rsidRPr="00344ACF" w:rsidRDefault="0004103C" w:rsidP="007166A8">
            <w:pPr>
              <w:rPr>
                <w:b/>
                <w:sz w:val="24"/>
                <w:szCs w:val="24"/>
              </w:rPr>
            </w:pPr>
            <w:r w:rsidRPr="00344ACF">
              <w:rPr>
                <w:sz w:val="24"/>
                <w:szCs w:val="24"/>
              </w:rPr>
              <w:t>D.18 A</w:t>
            </w:r>
          </w:p>
        </w:tc>
        <w:tc>
          <w:tcPr>
            <w:tcW w:w="3226" w:type="dxa"/>
          </w:tcPr>
          <w:p w:rsidR="0004103C" w:rsidRPr="00344ACF" w:rsidRDefault="0004103C" w:rsidP="0045424A">
            <w:pPr>
              <w:jc w:val="center"/>
              <w:rPr>
                <w:b/>
                <w:sz w:val="24"/>
                <w:szCs w:val="24"/>
              </w:rPr>
            </w:pPr>
            <w:r w:rsidRPr="00344ACF">
              <w:rPr>
                <w:sz w:val="24"/>
                <w:szCs w:val="24"/>
              </w:rPr>
              <w:lastRenderedPageBreak/>
              <w:t>Use a variety of correctly structured sentences (e.g., compound, complex, compound-complex)</w:t>
            </w:r>
          </w:p>
        </w:tc>
        <w:tc>
          <w:tcPr>
            <w:tcW w:w="4883" w:type="dxa"/>
          </w:tcPr>
          <w:p w:rsidR="00986872" w:rsidRDefault="0004103C" w:rsidP="0045424A">
            <w:pPr>
              <w:jc w:val="center"/>
              <w:rPr>
                <w:b/>
                <w:sz w:val="24"/>
                <w:szCs w:val="24"/>
              </w:rPr>
            </w:pPr>
            <w:r w:rsidRPr="00344ACF">
              <w:rPr>
                <w:sz w:val="24"/>
                <w:szCs w:val="24"/>
              </w:rPr>
              <w:t xml:space="preserve">(21) What change should be made in sentence 26? [change </w:t>
            </w:r>
            <w:r w:rsidRPr="00344ACF">
              <w:rPr>
                <w:b/>
                <w:i/>
                <w:sz w:val="24"/>
                <w:szCs w:val="24"/>
              </w:rPr>
              <w:t>took</w:t>
            </w:r>
            <w:r w:rsidRPr="00344ACF">
              <w:rPr>
                <w:sz w:val="24"/>
                <w:szCs w:val="24"/>
              </w:rPr>
              <w:t xml:space="preserve"> to </w:t>
            </w:r>
            <w:r w:rsidRPr="00344ACF">
              <w:rPr>
                <w:b/>
                <w:i/>
                <w:sz w:val="24"/>
                <w:szCs w:val="24"/>
              </w:rPr>
              <w:t>taken</w:t>
            </w:r>
            <w:r w:rsidRPr="00344ACF">
              <w:rPr>
                <w:sz w:val="24"/>
                <w:szCs w:val="24"/>
              </w:rPr>
              <w:t>]</w:t>
            </w:r>
            <w:r>
              <w:t xml:space="preserve"> </w:t>
            </w:r>
            <w:r w:rsidRPr="00E63B24">
              <w:rPr>
                <w:sz w:val="24"/>
                <w:szCs w:val="24"/>
              </w:rPr>
              <w:t>(2013)</w:t>
            </w:r>
          </w:p>
          <w:p w:rsidR="00986872" w:rsidRDefault="00986872" w:rsidP="00986872">
            <w:pPr>
              <w:rPr>
                <w:sz w:val="24"/>
                <w:szCs w:val="24"/>
              </w:rPr>
            </w:pPr>
          </w:p>
          <w:p w:rsidR="0004103C" w:rsidRPr="00986872" w:rsidRDefault="00986872" w:rsidP="00986872">
            <w:pPr>
              <w:rPr>
                <w:sz w:val="24"/>
                <w:szCs w:val="24"/>
              </w:rPr>
            </w:pPr>
            <w:r w:rsidRPr="005E091F">
              <w:rPr>
                <w:b/>
                <w:i/>
                <w:sz w:val="24"/>
                <w:szCs w:val="24"/>
              </w:rPr>
              <w:t>Your Rephrased question:</w:t>
            </w:r>
          </w:p>
        </w:tc>
      </w:tr>
      <w:tr w:rsidR="0004103C" w:rsidRPr="00344ACF" w:rsidTr="00F27038">
        <w:trPr>
          <w:gridAfter w:val="2"/>
          <w:wAfter w:w="9766" w:type="dxa"/>
        </w:trPr>
        <w:tc>
          <w:tcPr>
            <w:tcW w:w="2871" w:type="dxa"/>
            <w:gridSpan w:val="2"/>
            <w:vMerge w:val="restart"/>
          </w:tcPr>
          <w:p w:rsidR="0004103C" w:rsidRPr="00344ACF" w:rsidRDefault="0004103C" w:rsidP="0045424A">
            <w:pPr>
              <w:rPr>
                <w:sz w:val="24"/>
                <w:szCs w:val="24"/>
              </w:rPr>
            </w:pPr>
            <w:r w:rsidRPr="00344ACF">
              <w:rPr>
                <w:sz w:val="24"/>
                <w:szCs w:val="24"/>
              </w:rPr>
              <w:lastRenderedPageBreak/>
              <w:t>D. 17 A</w:t>
            </w:r>
          </w:p>
        </w:tc>
        <w:tc>
          <w:tcPr>
            <w:tcW w:w="3226" w:type="dxa"/>
            <w:vMerge w:val="restart"/>
          </w:tcPr>
          <w:p w:rsidR="0004103C" w:rsidRPr="00344ACF" w:rsidRDefault="0004103C" w:rsidP="0045424A">
            <w:pPr>
              <w:rPr>
                <w:sz w:val="24"/>
                <w:szCs w:val="24"/>
              </w:rPr>
            </w:pPr>
            <w:r w:rsidRPr="00344ACF">
              <w:rPr>
                <w:sz w:val="24"/>
                <w:szCs w:val="24"/>
              </w:rPr>
              <w:t>Use and understand the function of the following parts of speech in the context of reading, writing, and speaking</w:t>
            </w:r>
          </w:p>
          <w:p w:rsidR="0004103C" w:rsidRPr="00344ACF" w:rsidRDefault="0004103C" w:rsidP="0045424A">
            <w:pPr>
              <w:rPr>
                <w:sz w:val="24"/>
                <w:szCs w:val="24"/>
              </w:rPr>
            </w:pPr>
            <w:r w:rsidRPr="00344ACF">
              <w:rPr>
                <w:sz w:val="24"/>
                <w:szCs w:val="24"/>
              </w:rPr>
              <w:t xml:space="preserve">(i) more complex active and passive tenses and </w:t>
            </w:r>
            <w:proofErr w:type="spellStart"/>
            <w:r w:rsidRPr="00344ACF">
              <w:rPr>
                <w:sz w:val="24"/>
                <w:szCs w:val="24"/>
              </w:rPr>
              <w:t>verbals</w:t>
            </w:r>
            <w:proofErr w:type="spellEnd"/>
            <w:r w:rsidRPr="00344ACF">
              <w:rPr>
                <w:sz w:val="24"/>
                <w:szCs w:val="24"/>
              </w:rPr>
              <w:t xml:space="preserve"> (gerunds, infinitives, participles)</w:t>
            </w:r>
          </w:p>
          <w:p w:rsidR="0004103C" w:rsidRPr="00344ACF" w:rsidRDefault="0004103C" w:rsidP="0045424A">
            <w:pPr>
              <w:rPr>
                <w:sz w:val="24"/>
                <w:szCs w:val="24"/>
              </w:rPr>
            </w:pPr>
            <w:r w:rsidRPr="00344ACF">
              <w:rPr>
                <w:sz w:val="24"/>
                <w:szCs w:val="24"/>
              </w:rPr>
              <w:t>(ii) restrictive and nonrestrictive relative clauses</w:t>
            </w:r>
          </w:p>
          <w:p w:rsidR="0004103C" w:rsidRPr="00344ACF" w:rsidRDefault="0004103C" w:rsidP="0045424A">
            <w:pPr>
              <w:rPr>
                <w:sz w:val="24"/>
                <w:szCs w:val="24"/>
              </w:rPr>
            </w:pPr>
            <w:r w:rsidRPr="00344ACF">
              <w:rPr>
                <w:sz w:val="24"/>
                <w:szCs w:val="24"/>
              </w:rPr>
              <w:t>(iii) reciprocal pronouns (e.g., each other, one another)</w:t>
            </w:r>
          </w:p>
        </w:tc>
        <w:tc>
          <w:tcPr>
            <w:tcW w:w="4883" w:type="dxa"/>
          </w:tcPr>
          <w:p w:rsidR="0004103C" w:rsidRPr="00986872" w:rsidRDefault="0004103C" w:rsidP="00986872">
            <w:pPr>
              <w:pStyle w:val="ListParagraph"/>
              <w:numPr>
                <w:ilvl w:val="0"/>
                <w:numId w:val="2"/>
              </w:numPr>
              <w:rPr>
                <w:sz w:val="24"/>
                <w:szCs w:val="24"/>
              </w:rPr>
            </w:pPr>
            <w:r w:rsidRPr="00986872">
              <w:rPr>
                <w:sz w:val="24"/>
                <w:szCs w:val="24"/>
              </w:rPr>
              <w:t>What change should be made in sentence 31? [Change became to become] (2014)</w:t>
            </w:r>
          </w:p>
          <w:p w:rsidR="00986872" w:rsidRDefault="00986872" w:rsidP="00986872">
            <w:pPr>
              <w:rPr>
                <w:sz w:val="24"/>
                <w:szCs w:val="24"/>
              </w:rPr>
            </w:pPr>
          </w:p>
          <w:p w:rsidR="00986872" w:rsidRDefault="00986872" w:rsidP="00986872">
            <w:pPr>
              <w:rPr>
                <w:b/>
                <w:i/>
                <w:sz w:val="24"/>
                <w:szCs w:val="24"/>
              </w:rPr>
            </w:pPr>
            <w:r w:rsidRPr="005E091F">
              <w:rPr>
                <w:b/>
                <w:i/>
                <w:sz w:val="24"/>
                <w:szCs w:val="24"/>
              </w:rPr>
              <w:t>Your Rephrased question:</w:t>
            </w:r>
          </w:p>
          <w:p w:rsidR="00986872" w:rsidRDefault="00986872" w:rsidP="00986872">
            <w:pPr>
              <w:rPr>
                <w:b/>
                <w:i/>
                <w:sz w:val="24"/>
                <w:szCs w:val="24"/>
              </w:rPr>
            </w:pPr>
          </w:p>
          <w:p w:rsidR="00986872" w:rsidRPr="00986872" w:rsidRDefault="00986872" w:rsidP="00986872">
            <w:pPr>
              <w:rPr>
                <w:sz w:val="24"/>
                <w:szCs w:val="24"/>
              </w:rPr>
            </w:pPr>
          </w:p>
        </w:tc>
      </w:tr>
      <w:tr w:rsidR="0004103C" w:rsidRPr="00344ACF" w:rsidTr="00F27038">
        <w:trPr>
          <w:gridAfter w:val="2"/>
          <w:wAfter w:w="9766" w:type="dxa"/>
        </w:trPr>
        <w:tc>
          <w:tcPr>
            <w:tcW w:w="2871" w:type="dxa"/>
            <w:gridSpan w:val="2"/>
            <w:vMerge/>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Pr="00986872" w:rsidRDefault="0004103C" w:rsidP="00986872">
            <w:pPr>
              <w:pStyle w:val="ListParagraph"/>
              <w:numPr>
                <w:ilvl w:val="0"/>
                <w:numId w:val="2"/>
              </w:numPr>
              <w:rPr>
                <w:sz w:val="24"/>
                <w:szCs w:val="24"/>
              </w:rPr>
            </w:pPr>
            <w:r w:rsidRPr="00986872">
              <w:rPr>
                <w:sz w:val="24"/>
                <w:szCs w:val="24"/>
              </w:rPr>
              <w:t>What is the correct way to write sentences 10 and 11?</w:t>
            </w:r>
            <w:r>
              <w:t xml:space="preserve"> </w:t>
            </w:r>
            <w:r w:rsidRPr="00986872">
              <w:rPr>
                <w:sz w:val="24"/>
                <w:szCs w:val="24"/>
              </w:rPr>
              <w:t>(2013)</w:t>
            </w:r>
          </w:p>
          <w:p w:rsidR="00986872" w:rsidRDefault="00986872" w:rsidP="00986872">
            <w:pPr>
              <w:rPr>
                <w:sz w:val="24"/>
                <w:szCs w:val="24"/>
              </w:rPr>
            </w:pPr>
          </w:p>
          <w:p w:rsidR="00986872" w:rsidRDefault="00986872" w:rsidP="00986872">
            <w:pPr>
              <w:rPr>
                <w:b/>
                <w:i/>
                <w:sz w:val="24"/>
                <w:szCs w:val="24"/>
              </w:rPr>
            </w:pPr>
            <w:r w:rsidRPr="005E091F">
              <w:rPr>
                <w:b/>
                <w:i/>
                <w:sz w:val="24"/>
                <w:szCs w:val="24"/>
              </w:rPr>
              <w:t>Your Rephrased question:</w:t>
            </w:r>
          </w:p>
          <w:p w:rsidR="00986872" w:rsidRDefault="00986872" w:rsidP="00986872">
            <w:pPr>
              <w:rPr>
                <w:b/>
                <w:i/>
                <w:sz w:val="24"/>
                <w:szCs w:val="24"/>
              </w:rPr>
            </w:pPr>
          </w:p>
          <w:p w:rsidR="00986872" w:rsidRPr="00986872" w:rsidRDefault="00986872" w:rsidP="00986872">
            <w:pPr>
              <w:rPr>
                <w:sz w:val="24"/>
                <w:szCs w:val="24"/>
              </w:rPr>
            </w:pPr>
          </w:p>
        </w:tc>
      </w:tr>
      <w:tr w:rsidR="0004103C" w:rsidRPr="00344ACF" w:rsidTr="00986872">
        <w:trPr>
          <w:gridAfter w:val="2"/>
          <w:wAfter w:w="9766" w:type="dxa"/>
        </w:trPr>
        <w:tc>
          <w:tcPr>
            <w:tcW w:w="2871" w:type="dxa"/>
            <w:gridSpan w:val="2"/>
            <w:vMerge w:val="restart"/>
            <w:tcBorders>
              <w:bottom w:val="single" w:sz="4" w:space="0" w:color="auto"/>
            </w:tcBorders>
            <w:shd w:val="clear" w:color="auto" w:fill="FFFFFF" w:themeFill="background1"/>
          </w:tcPr>
          <w:p w:rsidR="0004103C" w:rsidRPr="00344ACF" w:rsidRDefault="0004103C" w:rsidP="0045424A">
            <w:pPr>
              <w:rPr>
                <w:sz w:val="24"/>
                <w:szCs w:val="24"/>
              </w:rPr>
            </w:pPr>
            <w:r w:rsidRPr="00344ACF">
              <w:rPr>
                <w:sz w:val="24"/>
                <w:szCs w:val="24"/>
              </w:rPr>
              <w:t>D. 17 C</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Conventions/Handwriting, Capitalization, and Punctuation. </w:t>
            </w:r>
          </w:p>
          <w:p w:rsidR="0004103C" w:rsidRDefault="0004103C" w:rsidP="0045424A">
            <w:pPr>
              <w:rPr>
                <w:rFonts w:cs="Minion Pro"/>
                <w:color w:val="000000"/>
                <w:sz w:val="24"/>
                <w:szCs w:val="24"/>
              </w:rPr>
            </w:pPr>
            <w:r w:rsidRPr="00344ACF">
              <w:rPr>
                <w:rFonts w:cs="Minion Pro"/>
                <w:b/>
                <w:bCs/>
                <w:color w:val="000000"/>
                <w:sz w:val="24"/>
                <w:szCs w:val="24"/>
              </w:rPr>
              <w:t xml:space="preserve">(Grades 6–7 and Courses Eng. I–IV) </w:t>
            </w:r>
            <w:r w:rsidRPr="00344ACF">
              <w:rPr>
                <w:rFonts w:cs="Minion Pro"/>
                <w:color w:val="000000"/>
                <w:sz w:val="24"/>
                <w:szCs w:val="24"/>
              </w:rPr>
              <w:t xml:space="preserve">Students write legibly and use appropriate capitalization and punctuation conventions in their compositions. </w:t>
            </w:r>
          </w:p>
          <w:p w:rsidR="00986872" w:rsidRPr="00344ACF" w:rsidRDefault="00986872" w:rsidP="0045424A">
            <w:pPr>
              <w:rPr>
                <w:sz w:val="24"/>
                <w:szCs w:val="24"/>
              </w:rPr>
            </w:pPr>
          </w:p>
          <w:p w:rsidR="0004103C" w:rsidRPr="00344ACF" w:rsidRDefault="0004103C" w:rsidP="0045424A">
            <w:pPr>
              <w:rPr>
                <w:sz w:val="24"/>
                <w:szCs w:val="24"/>
              </w:rPr>
            </w:pPr>
            <w:r w:rsidRPr="00344ACF">
              <w:rPr>
                <w:b/>
                <w:sz w:val="24"/>
                <w:szCs w:val="24"/>
              </w:rPr>
              <w:t>SE</w:t>
            </w:r>
          </w:p>
          <w:p w:rsidR="0004103C" w:rsidRPr="00344ACF" w:rsidRDefault="0004103C" w:rsidP="0045424A">
            <w:pPr>
              <w:rPr>
                <w:sz w:val="24"/>
                <w:szCs w:val="24"/>
              </w:rPr>
            </w:pPr>
            <w:r w:rsidRPr="00344ACF">
              <w:rPr>
                <w:sz w:val="24"/>
                <w:szCs w:val="24"/>
              </w:rPr>
              <w:t>D.18 A</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lastRenderedPageBreak/>
              <w:t xml:space="preserve">Oral and Written Conventions/Handwriting, Capitalization, and Punctuation. </w:t>
            </w:r>
          </w:p>
          <w:p w:rsidR="0004103C" w:rsidRPr="00344ACF" w:rsidRDefault="0004103C" w:rsidP="0045424A">
            <w:pPr>
              <w:rPr>
                <w:sz w:val="24"/>
                <w:szCs w:val="24"/>
              </w:rPr>
            </w:pPr>
            <w:r w:rsidRPr="00344ACF">
              <w:rPr>
                <w:rFonts w:cs="Minion Pro"/>
                <w:b/>
                <w:bCs/>
                <w:color w:val="000000"/>
                <w:sz w:val="24"/>
                <w:szCs w:val="24"/>
              </w:rPr>
              <w:t xml:space="preserve">(Courses Eng. I–IV) </w:t>
            </w:r>
            <w:r w:rsidRPr="00344ACF">
              <w:rPr>
                <w:rFonts w:cs="Minion Pro"/>
                <w:color w:val="000000"/>
                <w:sz w:val="24"/>
                <w:szCs w:val="24"/>
              </w:rPr>
              <w:t xml:space="preserve">Students write legibly and use appropriate capitalization and punctuation conventions in their compositions. </w:t>
            </w:r>
          </w:p>
          <w:p w:rsidR="0004103C" w:rsidRPr="00344ACF" w:rsidRDefault="0004103C" w:rsidP="0045424A">
            <w:pPr>
              <w:rPr>
                <w:sz w:val="24"/>
                <w:szCs w:val="24"/>
              </w:rPr>
            </w:pPr>
            <w:r w:rsidRPr="00344ACF">
              <w:rPr>
                <w:sz w:val="24"/>
                <w:szCs w:val="24"/>
              </w:rPr>
              <w:t>D. 18 B</w:t>
            </w:r>
          </w:p>
          <w:p w:rsidR="0004103C" w:rsidRPr="00344ACF" w:rsidRDefault="0004103C" w:rsidP="0045424A">
            <w:pPr>
              <w:rPr>
                <w:sz w:val="24"/>
                <w:szCs w:val="24"/>
              </w:rPr>
            </w:pPr>
            <w:r w:rsidRPr="00344ACF">
              <w:rPr>
                <w:sz w:val="24"/>
                <w:szCs w:val="24"/>
              </w:rPr>
              <w:t>D.18 A</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Conventions/Handwriting, Capitalization, and Punctuation. </w:t>
            </w:r>
          </w:p>
          <w:p w:rsidR="00986872" w:rsidRPr="00986872" w:rsidRDefault="0004103C" w:rsidP="0045424A">
            <w:pPr>
              <w:rPr>
                <w:rFonts w:cs="Minion Pro"/>
                <w:color w:val="000000"/>
                <w:sz w:val="24"/>
                <w:szCs w:val="24"/>
              </w:rPr>
            </w:pPr>
            <w:r w:rsidRPr="00344ACF">
              <w:rPr>
                <w:rFonts w:cs="Minion Pro"/>
                <w:b/>
                <w:bCs/>
                <w:color w:val="000000"/>
                <w:sz w:val="24"/>
                <w:szCs w:val="24"/>
              </w:rPr>
              <w:t xml:space="preserve">(Courses Eng. I–IV) </w:t>
            </w:r>
            <w:r w:rsidRPr="00344ACF">
              <w:rPr>
                <w:rFonts w:cs="Minion Pro"/>
                <w:color w:val="000000"/>
                <w:sz w:val="24"/>
                <w:szCs w:val="24"/>
              </w:rPr>
              <w:t xml:space="preserve">Students write legibly and use appropriate capitalization and punctuation conventions in their compositions. </w:t>
            </w:r>
          </w:p>
          <w:p w:rsidR="0004103C" w:rsidRPr="00344ACF" w:rsidRDefault="0004103C" w:rsidP="0045424A">
            <w:pPr>
              <w:rPr>
                <w:sz w:val="24"/>
                <w:szCs w:val="24"/>
              </w:rPr>
            </w:pPr>
            <w:r w:rsidRPr="00344ACF">
              <w:rPr>
                <w:sz w:val="24"/>
                <w:szCs w:val="24"/>
              </w:rPr>
              <w:t>D. 18 B</w:t>
            </w:r>
          </w:p>
          <w:p w:rsidR="0004103C" w:rsidRPr="00344ACF" w:rsidRDefault="0004103C" w:rsidP="0045424A">
            <w:pPr>
              <w:pStyle w:val="Pa13"/>
              <w:rPr>
                <w:rFonts w:asciiTheme="minorHAnsi" w:hAnsiTheme="minorHAnsi" w:cs="Myriad Pro Light SemiCond"/>
                <w:color w:val="000000"/>
              </w:rPr>
            </w:pPr>
            <w:r w:rsidRPr="00344ACF">
              <w:rPr>
                <w:rFonts w:asciiTheme="minorHAnsi" w:hAnsiTheme="minorHAnsi" w:cs="Myriad Pro Light SemiCond"/>
                <w:b/>
                <w:bCs/>
                <w:color w:val="000000"/>
              </w:rPr>
              <w:t xml:space="preserve">Oral and Written Conventions/Spelling. </w:t>
            </w:r>
          </w:p>
          <w:p w:rsidR="0004103C" w:rsidRDefault="0004103C" w:rsidP="0045424A">
            <w:pPr>
              <w:rPr>
                <w:rFonts w:cs="Minion Pro"/>
                <w:color w:val="000000"/>
                <w:sz w:val="24"/>
                <w:szCs w:val="24"/>
              </w:rPr>
            </w:pPr>
            <w:r w:rsidRPr="00344ACF">
              <w:rPr>
                <w:rFonts w:cs="Minion Pro"/>
                <w:color w:val="000000"/>
                <w:sz w:val="24"/>
                <w:szCs w:val="24"/>
              </w:rPr>
              <w:t xml:space="preserve">Students spell correctly. </w:t>
            </w:r>
          </w:p>
          <w:p w:rsidR="00986872" w:rsidRPr="00344ACF" w:rsidRDefault="00986872" w:rsidP="0045424A">
            <w:pPr>
              <w:rPr>
                <w:sz w:val="24"/>
                <w:szCs w:val="24"/>
              </w:rPr>
            </w:pPr>
          </w:p>
          <w:p w:rsidR="0004103C" w:rsidRPr="00344ACF" w:rsidRDefault="0004103C" w:rsidP="0045424A">
            <w:pPr>
              <w:rPr>
                <w:sz w:val="24"/>
                <w:szCs w:val="24"/>
              </w:rPr>
            </w:pPr>
            <w:r w:rsidRPr="00344ACF">
              <w:rPr>
                <w:b/>
                <w:sz w:val="24"/>
                <w:szCs w:val="24"/>
              </w:rPr>
              <w:t>SE</w:t>
            </w:r>
          </w:p>
          <w:p w:rsidR="0004103C" w:rsidRPr="00344ACF" w:rsidRDefault="0004103C" w:rsidP="0045424A">
            <w:pPr>
              <w:rPr>
                <w:sz w:val="24"/>
                <w:szCs w:val="24"/>
              </w:rPr>
            </w:pPr>
            <w:r w:rsidRPr="00344ACF">
              <w:rPr>
                <w:sz w:val="24"/>
                <w:szCs w:val="24"/>
              </w:rPr>
              <w:t>D. 19 A</w:t>
            </w:r>
          </w:p>
          <w:p w:rsidR="0004103C" w:rsidRPr="00344ACF" w:rsidRDefault="0004103C" w:rsidP="0045424A">
            <w:pPr>
              <w:rPr>
                <w:sz w:val="24"/>
                <w:szCs w:val="24"/>
              </w:rPr>
            </w:pPr>
            <w:r w:rsidRPr="00344ACF">
              <w:rPr>
                <w:sz w:val="24"/>
                <w:szCs w:val="24"/>
              </w:rPr>
              <w:t>D.18 A</w:t>
            </w:r>
          </w:p>
        </w:tc>
        <w:tc>
          <w:tcPr>
            <w:tcW w:w="3226" w:type="dxa"/>
            <w:vMerge w:val="restart"/>
          </w:tcPr>
          <w:p w:rsidR="0004103C" w:rsidRPr="00344ACF" w:rsidRDefault="0004103C" w:rsidP="0045424A">
            <w:pPr>
              <w:rPr>
                <w:sz w:val="24"/>
                <w:szCs w:val="24"/>
              </w:rPr>
            </w:pPr>
            <w:r w:rsidRPr="00344ACF">
              <w:rPr>
                <w:sz w:val="24"/>
                <w:szCs w:val="24"/>
              </w:rPr>
              <w:lastRenderedPageBreak/>
              <w:t>Use a variety of correctly structured sentences (e.g., compound, complex, compound-complex)</w:t>
            </w:r>
          </w:p>
          <w:p w:rsidR="0004103C" w:rsidRPr="00344ACF" w:rsidRDefault="0004103C" w:rsidP="0045424A">
            <w:pPr>
              <w:rPr>
                <w:sz w:val="24"/>
                <w:szCs w:val="24"/>
              </w:rPr>
            </w:pPr>
            <w:r w:rsidRPr="00344ACF">
              <w:rPr>
                <w:b/>
                <w:sz w:val="24"/>
                <w:szCs w:val="24"/>
              </w:rPr>
              <w:t>TEKS</w:t>
            </w:r>
          </w:p>
          <w:p w:rsidR="0004103C" w:rsidRPr="00344ACF" w:rsidRDefault="0004103C" w:rsidP="0045424A">
            <w:pPr>
              <w:rPr>
                <w:sz w:val="24"/>
                <w:szCs w:val="24"/>
              </w:rPr>
            </w:pPr>
            <w:r w:rsidRPr="00344ACF">
              <w:rPr>
                <w:sz w:val="24"/>
                <w:szCs w:val="24"/>
              </w:rPr>
              <w:t>Use conventions of capitalization</w:t>
            </w:r>
          </w:p>
        </w:tc>
        <w:tc>
          <w:tcPr>
            <w:tcW w:w="4883" w:type="dxa"/>
          </w:tcPr>
          <w:p w:rsidR="0004103C" w:rsidRDefault="0004103C" w:rsidP="0045424A">
            <w:pPr>
              <w:rPr>
                <w:sz w:val="24"/>
                <w:szCs w:val="24"/>
              </w:rPr>
            </w:pPr>
            <w:r w:rsidRPr="00344ACF">
              <w:rPr>
                <w:sz w:val="24"/>
                <w:szCs w:val="24"/>
              </w:rPr>
              <w:t>(22) What is the correct way to write sentence 29?</w:t>
            </w:r>
            <w:r>
              <w:t xml:space="preserve"> </w:t>
            </w:r>
            <w:r w:rsidRPr="00E63B24">
              <w:rPr>
                <w:sz w:val="24"/>
                <w:szCs w:val="24"/>
              </w:rPr>
              <w:t>(2013)</w:t>
            </w:r>
          </w:p>
          <w:p w:rsidR="00986872" w:rsidRDefault="00986872" w:rsidP="0045424A">
            <w:pPr>
              <w:rPr>
                <w:sz w:val="24"/>
                <w:szCs w:val="24"/>
              </w:rPr>
            </w:pPr>
          </w:p>
          <w:p w:rsidR="00986872" w:rsidRDefault="00986872" w:rsidP="0045424A">
            <w:pPr>
              <w:rPr>
                <w:b/>
                <w:i/>
                <w:sz w:val="24"/>
                <w:szCs w:val="24"/>
              </w:rPr>
            </w:pPr>
            <w:r w:rsidRPr="005E091F">
              <w:rPr>
                <w:b/>
                <w:i/>
                <w:sz w:val="24"/>
                <w:szCs w:val="24"/>
              </w:rPr>
              <w:t>Your Rephrased question:</w:t>
            </w:r>
          </w:p>
          <w:p w:rsidR="00986872" w:rsidRDefault="00986872" w:rsidP="0045424A">
            <w:pPr>
              <w:rPr>
                <w:b/>
                <w:i/>
                <w:sz w:val="24"/>
                <w:szCs w:val="24"/>
              </w:rPr>
            </w:pPr>
          </w:p>
          <w:p w:rsidR="00986872" w:rsidRPr="00344ACF" w:rsidRDefault="00986872" w:rsidP="0045424A">
            <w:pPr>
              <w:rPr>
                <w:sz w:val="24"/>
                <w:szCs w:val="24"/>
              </w:rPr>
            </w:pPr>
          </w:p>
        </w:tc>
      </w:tr>
      <w:tr w:rsidR="0004103C" w:rsidRPr="00344ACF" w:rsidTr="00986872">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04103C" w:rsidP="0045424A">
            <w:pPr>
              <w:rPr>
                <w:sz w:val="24"/>
                <w:szCs w:val="24"/>
              </w:rPr>
            </w:pPr>
            <w:r w:rsidRPr="00344ACF">
              <w:rPr>
                <w:sz w:val="24"/>
                <w:szCs w:val="24"/>
              </w:rPr>
              <w:t>(25) What is the correct way to write sentence 5? [sentence 5 is correct in the paper]</w:t>
            </w:r>
            <w:r>
              <w:t xml:space="preserve"> </w:t>
            </w:r>
            <w:r w:rsidRPr="00E63B24">
              <w:rPr>
                <w:sz w:val="24"/>
                <w:szCs w:val="24"/>
              </w:rPr>
              <w:t>(2013)</w:t>
            </w:r>
          </w:p>
          <w:p w:rsidR="00986872" w:rsidRDefault="00986872" w:rsidP="0045424A">
            <w:pPr>
              <w:rPr>
                <w:sz w:val="24"/>
                <w:szCs w:val="24"/>
              </w:rPr>
            </w:pPr>
          </w:p>
          <w:p w:rsidR="00986872" w:rsidRDefault="00986872" w:rsidP="0045424A">
            <w:pPr>
              <w:rPr>
                <w:b/>
                <w:i/>
                <w:sz w:val="24"/>
                <w:szCs w:val="24"/>
              </w:rPr>
            </w:pPr>
            <w:r w:rsidRPr="005E091F">
              <w:rPr>
                <w:b/>
                <w:i/>
                <w:sz w:val="24"/>
                <w:szCs w:val="24"/>
              </w:rPr>
              <w:t>Your Rephrased question:</w:t>
            </w:r>
          </w:p>
          <w:p w:rsidR="00986872" w:rsidRDefault="00986872" w:rsidP="0045424A">
            <w:pPr>
              <w:rPr>
                <w:b/>
                <w:i/>
                <w:sz w:val="24"/>
                <w:szCs w:val="24"/>
              </w:rPr>
            </w:pPr>
          </w:p>
          <w:p w:rsidR="00986872" w:rsidRPr="00344ACF" w:rsidRDefault="00986872" w:rsidP="0045424A">
            <w:pPr>
              <w:rPr>
                <w:sz w:val="24"/>
                <w:szCs w:val="24"/>
              </w:rPr>
            </w:pPr>
          </w:p>
        </w:tc>
      </w:tr>
      <w:tr w:rsidR="0004103C" w:rsidRPr="00344ACF" w:rsidTr="00986872">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04103C" w:rsidP="0045424A">
            <w:pPr>
              <w:rPr>
                <w:sz w:val="24"/>
                <w:szCs w:val="24"/>
              </w:rPr>
            </w:pPr>
            <w:r w:rsidRPr="00344ACF">
              <w:rPr>
                <w:sz w:val="24"/>
                <w:szCs w:val="24"/>
              </w:rPr>
              <w:t xml:space="preserve">(26) What is the correct way to write sentence 11? </w:t>
            </w:r>
            <w:r w:rsidRPr="00E63B24">
              <w:rPr>
                <w:sz w:val="24"/>
                <w:szCs w:val="24"/>
              </w:rPr>
              <w:t>(2013)</w:t>
            </w:r>
          </w:p>
          <w:p w:rsidR="00986872" w:rsidRDefault="00986872" w:rsidP="0045424A">
            <w:pPr>
              <w:rPr>
                <w:sz w:val="24"/>
                <w:szCs w:val="24"/>
              </w:rPr>
            </w:pPr>
          </w:p>
          <w:p w:rsidR="00986872" w:rsidRDefault="00986872" w:rsidP="0045424A">
            <w:pPr>
              <w:rPr>
                <w:b/>
                <w:i/>
                <w:sz w:val="24"/>
                <w:szCs w:val="24"/>
              </w:rPr>
            </w:pPr>
            <w:r w:rsidRPr="005E091F">
              <w:rPr>
                <w:b/>
                <w:i/>
                <w:sz w:val="24"/>
                <w:szCs w:val="24"/>
              </w:rPr>
              <w:t>Your Rephrased question:</w:t>
            </w:r>
          </w:p>
          <w:p w:rsidR="00986872" w:rsidRDefault="00986872" w:rsidP="0045424A">
            <w:pPr>
              <w:rPr>
                <w:b/>
                <w:i/>
                <w:sz w:val="24"/>
                <w:szCs w:val="24"/>
              </w:rPr>
            </w:pPr>
          </w:p>
          <w:p w:rsidR="00986872" w:rsidRPr="00344ACF" w:rsidRDefault="00986872" w:rsidP="0045424A">
            <w:pPr>
              <w:rPr>
                <w:sz w:val="24"/>
                <w:szCs w:val="24"/>
              </w:rPr>
            </w:pPr>
          </w:p>
        </w:tc>
      </w:tr>
      <w:tr w:rsidR="0004103C" w:rsidRPr="00344ACF" w:rsidTr="00986872">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04103C" w:rsidP="0045424A">
            <w:pPr>
              <w:rPr>
                <w:sz w:val="24"/>
                <w:szCs w:val="24"/>
              </w:rPr>
            </w:pPr>
            <w:r>
              <w:rPr>
                <w:sz w:val="24"/>
                <w:szCs w:val="24"/>
              </w:rPr>
              <w:t>(14)</w:t>
            </w:r>
            <w:r>
              <w:t xml:space="preserve"> </w:t>
            </w:r>
            <w:r w:rsidRPr="00E525D6">
              <w:rPr>
                <w:sz w:val="24"/>
                <w:szCs w:val="24"/>
              </w:rPr>
              <w:t>What is the correct way to write sentence 13?</w:t>
            </w:r>
            <w:r>
              <w:rPr>
                <w:sz w:val="24"/>
                <w:szCs w:val="24"/>
              </w:rPr>
              <w:t xml:space="preserve"> (2014)</w:t>
            </w:r>
          </w:p>
          <w:p w:rsidR="00986872" w:rsidRDefault="00986872" w:rsidP="0045424A">
            <w:pPr>
              <w:rPr>
                <w:sz w:val="24"/>
                <w:szCs w:val="24"/>
              </w:rPr>
            </w:pPr>
          </w:p>
          <w:p w:rsidR="00986872" w:rsidRDefault="00986872" w:rsidP="0045424A">
            <w:pPr>
              <w:rPr>
                <w:b/>
                <w:i/>
                <w:sz w:val="24"/>
                <w:szCs w:val="24"/>
              </w:rPr>
            </w:pPr>
            <w:r w:rsidRPr="005E091F">
              <w:rPr>
                <w:b/>
                <w:i/>
                <w:sz w:val="24"/>
                <w:szCs w:val="24"/>
              </w:rPr>
              <w:t>Your Rephrased question:</w:t>
            </w:r>
          </w:p>
          <w:p w:rsidR="00986872" w:rsidRDefault="00986872" w:rsidP="0045424A">
            <w:pPr>
              <w:rPr>
                <w:b/>
                <w:i/>
                <w:sz w:val="24"/>
                <w:szCs w:val="24"/>
              </w:rPr>
            </w:pPr>
          </w:p>
          <w:p w:rsidR="00986872" w:rsidRPr="00344ACF" w:rsidRDefault="00986872" w:rsidP="0045424A">
            <w:pPr>
              <w:rPr>
                <w:sz w:val="24"/>
                <w:szCs w:val="24"/>
              </w:rPr>
            </w:pPr>
          </w:p>
        </w:tc>
      </w:tr>
      <w:tr w:rsidR="0004103C" w:rsidRPr="00344ACF" w:rsidTr="00986872">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04103C" w:rsidP="0045424A">
            <w:pPr>
              <w:rPr>
                <w:sz w:val="24"/>
                <w:szCs w:val="24"/>
              </w:rPr>
            </w:pPr>
            <w:r>
              <w:rPr>
                <w:sz w:val="24"/>
                <w:szCs w:val="24"/>
              </w:rPr>
              <w:t>(21)</w:t>
            </w:r>
            <w:r>
              <w:t xml:space="preserve"> </w:t>
            </w:r>
            <w:r w:rsidRPr="006D4DF5">
              <w:rPr>
                <w:sz w:val="24"/>
                <w:szCs w:val="24"/>
              </w:rPr>
              <w:t>What is the correct way to write sentences 18 and 19?</w:t>
            </w:r>
            <w:r>
              <w:rPr>
                <w:sz w:val="24"/>
                <w:szCs w:val="24"/>
              </w:rPr>
              <w:t xml:space="preserve"> (2014)</w:t>
            </w:r>
          </w:p>
          <w:p w:rsidR="00986872" w:rsidRDefault="00986872" w:rsidP="0045424A">
            <w:pPr>
              <w:rPr>
                <w:sz w:val="24"/>
                <w:szCs w:val="24"/>
              </w:rPr>
            </w:pPr>
          </w:p>
          <w:p w:rsidR="00986872" w:rsidRDefault="00986872" w:rsidP="0045424A">
            <w:pPr>
              <w:rPr>
                <w:b/>
                <w:i/>
                <w:sz w:val="24"/>
                <w:szCs w:val="24"/>
              </w:rPr>
            </w:pPr>
            <w:r w:rsidRPr="005E091F">
              <w:rPr>
                <w:b/>
                <w:i/>
                <w:sz w:val="24"/>
                <w:szCs w:val="24"/>
              </w:rPr>
              <w:t>Your Rephrased question:</w:t>
            </w:r>
          </w:p>
          <w:p w:rsidR="00986872" w:rsidRDefault="00986872" w:rsidP="0045424A">
            <w:pPr>
              <w:rPr>
                <w:b/>
                <w:i/>
                <w:sz w:val="24"/>
                <w:szCs w:val="24"/>
              </w:rPr>
            </w:pPr>
          </w:p>
          <w:p w:rsidR="00986872" w:rsidRPr="00344ACF" w:rsidRDefault="00986872" w:rsidP="0045424A">
            <w:pPr>
              <w:rPr>
                <w:sz w:val="24"/>
                <w:szCs w:val="24"/>
              </w:rPr>
            </w:pPr>
          </w:p>
        </w:tc>
      </w:tr>
      <w:tr w:rsidR="0004103C" w:rsidRPr="00344ACF" w:rsidTr="00986872">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04103C" w:rsidP="0045424A">
            <w:pPr>
              <w:rPr>
                <w:sz w:val="24"/>
                <w:szCs w:val="24"/>
              </w:rPr>
            </w:pPr>
            <w:r>
              <w:rPr>
                <w:sz w:val="24"/>
                <w:szCs w:val="24"/>
              </w:rPr>
              <w:t>(14)</w:t>
            </w:r>
            <w:r>
              <w:t xml:space="preserve"> </w:t>
            </w:r>
            <w:r w:rsidRPr="00127405">
              <w:rPr>
                <w:sz w:val="24"/>
                <w:szCs w:val="24"/>
              </w:rPr>
              <w:t>What is the correct way to write sentences 17 and 18?</w:t>
            </w:r>
            <w:r>
              <w:t xml:space="preserve"> </w:t>
            </w:r>
            <w:r w:rsidRPr="006D0A1E">
              <w:rPr>
                <w:sz w:val="24"/>
                <w:szCs w:val="24"/>
              </w:rPr>
              <w:t>(2015)</w:t>
            </w:r>
          </w:p>
          <w:p w:rsidR="00986872" w:rsidRDefault="00986872" w:rsidP="0045424A">
            <w:pPr>
              <w:rPr>
                <w:sz w:val="24"/>
                <w:szCs w:val="24"/>
              </w:rPr>
            </w:pPr>
          </w:p>
          <w:p w:rsidR="00986872" w:rsidRDefault="00986872" w:rsidP="0045424A">
            <w:pPr>
              <w:rPr>
                <w:b/>
                <w:i/>
                <w:sz w:val="24"/>
                <w:szCs w:val="24"/>
              </w:rPr>
            </w:pPr>
            <w:r w:rsidRPr="005E091F">
              <w:rPr>
                <w:b/>
                <w:i/>
                <w:sz w:val="24"/>
                <w:szCs w:val="24"/>
              </w:rPr>
              <w:t>Your Rephrased question:</w:t>
            </w:r>
          </w:p>
          <w:p w:rsidR="00986872" w:rsidRDefault="00986872" w:rsidP="0045424A">
            <w:pPr>
              <w:rPr>
                <w:b/>
                <w:i/>
                <w:sz w:val="24"/>
                <w:szCs w:val="24"/>
              </w:rPr>
            </w:pPr>
          </w:p>
          <w:p w:rsidR="00986872" w:rsidRDefault="00986872" w:rsidP="0045424A">
            <w:pPr>
              <w:rPr>
                <w:sz w:val="24"/>
                <w:szCs w:val="24"/>
              </w:rPr>
            </w:pPr>
          </w:p>
        </w:tc>
      </w:tr>
      <w:tr w:rsidR="0004103C" w:rsidRPr="00344ACF" w:rsidTr="00986872">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04103C" w:rsidP="00986872">
            <w:pPr>
              <w:pStyle w:val="ListParagraph"/>
              <w:numPr>
                <w:ilvl w:val="0"/>
                <w:numId w:val="2"/>
              </w:numPr>
              <w:rPr>
                <w:sz w:val="24"/>
                <w:szCs w:val="24"/>
              </w:rPr>
            </w:pPr>
            <w:r w:rsidRPr="00986872">
              <w:rPr>
                <w:sz w:val="24"/>
                <w:szCs w:val="24"/>
              </w:rPr>
              <w:t>What is the correct way to write sentences 15 and 16?</w:t>
            </w:r>
            <w:r>
              <w:t xml:space="preserve"> </w:t>
            </w:r>
            <w:r w:rsidRPr="00986872">
              <w:rPr>
                <w:sz w:val="24"/>
                <w:szCs w:val="24"/>
              </w:rPr>
              <w:t>(2015)</w:t>
            </w:r>
          </w:p>
          <w:p w:rsidR="00986872" w:rsidRPr="00986872" w:rsidRDefault="00986872" w:rsidP="00986872">
            <w:pPr>
              <w:rPr>
                <w:sz w:val="24"/>
                <w:szCs w:val="24"/>
              </w:rPr>
            </w:pPr>
          </w:p>
          <w:p w:rsidR="00986872" w:rsidRDefault="00986872" w:rsidP="00986872">
            <w:pPr>
              <w:rPr>
                <w:b/>
                <w:i/>
                <w:sz w:val="24"/>
                <w:szCs w:val="24"/>
              </w:rPr>
            </w:pPr>
            <w:r w:rsidRPr="005E091F">
              <w:rPr>
                <w:b/>
                <w:i/>
                <w:sz w:val="24"/>
                <w:szCs w:val="24"/>
              </w:rPr>
              <w:t>Your Rephrased question:</w:t>
            </w:r>
          </w:p>
          <w:p w:rsidR="00986872" w:rsidRDefault="00986872" w:rsidP="00986872">
            <w:pPr>
              <w:rPr>
                <w:b/>
                <w:i/>
                <w:sz w:val="24"/>
                <w:szCs w:val="24"/>
              </w:rPr>
            </w:pPr>
          </w:p>
          <w:p w:rsidR="00986872" w:rsidRPr="00986872" w:rsidRDefault="00986872" w:rsidP="00986872">
            <w:pPr>
              <w:rPr>
                <w:sz w:val="24"/>
                <w:szCs w:val="24"/>
              </w:rPr>
            </w:pPr>
          </w:p>
        </w:tc>
      </w:tr>
      <w:tr w:rsidR="0004103C" w:rsidRPr="00344ACF" w:rsidTr="00986872">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shd w:val="clear" w:color="auto" w:fill="D9D9D9" w:themeFill="background1" w:themeFillShade="D9"/>
          </w:tcPr>
          <w:p w:rsidR="0004103C" w:rsidRPr="00344ACF" w:rsidRDefault="0004103C" w:rsidP="0045424A">
            <w:pPr>
              <w:rPr>
                <w:sz w:val="24"/>
                <w:szCs w:val="24"/>
              </w:rPr>
            </w:pPr>
          </w:p>
        </w:tc>
        <w:tc>
          <w:tcPr>
            <w:tcW w:w="4883" w:type="dxa"/>
          </w:tcPr>
          <w:p w:rsidR="0004103C" w:rsidRPr="00986872" w:rsidRDefault="0004103C" w:rsidP="00986872">
            <w:pPr>
              <w:pStyle w:val="ListParagraph"/>
              <w:numPr>
                <w:ilvl w:val="0"/>
                <w:numId w:val="2"/>
              </w:numPr>
              <w:rPr>
                <w:sz w:val="24"/>
                <w:szCs w:val="24"/>
              </w:rPr>
            </w:pPr>
            <w:r w:rsidRPr="00986872">
              <w:rPr>
                <w:sz w:val="24"/>
                <w:szCs w:val="24"/>
              </w:rPr>
              <w:t>What is the correct way to write sentence 21?</w:t>
            </w:r>
            <w:r>
              <w:t xml:space="preserve"> </w:t>
            </w:r>
            <w:r w:rsidRPr="00986872">
              <w:rPr>
                <w:sz w:val="24"/>
                <w:szCs w:val="24"/>
              </w:rPr>
              <w:t>(2015)</w:t>
            </w:r>
          </w:p>
          <w:p w:rsidR="00986872" w:rsidRDefault="00986872" w:rsidP="00986872">
            <w:pPr>
              <w:rPr>
                <w:sz w:val="24"/>
                <w:szCs w:val="24"/>
              </w:rPr>
            </w:pPr>
          </w:p>
          <w:p w:rsidR="00986872" w:rsidRDefault="00986872" w:rsidP="00986872">
            <w:pPr>
              <w:rPr>
                <w:b/>
                <w:i/>
                <w:sz w:val="24"/>
                <w:szCs w:val="24"/>
              </w:rPr>
            </w:pPr>
            <w:r w:rsidRPr="005E091F">
              <w:rPr>
                <w:b/>
                <w:i/>
                <w:sz w:val="24"/>
                <w:szCs w:val="24"/>
              </w:rPr>
              <w:t>Your Rephrased question:</w:t>
            </w:r>
          </w:p>
          <w:p w:rsidR="00986872" w:rsidRDefault="00986872" w:rsidP="00986872">
            <w:pPr>
              <w:rPr>
                <w:b/>
                <w:i/>
                <w:sz w:val="24"/>
                <w:szCs w:val="24"/>
              </w:rPr>
            </w:pPr>
          </w:p>
          <w:p w:rsidR="00986872" w:rsidRPr="00986872" w:rsidRDefault="00986872" w:rsidP="00986872">
            <w:pPr>
              <w:rPr>
                <w:sz w:val="24"/>
                <w:szCs w:val="24"/>
              </w:rPr>
            </w:pPr>
          </w:p>
        </w:tc>
      </w:tr>
      <w:tr w:rsidR="0004103C" w:rsidRPr="00344ACF" w:rsidTr="00986872">
        <w:trPr>
          <w:gridAfter w:val="2"/>
          <w:wAfter w:w="9766" w:type="dxa"/>
        </w:trPr>
        <w:tc>
          <w:tcPr>
            <w:tcW w:w="2871" w:type="dxa"/>
            <w:gridSpan w:val="2"/>
            <w:vMerge/>
            <w:shd w:val="clear" w:color="auto" w:fill="FFFFFF" w:themeFill="background1"/>
          </w:tcPr>
          <w:p w:rsidR="0004103C" w:rsidRPr="00344ACF" w:rsidRDefault="0004103C" w:rsidP="0045424A">
            <w:pPr>
              <w:rPr>
                <w:sz w:val="24"/>
                <w:szCs w:val="24"/>
              </w:rPr>
            </w:pPr>
          </w:p>
        </w:tc>
        <w:tc>
          <w:tcPr>
            <w:tcW w:w="3226" w:type="dxa"/>
            <w:vMerge/>
          </w:tcPr>
          <w:p w:rsidR="0004103C" w:rsidRPr="00344ACF" w:rsidRDefault="0004103C" w:rsidP="0045424A">
            <w:pPr>
              <w:rPr>
                <w:sz w:val="24"/>
                <w:szCs w:val="24"/>
              </w:rPr>
            </w:pPr>
          </w:p>
        </w:tc>
        <w:tc>
          <w:tcPr>
            <w:tcW w:w="4883" w:type="dxa"/>
          </w:tcPr>
          <w:p w:rsidR="0004103C" w:rsidRDefault="00986872" w:rsidP="00986872">
            <w:pPr>
              <w:tabs>
                <w:tab w:val="left" w:pos="1635"/>
              </w:tabs>
              <w:rPr>
                <w:sz w:val="24"/>
                <w:szCs w:val="24"/>
              </w:rPr>
            </w:pPr>
            <w:r>
              <w:rPr>
                <w:sz w:val="24"/>
                <w:szCs w:val="24"/>
              </w:rPr>
              <w:tab/>
            </w:r>
          </w:p>
        </w:tc>
      </w:tr>
    </w:tbl>
    <w:p w:rsidR="008153C1" w:rsidRDefault="008153C1"/>
    <w:sectPr w:rsidR="008153C1" w:rsidSect="00082E50">
      <w:headerReference w:type="default" r:id="rId9"/>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3FA" w:rsidRDefault="001353FA" w:rsidP="005A2A14">
      <w:pPr>
        <w:spacing w:after="0" w:line="240" w:lineRule="auto"/>
      </w:pPr>
      <w:r>
        <w:separator/>
      </w:r>
    </w:p>
  </w:endnote>
  <w:endnote w:type="continuationSeparator" w:id="0">
    <w:p w:rsidR="001353FA" w:rsidRDefault="001353FA" w:rsidP="005A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3FA" w:rsidRDefault="001353FA" w:rsidP="005A2A14">
      <w:pPr>
        <w:spacing w:after="0" w:line="240" w:lineRule="auto"/>
      </w:pPr>
      <w:r>
        <w:separator/>
      </w:r>
    </w:p>
  </w:footnote>
  <w:footnote w:type="continuationSeparator" w:id="0">
    <w:p w:rsidR="001353FA" w:rsidRDefault="001353FA" w:rsidP="005A2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48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524"/>
    </w:tblGrid>
    <w:tr w:rsidR="00F27038" w:rsidTr="003047D6">
      <w:trPr>
        <w:trHeight w:val="288"/>
      </w:trPr>
      <w:sdt>
        <w:sdtPr>
          <w:rPr>
            <w:rFonts w:asciiTheme="majorHAnsi" w:eastAsiaTheme="majorEastAsia" w:hAnsiTheme="majorHAnsi" w:cstheme="majorBidi"/>
            <w:sz w:val="36"/>
            <w:szCs w:val="36"/>
          </w:rPr>
          <w:alias w:val="Title"/>
          <w:id w:val="77761602"/>
          <w:placeholder>
            <w:docPart w:val="E74092FFBE114703B5D28D3F02565D6D"/>
          </w:placeholder>
          <w:dataBinding w:prefixMappings="xmlns:ns0='http://schemas.openxmlformats.org/package/2006/metadata/core-properties' xmlns:ns1='http://purl.org/dc/elements/1.1/'" w:xpath="/ns0:coreProperties[1]/ns1:title[1]" w:storeItemID="{6C3C8BC8-F283-45AE-878A-BAB7291924A1}"/>
          <w:text/>
        </w:sdtPr>
        <w:sdtEndPr/>
        <w:sdtContent>
          <w:tc>
            <w:tcPr>
              <w:tcW w:w="6685" w:type="dxa"/>
            </w:tcPr>
            <w:p w:rsidR="00F27038" w:rsidRDefault="00F27038" w:rsidP="00986872">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English I EOC </w:t>
              </w:r>
              <w:r w:rsidR="00986872">
                <w:rPr>
                  <w:rFonts w:asciiTheme="majorHAnsi" w:eastAsiaTheme="majorEastAsia" w:hAnsiTheme="majorHAnsi" w:cstheme="majorBidi"/>
                  <w:sz w:val="36"/>
                  <w:szCs w:val="36"/>
                </w:rPr>
                <w:t>Sample Questions</w:t>
              </w:r>
            </w:p>
          </w:tc>
        </w:sdtContent>
      </w:sdt>
    </w:tr>
  </w:tbl>
  <w:p w:rsidR="00F27038" w:rsidRDefault="00986872" w:rsidP="003047D6">
    <w:pPr>
      <w:pStyle w:val="Header"/>
      <w:jc w:val="center"/>
    </w:pPr>
    <w:r>
      <w:t>Below are a variation of questions from previous STAAR Exams, read the questions and try breaking them down by rephrasing each question in your own words.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32A17"/>
    <w:multiLevelType w:val="hybridMultilevel"/>
    <w:tmpl w:val="37D0813C"/>
    <w:lvl w:ilvl="0" w:tplc="7D6AD1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BF1822"/>
    <w:multiLevelType w:val="hybridMultilevel"/>
    <w:tmpl w:val="2F94C59C"/>
    <w:lvl w:ilvl="0" w:tplc="E7E84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43A67"/>
    <w:multiLevelType w:val="hybridMultilevel"/>
    <w:tmpl w:val="30EC202A"/>
    <w:lvl w:ilvl="0" w:tplc="95160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043DEF"/>
    <w:multiLevelType w:val="hybridMultilevel"/>
    <w:tmpl w:val="F0EC2668"/>
    <w:lvl w:ilvl="0" w:tplc="C81A2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05"/>
    <w:rsid w:val="000164FA"/>
    <w:rsid w:val="0004103C"/>
    <w:rsid w:val="00082E50"/>
    <w:rsid w:val="00127405"/>
    <w:rsid w:val="001353FA"/>
    <w:rsid w:val="001D2EBB"/>
    <w:rsid w:val="00302853"/>
    <w:rsid w:val="003047D6"/>
    <w:rsid w:val="00353C71"/>
    <w:rsid w:val="00385BD4"/>
    <w:rsid w:val="00386292"/>
    <w:rsid w:val="003E4382"/>
    <w:rsid w:val="00411A4B"/>
    <w:rsid w:val="00415705"/>
    <w:rsid w:val="00422F31"/>
    <w:rsid w:val="0045424A"/>
    <w:rsid w:val="00473C7F"/>
    <w:rsid w:val="004D26EA"/>
    <w:rsid w:val="0050657D"/>
    <w:rsid w:val="005833BC"/>
    <w:rsid w:val="005A2A14"/>
    <w:rsid w:val="005C3A82"/>
    <w:rsid w:val="005E091F"/>
    <w:rsid w:val="00621E59"/>
    <w:rsid w:val="00673CD5"/>
    <w:rsid w:val="00677AFF"/>
    <w:rsid w:val="006D0A1E"/>
    <w:rsid w:val="007166A8"/>
    <w:rsid w:val="007308F6"/>
    <w:rsid w:val="00767F3A"/>
    <w:rsid w:val="007C6722"/>
    <w:rsid w:val="007D09FE"/>
    <w:rsid w:val="007D4E32"/>
    <w:rsid w:val="008153C1"/>
    <w:rsid w:val="0092324A"/>
    <w:rsid w:val="00986872"/>
    <w:rsid w:val="009F68DF"/>
    <w:rsid w:val="00A1290C"/>
    <w:rsid w:val="00A14170"/>
    <w:rsid w:val="00A2201F"/>
    <w:rsid w:val="00A55057"/>
    <w:rsid w:val="00A72ABE"/>
    <w:rsid w:val="00A749EA"/>
    <w:rsid w:val="00AC03AA"/>
    <w:rsid w:val="00B96593"/>
    <w:rsid w:val="00C11B73"/>
    <w:rsid w:val="00C478A8"/>
    <w:rsid w:val="00C644C4"/>
    <w:rsid w:val="00C76D37"/>
    <w:rsid w:val="00CB4775"/>
    <w:rsid w:val="00D330AC"/>
    <w:rsid w:val="00D72157"/>
    <w:rsid w:val="00D91E9E"/>
    <w:rsid w:val="00DD634E"/>
    <w:rsid w:val="00DE3633"/>
    <w:rsid w:val="00E20C19"/>
    <w:rsid w:val="00E336F9"/>
    <w:rsid w:val="00F21F1D"/>
    <w:rsid w:val="00F27038"/>
    <w:rsid w:val="00F76CE4"/>
    <w:rsid w:val="00FC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D42E2-DC0E-4877-A83B-B42D5C5D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415705"/>
    <w:pPr>
      <w:autoSpaceDE w:val="0"/>
      <w:autoSpaceDN w:val="0"/>
      <w:adjustRightInd w:val="0"/>
      <w:spacing w:after="0" w:line="241" w:lineRule="atLeast"/>
    </w:pPr>
    <w:rPr>
      <w:rFonts w:ascii="Myriad Pro Light SemiCond" w:hAnsi="Myriad Pro Light SemiCond"/>
      <w:sz w:val="24"/>
      <w:szCs w:val="24"/>
    </w:rPr>
  </w:style>
  <w:style w:type="paragraph" w:customStyle="1" w:styleId="Default">
    <w:name w:val="Default"/>
    <w:rsid w:val="0050657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A2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A14"/>
  </w:style>
  <w:style w:type="paragraph" w:styleId="Footer">
    <w:name w:val="footer"/>
    <w:basedOn w:val="Normal"/>
    <w:link w:val="FooterChar"/>
    <w:uiPriority w:val="99"/>
    <w:unhideWhenUsed/>
    <w:rsid w:val="005A2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A14"/>
  </w:style>
  <w:style w:type="paragraph" w:styleId="BalloonText">
    <w:name w:val="Balloon Text"/>
    <w:basedOn w:val="Normal"/>
    <w:link w:val="BalloonTextChar"/>
    <w:uiPriority w:val="99"/>
    <w:semiHidden/>
    <w:unhideWhenUsed/>
    <w:rsid w:val="005A2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A14"/>
    <w:rPr>
      <w:rFonts w:ascii="Tahoma" w:hAnsi="Tahoma" w:cs="Tahoma"/>
      <w:sz w:val="16"/>
      <w:szCs w:val="16"/>
    </w:rPr>
  </w:style>
  <w:style w:type="paragraph" w:customStyle="1" w:styleId="Pa18">
    <w:name w:val="Pa18"/>
    <w:basedOn w:val="Default"/>
    <w:next w:val="Default"/>
    <w:uiPriority w:val="99"/>
    <w:rsid w:val="00353C71"/>
    <w:pPr>
      <w:spacing w:line="161" w:lineRule="atLeast"/>
    </w:pPr>
    <w:rPr>
      <w:rFonts w:ascii="Minion Pro" w:hAnsi="Minion Pro" w:cstheme="minorBidi"/>
      <w:color w:val="auto"/>
    </w:rPr>
  </w:style>
  <w:style w:type="character" w:customStyle="1" w:styleId="A17">
    <w:name w:val="A17"/>
    <w:uiPriority w:val="99"/>
    <w:rsid w:val="00422F31"/>
    <w:rPr>
      <w:rFonts w:cs="Minion Pro"/>
      <w:color w:val="000000"/>
      <w:sz w:val="15"/>
      <w:szCs w:val="15"/>
    </w:rPr>
  </w:style>
  <w:style w:type="paragraph" w:styleId="ListParagraph">
    <w:name w:val="List Paragraph"/>
    <w:basedOn w:val="Normal"/>
    <w:uiPriority w:val="34"/>
    <w:qFormat/>
    <w:rsid w:val="0045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4092FFBE114703B5D28D3F02565D6D"/>
        <w:category>
          <w:name w:val="General"/>
          <w:gallery w:val="placeholder"/>
        </w:category>
        <w:types>
          <w:type w:val="bbPlcHdr"/>
        </w:types>
        <w:behaviors>
          <w:behavior w:val="content"/>
        </w:behaviors>
        <w:guid w:val="{0E1E1744-3B1F-4DEB-8A83-99BF3E2AD59B}"/>
      </w:docPartPr>
      <w:docPartBody>
        <w:p w:rsidR="00C77E64" w:rsidRDefault="00C77E64" w:rsidP="00C77E64">
          <w:pPr>
            <w:pStyle w:val="E74092FFBE114703B5D28D3F02565D6D"/>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91"/>
    <w:rsid w:val="002622A0"/>
    <w:rsid w:val="002E2C91"/>
    <w:rsid w:val="006132B7"/>
    <w:rsid w:val="007A376B"/>
    <w:rsid w:val="00A63AE4"/>
    <w:rsid w:val="00A73AF1"/>
    <w:rsid w:val="00C77E64"/>
    <w:rsid w:val="00CC21E4"/>
    <w:rsid w:val="00D3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2D668810B44C1CA127065F256828BB">
    <w:name w:val="FF2D668810B44C1CA127065F256828BB"/>
    <w:rsid w:val="002E2C91"/>
  </w:style>
  <w:style w:type="paragraph" w:customStyle="1" w:styleId="E60D7245D3094AFD9D9C18FB4799E23F">
    <w:name w:val="E60D7245D3094AFD9D9C18FB4799E23F"/>
    <w:rsid w:val="002E2C91"/>
  </w:style>
  <w:style w:type="paragraph" w:customStyle="1" w:styleId="810685F95009487CA61D2337B3E4211B">
    <w:name w:val="810685F95009487CA61D2337B3E4211B"/>
    <w:rsid w:val="006132B7"/>
  </w:style>
  <w:style w:type="paragraph" w:customStyle="1" w:styleId="E74092FFBE114703B5D28D3F02565D6D">
    <w:name w:val="E74092FFBE114703B5D28D3F02565D6D"/>
    <w:rsid w:val="00C77E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66F043-59D4-4E93-ACDB-D4E0B449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5168</Words>
  <Characters>29463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English I EOC Sample Questions</vt:lpstr>
    </vt:vector>
  </TitlesOfParts>
  <Company>Region 10</Company>
  <LinksUpToDate>false</LinksUpToDate>
  <CharactersWithSpaces>34562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 EOC Sample Questions</dc:title>
  <dc:creator>Robyn Fox</dc:creator>
  <cp:lastModifiedBy>Green, Edna-Ilea R</cp:lastModifiedBy>
  <cp:revision>2</cp:revision>
  <dcterms:created xsi:type="dcterms:W3CDTF">2017-01-05T21:33:00Z</dcterms:created>
  <dcterms:modified xsi:type="dcterms:W3CDTF">2017-01-05T21:33:00Z</dcterms:modified>
</cp:coreProperties>
</file>