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:rsidR="0083749E" w:rsidRPr="00BD5900" w:rsidRDefault="001F69AE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7A4C39">
        <w:rPr>
          <w:b/>
          <w:sz w:val="28"/>
          <w:szCs w:val="28"/>
        </w:rPr>
        <w:t>, 2019</w:t>
      </w:r>
    </w:p>
    <w:p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:rsidR="009D3B47" w:rsidRPr="008B3626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  <w:r w:rsidR="00A83669" w:rsidRPr="00B947B0">
        <w:rPr>
          <w:sz w:val="24"/>
          <w:szCs w:val="24"/>
        </w:rPr>
        <w:t>, 10/11/19</w:t>
      </w:r>
    </w:p>
    <w:p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:rsidR="00901DAF" w:rsidRPr="00DE7341" w:rsidRDefault="00901DAF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DE7341">
        <w:rPr>
          <w:b/>
          <w:sz w:val="24"/>
          <w:szCs w:val="24"/>
        </w:rPr>
        <w:t>Sandy Hook Promise</w:t>
      </w:r>
    </w:p>
    <w:p w:rsidR="004E03C4" w:rsidRPr="00CA452F" w:rsidRDefault="003648A5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Election Day</w:t>
      </w:r>
    </w:p>
    <w:p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:rsidR="00B947B0" w:rsidRPr="00DE7341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:rsidR="00E26ABA" w:rsidRPr="00E26ABA" w:rsidRDefault="00E26ABA" w:rsidP="00E26ABA">
      <w:pPr>
        <w:rPr>
          <w:sz w:val="24"/>
          <w:szCs w:val="24"/>
        </w:rPr>
      </w:pPr>
    </w:p>
    <w:p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:rsidR="0048103A" w:rsidRPr="00931092" w:rsidRDefault="005A0090" w:rsidP="00FA44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1092">
        <w:rPr>
          <w:sz w:val="24"/>
          <w:szCs w:val="24"/>
        </w:rPr>
        <w:t>Tier 3</w:t>
      </w:r>
      <w:r w:rsidR="00FA2D4B" w:rsidRPr="00931092">
        <w:rPr>
          <w:sz w:val="24"/>
          <w:szCs w:val="24"/>
        </w:rPr>
        <w:t xml:space="preserve"> (student(s) pulled out by interventions specialist(s))</w:t>
      </w:r>
      <w:r w:rsidR="00B27F56" w:rsidRPr="00931092">
        <w:rPr>
          <w:sz w:val="24"/>
          <w:szCs w:val="24"/>
        </w:rPr>
        <w:t>; tutorials)</w:t>
      </w:r>
    </w:p>
    <w:p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:rsidR="00C9378D" w:rsidRPr="0033362C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:rsidR="000E232C" w:rsidRPr="0033362C" w:rsidRDefault="00BD5900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Parents as partners</w:t>
      </w:r>
    </w:p>
    <w:p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:rsidR="005244C3" w:rsidRDefault="005244C3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Attendance Incentives</w:t>
      </w:r>
    </w:p>
    <w:p w:rsidR="00931092" w:rsidRPr="008B3256" w:rsidRDefault="00931092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</w:p>
    <w:p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:rsidR="00FA44E2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TEA Takeover</w:t>
      </w:r>
    </w:p>
    <w:p w:rsidR="00FA44E2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6 week versus 9 week grading periods</w:t>
      </w:r>
    </w:p>
    <w:p w:rsidR="00E854F9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Practice versus play participation policy</w:t>
      </w:r>
    </w:p>
    <w:p w:rsidR="00CA452F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Dance: dismissal procedure, play list</w:t>
      </w:r>
    </w:p>
    <w:p w:rsidR="00CA452F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Study lab procedure: send or receive students</w:t>
      </w:r>
    </w:p>
    <w:p w:rsidR="00CA452F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Open House</w:t>
      </w:r>
    </w:p>
    <w:p w:rsidR="00CA452F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Tutorials</w:t>
      </w:r>
    </w:p>
    <w:p w:rsidR="00CA452F" w:rsidRP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Bus lane being used for student drop off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33362C" w:rsidRPr="0033362C">
        <w:rPr>
          <w:b/>
          <w:sz w:val="24"/>
          <w:szCs w:val="24"/>
        </w:rPr>
        <w:t>January 17, 2020</w:t>
      </w:r>
    </w:p>
    <w:p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8BB" w:rsidRDefault="001518BB" w:rsidP="00BE050F">
      <w:pPr>
        <w:rPr>
          <w:sz w:val="24"/>
          <w:szCs w:val="24"/>
        </w:rPr>
      </w:pPr>
    </w:p>
    <w:p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F6E" w:rsidRDefault="00601F6E" w:rsidP="00745E52">
      <w:pPr>
        <w:spacing w:after="0" w:line="240" w:lineRule="auto"/>
      </w:pPr>
      <w:r>
        <w:separator/>
      </w:r>
    </w:p>
  </w:endnote>
  <w:endnote w:type="continuationSeparator" w:id="0">
    <w:p w:rsidR="00601F6E" w:rsidRDefault="00601F6E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F6E" w:rsidRDefault="00601F6E" w:rsidP="00745E52">
      <w:pPr>
        <w:spacing w:after="0" w:line="240" w:lineRule="auto"/>
      </w:pPr>
      <w:r>
        <w:separator/>
      </w:r>
    </w:p>
  </w:footnote>
  <w:footnote w:type="continuationSeparator" w:id="0">
    <w:p w:rsidR="00601F6E" w:rsidRDefault="00601F6E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362C"/>
    <w:rsid w:val="00335D9F"/>
    <w:rsid w:val="003648A5"/>
    <w:rsid w:val="003651CE"/>
    <w:rsid w:val="0036736C"/>
    <w:rsid w:val="00372E84"/>
    <w:rsid w:val="0039303B"/>
    <w:rsid w:val="003A70A1"/>
    <w:rsid w:val="003C20DB"/>
    <w:rsid w:val="003C790A"/>
    <w:rsid w:val="003D03C7"/>
    <w:rsid w:val="003F2C47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E07B6"/>
    <w:rsid w:val="004F24D7"/>
    <w:rsid w:val="00503DB4"/>
    <w:rsid w:val="00511747"/>
    <w:rsid w:val="00520D8E"/>
    <w:rsid w:val="005244C3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1F6E"/>
    <w:rsid w:val="0060322A"/>
    <w:rsid w:val="00606F4C"/>
    <w:rsid w:val="00613A51"/>
    <w:rsid w:val="006277AA"/>
    <w:rsid w:val="00635E02"/>
    <w:rsid w:val="006515BE"/>
    <w:rsid w:val="00666390"/>
    <w:rsid w:val="00696047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F7049"/>
    <w:rsid w:val="00802717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5448"/>
    <w:rsid w:val="00A65058"/>
    <w:rsid w:val="00A6571A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766A9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2D5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03C2-F245-084F-9FC4-74C97911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2018-03-28T19:40:00Z</cp:lastPrinted>
  <dcterms:created xsi:type="dcterms:W3CDTF">2019-11-21T16:10:00Z</dcterms:created>
  <dcterms:modified xsi:type="dcterms:W3CDTF">2019-11-21T16:10:00Z</dcterms:modified>
</cp:coreProperties>
</file>