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3040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75137E17" wp14:editId="07D92AB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7CFB3" wp14:editId="2AF7C21F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57CCBBB3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6449B88D" w14:textId="77777777" w:rsidR="0083749E" w:rsidRPr="00BD5900" w:rsidRDefault="00C21484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7A4C39">
        <w:rPr>
          <w:b/>
          <w:sz w:val="28"/>
          <w:szCs w:val="28"/>
        </w:rPr>
        <w:t>, 2019</w:t>
      </w:r>
    </w:p>
    <w:p w14:paraId="7B39F7C6" w14:textId="77777777" w:rsidR="00FC7FD8" w:rsidRDefault="00952E9D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9E35F1D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22C4C2DD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71745E57" w14:textId="77777777" w:rsidR="009D3B47" w:rsidRPr="008B3626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18542971" w14:textId="77777777"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14:paraId="6FC69503" w14:textId="77777777" w:rsidR="008F1CA9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Shelter in Place</w:t>
      </w:r>
      <w:r w:rsidR="00A83669">
        <w:rPr>
          <w:b/>
          <w:sz w:val="24"/>
          <w:szCs w:val="24"/>
        </w:rPr>
        <w:t>, 10/11/19</w:t>
      </w:r>
    </w:p>
    <w:p w14:paraId="304F8070" w14:textId="77777777" w:rsidR="007C1308" w:rsidRDefault="007C1308" w:rsidP="007C1308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Different process for 3</w:t>
      </w:r>
      <w:r w:rsidRPr="007C130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floor to the gym</w:t>
      </w:r>
    </w:p>
    <w:p w14:paraId="74FF1556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Alternatives:</w:t>
      </w:r>
    </w:p>
    <w:p w14:paraId="78E27D79" w14:textId="77777777" w:rsidR="007C1308" w:rsidRDefault="007C1308" w:rsidP="007C1308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C130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teachers stay at door</w:t>
      </w:r>
    </w:p>
    <w:p w14:paraId="23F48744" w14:textId="77777777" w:rsidR="007C1308" w:rsidRDefault="007C1308" w:rsidP="007C1308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C130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Admin dismissing each room</w:t>
      </w:r>
    </w:p>
    <w:p w14:paraId="76F5FC5D" w14:textId="77777777" w:rsidR="007C1308" w:rsidRDefault="007C1308" w:rsidP="007C1308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C130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Dismiss 3</w:t>
      </w:r>
      <w:r w:rsidRPr="007C130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floor first, 1</w:t>
      </w:r>
      <w:r w:rsidRPr="007C130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and 2</w:t>
      </w:r>
      <w:r w:rsidRPr="007C130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floor use classrooms</w:t>
      </w:r>
    </w:p>
    <w:p w14:paraId="55DF729F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Awareness on which stairwells to use</w:t>
      </w:r>
    </w:p>
    <w:p w14:paraId="783D1AE5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Combination of both methods</w:t>
      </w:r>
    </w:p>
    <w:p w14:paraId="5B3DBAED" w14:textId="77777777" w:rsidR="007C1308" w:rsidRDefault="007C1308" w:rsidP="007C1308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Having admin control pacing</w:t>
      </w:r>
    </w:p>
    <w:p w14:paraId="6A38FA20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State all clear on announcements</w:t>
      </w:r>
    </w:p>
    <w:p w14:paraId="26E08A46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Wet buckets on checklist</w:t>
      </w:r>
    </w:p>
    <w:p w14:paraId="0F256172" w14:textId="77777777" w:rsidR="007C1308" w:rsidRDefault="007C1308" w:rsidP="007C1308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 could create these</w:t>
      </w:r>
    </w:p>
    <w:p w14:paraId="281806DE" w14:textId="77777777" w:rsidR="007C1308" w:rsidRDefault="007C1308" w:rsidP="007C1308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Coming to collect HISD Manuals</w:t>
      </w:r>
    </w:p>
    <w:p w14:paraId="3CCC2BD2" w14:textId="77777777" w:rsidR="007C1308" w:rsidRDefault="007C1308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 us know in advance</w:t>
      </w:r>
    </w:p>
    <w:p w14:paraId="7FB9E177" w14:textId="77777777" w:rsidR="00180030" w:rsidRDefault="00180030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Hold off on fire drills</w:t>
      </w:r>
    </w:p>
    <w:p w14:paraId="190B8BB1" w14:textId="77777777" w:rsidR="00180030" w:rsidRDefault="00180030" w:rsidP="007C1308">
      <w:pPr>
        <w:pStyle w:val="ListParagraph"/>
        <w:numPr>
          <w:ilvl w:val="2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Will not have manuals</w:t>
      </w:r>
    </w:p>
    <w:p w14:paraId="6AFAC9B5" w14:textId="77777777" w:rsidR="00180030" w:rsidRPr="007C1308" w:rsidRDefault="00180030" w:rsidP="00180030">
      <w:pPr>
        <w:pStyle w:val="ListParagraph"/>
        <w:numPr>
          <w:ilvl w:val="3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is an App </w:t>
      </w:r>
      <w:r w:rsidRPr="0018003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“MYEOP”</w:t>
      </w:r>
    </w:p>
    <w:p w14:paraId="32191EBD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08BD076A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56D21D50" w14:textId="77777777" w:rsidR="008F1CA9" w:rsidRPr="00E854F9" w:rsidRDefault="006F3834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Access</w:t>
      </w:r>
      <w:r w:rsidR="00F50124">
        <w:rPr>
          <w:b/>
          <w:sz w:val="24"/>
          <w:szCs w:val="24"/>
        </w:rPr>
        <w:t>: Intruder Drill, 10/</w:t>
      </w:r>
      <w:r w:rsidR="00BD2278">
        <w:rPr>
          <w:b/>
          <w:sz w:val="24"/>
          <w:szCs w:val="24"/>
        </w:rPr>
        <w:t>16/19</w:t>
      </w:r>
    </w:p>
    <w:p w14:paraId="55BB5B8E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0FB43A18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10256697" w14:textId="77777777" w:rsidR="00901DAF" w:rsidRPr="004E03C4" w:rsidRDefault="00901DAF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Sandy Hook Promise</w:t>
      </w:r>
    </w:p>
    <w:p w14:paraId="05DD675B" w14:textId="77777777" w:rsidR="004E03C4" w:rsidRDefault="003648A5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8E19F0">
        <w:rPr>
          <w:b/>
          <w:sz w:val="24"/>
          <w:szCs w:val="24"/>
        </w:rPr>
        <w:t>Election Day</w:t>
      </w:r>
      <w:r w:rsidR="008E19F0" w:rsidRPr="008E19F0">
        <w:rPr>
          <w:b/>
          <w:sz w:val="24"/>
          <w:szCs w:val="24"/>
        </w:rPr>
        <w:t>: Proposal to HISD Calendar Committee</w:t>
      </w:r>
    </w:p>
    <w:p w14:paraId="19D2BFE3" w14:textId="77777777" w:rsidR="00180030" w:rsidRPr="008E19F0" w:rsidRDefault="00180030" w:rsidP="00180030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Every first Tuesday of the month, staff comes but students do not come</w:t>
      </w:r>
    </w:p>
    <w:p w14:paraId="45183949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4D5A8CD8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25DA26D1" w14:textId="77777777"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</w:p>
    <w:p w14:paraId="3D0FEC6E" w14:textId="77777777" w:rsidR="001A2A47" w:rsidRP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26EDFCE6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130BBB3B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41A7856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46875408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50AF9A1C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7BB810E4" w14:textId="77777777"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5F6CEA2C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706070D3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3ED53C7F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157EB911" w14:textId="77777777" w:rsidR="003D03C7" w:rsidRDefault="005A0090" w:rsidP="00DF6A0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Common Formative Assessments</w:t>
      </w:r>
    </w:p>
    <w:p w14:paraId="398E8E5A" w14:textId="77777777" w:rsidR="00180030" w:rsidRDefault="00180030" w:rsidP="00180030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SE’s need to be evenly tested</w:t>
      </w:r>
    </w:p>
    <w:p w14:paraId="2CF7EFFC" w14:textId="77777777" w:rsidR="00180030" w:rsidRDefault="00180030" w:rsidP="00180030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Differentiate between Supporting and Readiness</w:t>
      </w:r>
    </w:p>
    <w:p w14:paraId="3EBE4F7E" w14:textId="77777777" w:rsidR="00180030" w:rsidRDefault="00180030" w:rsidP="00180030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Discrepancies between grade levels and content when it comes to norming on how common assessments are created.</w:t>
      </w:r>
    </w:p>
    <w:p w14:paraId="25FC706A" w14:textId="77777777" w:rsidR="00180030" w:rsidRDefault="00180030" w:rsidP="00180030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Departments should norm on category in grade book.</w:t>
      </w:r>
    </w:p>
    <w:p w14:paraId="60714B9A" w14:textId="77777777" w:rsidR="00180030" w:rsidRDefault="00180030" w:rsidP="00180030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SPED </w:t>
      </w:r>
      <w:r w:rsidRPr="0018003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classroom accommodations need to be </w:t>
      </w:r>
      <w:r w:rsidR="00580C46">
        <w:rPr>
          <w:b/>
          <w:sz w:val="24"/>
          <w:szCs w:val="24"/>
        </w:rPr>
        <w:t>upheld</w:t>
      </w:r>
    </w:p>
    <w:p w14:paraId="756E3C84" w14:textId="77777777" w:rsidR="007550AC" w:rsidRDefault="007550AC" w:rsidP="007550AC">
      <w:pPr>
        <w:pStyle w:val="ListParagraph"/>
        <w:numPr>
          <w:ilvl w:val="2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Online assessments can be read to students online</w:t>
      </w:r>
    </w:p>
    <w:p w14:paraId="21149189" w14:textId="77777777" w:rsidR="007550AC" w:rsidRDefault="007550AC" w:rsidP="007550AC">
      <w:pPr>
        <w:pStyle w:val="ListParagraph"/>
        <w:numPr>
          <w:ilvl w:val="2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IMPACTS student grade, must be class accommodations. Not STAAR.</w:t>
      </w:r>
    </w:p>
    <w:p w14:paraId="2D1FF8BB" w14:textId="77777777" w:rsidR="007550AC" w:rsidRDefault="007550AC" w:rsidP="007550AC">
      <w:pPr>
        <w:pStyle w:val="ListParagraph"/>
        <w:numPr>
          <w:ilvl w:val="2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Oral admin </w:t>
      </w:r>
      <w:r w:rsidRPr="007550AC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“</w:t>
      </w:r>
      <w:r w:rsidR="00580C46">
        <w:rPr>
          <w:b/>
          <w:sz w:val="24"/>
          <w:szCs w:val="24"/>
        </w:rPr>
        <w:t>Kurzweil</w:t>
      </w:r>
      <w:r>
        <w:rPr>
          <w:b/>
          <w:sz w:val="24"/>
          <w:szCs w:val="24"/>
        </w:rPr>
        <w:t>”</w:t>
      </w:r>
    </w:p>
    <w:p w14:paraId="3E95EE1B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Teaching students how to advocate for themselves. </w:t>
      </w:r>
    </w:p>
    <w:p w14:paraId="18DC694A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Woodford will train teacher how to do this.</w:t>
      </w:r>
    </w:p>
    <w:p w14:paraId="5ABFE970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Students in TREK get pulled out, not inclusion students</w:t>
      </w:r>
    </w:p>
    <w:p w14:paraId="0F6B5850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SPED department needs to know in advance when they need to pull out for Common Assessments so they can offer the support.</w:t>
      </w:r>
    </w:p>
    <w:p w14:paraId="2427BABF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Objective testing does not need to be modified.</w:t>
      </w:r>
    </w:p>
    <w:p w14:paraId="23340861" w14:textId="77777777" w:rsidR="007550AC" w:rsidRDefault="007550AC" w:rsidP="007550AC">
      <w:pPr>
        <w:pStyle w:val="ListParagraph"/>
        <w:numPr>
          <w:ilvl w:val="2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Teachers are concerned about 504 and SPED accommodations.</w:t>
      </w:r>
    </w:p>
    <w:p w14:paraId="1E3246A9" w14:textId="77777777" w:rsidR="007550AC" w:rsidRDefault="007550AC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 need to discuss what are the reasonable accommodations with parents and teachers.</w:t>
      </w:r>
    </w:p>
    <w:p w14:paraId="09CD7792" w14:textId="77777777" w:rsidR="007550AC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Teachers need to know how to document when they give accommodations </w:t>
      </w:r>
      <w:r w:rsidRPr="00D014DD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Gradespeed one option.</w:t>
      </w:r>
    </w:p>
    <w:p w14:paraId="2A70DC08" w14:textId="77777777" w:rsidR="00D014DD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Teacher training for 504 and SPED.</w:t>
      </w:r>
    </w:p>
    <w:p w14:paraId="46B5D707" w14:textId="77777777" w:rsidR="00D014DD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Parents are pushing for more accommodations. They are asking for more documentation.</w:t>
      </w:r>
    </w:p>
    <w:p w14:paraId="49070341" w14:textId="77777777" w:rsidR="00D014DD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DOCUMENT</w:t>
      </w:r>
    </w:p>
    <w:p w14:paraId="2D14BB0B" w14:textId="77777777" w:rsidR="00D014DD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Calling the 5</w:t>
      </w:r>
      <w:r w:rsidRPr="00D014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504/SPED coordinators</w:t>
      </w:r>
    </w:p>
    <w:p w14:paraId="0F585417" w14:textId="77777777" w:rsidR="00D014DD" w:rsidRDefault="00D014DD" w:rsidP="007550AC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Having a parent informational</w:t>
      </w:r>
    </w:p>
    <w:p w14:paraId="4A9EA795" w14:textId="77777777" w:rsidR="00D014DD" w:rsidRPr="00D014DD" w:rsidRDefault="00D014DD" w:rsidP="00D014DD">
      <w:pPr>
        <w:pStyle w:val="ListParagraph"/>
        <w:numPr>
          <w:ilvl w:val="3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Sharing best practices that are already occurring at Lanier.</w:t>
      </w:r>
    </w:p>
    <w:p w14:paraId="438FE5EE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0274BD65" w14:textId="77777777"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14:paraId="53928EAD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14:paraId="38786B87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7EC1DB01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6DFBA1B5" w14:textId="77777777" w:rsidR="00E26ABA" w:rsidRPr="00E26ABA" w:rsidRDefault="00E26ABA" w:rsidP="00E26ABA">
      <w:pPr>
        <w:rPr>
          <w:sz w:val="24"/>
          <w:szCs w:val="24"/>
        </w:rPr>
      </w:pPr>
    </w:p>
    <w:p w14:paraId="69778FC4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2AD34B83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14:paraId="0704BD5B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5BE0FA96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60FA44FA" w14:textId="77777777" w:rsidR="0048103A" w:rsidRDefault="005A0090" w:rsidP="00FA44E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Tier 3</w:t>
      </w:r>
      <w:r w:rsidR="00FA2D4B" w:rsidRPr="00E854F9">
        <w:rPr>
          <w:b/>
          <w:sz w:val="24"/>
          <w:szCs w:val="24"/>
        </w:rPr>
        <w:t xml:space="preserve"> (student(s) pulled out by interventions specialist(s))</w:t>
      </w:r>
      <w:r w:rsidR="00B27F56" w:rsidRPr="00E854F9">
        <w:rPr>
          <w:b/>
          <w:sz w:val="24"/>
          <w:szCs w:val="24"/>
        </w:rPr>
        <w:t>; tutorials)</w:t>
      </w:r>
    </w:p>
    <w:p w14:paraId="7C3507A7" w14:textId="77777777" w:rsidR="00D014DD" w:rsidRDefault="005B2464" w:rsidP="00D014DD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 do not have a large Tier 3 staff</w:t>
      </w:r>
    </w:p>
    <w:p w14:paraId="197393E5" w14:textId="77777777" w:rsidR="005B2464" w:rsidRDefault="005B2464" w:rsidP="005B2464">
      <w:pPr>
        <w:pStyle w:val="ListParagraph"/>
        <w:numPr>
          <w:ilvl w:val="2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After school tutorials</w:t>
      </w:r>
    </w:p>
    <w:p w14:paraId="01FD8659" w14:textId="77777777" w:rsidR="005B2464" w:rsidRDefault="005B2464" w:rsidP="005B2464">
      <w:pPr>
        <w:pStyle w:val="ListParagraph"/>
        <w:numPr>
          <w:ilvl w:val="3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Offer 1 or 2 days every grade level and content.</w:t>
      </w:r>
    </w:p>
    <w:p w14:paraId="7617A2C0" w14:textId="77777777" w:rsidR="005B2464" w:rsidRDefault="005B2464" w:rsidP="005B2464">
      <w:pPr>
        <w:pStyle w:val="ListParagraph"/>
        <w:numPr>
          <w:ilvl w:val="4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are we going to create these groups?</w:t>
      </w:r>
    </w:p>
    <w:p w14:paraId="03CB9638" w14:textId="77777777" w:rsidR="005B2464" w:rsidRDefault="005B2464" w:rsidP="005B2464">
      <w:pPr>
        <w:pStyle w:val="ListParagraph"/>
        <w:numPr>
          <w:ilvl w:val="4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are we going to offer these during the week?</w:t>
      </w:r>
    </w:p>
    <w:p w14:paraId="344E8D21" w14:textId="77777777" w:rsidR="005B2464" w:rsidRDefault="005B2464" w:rsidP="005B2464">
      <w:pPr>
        <w:pStyle w:val="ListParagraph"/>
        <w:numPr>
          <w:ilvl w:val="3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During SLAB house students in gym or cafeteria.</w:t>
      </w:r>
    </w:p>
    <w:p w14:paraId="4488F9F6" w14:textId="77777777" w:rsidR="005B2464" w:rsidRDefault="005B2464" w:rsidP="005B2464">
      <w:pPr>
        <w:pStyle w:val="ListParagraph"/>
        <w:numPr>
          <w:ilvl w:val="4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Teachers pull out students for small group.</w:t>
      </w:r>
    </w:p>
    <w:p w14:paraId="55EA3D70" w14:textId="77777777" w:rsidR="005B2464" w:rsidRDefault="005B2464" w:rsidP="005B2464">
      <w:pPr>
        <w:pStyle w:val="ListParagraph"/>
        <w:numPr>
          <w:ilvl w:val="3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Attendance</w:t>
      </w:r>
    </w:p>
    <w:p w14:paraId="1643E12F" w14:textId="77777777" w:rsidR="005B2464" w:rsidRDefault="005B2464" w:rsidP="005B2464">
      <w:pPr>
        <w:pStyle w:val="ListParagraph"/>
        <w:numPr>
          <w:ilvl w:val="4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Submit tutoring List to Ms. Lee and she will take care of everything</w:t>
      </w:r>
    </w:p>
    <w:p w14:paraId="45228657" w14:textId="77777777" w:rsidR="005B2464" w:rsidRPr="00E854F9" w:rsidRDefault="005B2464" w:rsidP="005B2464">
      <w:pPr>
        <w:pStyle w:val="ListParagraph"/>
        <w:numPr>
          <w:ilvl w:val="3"/>
          <w:numId w:val="11"/>
        </w:numPr>
        <w:rPr>
          <w:b/>
          <w:sz w:val="24"/>
          <w:szCs w:val="24"/>
        </w:rPr>
      </w:pPr>
      <w:bookmarkStart w:id="0" w:name="_GoBack"/>
      <w:bookmarkEnd w:id="0"/>
    </w:p>
    <w:p w14:paraId="58888F45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09ED37D7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6C83EA8D" w14:textId="77777777"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14:paraId="1BCA0CF3" w14:textId="77777777" w:rsidR="00C9378D" w:rsidRPr="00FA44E2" w:rsidRDefault="00B2655B" w:rsidP="00FA44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Operational Issues</w:t>
      </w:r>
    </w:p>
    <w:p w14:paraId="315F8525" w14:textId="77777777" w:rsidR="000E232C" w:rsidRPr="00FA44E2" w:rsidRDefault="00BD5900" w:rsidP="00795A5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Parents as partners</w:t>
      </w:r>
    </w:p>
    <w:p w14:paraId="38839F21" w14:textId="77777777" w:rsidR="00C37CCB" w:rsidRPr="003C790A" w:rsidRDefault="00C37CCB" w:rsidP="00BD59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Business partner</w:t>
      </w:r>
    </w:p>
    <w:p w14:paraId="2C7C81CB" w14:textId="77777777" w:rsidR="00CE201A" w:rsidRPr="003C790A" w:rsidRDefault="00CE201A" w:rsidP="00CE201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C790A">
        <w:rPr>
          <w:sz w:val="24"/>
          <w:szCs w:val="24"/>
        </w:rPr>
        <w:t>Community Partner</w:t>
      </w:r>
    </w:p>
    <w:p w14:paraId="3F8C0331" w14:textId="77777777" w:rsidR="004D787F" w:rsidRDefault="00BD5900" w:rsidP="00E804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Old Business</w:t>
      </w:r>
    </w:p>
    <w:p w14:paraId="79633C59" w14:textId="77777777" w:rsidR="005244C3" w:rsidRPr="008B3256" w:rsidRDefault="005244C3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Attendance Incentives</w:t>
      </w:r>
    </w:p>
    <w:p w14:paraId="6F0F2275" w14:textId="77777777" w:rsidR="00566ACB" w:rsidRDefault="00BD5900" w:rsidP="0012649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44E2">
        <w:rPr>
          <w:sz w:val="24"/>
          <w:szCs w:val="24"/>
        </w:rPr>
        <w:t>New Business</w:t>
      </w:r>
    </w:p>
    <w:p w14:paraId="32A9D3B9" w14:textId="77777777" w:rsidR="00FA44E2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Common Cluster Planning Time</w:t>
      </w:r>
    </w:p>
    <w:p w14:paraId="382C255E" w14:textId="77777777" w:rsidR="00E111A7" w:rsidRDefault="00E111A7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E111A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</w:t>
      </w:r>
    </w:p>
    <w:p w14:paraId="10A253BA" w14:textId="77777777" w:rsidR="00E111A7" w:rsidRDefault="00E111A7" w:rsidP="00E111A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clusters are cross clustered</w:t>
      </w:r>
    </w:p>
    <w:p w14:paraId="3E72D279" w14:textId="77777777" w:rsidR="00E111A7" w:rsidRDefault="00E111A7" w:rsidP="00E111A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students, teachers, parents, placed in 1 cluster are receiving the same messages</w:t>
      </w:r>
    </w:p>
    <w:p w14:paraId="560145DF" w14:textId="77777777" w:rsidR="00E111A7" w:rsidRDefault="00E111A7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MYP Planning takes place</w:t>
      </w:r>
    </w:p>
    <w:p w14:paraId="09E254A8" w14:textId="77777777" w:rsidR="00E111A7" w:rsidRDefault="00E111A7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Cluster Planning becomes easier</w:t>
      </w:r>
    </w:p>
    <w:p w14:paraId="4AD65FF0" w14:textId="77777777" w:rsidR="00B470F9" w:rsidRDefault="00B470F9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Every piece of scheduling needs to be intentional </w:t>
      </w:r>
    </w:p>
    <w:p w14:paraId="1D2B48CA" w14:textId="77777777" w:rsidR="00B470F9" w:rsidRPr="008B3256" w:rsidRDefault="00B470F9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580C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school year the 4 cluster teachers will have common planning time and departments will have common time </w:t>
      </w:r>
      <w:r w:rsidRPr="00B470F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Motion is passed</w:t>
      </w:r>
    </w:p>
    <w:p w14:paraId="2094359E" w14:textId="77777777" w:rsidR="00FA44E2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Common Communication Platform</w:t>
      </w:r>
    </w:p>
    <w:p w14:paraId="70D9A5C5" w14:textId="77777777" w:rsidR="00E111A7" w:rsidRDefault="00B470F9" w:rsidP="00E111A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Should we norm on a common platform as a campus?</w:t>
      </w:r>
    </w:p>
    <w:p w14:paraId="68B95952" w14:textId="77777777" w:rsidR="00B470F9" w:rsidRDefault="00B470F9" w:rsidP="00B470F9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Cluster should norm on how they are communicating to parents.</w:t>
      </w:r>
    </w:p>
    <w:p w14:paraId="29A48837" w14:textId="77777777" w:rsidR="00B470F9" w:rsidRDefault="00B470F9" w:rsidP="00B470F9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Cluster should norm on how parents are able to access students work.</w:t>
      </w:r>
    </w:p>
    <w:p w14:paraId="280A6F43" w14:textId="77777777" w:rsidR="00B470F9" w:rsidRPr="00B470F9" w:rsidRDefault="00B470F9" w:rsidP="00B470F9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Google Classroom is widely used</w:t>
      </w:r>
    </w:p>
    <w:p w14:paraId="335B298B" w14:textId="77777777" w:rsidR="00FA44E2" w:rsidRPr="008B3256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Homework/Exam Schedule</w:t>
      </w:r>
    </w:p>
    <w:p w14:paraId="4B5588EB" w14:textId="77777777" w:rsidR="00E854F9" w:rsidRDefault="00E854F9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Homecoming Pep Rally: PM on 10/22</w:t>
      </w:r>
    </w:p>
    <w:p w14:paraId="2B728DE4" w14:textId="77777777" w:rsidR="00C33D77" w:rsidRDefault="00C33D77" w:rsidP="00C33D77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Proposed Pep Rally Schedule</w:t>
      </w:r>
    </w:p>
    <w:p w14:paraId="64BA3A98" w14:textId="77777777" w:rsidR="00C33D77" w:rsidRDefault="00C33D77" w:rsidP="00C33D7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Only 8</w:t>
      </w:r>
      <w:r w:rsidRPr="00C33D7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</w:p>
    <w:p w14:paraId="5766C018" w14:textId="77777777" w:rsidR="00C33D77" w:rsidRDefault="00C33D77" w:rsidP="00C33D7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 Tuesday SLAB?</w:t>
      </w:r>
    </w:p>
    <w:p w14:paraId="1BE4419F" w14:textId="77777777" w:rsidR="00C33D77" w:rsidRDefault="00C33D77" w:rsidP="00C33D7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Move the pre rally to beginning?</w:t>
      </w:r>
    </w:p>
    <w:p w14:paraId="1EB62FA1" w14:textId="77777777" w:rsidR="00C33D77" w:rsidRDefault="00C33D77" w:rsidP="00C33D7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Pep rally on Tuesday SLAB instead of GSG</w:t>
      </w:r>
      <w:r w:rsidR="00513E7A">
        <w:rPr>
          <w:b/>
          <w:sz w:val="24"/>
          <w:szCs w:val="24"/>
        </w:rPr>
        <w:t xml:space="preserve"> and pep rally in the morning</w:t>
      </w:r>
      <w:r>
        <w:rPr>
          <w:b/>
          <w:sz w:val="24"/>
          <w:szCs w:val="24"/>
        </w:rPr>
        <w:t xml:space="preserve"> </w:t>
      </w:r>
      <w:r w:rsidRPr="00C33D77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motion approved</w:t>
      </w:r>
    </w:p>
    <w:p w14:paraId="4E4DF62D" w14:textId="77777777" w:rsidR="00513E7A" w:rsidRPr="008B3256" w:rsidRDefault="00513E7A" w:rsidP="00C33D77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Attendance needs to be taken!</w:t>
      </w:r>
    </w:p>
    <w:p w14:paraId="1FE9E927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14:paraId="6BA2379C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493C4F96" w14:textId="77777777" w:rsidR="0052487C" w:rsidRPr="003C790A" w:rsidRDefault="009108A5" w:rsidP="002923F7">
      <w:pPr>
        <w:rPr>
          <w:sz w:val="24"/>
          <w:szCs w:val="24"/>
        </w:rPr>
      </w:pPr>
      <w:r>
        <w:rPr>
          <w:sz w:val="24"/>
          <w:szCs w:val="24"/>
        </w:rPr>
        <w:tab/>
        <w:t>Next Meeting</w:t>
      </w:r>
      <w:r w:rsidR="003A70A1">
        <w:rPr>
          <w:sz w:val="24"/>
          <w:szCs w:val="24"/>
        </w:rPr>
        <w:t xml:space="preserve">: </w:t>
      </w:r>
      <w:r w:rsidR="0013511C" w:rsidRPr="0013511C">
        <w:rPr>
          <w:sz w:val="24"/>
          <w:szCs w:val="24"/>
        </w:rPr>
        <w:t>November</w:t>
      </w:r>
      <w:r w:rsidR="0052487C" w:rsidRPr="0013511C">
        <w:rPr>
          <w:sz w:val="24"/>
          <w:szCs w:val="24"/>
        </w:rPr>
        <w:t xml:space="preserve"> 8, 2019</w:t>
      </w:r>
    </w:p>
    <w:p w14:paraId="29C60755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2D14198D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250F9C" w14:textId="77777777" w:rsidR="001518BB" w:rsidRDefault="001518BB" w:rsidP="00BE050F">
      <w:pPr>
        <w:rPr>
          <w:sz w:val="24"/>
          <w:szCs w:val="24"/>
        </w:rPr>
      </w:pPr>
    </w:p>
    <w:p w14:paraId="63D4C842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9519D" w14:textId="77777777" w:rsidR="003B11C1" w:rsidRDefault="003B11C1" w:rsidP="00745E52">
      <w:pPr>
        <w:spacing w:after="0" w:line="240" w:lineRule="auto"/>
      </w:pPr>
      <w:r>
        <w:separator/>
      </w:r>
    </w:p>
  </w:endnote>
  <w:endnote w:type="continuationSeparator" w:id="0">
    <w:p w14:paraId="19F1AD61" w14:textId="77777777" w:rsidR="003B11C1" w:rsidRDefault="003B11C1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0822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175DDFD0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6D60" w14:textId="77777777" w:rsidR="003B11C1" w:rsidRDefault="003B11C1" w:rsidP="00745E52">
      <w:pPr>
        <w:spacing w:after="0" w:line="240" w:lineRule="auto"/>
      </w:pPr>
      <w:r>
        <w:separator/>
      </w:r>
    </w:p>
  </w:footnote>
  <w:footnote w:type="continuationSeparator" w:id="0">
    <w:p w14:paraId="565BD407" w14:textId="77777777" w:rsidR="003B11C1" w:rsidRDefault="003B11C1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08C4C4A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18CEF4D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3B6CF5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80030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E737E"/>
    <w:rsid w:val="002F0554"/>
    <w:rsid w:val="002F2BC9"/>
    <w:rsid w:val="002F2FE3"/>
    <w:rsid w:val="002F48C7"/>
    <w:rsid w:val="002F4E30"/>
    <w:rsid w:val="003103C9"/>
    <w:rsid w:val="00311AD3"/>
    <w:rsid w:val="0031399E"/>
    <w:rsid w:val="00331F6D"/>
    <w:rsid w:val="00335D9F"/>
    <w:rsid w:val="003648A5"/>
    <w:rsid w:val="003651CE"/>
    <w:rsid w:val="00365977"/>
    <w:rsid w:val="0036736C"/>
    <w:rsid w:val="00372E84"/>
    <w:rsid w:val="0039303B"/>
    <w:rsid w:val="003A70A1"/>
    <w:rsid w:val="003B11C1"/>
    <w:rsid w:val="003C20DB"/>
    <w:rsid w:val="003C790A"/>
    <w:rsid w:val="003D03C7"/>
    <w:rsid w:val="003F2C47"/>
    <w:rsid w:val="004167C7"/>
    <w:rsid w:val="00426AAE"/>
    <w:rsid w:val="00432DC5"/>
    <w:rsid w:val="00441E8D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F24D7"/>
    <w:rsid w:val="00503DB4"/>
    <w:rsid w:val="00511747"/>
    <w:rsid w:val="00513E7A"/>
    <w:rsid w:val="00520D8E"/>
    <w:rsid w:val="005244C3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0C46"/>
    <w:rsid w:val="00586FEB"/>
    <w:rsid w:val="00595775"/>
    <w:rsid w:val="005971E4"/>
    <w:rsid w:val="005A0090"/>
    <w:rsid w:val="005A38B8"/>
    <w:rsid w:val="005A79C0"/>
    <w:rsid w:val="005B2464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96047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2F9"/>
    <w:rsid w:val="00745E52"/>
    <w:rsid w:val="00754C17"/>
    <w:rsid w:val="007550AC"/>
    <w:rsid w:val="00793C07"/>
    <w:rsid w:val="00795A5B"/>
    <w:rsid w:val="007A4C39"/>
    <w:rsid w:val="007B13FE"/>
    <w:rsid w:val="007B73CF"/>
    <w:rsid w:val="007C084E"/>
    <w:rsid w:val="007C1308"/>
    <w:rsid w:val="007C7AF4"/>
    <w:rsid w:val="007D2348"/>
    <w:rsid w:val="007D761E"/>
    <w:rsid w:val="007F7049"/>
    <w:rsid w:val="00802717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2947"/>
    <w:rsid w:val="00940385"/>
    <w:rsid w:val="009418F2"/>
    <w:rsid w:val="009528A4"/>
    <w:rsid w:val="00952E9D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5448"/>
    <w:rsid w:val="00A65058"/>
    <w:rsid w:val="00A6571A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470F9"/>
    <w:rsid w:val="00B67043"/>
    <w:rsid w:val="00B75797"/>
    <w:rsid w:val="00B96822"/>
    <w:rsid w:val="00B97122"/>
    <w:rsid w:val="00BA5DB6"/>
    <w:rsid w:val="00BC3A00"/>
    <w:rsid w:val="00BD139D"/>
    <w:rsid w:val="00BD2278"/>
    <w:rsid w:val="00BD3D8A"/>
    <w:rsid w:val="00BD4F43"/>
    <w:rsid w:val="00BD5900"/>
    <w:rsid w:val="00BE050F"/>
    <w:rsid w:val="00BE0D68"/>
    <w:rsid w:val="00BE1861"/>
    <w:rsid w:val="00BF18EB"/>
    <w:rsid w:val="00C124FF"/>
    <w:rsid w:val="00C21484"/>
    <w:rsid w:val="00C23FD3"/>
    <w:rsid w:val="00C33D77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B6BDF"/>
    <w:rsid w:val="00CE1DA2"/>
    <w:rsid w:val="00CE201A"/>
    <w:rsid w:val="00CF7F58"/>
    <w:rsid w:val="00D014DD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B05"/>
    <w:rsid w:val="00D5360B"/>
    <w:rsid w:val="00D63B6F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F1E31"/>
    <w:rsid w:val="00DF55B4"/>
    <w:rsid w:val="00DF5938"/>
    <w:rsid w:val="00DF6A02"/>
    <w:rsid w:val="00DF6DC0"/>
    <w:rsid w:val="00DF6E67"/>
    <w:rsid w:val="00E10EB1"/>
    <w:rsid w:val="00E111A7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8661C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4060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DF2E-7933-9745-A388-0004B15A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2019-10-18T19:25:00Z</cp:lastPrinted>
  <dcterms:created xsi:type="dcterms:W3CDTF">2020-02-18T21:51:00Z</dcterms:created>
  <dcterms:modified xsi:type="dcterms:W3CDTF">2020-02-18T21:51:00Z</dcterms:modified>
</cp:coreProperties>
</file>