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07" w:rsidRDefault="00951607" w:rsidP="00951607">
      <w:pPr>
        <w:ind w:right="50"/>
        <w:jc w:val="center"/>
        <w:rPr>
          <w:rFonts w:ascii="Calibri" w:hAnsi="Calibri"/>
          <w:b/>
          <w:bCs/>
          <w:color w:val="404040"/>
          <w:sz w:val="48"/>
          <w:szCs w:val="48"/>
        </w:rPr>
      </w:pPr>
      <w:r>
        <w:rPr>
          <w:rFonts w:ascii="Calibri" w:hAnsi="Calibri"/>
          <w:b/>
          <w:bCs/>
          <w:sz w:val="48"/>
          <w:szCs w:val="48"/>
        </w:rPr>
        <w:t>Free Summer Meals offered at most HISD Schools</w:t>
      </w:r>
    </w:p>
    <w:p w:rsidR="00951607" w:rsidRDefault="00951607" w:rsidP="00951607">
      <w:pPr>
        <w:jc w:val="center"/>
        <w:rPr>
          <w:b/>
          <w:bCs/>
          <w:sz w:val="22"/>
          <w:szCs w:val="22"/>
        </w:rPr>
      </w:pPr>
    </w:p>
    <w:p w:rsidR="00951607" w:rsidRDefault="00951607" w:rsidP="00951607">
      <w:pPr>
        <w:rPr>
          <w:rFonts w:ascii="Calibri" w:hAnsi="Calibri"/>
          <w:sz w:val="22"/>
          <w:szCs w:val="22"/>
        </w:rPr>
      </w:pPr>
      <w:r>
        <w:rPr>
          <w:rFonts w:ascii="Calibri" w:hAnsi="Calibri"/>
          <w:i/>
          <w:iCs/>
          <w:sz w:val="22"/>
          <w:szCs w:val="22"/>
        </w:rPr>
        <w:t>June 14, 2016</w:t>
      </w:r>
      <w:r>
        <w:rPr>
          <w:rFonts w:ascii="Calibri" w:hAnsi="Calibri"/>
          <w:sz w:val="22"/>
          <w:szCs w:val="22"/>
        </w:rPr>
        <w:t xml:space="preserve"> — The Houston Independent School District kicked off its Summer Meals Program at more than 258 area schools. Children 18 and under can enjoy a free healthy breakfast and lunch through July 15.</w:t>
      </w:r>
    </w:p>
    <w:p w:rsidR="00951607" w:rsidRDefault="00951607" w:rsidP="00951607">
      <w:pPr>
        <w:rPr>
          <w:rFonts w:ascii="Calibri" w:hAnsi="Calibri"/>
          <w:sz w:val="22"/>
          <w:szCs w:val="22"/>
        </w:rPr>
      </w:pPr>
    </w:p>
    <w:p w:rsidR="00951607" w:rsidRDefault="00951607" w:rsidP="00951607">
      <w:pPr>
        <w:autoSpaceDE w:val="0"/>
        <w:autoSpaceDN w:val="0"/>
        <w:rPr>
          <w:rFonts w:ascii="Calibri" w:hAnsi="Calibri"/>
          <w:sz w:val="22"/>
          <w:szCs w:val="22"/>
        </w:rPr>
      </w:pPr>
      <w:r>
        <w:rPr>
          <w:rFonts w:ascii="Calibri" w:hAnsi="Calibri"/>
          <w:sz w:val="22"/>
          <w:szCs w:val="22"/>
        </w:rPr>
        <w:t>Children do not need to be enrolled in summer school to participate in the program or be an HISD student. There is no paperwork, registration or proof of income required to participate.  Adults can also participate by purchasing breakfast for $2 and lunch for $3.25.</w:t>
      </w:r>
    </w:p>
    <w:p w:rsidR="00951607" w:rsidRDefault="00951607" w:rsidP="00951607">
      <w:pPr>
        <w:autoSpaceDE w:val="0"/>
        <w:autoSpaceDN w:val="0"/>
        <w:rPr>
          <w:rFonts w:ascii="Calibri" w:hAnsi="Calibri"/>
          <w:sz w:val="22"/>
          <w:szCs w:val="22"/>
        </w:rPr>
      </w:pPr>
    </w:p>
    <w:p w:rsidR="00951607" w:rsidRDefault="00951607" w:rsidP="00951607">
      <w:pPr>
        <w:rPr>
          <w:rFonts w:ascii="Calibri" w:hAnsi="Calibri"/>
          <w:sz w:val="22"/>
          <w:szCs w:val="22"/>
        </w:rPr>
      </w:pPr>
      <w:r>
        <w:rPr>
          <w:rFonts w:ascii="Calibri" w:hAnsi="Calibri"/>
          <w:sz w:val="22"/>
          <w:szCs w:val="22"/>
        </w:rPr>
        <w:t xml:space="preserve">All HISD meals are nutritionally balanced to ensure children receive the vitamins, minerals, and calories needed to maintain a healthy diet.  Last summer, HISD Nutrition Services served more than 1.4 million free meals to Houston-area children.  </w:t>
      </w:r>
    </w:p>
    <w:p w:rsidR="00951607" w:rsidRDefault="00951607" w:rsidP="00951607">
      <w:pPr>
        <w:rPr>
          <w:rFonts w:ascii="Calibri" w:hAnsi="Calibri"/>
          <w:sz w:val="22"/>
          <w:szCs w:val="22"/>
        </w:rPr>
      </w:pPr>
    </w:p>
    <w:p w:rsidR="00951607" w:rsidRDefault="00951607" w:rsidP="00951607">
      <w:pPr>
        <w:rPr>
          <w:rFonts w:ascii="Calibri" w:hAnsi="Calibri"/>
          <w:sz w:val="22"/>
          <w:szCs w:val="22"/>
        </w:rPr>
      </w:pPr>
      <w:r>
        <w:rPr>
          <w:rFonts w:ascii="Calibri" w:hAnsi="Calibri"/>
          <w:sz w:val="22"/>
          <w:szCs w:val="22"/>
        </w:rPr>
        <w:t xml:space="preserve">“We think it is important to ensure that our children receive meals throughout the summer,” said </w:t>
      </w:r>
      <w:proofErr w:type="spellStart"/>
      <w:r>
        <w:rPr>
          <w:rFonts w:ascii="Calibri" w:hAnsi="Calibri"/>
          <w:sz w:val="22"/>
          <w:szCs w:val="22"/>
        </w:rPr>
        <w:t>Audene</w:t>
      </w:r>
      <w:proofErr w:type="spellEnd"/>
      <w:r>
        <w:rPr>
          <w:rFonts w:ascii="Calibri" w:hAnsi="Calibri"/>
          <w:sz w:val="22"/>
          <w:szCs w:val="22"/>
        </w:rPr>
        <w:t xml:space="preserve"> Chung, HISD Nutrition Services senior administrator. “For many area children, school is where they eat the majority of their meals for the day.”</w:t>
      </w:r>
    </w:p>
    <w:p w:rsidR="00951607" w:rsidRDefault="00951607" w:rsidP="00951607">
      <w:pPr>
        <w:rPr>
          <w:rFonts w:ascii="Calibri" w:hAnsi="Calibri"/>
          <w:sz w:val="22"/>
          <w:szCs w:val="22"/>
        </w:rPr>
      </w:pPr>
    </w:p>
    <w:p w:rsidR="00951607" w:rsidRDefault="00951607" w:rsidP="00951607">
      <w:pPr>
        <w:rPr>
          <w:rFonts w:ascii="Calibri" w:hAnsi="Calibri"/>
          <w:sz w:val="22"/>
          <w:szCs w:val="22"/>
        </w:rPr>
      </w:pPr>
      <w:r>
        <w:rPr>
          <w:rFonts w:ascii="Calibri" w:hAnsi="Calibri"/>
          <w:sz w:val="22"/>
          <w:szCs w:val="22"/>
        </w:rPr>
        <w:t xml:space="preserve">A listing of summer meal site locations is included below. Visit </w:t>
      </w:r>
      <w:hyperlink r:id="rId4" w:history="1">
        <w:r>
          <w:rPr>
            <w:rStyle w:val="Hyperlink"/>
            <w:rFonts w:ascii="Calibri" w:hAnsi="Calibri"/>
            <w:sz w:val="22"/>
            <w:szCs w:val="22"/>
          </w:rPr>
          <w:t>http://www.houstonisd.org/freesummermeals</w:t>
        </w:r>
      </w:hyperlink>
      <w:r>
        <w:rPr>
          <w:rFonts w:ascii="Calibri" w:hAnsi="Calibri"/>
          <w:sz w:val="22"/>
          <w:szCs w:val="22"/>
        </w:rPr>
        <w:t xml:space="preserve"> for more information about the program and to find times and school locations where meals are being served, or call HISD Nutrition Services Department at 713-491-5944.</w:t>
      </w:r>
    </w:p>
    <w:p w:rsidR="00951607" w:rsidRDefault="00951607" w:rsidP="00951607">
      <w:pPr>
        <w:rPr>
          <w:rFonts w:ascii="Calibri" w:hAnsi="Calibri"/>
          <w:sz w:val="22"/>
          <w:szCs w:val="22"/>
        </w:rPr>
      </w:pPr>
    </w:p>
    <w:p w:rsidR="00951607" w:rsidRDefault="00951607" w:rsidP="00951607">
      <w:pPr>
        <w:rPr>
          <w:rFonts w:ascii="Calibri" w:hAnsi="Calibri"/>
          <w:sz w:val="22"/>
          <w:szCs w:val="22"/>
        </w:rPr>
      </w:pPr>
      <w:r>
        <w:rPr>
          <w:rFonts w:ascii="Calibri" w:hAnsi="Calibri"/>
          <w:sz w:val="22"/>
          <w:szCs w:val="22"/>
        </w:rPr>
        <w:t>*For information on where to find free meals after July 15, contact the City of Houston Parks and Recreation Department at 713-676-6832 or dial 2-1-1.</w:t>
      </w:r>
    </w:p>
    <w:p w:rsidR="00635DD5" w:rsidRDefault="00951607">
      <w:bookmarkStart w:id="0" w:name="_GoBack"/>
      <w:bookmarkEnd w:id="0"/>
      <w:r>
        <w:rPr>
          <w:noProof/>
        </w:rPr>
        <w:drawing>
          <wp:anchor distT="0" distB="0" distL="114300" distR="114300" simplePos="0" relativeHeight="251658240" behindDoc="0" locked="0" layoutInCell="1" allowOverlap="1" wp14:anchorId="781EA749" wp14:editId="4B048CE3">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08959B8" wp14:editId="4043D64A">
            <wp:simplePos x="0" y="0"/>
            <wp:positionH relativeFrom="page">
              <wp:align>right</wp:align>
            </wp:positionH>
            <wp:positionV relativeFrom="page">
              <wp:align>bottom</wp:align>
            </wp:positionV>
            <wp:extent cx="7773646"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35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07"/>
    <w:rsid w:val="00635DD5"/>
    <w:rsid w:val="0095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270BA-FD6C-469F-89AC-C76CFCA5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6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houstonisd.org/freesummer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2016-06-15T20:09:00Z</dcterms:created>
  <dcterms:modified xsi:type="dcterms:W3CDTF">2016-06-15T20:10:00Z</dcterms:modified>
</cp:coreProperties>
</file>