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C907" w14:textId="77777777" w:rsidR="007E350A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bookmarkStart w:id="0" w:name="_GoBack"/>
      <w:bookmarkEnd w:id="0"/>
      <w:r>
        <w:rPr>
          <w:rFonts w:ascii="KG What the Teacher Wants" w:hAnsi="KG What the Teacher Wants"/>
          <w:sz w:val="36"/>
          <w:szCs w:val="36"/>
        </w:rPr>
        <w:t>Lear’s Lizards</w:t>
      </w:r>
    </w:p>
    <w:p w14:paraId="5310CFCF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Daily Schedule 2019 – 2020</w:t>
      </w:r>
    </w:p>
    <w:p w14:paraId="47010FDD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</w:p>
    <w:p w14:paraId="0ECA7F0F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7:30 – 7:40 - Announcements</w:t>
      </w:r>
    </w:p>
    <w:p w14:paraId="097919E6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7:45 – 8:15 – Enrichment</w:t>
      </w:r>
    </w:p>
    <w:p w14:paraId="05E34FEB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8:15-8:35 – Shared Reading</w:t>
      </w:r>
    </w:p>
    <w:p w14:paraId="7C7DA928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8:35 – 8:50 – Morning Meeting</w:t>
      </w:r>
    </w:p>
    <w:p w14:paraId="7BCF6BF9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8:50 – 9:50 – Guided Reading</w:t>
      </w:r>
    </w:p>
    <w:p w14:paraId="5F6E26D1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9:50 – 10:25 – Writer’s Workshop</w:t>
      </w:r>
    </w:p>
    <w:p w14:paraId="1FD40767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10:25 – 10:55 – Recess</w:t>
      </w:r>
    </w:p>
    <w:p w14:paraId="242CCE57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10:59 – 11:29 – Lunch</w:t>
      </w:r>
    </w:p>
    <w:p w14:paraId="65F4A3DD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11:30 – 12:00 – Teacher Read Aloud/ Problem of the Day</w:t>
      </w:r>
    </w:p>
    <w:p w14:paraId="753F4154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12:00 – 12:50 – Fine Arts</w:t>
      </w:r>
    </w:p>
    <w:p w14:paraId="16BA30E0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>1:00 – 2:15 – Math</w:t>
      </w:r>
    </w:p>
    <w:p w14:paraId="7FF1B080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 xml:space="preserve">2:15 – 2:45 – Science / Social Studies </w:t>
      </w:r>
    </w:p>
    <w:p w14:paraId="760D285D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 xml:space="preserve">2:50 – Dismissal </w:t>
      </w:r>
    </w:p>
    <w:p w14:paraId="71D28060" w14:textId="77777777" w:rsid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</w:p>
    <w:p w14:paraId="3393E82C" w14:textId="77777777" w:rsidR="00E437FE" w:rsidRPr="00E437FE" w:rsidRDefault="00E437FE" w:rsidP="00E437FE">
      <w:pPr>
        <w:jc w:val="center"/>
        <w:rPr>
          <w:rFonts w:ascii="KG What the Teacher Wants" w:hAnsi="KG What the Teacher Wants"/>
          <w:sz w:val="36"/>
          <w:szCs w:val="36"/>
        </w:rPr>
      </w:pPr>
      <w:r>
        <w:rPr>
          <w:rFonts w:ascii="KG What the Teacher Wants" w:hAnsi="KG What the Teacher Wants"/>
          <w:sz w:val="36"/>
          <w:szCs w:val="36"/>
        </w:rPr>
        <w:t xml:space="preserve">Library – Wednesday – 9:00 – 9:30 </w:t>
      </w:r>
    </w:p>
    <w:sectPr w:rsidR="00E437FE" w:rsidRPr="00E43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What the Teacher Wants">
    <w:altName w:val="Calibri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FE"/>
    <w:rsid w:val="007E350A"/>
    <w:rsid w:val="00AD47F1"/>
    <w:rsid w:val="00E4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3F6E"/>
  <w15:chartTrackingRefBased/>
  <w15:docId w15:val="{0DC9926B-FD38-4D2D-BBA7-6CBCEA8E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F98073FB2C14BABB3FF0512FBD0CC" ma:contentTypeVersion="6" ma:contentTypeDescription="Create a new document." ma:contentTypeScope="" ma:versionID="833d881ac7e58cbbf7de7a265451dfec">
  <xsd:schema xmlns:xsd="http://www.w3.org/2001/XMLSchema" xmlns:xs="http://www.w3.org/2001/XMLSchema" xmlns:p="http://schemas.microsoft.com/office/2006/metadata/properties" xmlns:ns3="082b9990-b777-42a1-a493-0905a7241234" targetNamespace="http://schemas.microsoft.com/office/2006/metadata/properties" ma:root="true" ma:fieldsID="34f67ed3ed60a654732e972de75a1949" ns3:_="">
    <xsd:import namespace="082b9990-b777-42a1-a493-0905a7241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9990-b777-42a1-a493-0905a7241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1B675-4D36-4E5C-BDC9-508BE03E8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69BD4-DE0B-4BE4-940F-36947135A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b9990-b777-42a1-a493-0905a7241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AAD94-B06A-45EB-A29D-67C93A303A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Lear, Jennifer M</dc:creator>
  <cp:keywords/>
  <dc:description/>
  <cp:lastModifiedBy>Oliver, Susanne N</cp:lastModifiedBy>
  <cp:revision>2</cp:revision>
  <dcterms:created xsi:type="dcterms:W3CDTF">2019-08-16T20:50:00Z</dcterms:created>
  <dcterms:modified xsi:type="dcterms:W3CDTF">2019-08-16T20:50:00Z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0x010100BA0F98073FB2C14BABB3FF0512FBD0CC</vt:lpwstr>
  </property>
</Properties>
</file>