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394"/>
        <w:gridCol w:w="586"/>
        <w:gridCol w:w="1869"/>
        <w:gridCol w:w="471"/>
        <w:gridCol w:w="1984"/>
        <w:gridCol w:w="356"/>
        <w:gridCol w:w="2193"/>
        <w:gridCol w:w="237"/>
        <w:gridCol w:w="2218"/>
        <w:gridCol w:w="122"/>
        <w:gridCol w:w="2430"/>
      </w:tblGrid>
      <w:tr w:rsidR="00D221F5" w:rsidRPr="00045F4C" w:rsidTr="00FA08A6">
        <w:trPr>
          <w:trHeight w:val="287"/>
        </w:trPr>
        <w:tc>
          <w:tcPr>
            <w:tcW w:w="918" w:type="dxa"/>
            <w:shd w:val="clear" w:color="auto" w:fill="FFFF00"/>
          </w:tcPr>
          <w:p w:rsidR="0008095E" w:rsidRPr="00293F52" w:rsidRDefault="0008095E" w:rsidP="00660F9C">
            <w:pPr>
              <w:spacing w:after="0" w:line="240" w:lineRule="auto"/>
              <w:rPr>
                <w:sz w:val="24"/>
                <w:szCs w:val="24"/>
              </w:rPr>
            </w:pPr>
          </w:p>
        </w:tc>
        <w:tc>
          <w:tcPr>
            <w:tcW w:w="1980" w:type="dxa"/>
            <w:gridSpan w:val="2"/>
            <w:shd w:val="clear" w:color="auto" w:fill="FFFF00"/>
          </w:tcPr>
          <w:p w:rsidR="0008095E" w:rsidRPr="00045F4C" w:rsidRDefault="0008095E" w:rsidP="00660F9C">
            <w:pPr>
              <w:spacing w:after="0" w:line="240" w:lineRule="auto"/>
              <w:rPr>
                <w:sz w:val="24"/>
                <w:szCs w:val="24"/>
              </w:rPr>
            </w:pP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Monday</w:t>
            </w:r>
            <w:r w:rsidR="00F176B5">
              <w:rPr>
                <w:b/>
                <w:sz w:val="28"/>
                <w:szCs w:val="24"/>
              </w:rPr>
              <w:t>-</w:t>
            </w: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gridSpan w:val="2"/>
            <w:shd w:val="clear" w:color="auto" w:fill="FFFF00"/>
          </w:tcPr>
          <w:p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A97FB8" w:rsidRPr="00045F4C" w:rsidTr="00FA08A6">
        <w:trPr>
          <w:trHeight w:val="2177"/>
        </w:trPr>
        <w:tc>
          <w:tcPr>
            <w:tcW w:w="918" w:type="dxa"/>
            <w:vMerge w:val="restart"/>
            <w:shd w:val="clear" w:color="auto" w:fill="FFFF00"/>
            <w:textDirection w:val="btLr"/>
            <w:vAlign w:val="center"/>
          </w:tcPr>
          <w:p w:rsidR="00A97FB8" w:rsidRPr="00293F52" w:rsidRDefault="00A97FB8" w:rsidP="009849A7">
            <w:pPr>
              <w:spacing w:after="0" w:line="240" w:lineRule="auto"/>
              <w:ind w:left="113" w:right="113"/>
              <w:jc w:val="center"/>
              <w:rPr>
                <w:b/>
                <w:sz w:val="24"/>
                <w:szCs w:val="24"/>
              </w:rPr>
            </w:pPr>
            <w:r w:rsidRPr="00293F52">
              <w:rPr>
                <w:b/>
                <w:sz w:val="24"/>
                <w:szCs w:val="24"/>
              </w:rPr>
              <w:t>Pre-Planning:  Unpacking the Standards</w:t>
            </w:r>
          </w:p>
        </w:tc>
        <w:tc>
          <w:tcPr>
            <w:tcW w:w="1980" w:type="dxa"/>
            <w:gridSpan w:val="2"/>
            <w:shd w:val="clear" w:color="auto" w:fill="FFFF00"/>
          </w:tcPr>
          <w:p w:rsidR="00A97FB8" w:rsidRPr="00866CB2" w:rsidRDefault="00A97FB8" w:rsidP="00660F9C">
            <w:pPr>
              <w:spacing w:after="0" w:line="240" w:lineRule="auto"/>
              <w:rPr>
                <w:b/>
                <w:sz w:val="28"/>
                <w:szCs w:val="24"/>
              </w:rPr>
            </w:pPr>
            <w:r w:rsidRPr="00866CB2">
              <w:rPr>
                <w:b/>
                <w:sz w:val="28"/>
                <w:szCs w:val="24"/>
              </w:rPr>
              <w:t>TEKS:</w:t>
            </w:r>
          </w:p>
          <w:p w:rsidR="00A97FB8" w:rsidRDefault="00A97FB8" w:rsidP="00660F9C">
            <w:pPr>
              <w:spacing w:after="0" w:line="240" w:lineRule="auto"/>
              <w:rPr>
                <w:sz w:val="24"/>
                <w:szCs w:val="24"/>
              </w:rPr>
            </w:pPr>
            <w:r>
              <w:rPr>
                <w:sz w:val="24"/>
                <w:szCs w:val="24"/>
              </w:rPr>
              <w:t>(R) - Readiness Standard</w:t>
            </w:r>
          </w:p>
          <w:p w:rsidR="00A97FB8" w:rsidRDefault="00A97FB8" w:rsidP="00660F9C">
            <w:pPr>
              <w:spacing w:after="0" w:line="240" w:lineRule="auto"/>
              <w:rPr>
                <w:sz w:val="24"/>
                <w:szCs w:val="24"/>
              </w:rPr>
            </w:pPr>
            <w:r>
              <w:rPr>
                <w:sz w:val="24"/>
                <w:szCs w:val="24"/>
              </w:rPr>
              <w:t>(S) -Supporting Standard</w:t>
            </w:r>
          </w:p>
          <w:p w:rsidR="00A97FB8" w:rsidRPr="00045F4C" w:rsidRDefault="00A97FB8" w:rsidP="00660F9C">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43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340" w:type="dxa"/>
            <w:gridSpan w:val="2"/>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bookmarkStart w:id="0" w:name="_GoBack"/>
            <w:r w:rsidRPr="0068207E">
              <w:rPr>
                <w:sz w:val="20"/>
              </w:rPr>
              <w:t>T</w:t>
            </w:r>
            <w:bookmarkEnd w:id="0"/>
            <w:r w:rsidRPr="0068207E">
              <w:rPr>
                <w:sz w:val="20"/>
              </w:rPr>
              <w: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c>
          <w:tcPr>
            <w:tcW w:w="2430" w:type="dxa"/>
          </w:tcPr>
          <w:p w:rsidR="00A97FB8" w:rsidRPr="0068207E" w:rsidRDefault="00A97FB8" w:rsidP="005412F4">
            <w:pPr>
              <w:spacing w:after="0" w:line="240" w:lineRule="auto"/>
              <w:rPr>
                <w:sz w:val="20"/>
              </w:rPr>
            </w:pPr>
            <w:r w:rsidRPr="0068207E">
              <w:rPr>
                <w:sz w:val="20"/>
              </w:rPr>
              <w:t>TEKS: 126.14-126.16</w:t>
            </w:r>
          </w:p>
          <w:p w:rsidR="00A97FB8" w:rsidRPr="0068207E" w:rsidRDefault="00A97FB8" w:rsidP="005412F4">
            <w:pPr>
              <w:spacing w:after="0" w:line="240" w:lineRule="auto"/>
              <w:rPr>
                <w:sz w:val="20"/>
              </w:rPr>
            </w:pPr>
            <w:r w:rsidRPr="0068207E">
              <w:rPr>
                <w:sz w:val="20"/>
              </w:rPr>
              <w:t>Technology Applications</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TEKS: 130.272</w:t>
            </w:r>
          </w:p>
          <w:p w:rsidR="00A97FB8" w:rsidRPr="0068207E" w:rsidRDefault="00A97FB8" w:rsidP="005412F4">
            <w:pPr>
              <w:spacing w:after="0" w:line="240" w:lineRule="auto"/>
              <w:rPr>
                <w:sz w:val="20"/>
              </w:rPr>
            </w:pPr>
            <w:r w:rsidRPr="0068207E">
              <w:rPr>
                <w:sz w:val="20"/>
              </w:rPr>
              <w:t>Principles of Information Technology</w:t>
            </w:r>
          </w:p>
          <w:p w:rsidR="00A97FB8" w:rsidRPr="0068207E" w:rsidRDefault="00A97FB8" w:rsidP="005412F4">
            <w:pPr>
              <w:spacing w:after="0" w:line="240" w:lineRule="auto"/>
              <w:rPr>
                <w:sz w:val="20"/>
              </w:rPr>
            </w:pPr>
          </w:p>
          <w:p w:rsidR="00A97FB8" w:rsidRPr="0068207E" w:rsidRDefault="00A97FB8" w:rsidP="005412F4">
            <w:pPr>
              <w:spacing w:after="0" w:line="240" w:lineRule="auto"/>
              <w:rPr>
                <w:sz w:val="20"/>
              </w:rPr>
            </w:pPr>
            <w:r w:rsidRPr="0068207E">
              <w:rPr>
                <w:sz w:val="20"/>
              </w:rPr>
              <w:t>TEK:111.28.13 (Math)</w:t>
            </w:r>
          </w:p>
          <w:p w:rsidR="00A97FB8" w:rsidRPr="00F17965" w:rsidRDefault="00A97FB8" w:rsidP="005412F4">
            <w:pPr>
              <w:spacing w:after="0" w:line="240" w:lineRule="auto"/>
              <w:rPr>
                <w:sz w:val="20"/>
              </w:rPr>
            </w:pPr>
            <w:r w:rsidRPr="0068207E">
              <w:rPr>
                <w:sz w:val="20"/>
              </w:rPr>
              <w:t>Financial Literacy</w:t>
            </w:r>
          </w:p>
        </w:tc>
      </w:tr>
      <w:tr w:rsidR="00A97FB8" w:rsidRPr="00045F4C" w:rsidTr="00FA08A6">
        <w:trPr>
          <w:trHeight w:val="304"/>
        </w:trPr>
        <w:tc>
          <w:tcPr>
            <w:tcW w:w="918" w:type="dxa"/>
            <w:vMerge/>
          </w:tcPr>
          <w:p w:rsidR="00A97FB8" w:rsidRPr="00293F52" w:rsidRDefault="00A97FB8" w:rsidP="00660F9C">
            <w:pPr>
              <w:spacing w:after="0" w:line="240" w:lineRule="auto"/>
              <w:rPr>
                <w:b/>
                <w:sz w:val="24"/>
                <w:szCs w:val="24"/>
              </w:rPr>
            </w:pPr>
          </w:p>
        </w:tc>
        <w:tc>
          <w:tcPr>
            <w:tcW w:w="1980" w:type="dxa"/>
            <w:gridSpan w:val="2"/>
            <w:shd w:val="clear" w:color="auto" w:fill="FFFF00"/>
          </w:tcPr>
          <w:p w:rsidR="00A97FB8" w:rsidRDefault="00A97FB8" w:rsidP="00660F9C">
            <w:pPr>
              <w:spacing w:after="0" w:line="240" w:lineRule="auto"/>
              <w:rPr>
                <w:b/>
                <w:sz w:val="28"/>
                <w:szCs w:val="24"/>
              </w:rPr>
            </w:pPr>
            <w:r w:rsidRPr="00866CB2">
              <w:rPr>
                <w:b/>
                <w:sz w:val="28"/>
                <w:szCs w:val="24"/>
              </w:rPr>
              <w:t>Verb(s)</w:t>
            </w:r>
          </w:p>
          <w:p w:rsidR="00A97FB8" w:rsidRPr="00045F4C" w:rsidRDefault="00A97FB8" w:rsidP="00AE74D2">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340" w:type="dxa"/>
            <w:gridSpan w:val="2"/>
          </w:tcPr>
          <w:p w:rsidR="00A97FB8" w:rsidRDefault="00A97494" w:rsidP="00010352">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p>
          <w:p w:rsidR="00976C4F" w:rsidRPr="00F17965" w:rsidRDefault="00976C4F" w:rsidP="00010352">
            <w:pPr>
              <w:spacing w:after="0" w:line="240" w:lineRule="auto"/>
              <w:rPr>
                <w:sz w:val="20"/>
              </w:rPr>
            </w:pPr>
            <w:r>
              <w:rPr>
                <w:sz w:val="20"/>
              </w:rPr>
              <w:t xml:space="preserve">Explore </w:t>
            </w:r>
            <w:r w:rsidRPr="00821D8A">
              <w:rPr>
                <w:color w:val="FF0000"/>
                <w:sz w:val="20"/>
              </w:rPr>
              <w:t xml:space="preserve">Naviance </w:t>
            </w:r>
            <w:r>
              <w:rPr>
                <w:sz w:val="20"/>
              </w:rPr>
              <w:t>focusing on colleges, career, about themselves, learning styles, etc.</w:t>
            </w:r>
          </w:p>
        </w:tc>
        <w:tc>
          <w:tcPr>
            <w:tcW w:w="2340" w:type="dxa"/>
            <w:gridSpan w:val="2"/>
          </w:tcPr>
          <w:p w:rsidR="00A97FB8" w:rsidRPr="00F17965" w:rsidRDefault="00A97494" w:rsidP="00976C4F">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 xml:space="preserve">Naviance </w:t>
            </w:r>
            <w:r w:rsidR="00976C4F">
              <w:rPr>
                <w:sz w:val="20"/>
              </w:rPr>
              <w:t>focusing on colleges, career, about themselves, learning styles, etc.</w:t>
            </w:r>
          </w:p>
        </w:tc>
        <w:tc>
          <w:tcPr>
            <w:tcW w:w="2430" w:type="dxa"/>
            <w:gridSpan w:val="2"/>
          </w:tcPr>
          <w:p w:rsidR="00A97FB8" w:rsidRPr="00F17965" w:rsidRDefault="00A97494" w:rsidP="00B9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c>
          <w:tcPr>
            <w:tcW w:w="2340" w:type="dxa"/>
            <w:gridSpan w:val="2"/>
          </w:tcPr>
          <w:p w:rsidR="00A97FB8" w:rsidRPr="00F17965" w:rsidRDefault="00A97494" w:rsidP="00B9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c>
          <w:tcPr>
            <w:tcW w:w="2430" w:type="dxa"/>
          </w:tcPr>
          <w:p w:rsidR="00A97FB8" w:rsidRPr="00F17965" w:rsidRDefault="00A97494" w:rsidP="00660F9C">
            <w:pPr>
              <w:spacing w:after="0" w:line="240" w:lineRule="auto"/>
              <w:rPr>
                <w:sz w:val="20"/>
              </w:rPr>
            </w:pPr>
            <w:r>
              <w:rPr>
                <w:sz w:val="20"/>
              </w:rPr>
              <w:t xml:space="preserve">Students will read and or listen to each </w:t>
            </w:r>
            <w:proofErr w:type="spellStart"/>
            <w:r>
              <w:rPr>
                <w:sz w:val="20"/>
              </w:rPr>
              <w:t>Everfi</w:t>
            </w:r>
            <w:proofErr w:type="spellEnd"/>
            <w:r>
              <w:rPr>
                <w:sz w:val="20"/>
              </w:rPr>
              <w:t xml:space="preserve"> module to evaluate content.  Students will master each module with a 70% or better before they can move to the next learning module.</w:t>
            </w:r>
            <w:r w:rsidR="00976C4F">
              <w:rPr>
                <w:sz w:val="20"/>
              </w:rPr>
              <w:t xml:space="preserve"> Explore </w:t>
            </w:r>
            <w:r w:rsidR="00976C4F" w:rsidRPr="00821D8A">
              <w:rPr>
                <w:color w:val="FF0000"/>
                <w:sz w:val="20"/>
              </w:rPr>
              <w:t>Naviance</w:t>
            </w:r>
            <w:r w:rsidR="00976C4F">
              <w:rPr>
                <w:sz w:val="20"/>
              </w:rPr>
              <w:t xml:space="preserve"> focusing on colleges, career, about themselves, learning styles, etc.</w:t>
            </w:r>
          </w:p>
        </w:tc>
      </w:tr>
      <w:tr w:rsidR="00A97FB8" w:rsidRPr="00045F4C" w:rsidTr="00FA08A6">
        <w:trPr>
          <w:trHeight w:val="304"/>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660F9C">
            <w:pPr>
              <w:spacing w:after="0" w:line="240" w:lineRule="auto"/>
              <w:rPr>
                <w:sz w:val="24"/>
                <w:szCs w:val="24"/>
              </w:rPr>
            </w:pPr>
            <w:r w:rsidRPr="00866CB2">
              <w:rPr>
                <w:b/>
                <w:sz w:val="28"/>
                <w:szCs w:val="24"/>
              </w:rPr>
              <w:t>Vocabulary</w:t>
            </w:r>
          </w:p>
          <w:p w:rsidR="00A97FB8" w:rsidRPr="00045F4C" w:rsidRDefault="00A97FB8" w:rsidP="00660F9C">
            <w:pPr>
              <w:spacing w:after="0" w:line="240" w:lineRule="auto"/>
              <w:rPr>
                <w:sz w:val="24"/>
                <w:szCs w:val="24"/>
              </w:rPr>
            </w:pPr>
            <w:r>
              <w:rPr>
                <w:sz w:val="20"/>
                <w:szCs w:val="24"/>
              </w:rPr>
              <w:t xml:space="preserve">(Academic </w:t>
            </w:r>
            <w:r w:rsidRPr="00A36FC9">
              <w:rPr>
                <w:sz w:val="20"/>
                <w:szCs w:val="24"/>
              </w:rPr>
              <w:t>and Content)</w:t>
            </w:r>
          </w:p>
        </w:tc>
        <w:tc>
          <w:tcPr>
            <w:tcW w:w="2340" w:type="dxa"/>
            <w:gridSpan w:val="2"/>
          </w:tcPr>
          <w:p w:rsidR="00A97FB8" w:rsidRPr="00F17965" w:rsidRDefault="00821D8A" w:rsidP="00577C00">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340" w:type="dxa"/>
            <w:gridSpan w:val="2"/>
          </w:tcPr>
          <w:p w:rsidR="00A97FB8" w:rsidRPr="00F17965" w:rsidRDefault="00821D8A" w:rsidP="00821D8A">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430" w:type="dxa"/>
            <w:gridSpan w:val="2"/>
          </w:tcPr>
          <w:p w:rsidR="00A97FB8" w:rsidRPr="00F17965" w:rsidRDefault="00821D8A" w:rsidP="00660F9C">
            <w:pPr>
              <w:spacing w:after="0" w:line="240" w:lineRule="auto"/>
              <w:rPr>
                <w:sz w:val="20"/>
              </w:rPr>
            </w:pPr>
            <w:r>
              <w:rPr>
                <w:sz w:val="20"/>
              </w:rPr>
              <w:t>Goals, Careers, Interest, Skills, Strengths, Weaknesses, Colleges, Jobs, Assessment, Bureau of Labor and Statistics, Application, Professional, Entrepreneur, Job Outlook, Associate’s degree</w:t>
            </w:r>
          </w:p>
        </w:tc>
        <w:tc>
          <w:tcPr>
            <w:tcW w:w="2340" w:type="dxa"/>
            <w:gridSpan w:val="2"/>
          </w:tcPr>
          <w:p w:rsidR="00A97FB8" w:rsidRPr="00F17965" w:rsidRDefault="00821D8A" w:rsidP="00660F9C">
            <w:pPr>
              <w:spacing w:after="0" w:line="240" w:lineRule="auto"/>
              <w:rPr>
                <w:sz w:val="20"/>
              </w:rPr>
            </w:pPr>
            <w:r>
              <w:rPr>
                <w:sz w:val="20"/>
              </w:rPr>
              <w:t>Bachelor’s degree, Master’s degree, PhD, Undergraduate school, Graduate school, Aptitude, Attitude, Inclination, Decision</w:t>
            </w:r>
          </w:p>
        </w:tc>
        <w:tc>
          <w:tcPr>
            <w:tcW w:w="2430" w:type="dxa"/>
          </w:tcPr>
          <w:p w:rsidR="00A97FB8" w:rsidRPr="00F17965" w:rsidRDefault="00821D8A" w:rsidP="00660F9C">
            <w:pPr>
              <w:spacing w:after="0" w:line="240" w:lineRule="auto"/>
              <w:rPr>
                <w:sz w:val="20"/>
              </w:rPr>
            </w:pPr>
            <w:r>
              <w:rPr>
                <w:sz w:val="20"/>
              </w:rPr>
              <w:t>Bachelor’s degree, Master’s degree, PhD, Undergraduate school, Graduate school, Aptitude, Attitude, Inclination, Decision</w:t>
            </w:r>
          </w:p>
        </w:tc>
      </w:tr>
      <w:tr w:rsidR="00A97FB8" w:rsidRPr="00045F4C" w:rsidTr="00FA08A6">
        <w:trPr>
          <w:trHeight w:val="287"/>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660F9C">
            <w:pPr>
              <w:spacing w:after="0" w:line="240" w:lineRule="auto"/>
              <w:rPr>
                <w:b/>
                <w:sz w:val="24"/>
                <w:szCs w:val="24"/>
              </w:rPr>
            </w:pPr>
            <w:r>
              <w:rPr>
                <w:b/>
                <w:sz w:val="24"/>
                <w:szCs w:val="24"/>
              </w:rPr>
              <w:t xml:space="preserve">Lesson Topic </w:t>
            </w:r>
            <w:r w:rsidRPr="00A36FC9">
              <w:rPr>
                <w:szCs w:val="24"/>
              </w:rPr>
              <w:t>(Content Objective)</w:t>
            </w:r>
          </w:p>
        </w:tc>
        <w:tc>
          <w:tcPr>
            <w:tcW w:w="2340" w:type="dxa"/>
            <w:gridSpan w:val="2"/>
          </w:tcPr>
          <w:p w:rsidR="00A97FB8" w:rsidRDefault="00976C4F" w:rsidP="00DA2E20">
            <w:pPr>
              <w:spacing w:after="0" w:line="240" w:lineRule="auto"/>
              <w:rPr>
                <w:sz w:val="20"/>
              </w:rPr>
            </w:pPr>
            <w:r>
              <w:rPr>
                <w:sz w:val="20"/>
              </w:rPr>
              <w:t>What is Financial Literacy?  Will I Ever Use It?</w:t>
            </w:r>
          </w:p>
          <w:p w:rsidR="00976C4F" w:rsidRPr="00F17965" w:rsidRDefault="00976C4F" w:rsidP="00DA2E20">
            <w:pPr>
              <w:spacing w:after="0" w:line="240" w:lineRule="auto"/>
              <w:rPr>
                <w:sz w:val="20"/>
              </w:rPr>
            </w:pPr>
            <w:r>
              <w:rPr>
                <w:sz w:val="20"/>
              </w:rPr>
              <w:t>Naviance what career path will I choose?</w:t>
            </w:r>
          </w:p>
        </w:tc>
        <w:tc>
          <w:tcPr>
            <w:tcW w:w="234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43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340" w:type="dxa"/>
            <w:gridSpan w:val="2"/>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c>
          <w:tcPr>
            <w:tcW w:w="2430" w:type="dxa"/>
          </w:tcPr>
          <w:p w:rsidR="00976C4F" w:rsidRDefault="00976C4F" w:rsidP="00976C4F">
            <w:pPr>
              <w:spacing w:after="0" w:line="240" w:lineRule="auto"/>
              <w:rPr>
                <w:sz w:val="20"/>
              </w:rPr>
            </w:pPr>
            <w:r>
              <w:rPr>
                <w:sz w:val="20"/>
              </w:rPr>
              <w:t>What is Financial Literacy?  Will I Ever Use It?</w:t>
            </w:r>
          </w:p>
          <w:p w:rsidR="00A97FB8" w:rsidRPr="00F17965" w:rsidRDefault="00976C4F" w:rsidP="00976C4F">
            <w:pPr>
              <w:spacing w:after="0" w:line="240" w:lineRule="auto"/>
              <w:rPr>
                <w:sz w:val="20"/>
              </w:rPr>
            </w:pPr>
            <w:r>
              <w:rPr>
                <w:sz w:val="20"/>
              </w:rPr>
              <w:t>Naviance what career path will I choose?</w:t>
            </w:r>
          </w:p>
        </w:tc>
      </w:tr>
      <w:tr w:rsidR="00A97FB8" w:rsidRPr="00045F4C" w:rsidTr="00FA08A6">
        <w:trPr>
          <w:trHeight w:val="287"/>
        </w:trPr>
        <w:tc>
          <w:tcPr>
            <w:tcW w:w="918" w:type="dxa"/>
            <w:vMerge/>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Pr="00045F4C" w:rsidRDefault="00A97FB8" w:rsidP="00A36FC9">
            <w:pPr>
              <w:spacing w:after="0" w:line="240" w:lineRule="auto"/>
              <w:rPr>
                <w:sz w:val="24"/>
                <w:szCs w:val="24"/>
              </w:rPr>
            </w:pPr>
            <w:r w:rsidRPr="00045F4C">
              <w:rPr>
                <w:b/>
                <w:sz w:val="24"/>
                <w:szCs w:val="24"/>
              </w:rPr>
              <w:t>ELPS</w:t>
            </w:r>
            <w:r>
              <w:rPr>
                <w:b/>
                <w:sz w:val="24"/>
                <w:szCs w:val="24"/>
              </w:rPr>
              <w:t xml:space="preserve"> </w:t>
            </w:r>
            <w:r w:rsidRPr="00A36FC9">
              <w:rPr>
                <w:sz w:val="20"/>
                <w:szCs w:val="24"/>
              </w:rPr>
              <w:t xml:space="preserve">(Language </w:t>
            </w:r>
            <w:r w:rsidRPr="00A36FC9">
              <w:rPr>
                <w:sz w:val="20"/>
                <w:szCs w:val="24"/>
              </w:rPr>
              <w:lastRenderedPageBreak/>
              <w:t>Objective)</w:t>
            </w:r>
          </w:p>
        </w:tc>
        <w:tc>
          <w:tcPr>
            <w:tcW w:w="2340" w:type="dxa"/>
            <w:gridSpan w:val="2"/>
          </w:tcPr>
          <w:p w:rsidR="00A97FB8" w:rsidRPr="00F17965" w:rsidRDefault="00976C4F" w:rsidP="00660F9C">
            <w:pPr>
              <w:spacing w:after="0" w:line="240" w:lineRule="auto"/>
              <w:rPr>
                <w:sz w:val="20"/>
              </w:rPr>
            </w:pPr>
            <w:r>
              <w:rPr>
                <w:bCs/>
              </w:rPr>
              <w:lastRenderedPageBreak/>
              <w:t>2C,4C,3E</w:t>
            </w:r>
          </w:p>
        </w:tc>
        <w:tc>
          <w:tcPr>
            <w:tcW w:w="2340" w:type="dxa"/>
            <w:gridSpan w:val="2"/>
          </w:tcPr>
          <w:p w:rsidR="00A97FB8" w:rsidRPr="00F17965" w:rsidRDefault="00976C4F" w:rsidP="00660F9C">
            <w:pPr>
              <w:spacing w:after="0" w:line="240" w:lineRule="auto"/>
              <w:rPr>
                <w:sz w:val="20"/>
              </w:rPr>
            </w:pPr>
            <w:r>
              <w:rPr>
                <w:bCs/>
              </w:rPr>
              <w:t>2C,4C,3E</w:t>
            </w:r>
          </w:p>
        </w:tc>
        <w:tc>
          <w:tcPr>
            <w:tcW w:w="2430" w:type="dxa"/>
            <w:gridSpan w:val="2"/>
          </w:tcPr>
          <w:p w:rsidR="00A97FB8" w:rsidRPr="00F17965" w:rsidRDefault="00976C4F" w:rsidP="00660F9C">
            <w:pPr>
              <w:spacing w:after="0" w:line="240" w:lineRule="auto"/>
              <w:rPr>
                <w:sz w:val="20"/>
              </w:rPr>
            </w:pPr>
            <w:r>
              <w:rPr>
                <w:bCs/>
              </w:rPr>
              <w:t>2C,4C,3E</w:t>
            </w:r>
          </w:p>
        </w:tc>
        <w:tc>
          <w:tcPr>
            <w:tcW w:w="2340" w:type="dxa"/>
            <w:gridSpan w:val="2"/>
          </w:tcPr>
          <w:p w:rsidR="00A97FB8" w:rsidRPr="00F17965" w:rsidRDefault="00976C4F" w:rsidP="004B273E">
            <w:pPr>
              <w:spacing w:after="0" w:line="240" w:lineRule="auto"/>
              <w:rPr>
                <w:sz w:val="20"/>
              </w:rPr>
            </w:pPr>
            <w:r>
              <w:rPr>
                <w:bCs/>
              </w:rPr>
              <w:t>2C,4C,3E</w:t>
            </w:r>
          </w:p>
        </w:tc>
        <w:tc>
          <w:tcPr>
            <w:tcW w:w="2430" w:type="dxa"/>
          </w:tcPr>
          <w:p w:rsidR="00A97FB8" w:rsidRPr="00F17965" w:rsidRDefault="00976C4F" w:rsidP="00660F9C">
            <w:pPr>
              <w:spacing w:after="0" w:line="240" w:lineRule="auto"/>
              <w:rPr>
                <w:sz w:val="20"/>
              </w:rPr>
            </w:pPr>
            <w:r>
              <w:rPr>
                <w:bCs/>
              </w:rPr>
              <w:t>2C,4C,3E</w:t>
            </w:r>
          </w:p>
        </w:tc>
      </w:tr>
      <w:tr w:rsidR="00A97FB8" w:rsidRPr="00045F4C" w:rsidTr="00FA08A6">
        <w:trPr>
          <w:trHeight w:val="800"/>
        </w:trPr>
        <w:tc>
          <w:tcPr>
            <w:tcW w:w="918" w:type="dxa"/>
            <w:vMerge w:val="restart"/>
            <w:shd w:val="clear" w:color="auto" w:fill="FFFF00"/>
            <w:textDirection w:val="btLr"/>
            <w:vAlign w:val="center"/>
          </w:tcPr>
          <w:p w:rsidR="00A97FB8" w:rsidRPr="00293F52" w:rsidRDefault="00A97FB8" w:rsidP="00A21D92">
            <w:pPr>
              <w:spacing w:after="0" w:line="240" w:lineRule="auto"/>
              <w:ind w:left="113" w:right="113"/>
              <w:jc w:val="center"/>
              <w:rPr>
                <w:b/>
                <w:sz w:val="24"/>
                <w:szCs w:val="24"/>
              </w:rPr>
            </w:pPr>
            <w:r w:rsidRPr="00293F52">
              <w:rPr>
                <w:b/>
                <w:sz w:val="24"/>
                <w:szCs w:val="24"/>
              </w:rPr>
              <w:lastRenderedPageBreak/>
              <w:t>Lesson Cycle</w:t>
            </w: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Engage:</w:t>
            </w:r>
            <w:r>
              <w:rPr>
                <w:b/>
                <w:sz w:val="24"/>
                <w:szCs w:val="24"/>
              </w:rPr>
              <w:t xml:space="preserve"> </w:t>
            </w:r>
          </w:p>
          <w:p w:rsidR="00A97FB8" w:rsidRPr="00045F4C" w:rsidRDefault="00A97FB8" w:rsidP="00660F9C">
            <w:pPr>
              <w:spacing w:after="0" w:line="240" w:lineRule="auto"/>
              <w:rPr>
                <w:b/>
                <w:sz w:val="24"/>
                <w:szCs w:val="24"/>
              </w:rPr>
            </w:pPr>
            <w:r w:rsidRPr="00045F4C">
              <w:rPr>
                <w:b/>
                <w:sz w:val="24"/>
                <w:szCs w:val="24"/>
              </w:rPr>
              <w:t>Warm-Up/Opening</w:t>
            </w:r>
            <w:r>
              <w:rPr>
                <w:b/>
                <w:sz w:val="24"/>
                <w:szCs w:val="24"/>
              </w:rPr>
              <w:t xml:space="preserve"> (min)</w:t>
            </w:r>
          </w:p>
        </w:tc>
        <w:tc>
          <w:tcPr>
            <w:tcW w:w="2340" w:type="dxa"/>
            <w:gridSpan w:val="2"/>
          </w:tcPr>
          <w:p w:rsidR="00976C4F" w:rsidRDefault="00976C4F" w:rsidP="00976C4F">
            <w:pPr>
              <w:spacing w:after="0" w:line="240" w:lineRule="auto"/>
              <w:rPr>
                <w:sz w:val="20"/>
              </w:rPr>
            </w:pPr>
            <w:r>
              <w:rPr>
                <w:sz w:val="20"/>
              </w:rPr>
              <w:t>5-7 min</w:t>
            </w:r>
          </w:p>
          <w:p w:rsidR="00976C4F" w:rsidRPr="00F17965" w:rsidRDefault="00976C4F" w:rsidP="00976C4F">
            <w:pPr>
              <w:spacing w:after="0" w:line="240" w:lineRule="auto"/>
              <w:rPr>
                <w:sz w:val="20"/>
              </w:rPr>
            </w:pPr>
            <w:r>
              <w:rPr>
                <w:sz w:val="20"/>
              </w:rPr>
              <w:t>Typing Web</w:t>
            </w:r>
          </w:p>
        </w:tc>
        <w:tc>
          <w:tcPr>
            <w:tcW w:w="234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43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340" w:type="dxa"/>
            <w:gridSpan w:val="2"/>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c>
          <w:tcPr>
            <w:tcW w:w="2430" w:type="dxa"/>
          </w:tcPr>
          <w:p w:rsidR="00976C4F" w:rsidRDefault="00976C4F" w:rsidP="00976C4F">
            <w:pPr>
              <w:spacing w:after="0" w:line="240" w:lineRule="auto"/>
              <w:rPr>
                <w:sz w:val="20"/>
              </w:rPr>
            </w:pPr>
            <w:r>
              <w:rPr>
                <w:sz w:val="20"/>
              </w:rPr>
              <w:t>5-7 min</w:t>
            </w:r>
          </w:p>
          <w:p w:rsidR="00A97FB8" w:rsidRPr="00F17965" w:rsidRDefault="00976C4F" w:rsidP="00976C4F">
            <w:pPr>
              <w:spacing w:after="0" w:line="240" w:lineRule="auto"/>
              <w:rPr>
                <w:sz w:val="20"/>
              </w:rPr>
            </w:pPr>
            <w:r>
              <w:rPr>
                <w:sz w:val="20"/>
              </w:rPr>
              <w:t>Typing Web</w:t>
            </w:r>
          </w:p>
        </w:tc>
      </w:tr>
      <w:tr w:rsidR="00A97FB8" w:rsidRPr="00045F4C" w:rsidTr="00FA08A6">
        <w:trPr>
          <w:trHeight w:val="304"/>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Explore:</w:t>
            </w:r>
          </w:p>
          <w:p w:rsidR="00A97FB8" w:rsidRPr="00045F4C" w:rsidRDefault="00A97FB8" w:rsidP="00A36FC9">
            <w:pPr>
              <w:spacing w:after="0" w:line="240" w:lineRule="auto"/>
              <w:rPr>
                <w:b/>
                <w:sz w:val="24"/>
                <w:szCs w:val="24"/>
              </w:rPr>
            </w:pPr>
            <w:r w:rsidRPr="00045F4C">
              <w:rPr>
                <w:b/>
                <w:sz w:val="24"/>
                <w:szCs w:val="24"/>
              </w:rPr>
              <w:t>Review</w:t>
            </w:r>
            <w:r>
              <w:rPr>
                <w:b/>
                <w:sz w:val="24"/>
                <w:szCs w:val="24"/>
              </w:rPr>
              <w:t xml:space="preserve"> (min):</w:t>
            </w:r>
          </w:p>
        </w:tc>
        <w:tc>
          <w:tcPr>
            <w:tcW w:w="2340" w:type="dxa"/>
            <w:gridSpan w:val="2"/>
          </w:tcPr>
          <w:p w:rsidR="00A97FB8" w:rsidRDefault="007B5044" w:rsidP="006F4CF3">
            <w:pPr>
              <w:spacing w:after="0" w:line="240" w:lineRule="auto"/>
              <w:rPr>
                <w:sz w:val="20"/>
              </w:rPr>
            </w:pPr>
            <w:r>
              <w:rPr>
                <w:sz w:val="20"/>
              </w:rPr>
              <w:t>Ask students why it is important to keep up with how much money they spend daily?</w:t>
            </w:r>
          </w:p>
          <w:p w:rsidR="007B5044" w:rsidRPr="00F17965" w:rsidRDefault="007B5044" w:rsidP="006F4CF3">
            <w:pPr>
              <w:spacing w:after="0" w:line="240" w:lineRule="auto"/>
              <w:rPr>
                <w:sz w:val="20"/>
              </w:rPr>
            </w:pPr>
            <w:r>
              <w:rPr>
                <w:sz w:val="20"/>
              </w:rPr>
              <w:t>Ask students if using a bank or a financial institution is important</w:t>
            </w:r>
          </w:p>
        </w:tc>
        <w:tc>
          <w:tcPr>
            <w:tcW w:w="2340" w:type="dxa"/>
            <w:gridSpan w:val="2"/>
          </w:tcPr>
          <w:p w:rsidR="00A97FB8" w:rsidRPr="00F17965" w:rsidRDefault="007B5044" w:rsidP="007320CD">
            <w:pPr>
              <w:spacing w:after="0" w:line="240" w:lineRule="auto"/>
              <w:rPr>
                <w:sz w:val="20"/>
              </w:rPr>
            </w:pPr>
            <w:r>
              <w:rPr>
                <w:sz w:val="20"/>
              </w:rPr>
              <w:t>Ask students why it is important to keep up with how much money they spend daily? Ask students if using a bank or a financial institution is important</w:t>
            </w:r>
          </w:p>
        </w:tc>
        <w:tc>
          <w:tcPr>
            <w:tcW w:w="2430" w:type="dxa"/>
            <w:gridSpan w:val="2"/>
          </w:tcPr>
          <w:p w:rsidR="00A97FB8" w:rsidRPr="00F17965" w:rsidRDefault="007B5044" w:rsidP="00660F9C">
            <w:pPr>
              <w:spacing w:after="0" w:line="240" w:lineRule="auto"/>
              <w:rPr>
                <w:sz w:val="20"/>
              </w:rPr>
            </w:pPr>
            <w:r>
              <w:rPr>
                <w:sz w:val="20"/>
              </w:rPr>
              <w:t>Ask students why it is important to keep up with how much money they spend daily? Ask students if using a bank or a financial institution is important</w:t>
            </w:r>
          </w:p>
        </w:tc>
        <w:tc>
          <w:tcPr>
            <w:tcW w:w="2340" w:type="dxa"/>
            <w:gridSpan w:val="2"/>
          </w:tcPr>
          <w:p w:rsidR="00A97FB8" w:rsidRPr="00F17965" w:rsidRDefault="007B5044" w:rsidP="00660F9C">
            <w:pPr>
              <w:spacing w:after="0" w:line="240" w:lineRule="auto"/>
              <w:rPr>
                <w:sz w:val="20"/>
              </w:rPr>
            </w:pPr>
            <w:r>
              <w:rPr>
                <w:sz w:val="20"/>
              </w:rPr>
              <w:t>Ask students why it is important to keep up with how much money they spend daily? Ask students if using a bank or a financial institution is important</w:t>
            </w:r>
          </w:p>
        </w:tc>
        <w:tc>
          <w:tcPr>
            <w:tcW w:w="2430" w:type="dxa"/>
          </w:tcPr>
          <w:p w:rsidR="00A97FB8" w:rsidRPr="00F17965" w:rsidRDefault="007B5044" w:rsidP="0051143C">
            <w:pPr>
              <w:spacing w:after="0" w:line="240" w:lineRule="auto"/>
              <w:rPr>
                <w:sz w:val="20"/>
              </w:rPr>
            </w:pPr>
            <w:r>
              <w:rPr>
                <w:sz w:val="20"/>
              </w:rPr>
              <w:t>Ask students why it is important to keep up with how much money they spend daily? Ask students if using a bank or a financial institution is important</w:t>
            </w:r>
          </w:p>
        </w:tc>
      </w:tr>
      <w:tr w:rsidR="00A97FB8" w:rsidRPr="00045F4C" w:rsidTr="00FA08A6">
        <w:trPr>
          <w:trHeight w:val="2573"/>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Explain:</w:t>
            </w:r>
          </w:p>
          <w:p w:rsidR="00A97FB8" w:rsidRPr="00045F4C" w:rsidRDefault="00A97FB8" w:rsidP="00660F9C">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340" w:type="dxa"/>
            <w:gridSpan w:val="2"/>
          </w:tcPr>
          <w:p w:rsidR="00A97FB8"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8F4685">
            <w:pPr>
              <w:pStyle w:val="Default"/>
              <w:rPr>
                <w:sz w:val="20"/>
                <w:szCs w:val="20"/>
              </w:rPr>
            </w:pPr>
          </w:p>
          <w:p w:rsidR="00A97FB8" w:rsidRPr="00F17965" w:rsidRDefault="00A97FB8" w:rsidP="008F4685">
            <w:pPr>
              <w:pStyle w:val="Default"/>
              <w:rPr>
                <w:sz w:val="20"/>
                <w:szCs w:val="20"/>
              </w:rPr>
            </w:pPr>
          </w:p>
        </w:tc>
        <w:tc>
          <w:tcPr>
            <w:tcW w:w="2340" w:type="dxa"/>
            <w:gridSpan w:val="2"/>
          </w:tcPr>
          <w:p w:rsidR="007B5044" w:rsidRPr="007B5044" w:rsidRDefault="00A97FB8" w:rsidP="007B5044">
            <w:pPr>
              <w:spacing w:after="0" w:line="240" w:lineRule="auto"/>
              <w:rPr>
                <w:sz w:val="20"/>
              </w:rPr>
            </w:pPr>
            <w:r>
              <w:rPr>
                <w:sz w:val="20"/>
              </w:rPr>
              <w:t xml:space="preserve"> </w:t>
            </w:r>
            <w:r w:rsidR="007B5044">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6F4CF3">
            <w:pPr>
              <w:spacing w:after="0" w:line="240" w:lineRule="auto"/>
              <w:rPr>
                <w:sz w:val="20"/>
              </w:rPr>
            </w:pPr>
          </w:p>
        </w:tc>
        <w:tc>
          <w:tcPr>
            <w:tcW w:w="2430" w:type="dxa"/>
            <w:gridSpan w:val="2"/>
          </w:tcPr>
          <w:p w:rsidR="007B5044" w:rsidRPr="007B5044" w:rsidRDefault="007B5044" w:rsidP="007B5044">
            <w:pPr>
              <w:pStyle w:val="Default"/>
              <w:rPr>
                <w:rFonts w:ascii="Calibri" w:hAnsi="Calibri" w:cs="Times New Roman"/>
                <w:color w:val="auto"/>
                <w:sz w:val="20"/>
                <w:szCs w:val="22"/>
              </w:rPr>
            </w:pPr>
            <w:r w:rsidRPr="007B5044">
              <w:rPr>
                <w:rFonts w:ascii="Calibri" w:hAnsi="Calibri" w:cs="Times New Roman"/>
                <w:color w:val="auto"/>
                <w:sz w:val="20"/>
                <w:szCs w:val="22"/>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660F9C">
            <w:pPr>
              <w:spacing w:after="0" w:line="240" w:lineRule="auto"/>
              <w:rPr>
                <w:sz w:val="20"/>
              </w:rPr>
            </w:pPr>
          </w:p>
        </w:tc>
        <w:tc>
          <w:tcPr>
            <w:tcW w:w="2340" w:type="dxa"/>
            <w:gridSpan w:val="2"/>
          </w:tcPr>
          <w:p w:rsidR="007B5044"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p w:rsidR="00A97FB8" w:rsidRPr="00F17965" w:rsidRDefault="00A97FB8" w:rsidP="007B5044">
            <w:pPr>
              <w:spacing w:after="0" w:line="240" w:lineRule="auto"/>
              <w:rPr>
                <w:sz w:val="20"/>
              </w:rPr>
            </w:pPr>
          </w:p>
        </w:tc>
        <w:tc>
          <w:tcPr>
            <w:tcW w:w="2430" w:type="dxa"/>
          </w:tcPr>
          <w:p w:rsidR="00A97FB8" w:rsidRPr="007B5044" w:rsidRDefault="007B5044" w:rsidP="007B5044">
            <w:pPr>
              <w:spacing w:after="0" w:line="240" w:lineRule="auto"/>
              <w:rPr>
                <w:sz w:val="20"/>
              </w:rPr>
            </w:pPr>
            <w:r>
              <w:rPr>
                <w:sz w:val="20"/>
              </w:rPr>
              <w:t>Teacher will monitor registration and login process.  Teacher will provide registration code and guide students through the initial online module. Teacher will assist with the students for brain storming career ideas.</w:t>
            </w:r>
          </w:p>
        </w:tc>
      </w:tr>
      <w:tr w:rsidR="00A97FB8" w:rsidRPr="00045F4C" w:rsidTr="00FA08A6">
        <w:trPr>
          <w:trHeight w:val="287"/>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Elaborate:</w:t>
            </w:r>
          </w:p>
          <w:p w:rsidR="00A97FB8" w:rsidRPr="00045F4C" w:rsidRDefault="00A97FB8" w:rsidP="00660F9C">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E209D2" w:rsidP="007B5044">
            <w:pPr>
              <w:spacing w:after="0" w:line="240" w:lineRule="auto"/>
              <w:rPr>
                <w:sz w:val="20"/>
              </w:rPr>
            </w:pPr>
            <w:hyperlink r:id="rId7" w:history="1">
              <w:r w:rsidR="007B5044">
                <w:rPr>
                  <w:rStyle w:val="Hyperlink"/>
                  <w:sz w:val="20"/>
                </w:rPr>
                <w:t>www.everfi.com</w:t>
              </w:r>
            </w:hyperlink>
            <w:r w:rsidR="007B5044">
              <w:rPr>
                <w:sz w:val="20"/>
              </w:rPr>
              <w:t xml:space="preserve"> and work independently.</w:t>
            </w:r>
          </w:p>
          <w:p w:rsidR="00821D8A" w:rsidRDefault="00E209D2" w:rsidP="007B5044">
            <w:pPr>
              <w:spacing w:after="0" w:line="240" w:lineRule="auto"/>
              <w:rPr>
                <w:sz w:val="20"/>
              </w:rPr>
            </w:pPr>
            <w:hyperlink r:id="rId8" w:history="1">
              <w:r w:rsidR="008B17EA" w:rsidRPr="00F65D65">
                <w:rPr>
                  <w:rStyle w:val="Hyperlink"/>
                  <w:sz w:val="20"/>
                </w:rPr>
                <w:t>www.naviance.com</w:t>
              </w:r>
            </w:hyperlink>
          </w:p>
          <w:p w:rsidR="008B17EA" w:rsidRDefault="008B17EA" w:rsidP="007B5044">
            <w:pPr>
              <w:spacing w:after="0" w:line="240" w:lineRule="auto"/>
              <w:rPr>
                <w:sz w:val="20"/>
              </w:rPr>
            </w:pPr>
          </w:p>
          <w:p w:rsidR="008B17EA" w:rsidRPr="00F17965" w:rsidRDefault="008B17EA" w:rsidP="007B5044">
            <w:pPr>
              <w:spacing w:after="0" w:line="240" w:lineRule="auto"/>
              <w:rPr>
                <w:sz w:val="20"/>
              </w:rPr>
            </w:pPr>
          </w:p>
          <w:p w:rsidR="00A97FB8" w:rsidRPr="00F17965" w:rsidRDefault="00A97FB8" w:rsidP="00660F9C">
            <w:pPr>
              <w:spacing w:after="0" w:line="240" w:lineRule="auto"/>
              <w:rPr>
                <w:sz w:val="20"/>
              </w:rPr>
            </w:pP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E209D2" w:rsidP="007B5044">
            <w:pPr>
              <w:pStyle w:val="Default"/>
              <w:rPr>
                <w:sz w:val="20"/>
              </w:rPr>
            </w:pPr>
            <w:hyperlink r:id="rId9" w:history="1">
              <w:r w:rsidR="007B5044">
                <w:rPr>
                  <w:rStyle w:val="Hyperlink"/>
                  <w:sz w:val="20"/>
                </w:rPr>
                <w:t>www.everfi.com</w:t>
              </w:r>
            </w:hyperlink>
            <w:r w:rsidR="007B5044">
              <w:rPr>
                <w:sz w:val="20"/>
              </w:rPr>
              <w:t xml:space="preserve"> and work independently.</w:t>
            </w:r>
          </w:p>
          <w:p w:rsidR="00821D8A" w:rsidRDefault="00E209D2" w:rsidP="00821D8A">
            <w:pPr>
              <w:spacing w:after="0" w:line="240" w:lineRule="auto"/>
              <w:rPr>
                <w:sz w:val="20"/>
              </w:rPr>
            </w:pPr>
            <w:hyperlink r:id="rId10"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pStyle w:val="Default"/>
              <w:rPr>
                <w:sz w:val="20"/>
                <w:szCs w:val="22"/>
              </w:rPr>
            </w:pPr>
          </w:p>
        </w:tc>
        <w:tc>
          <w:tcPr>
            <w:tcW w:w="243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E209D2" w:rsidP="007B5044">
            <w:pPr>
              <w:spacing w:after="0" w:line="240" w:lineRule="auto"/>
              <w:rPr>
                <w:sz w:val="20"/>
              </w:rPr>
            </w:pPr>
            <w:hyperlink r:id="rId11" w:history="1">
              <w:r w:rsidR="007B5044">
                <w:rPr>
                  <w:rStyle w:val="Hyperlink"/>
                  <w:sz w:val="20"/>
                </w:rPr>
                <w:t>www.everfi.com</w:t>
              </w:r>
            </w:hyperlink>
            <w:r w:rsidR="007B5044">
              <w:rPr>
                <w:sz w:val="20"/>
              </w:rPr>
              <w:t xml:space="preserve"> and work independently.</w:t>
            </w:r>
          </w:p>
          <w:p w:rsidR="00821D8A" w:rsidRDefault="00E209D2" w:rsidP="00821D8A">
            <w:pPr>
              <w:spacing w:after="0" w:line="240" w:lineRule="auto"/>
              <w:rPr>
                <w:sz w:val="20"/>
              </w:rPr>
            </w:pPr>
            <w:hyperlink r:id="rId12"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c>
          <w:tcPr>
            <w:tcW w:w="2340" w:type="dxa"/>
            <w:gridSpan w:val="2"/>
          </w:tcPr>
          <w:p w:rsidR="007B5044" w:rsidRDefault="007B5044" w:rsidP="007B5044">
            <w:pPr>
              <w:pStyle w:val="Default"/>
              <w:rPr>
                <w:sz w:val="20"/>
                <w:szCs w:val="22"/>
              </w:rPr>
            </w:pPr>
            <w:r>
              <w:rPr>
                <w:sz w:val="20"/>
                <w:szCs w:val="22"/>
              </w:rPr>
              <w:t xml:space="preserve">Students register and login to </w:t>
            </w:r>
          </w:p>
          <w:p w:rsidR="00A97FB8" w:rsidRDefault="00E209D2" w:rsidP="007B5044">
            <w:pPr>
              <w:spacing w:after="0" w:line="240" w:lineRule="auto"/>
              <w:rPr>
                <w:sz w:val="20"/>
              </w:rPr>
            </w:pPr>
            <w:hyperlink r:id="rId13" w:history="1">
              <w:r w:rsidR="007B5044">
                <w:rPr>
                  <w:rStyle w:val="Hyperlink"/>
                  <w:sz w:val="20"/>
                </w:rPr>
                <w:t>www.everfi.com</w:t>
              </w:r>
            </w:hyperlink>
            <w:r w:rsidR="007B5044">
              <w:rPr>
                <w:sz w:val="20"/>
              </w:rPr>
              <w:t xml:space="preserve"> and work independently.</w:t>
            </w:r>
          </w:p>
          <w:p w:rsidR="00821D8A" w:rsidRDefault="00E209D2" w:rsidP="00821D8A">
            <w:pPr>
              <w:spacing w:after="0" w:line="240" w:lineRule="auto"/>
              <w:rPr>
                <w:sz w:val="20"/>
              </w:rPr>
            </w:pPr>
            <w:hyperlink r:id="rId14"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c>
          <w:tcPr>
            <w:tcW w:w="2430" w:type="dxa"/>
          </w:tcPr>
          <w:p w:rsidR="007B5044" w:rsidRDefault="007B5044" w:rsidP="007B5044">
            <w:pPr>
              <w:pStyle w:val="Default"/>
              <w:rPr>
                <w:sz w:val="20"/>
                <w:szCs w:val="22"/>
              </w:rPr>
            </w:pPr>
            <w:r>
              <w:rPr>
                <w:sz w:val="20"/>
                <w:szCs w:val="22"/>
              </w:rPr>
              <w:t xml:space="preserve">Students register and login to </w:t>
            </w:r>
          </w:p>
          <w:p w:rsidR="00A97FB8" w:rsidRDefault="00E209D2" w:rsidP="007B5044">
            <w:pPr>
              <w:spacing w:after="0" w:line="240" w:lineRule="auto"/>
              <w:rPr>
                <w:sz w:val="20"/>
              </w:rPr>
            </w:pPr>
            <w:hyperlink r:id="rId15" w:history="1">
              <w:r w:rsidR="007B5044">
                <w:rPr>
                  <w:rStyle w:val="Hyperlink"/>
                  <w:sz w:val="20"/>
                </w:rPr>
                <w:t>www.everfi.com</w:t>
              </w:r>
            </w:hyperlink>
            <w:r w:rsidR="007B5044">
              <w:rPr>
                <w:sz w:val="20"/>
              </w:rPr>
              <w:t xml:space="preserve"> and work independently.</w:t>
            </w:r>
          </w:p>
          <w:p w:rsidR="00821D8A" w:rsidRDefault="00E209D2" w:rsidP="00821D8A">
            <w:pPr>
              <w:spacing w:after="0" w:line="240" w:lineRule="auto"/>
              <w:rPr>
                <w:sz w:val="20"/>
              </w:rPr>
            </w:pPr>
            <w:hyperlink r:id="rId16" w:history="1">
              <w:r w:rsidR="008B17EA" w:rsidRPr="00F65D65">
                <w:rPr>
                  <w:rStyle w:val="Hyperlink"/>
                  <w:sz w:val="20"/>
                </w:rPr>
                <w:t>www.naviance.com</w:t>
              </w:r>
            </w:hyperlink>
          </w:p>
          <w:p w:rsidR="008B17EA" w:rsidRPr="00F17965" w:rsidRDefault="008B17EA" w:rsidP="00821D8A">
            <w:pPr>
              <w:spacing w:after="0" w:line="240" w:lineRule="auto"/>
              <w:rPr>
                <w:sz w:val="20"/>
              </w:rPr>
            </w:pPr>
          </w:p>
          <w:p w:rsidR="00821D8A" w:rsidRPr="00F17965" w:rsidRDefault="00821D8A" w:rsidP="007B5044">
            <w:pPr>
              <w:spacing w:after="0" w:line="240" w:lineRule="auto"/>
              <w:rPr>
                <w:sz w:val="20"/>
              </w:rPr>
            </w:pPr>
          </w:p>
        </w:tc>
      </w:tr>
      <w:tr w:rsidR="00A97FB8" w:rsidRPr="00045F4C" w:rsidTr="00FA08A6">
        <w:trPr>
          <w:trHeight w:val="304"/>
        </w:trPr>
        <w:tc>
          <w:tcPr>
            <w:tcW w:w="918" w:type="dxa"/>
            <w:vMerge/>
            <w:shd w:val="clear" w:color="auto" w:fill="FFFF00"/>
          </w:tcPr>
          <w:p w:rsidR="00A97FB8" w:rsidRPr="00293F52" w:rsidRDefault="00A97FB8" w:rsidP="00660F9C">
            <w:pPr>
              <w:spacing w:after="0" w:line="240" w:lineRule="auto"/>
              <w:rPr>
                <w:sz w:val="24"/>
                <w:szCs w:val="24"/>
              </w:rPr>
            </w:pPr>
          </w:p>
        </w:tc>
        <w:tc>
          <w:tcPr>
            <w:tcW w:w="1980" w:type="dxa"/>
            <w:gridSpan w:val="2"/>
            <w:shd w:val="clear" w:color="auto" w:fill="FFFF00"/>
          </w:tcPr>
          <w:p w:rsidR="00A97FB8" w:rsidRDefault="00A97FB8" w:rsidP="00660F9C">
            <w:pPr>
              <w:spacing w:after="0" w:line="240" w:lineRule="auto"/>
              <w:rPr>
                <w:b/>
                <w:sz w:val="24"/>
                <w:szCs w:val="24"/>
              </w:rPr>
            </w:pPr>
            <w:r w:rsidRPr="00564A95">
              <w:rPr>
                <w:b/>
                <w:sz w:val="24"/>
                <w:szCs w:val="24"/>
                <w:highlight w:val="green"/>
              </w:rPr>
              <w:t>Evaluate:</w:t>
            </w:r>
          </w:p>
          <w:p w:rsidR="00A97FB8" w:rsidRPr="00045F4C" w:rsidRDefault="00A97FB8" w:rsidP="00660F9C">
            <w:pPr>
              <w:spacing w:after="0" w:line="240" w:lineRule="auto"/>
              <w:rPr>
                <w:b/>
                <w:sz w:val="24"/>
                <w:szCs w:val="24"/>
              </w:rPr>
            </w:pPr>
            <w:r w:rsidRPr="00045F4C">
              <w:rPr>
                <w:b/>
                <w:sz w:val="24"/>
                <w:szCs w:val="24"/>
              </w:rPr>
              <w:t>Closing</w:t>
            </w:r>
            <w:r>
              <w:rPr>
                <w:b/>
                <w:sz w:val="24"/>
                <w:szCs w:val="24"/>
              </w:rPr>
              <w:t xml:space="preserve"> </w:t>
            </w:r>
            <w:r w:rsidR="007B5044">
              <w:rPr>
                <w:b/>
                <w:sz w:val="24"/>
                <w:szCs w:val="24"/>
              </w:rPr>
              <w:t>(min</w:t>
            </w:r>
            <w:r>
              <w:rPr>
                <w:b/>
                <w:sz w:val="24"/>
                <w:szCs w:val="24"/>
              </w:rPr>
              <w:t>.)</w:t>
            </w:r>
            <w:r w:rsidRPr="00045F4C">
              <w:rPr>
                <w:b/>
                <w:sz w:val="24"/>
                <w:szCs w:val="24"/>
              </w:rPr>
              <w:t>:</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43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340" w:type="dxa"/>
            <w:gridSpan w:val="2"/>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c>
          <w:tcPr>
            <w:tcW w:w="2430" w:type="dxa"/>
          </w:tcPr>
          <w:p w:rsidR="007B5044" w:rsidRDefault="007B5044" w:rsidP="007B5044">
            <w:pPr>
              <w:spacing w:after="0" w:line="240" w:lineRule="auto"/>
              <w:rPr>
                <w:sz w:val="20"/>
              </w:rPr>
            </w:pPr>
            <w:r>
              <w:rPr>
                <w:sz w:val="20"/>
              </w:rPr>
              <w:t>Pre-Test</w:t>
            </w:r>
          </w:p>
          <w:p w:rsidR="007B5044" w:rsidRDefault="007B5044" w:rsidP="007B5044">
            <w:pPr>
              <w:spacing w:after="0" w:line="240" w:lineRule="auto"/>
              <w:rPr>
                <w:sz w:val="20"/>
              </w:rPr>
            </w:pPr>
            <w:r>
              <w:rPr>
                <w:sz w:val="20"/>
              </w:rPr>
              <w:t>Post-Test</w:t>
            </w:r>
          </w:p>
          <w:p w:rsidR="00A97FB8" w:rsidRPr="00F17965" w:rsidRDefault="007B5044" w:rsidP="007B5044">
            <w:pPr>
              <w:spacing w:after="0" w:line="240" w:lineRule="auto"/>
              <w:rPr>
                <w:sz w:val="20"/>
              </w:rPr>
            </w:pPr>
            <w:r>
              <w:rPr>
                <w:sz w:val="20"/>
              </w:rPr>
              <w:t>Teacher will monitor student growth in each module.</w:t>
            </w:r>
          </w:p>
        </w:tc>
      </w:tr>
      <w:tr w:rsidR="00A97FB8" w:rsidRPr="00045F4C" w:rsidTr="00FA08A6">
        <w:trPr>
          <w:trHeight w:val="1088"/>
        </w:trPr>
        <w:tc>
          <w:tcPr>
            <w:tcW w:w="918" w:type="dxa"/>
            <w:vMerge w:val="restart"/>
            <w:shd w:val="clear" w:color="auto" w:fill="FFFF00"/>
            <w:textDirection w:val="btLr"/>
          </w:tcPr>
          <w:p w:rsidR="00A97FB8" w:rsidRPr="00293F52" w:rsidRDefault="00A97FB8" w:rsidP="00045F4C">
            <w:pPr>
              <w:spacing w:after="0" w:line="240" w:lineRule="auto"/>
              <w:ind w:left="113" w:right="113"/>
              <w:jc w:val="center"/>
              <w:rPr>
                <w:b/>
                <w:sz w:val="24"/>
                <w:szCs w:val="24"/>
              </w:rPr>
            </w:pPr>
            <w:r w:rsidRPr="00FA08A6">
              <w:rPr>
                <w:b/>
                <w:sz w:val="18"/>
                <w:szCs w:val="24"/>
              </w:rPr>
              <w:lastRenderedPageBreak/>
              <w:t>Reinforcement</w:t>
            </w:r>
          </w:p>
        </w:tc>
        <w:tc>
          <w:tcPr>
            <w:tcW w:w="1980" w:type="dxa"/>
            <w:gridSpan w:val="2"/>
            <w:shd w:val="clear" w:color="auto" w:fill="FFFF00"/>
          </w:tcPr>
          <w:p w:rsidR="00A97FB8" w:rsidRPr="00045F4C" w:rsidRDefault="00A97FB8" w:rsidP="00A36FC9">
            <w:pPr>
              <w:spacing w:after="0" w:line="240" w:lineRule="auto"/>
              <w:rPr>
                <w:b/>
                <w:sz w:val="24"/>
                <w:szCs w:val="24"/>
              </w:rPr>
            </w:pPr>
            <w:r w:rsidRPr="00045F4C">
              <w:rPr>
                <w:b/>
                <w:sz w:val="24"/>
                <w:szCs w:val="24"/>
              </w:rPr>
              <w:t>Materials/ Resource</w:t>
            </w:r>
            <w:r>
              <w:rPr>
                <w:b/>
                <w:sz w:val="24"/>
                <w:szCs w:val="24"/>
              </w:rPr>
              <w:t>s</w:t>
            </w:r>
            <w:r w:rsidRPr="00045F4C">
              <w:rPr>
                <w:b/>
                <w:sz w:val="24"/>
                <w:szCs w:val="24"/>
              </w:rPr>
              <w:t>:</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43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340" w:type="dxa"/>
            <w:gridSpan w:val="2"/>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c>
          <w:tcPr>
            <w:tcW w:w="2430" w:type="dxa"/>
          </w:tcPr>
          <w:p w:rsidR="007B5044" w:rsidRDefault="007B5044" w:rsidP="007B5044">
            <w:pPr>
              <w:spacing w:after="0" w:line="240" w:lineRule="auto"/>
              <w:rPr>
                <w:sz w:val="20"/>
              </w:rPr>
            </w:pPr>
            <w:r>
              <w:rPr>
                <w:sz w:val="20"/>
              </w:rPr>
              <w:t>Computer</w:t>
            </w:r>
          </w:p>
          <w:p w:rsidR="007B5044" w:rsidRDefault="007B5044" w:rsidP="007B5044">
            <w:pPr>
              <w:spacing w:after="0" w:line="240" w:lineRule="auto"/>
              <w:rPr>
                <w:sz w:val="20"/>
              </w:rPr>
            </w:pPr>
            <w:r>
              <w:rPr>
                <w:sz w:val="20"/>
              </w:rPr>
              <w:t>Paper of Notes as needed</w:t>
            </w:r>
          </w:p>
          <w:p w:rsidR="00A97FB8" w:rsidRPr="00F17965" w:rsidRDefault="007B5044" w:rsidP="007B5044">
            <w:pPr>
              <w:spacing w:after="0" w:line="240" w:lineRule="auto"/>
              <w:rPr>
                <w:sz w:val="20"/>
              </w:rPr>
            </w:pPr>
            <w:r>
              <w:rPr>
                <w:sz w:val="20"/>
              </w:rPr>
              <w:t>Pencil/Pen</w:t>
            </w:r>
          </w:p>
        </w:tc>
      </w:tr>
      <w:tr w:rsidR="00A97FB8" w:rsidRPr="00045F4C" w:rsidTr="00FA08A6">
        <w:trPr>
          <w:trHeight w:val="287"/>
        </w:trPr>
        <w:tc>
          <w:tcPr>
            <w:tcW w:w="918" w:type="dxa"/>
            <w:vMerge/>
            <w:shd w:val="clear" w:color="auto" w:fill="FFFF00"/>
            <w:textDirection w:val="btLr"/>
            <w:vAlign w:val="center"/>
          </w:tcPr>
          <w:p w:rsidR="00A97FB8" w:rsidRPr="00045F4C" w:rsidRDefault="00A97FB8" w:rsidP="00660F9C">
            <w:pPr>
              <w:spacing w:after="0" w:line="240" w:lineRule="auto"/>
              <w:ind w:left="113" w:right="113"/>
              <w:jc w:val="center"/>
              <w:rPr>
                <w:sz w:val="24"/>
                <w:szCs w:val="24"/>
              </w:rPr>
            </w:pPr>
          </w:p>
        </w:tc>
        <w:tc>
          <w:tcPr>
            <w:tcW w:w="1980" w:type="dxa"/>
            <w:gridSpan w:val="2"/>
            <w:shd w:val="clear" w:color="auto" w:fill="FFFF00"/>
          </w:tcPr>
          <w:p w:rsidR="00A97FB8" w:rsidRPr="00045F4C" w:rsidRDefault="00A97FB8" w:rsidP="00747CBB">
            <w:pPr>
              <w:spacing w:after="0" w:line="240" w:lineRule="auto"/>
              <w:rPr>
                <w:b/>
                <w:sz w:val="24"/>
                <w:szCs w:val="24"/>
              </w:rPr>
            </w:pPr>
            <w:r w:rsidRPr="00045F4C">
              <w:rPr>
                <w:b/>
                <w:sz w:val="24"/>
                <w:szCs w:val="24"/>
              </w:rPr>
              <w:t>Homework</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430" w:type="dxa"/>
            <w:gridSpan w:val="2"/>
          </w:tcPr>
          <w:p w:rsidR="00A97FB8" w:rsidRPr="00F17965" w:rsidRDefault="007B5044" w:rsidP="00660F9C">
            <w:pPr>
              <w:spacing w:after="0" w:line="240" w:lineRule="auto"/>
              <w:rPr>
                <w:sz w:val="20"/>
              </w:rPr>
            </w:pPr>
            <w:r>
              <w:rPr>
                <w:sz w:val="20"/>
              </w:rPr>
              <w:t>www.collegeboard.com</w:t>
            </w:r>
          </w:p>
        </w:tc>
        <w:tc>
          <w:tcPr>
            <w:tcW w:w="2340" w:type="dxa"/>
            <w:gridSpan w:val="2"/>
          </w:tcPr>
          <w:p w:rsidR="00A97FB8" w:rsidRPr="00F17965" w:rsidRDefault="007B5044" w:rsidP="00660F9C">
            <w:pPr>
              <w:spacing w:after="0" w:line="240" w:lineRule="auto"/>
              <w:rPr>
                <w:sz w:val="20"/>
              </w:rPr>
            </w:pPr>
            <w:r>
              <w:rPr>
                <w:sz w:val="20"/>
              </w:rPr>
              <w:t>www.collegeboard.com</w:t>
            </w:r>
          </w:p>
        </w:tc>
        <w:tc>
          <w:tcPr>
            <w:tcW w:w="2430" w:type="dxa"/>
          </w:tcPr>
          <w:p w:rsidR="00A97FB8" w:rsidRPr="00F17965" w:rsidRDefault="007B5044" w:rsidP="00660F9C">
            <w:pPr>
              <w:spacing w:after="0" w:line="240" w:lineRule="auto"/>
              <w:rPr>
                <w:sz w:val="20"/>
              </w:rPr>
            </w:pPr>
            <w:r>
              <w:rPr>
                <w:sz w:val="20"/>
              </w:rPr>
              <w:t>www.collegeboard.com</w:t>
            </w:r>
          </w:p>
        </w:tc>
      </w:tr>
      <w:tr w:rsidR="007B5044" w:rsidTr="007B5044">
        <w:trPr>
          <w:trHeight w:val="1718"/>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7B5044" w:rsidRDefault="007B5044">
            <w:pPr>
              <w:spacing w:after="0" w:line="240" w:lineRule="auto"/>
              <w:rPr>
                <w:b/>
                <w:sz w:val="20"/>
                <w:szCs w:val="20"/>
              </w:rPr>
            </w:pPr>
            <w:r>
              <w:rPr>
                <w:b/>
                <w:sz w:val="20"/>
                <w:szCs w:val="20"/>
              </w:rPr>
              <w:t>MODIFICATIONS and/or ACCOMODATIONS:</w:t>
            </w:r>
          </w:p>
          <w:p w:rsidR="007B5044" w:rsidRDefault="007B5044">
            <w:pPr>
              <w:spacing w:after="0" w:line="240" w:lineRule="auto"/>
              <w:rPr>
                <w:i/>
                <w:sz w:val="20"/>
                <w:szCs w:val="20"/>
              </w:rPr>
            </w:pPr>
            <w:r>
              <w:rPr>
                <w:i/>
                <w:sz w:val="20"/>
                <w:szCs w:val="20"/>
              </w:rPr>
              <w:t>-Gifted and Talented</w:t>
            </w:r>
          </w:p>
          <w:p w:rsidR="007B5044" w:rsidRDefault="007B5044">
            <w:pPr>
              <w:spacing w:after="0" w:line="240" w:lineRule="auto"/>
              <w:rPr>
                <w:i/>
                <w:sz w:val="20"/>
                <w:szCs w:val="20"/>
              </w:rPr>
            </w:pPr>
            <w:r>
              <w:rPr>
                <w:i/>
                <w:sz w:val="20"/>
                <w:szCs w:val="20"/>
              </w:rPr>
              <w:t>-ELL/ ESL</w:t>
            </w:r>
          </w:p>
          <w:p w:rsidR="007B5044" w:rsidRDefault="007B5044">
            <w:pPr>
              <w:spacing w:after="0" w:line="240" w:lineRule="auto"/>
              <w:rPr>
                <w:i/>
                <w:sz w:val="24"/>
                <w:szCs w:val="24"/>
              </w:rPr>
            </w:pPr>
            <w:r>
              <w:rPr>
                <w:i/>
                <w:sz w:val="20"/>
                <w:szCs w:val="20"/>
              </w:rPr>
              <w:t>-Special Education</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455"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B5044" w:rsidRDefault="007B5044">
            <w:pPr>
              <w:spacing w:after="0" w:line="240" w:lineRule="auto"/>
              <w:rPr>
                <w:sz w:val="20"/>
              </w:rPr>
            </w:pPr>
            <w:r>
              <w:rPr>
                <w:sz w:val="20"/>
              </w:rPr>
              <w:t>Self-paced modules allow students to work at student’s individual pace.</w:t>
            </w:r>
          </w:p>
          <w:p w:rsidR="007B5044" w:rsidRDefault="007B5044">
            <w:pPr>
              <w:spacing w:after="0" w:line="240" w:lineRule="auto"/>
              <w:rPr>
                <w:sz w:val="20"/>
              </w:rPr>
            </w:pPr>
            <w:r>
              <w:rPr>
                <w:sz w:val="20"/>
              </w:rPr>
              <w:t>ELL and ESL students will be able listen to the information as needed.</w:t>
            </w:r>
          </w:p>
        </w:tc>
      </w:tr>
    </w:tbl>
    <w:p w:rsidR="00B56762" w:rsidRDefault="00B56762" w:rsidP="005450FA">
      <w:pPr>
        <w:rPr>
          <w:b/>
          <w:sz w:val="24"/>
          <w:szCs w:val="24"/>
        </w:rPr>
      </w:pPr>
      <w:r>
        <w:rPr>
          <w:b/>
          <w:sz w:val="24"/>
          <w:szCs w:val="24"/>
        </w:rPr>
        <w:t xml:space="preserve">*All lesson plans are subject to revisions and addendums by teacher. </w:t>
      </w:r>
    </w:p>
    <w:p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rsidR="00740019" w:rsidRPr="00B56762" w:rsidRDefault="00740019" w:rsidP="005450FA">
      <w:pPr>
        <w:rPr>
          <w:b/>
          <w:sz w:val="24"/>
          <w:szCs w:val="24"/>
        </w:rPr>
      </w:pPr>
    </w:p>
    <w:sectPr w:rsidR="00740019" w:rsidRPr="00B56762" w:rsidSect="005A5444">
      <w:headerReference w:type="default" r:id="rId17"/>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D2" w:rsidRDefault="00E209D2" w:rsidP="0008095E">
      <w:pPr>
        <w:spacing w:after="0" w:line="240" w:lineRule="auto"/>
      </w:pPr>
      <w:r>
        <w:separator/>
      </w:r>
    </w:p>
  </w:endnote>
  <w:endnote w:type="continuationSeparator" w:id="0">
    <w:p w:rsidR="00E209D2" w:rsidRDefault="00E209D2"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D2" w:rsidRDefault="00E209D2" w:rsidP="0008095E">
      <w:pPr>
        <w:spacing w:after="0" w:line="240" w:lineRule="auto"/>
      </w:pPr>
      <w:r>
        <w:separator/>
      </w:r>
    </w:p>
  </w:footnote>
  <w:footnote w:type="continuationSeparator" w:id="0">
    <w:p w:rsidR="00E209D2" w:rsidRDefault="00E209D2"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0C27CD">
      <w:rPr>
        <w:sz w:val="28"/>
        <w:szCs w:val="28"/>
      </w:rPr>
      <w:t>6-2017</w:t>
    </w:r>
    <w:r>
      <w:rPr>
        <w:sz w:val="28"/>
        <w:szCs w:val="28"/>
      </w:rPr>
      <w:t xml:space="preserve"> </w:t>
    </w:r>
  </w:p>
  <w:p w:rsidR="004C4FD8" w:rsidRDefault="004C4FD8" w:rsidP="004C4FD8">
    <w:pPr>
      <w:pStyle w:val="Header"/>
      <w:jc w:val="center"/>
      <w:rPr>
        <w:sz w:val="28"/>
        <w:szCs w:val="28"/>
      </w:rPr>
    </w:pPr>
    <w:r>
      <w:rPr>
        <w:sz w:val="28"/>
        <w:szCs w:val="28"/>
      </w:rPr>
      <w:t xml:space="preserve">Course: </w:t>
    </w:r>
    <w:r>
      <w:rPr>
        <w:noProof/>
      </w:rPr>
      <w:t>Tech. Apps./PIT/Mag. Spec</w:t>
    </w:r>
  </w:p>
  <w:p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rsidTr="00B31ECF">
      <w:tc>
        <w:tcPr>
          <w:tcW w:w="10008" w:type="dxa"/>
        </w:tcPr>
        <w:p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4770" w:type="dxa"/>
        </w:tcPr>
        <w:p w:rsidR="00281EC2" w:rsidRPr="00E85D68" w:rsidRDefault="00281EC2" w:rsidP="00ED5A41">
          <w:pPr>
            <w:pStyle w:val="Header"/>
            <w:rPr>
              <w:sz w:val="24"/>
              <w:szCs w:val="24"/>
            </w:rPr>
          </w:pPr>
          <w:r w:rsidRPr="00E85D68">
            <w:rPr>
              <w:sz w:val="24"/>
              <w:szCs w:val="24"/>
            </w:rPr>
            <w:t>Lesson Plan Week of:</w:t>
          </w:r>
          <w:r>
            <w:rPr>
              <w:sz w:val="24"/>
              <w:szCs w:val="24"/>
            </w:rPr>
            <w:t xml:space="preserve">  </w:t>
          </w:r>
          <w:r w:rsidR="00976C4F">
            <w:rPr>
              <w:sz w:val="24"/>
              <w:szCs w:val="24"/>
            </w:rPr>
            <w:t xml:space="preserve">October </w:t>
          </w:r>
          <w:r w:rsidR="000C27CD">
            <w:rPr>
              <w:sz w:val="24"/>
              <w:szCs w:val="24"/>
            </w:rPr>
            <w:t>10-14, 2016</w:t>
          </w:r>
        </w:p>
      </w:tc>
    </w:tr>
  </w:tbl>
  <w:p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349B5"/>
    <w:rsid w:val="00040FB7"/>
    <w:rsid w:val="00044878"/>
    <w:rsid w:val="00045F4C"/>
    <w:rsid w:val="0008095E"/>
    <w:rsid w:val="00083923"/>
    <w:rsid w:val="0009182E"/>
    <w:rsid w:val="000B7C14"/>
    <w:rsid w:val="000C27CD"/>
    <w:rsid w:val="000D557B"/>
    <w:rsid w:val="000E1887"/>
    <w:rsid w:val="000E3713"/>
    <w:rsid w:val="001051BC"/>
    <w:rsid w:val="001316FF"/>
    <w:rsid w:val="001814E0"/>
    <w:rsid w:val="00182B22"/>
    <w:rsid w:val="001A2A84"/>
    <w:rsid w:val="001C2878"/>
    <w:rsid w:val="00206666"/>
    <w:rsid w:val="00235111"/>
    <w:rsid w:val="00261EF1"/>
    <w:rsid w:val="00274187"/>
    <w:rsid w:val="00281EC2"/>
    <w:rsid w:val="00290AEC"/>
    <w:rsid w:val="00293F52"/>
    <w:rsid w:val="002D24F6"/>
    <w:rsid w:val="002E52D3"/>
    <w:rsid w:val="0032014A"/>
    <w:rsid w:val="00337AE0"/>
    <w:rsid w:val="003605C4"/>
    <w:rsid w:val="003648B2"/>
    <w:rsid w:val="00376EFE"/>
    <w:rsid w:val="003858E9"/>
    <w:rsid w:val="003D5451"/>
    <w:rsid w:val="003D5AFE"/>
    <w:rsid w:val="003E3828"/>
    <w:rsid w:val="003E696B"/>
    <w:rsid w:val="0043667E"/>
    <w:rsid w:val="0044766B"/>
    <w:rsid w:val="00466298"/>
    <w:rsid w:val="004A5605"/>
    <w:rsid w:val="004B273E"/>
    <w:rsid w:val="004B45F6"/>
    <w:rsid w:val="004C08A0"/>
    <w:rsid w:val="004C4FD8"/>
    <w:rsid w:val="004C6966"/>
    <w:rsid w:val="004D3576"/>
    <w:rsid w:val="004D730F"/>
    <w:rsid w:val="004F2974"/>
    <w:rsid w:val="0051143C"/>
    <w:rsid w:val="00516F00"/>
    <w:rsid w:val="005319C2"/>
    <w:rsid w:val="005450FA"/>
    <w:rsid w:val="0056333C"/>
    <w:rsid w:val="00564A95"/>
    <w:rsid w:val="00574FE0"/>
    <w:rsid w:val="00577C00"/>
    <w:rsid w:val="00580402"/>
    <w:rsid w:val="00594939"/>
    <w:rsid w:val="005A1157"/>
    <w:rsid w:val="005A5444"/>
    <w:rsid w:val="005B260D"/>
    <w:rsid w:val="005C080A"/>
    <w:rsid w:val="005C176F"/>
    <w:rsid w:val="00621D40"/>
    <w:rsid w:val="006302E0"/>
    <w:rsid w:val="00655A11"/>
    <w:rsid w:val="00660F9C"/>
    <w:rsid w:val="00666043"/>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40019"/>
    <w:rsid w:val="00746721"/>
    <w:rsid w:val="00747CBB"/>
    <w:rsid w:val="00751D5F"/>
    <w:rsid w:val="0075238E"/>
    <w:rsid w:val="00765456"/>
    <w:rsid w:val="00794035"/>
    <w:rsid w:val="007B2C49"/>
    <w:rsid w:val="007B5044"/>
    <w:rsid w:val="007C0788"/>
    <w:rsid w:val="007D3698"/>
    <w:rsid w:val="007E44BE"/>
    <w:rsid w:val="007E48F3"/>
    <w:rsid w:val="00811C66"/>
    <w:rsid w:val="00816001"/>
    <w:rsid w:val="00821D8A"/>
    <w:rsid w:val="00866CB2"/>
    <w:rsid w:val="008674F2"/>
    <w:rsid w:val="008963C6"/>
    <w:rsid w:val="008A5305"/>
    <w:rsid w:val="008B17EA"/>
    <w:rsid w:val="008D35C4"/>
    <w:rsid w:val="008E53F0"/>
    <w:rsid w:val="008F4685"/>
    <w:rsid w:val="008F67CC"/>
    <w:rsid w:val="0090100A"/>
    <w:rsid w:val="00930F39"/>
    <w:rsid w:val="009347C4"/>
    <w:rsid w:val="0095205D"/>
    <w:rsid w:val="00953E4B"/>
    <w:rsid w:val="009642A9"/>
    <w:rsid w:val="0097626C"/>
    <w:rsid w:val="00976C4F"/>
    <w:rsid w:val="009849A7"/>
    <w:rsid w:val="00987ED9"/>
    <w:rsid w:val="009A46F6"/>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C2DA7"/>
    <w:rsid w:val="00AE74D2"/>
    <w:rsid w:val="00B237FE"/>
    <w:rsid w:val="00B31ECF"/>
    <w:rsid w:val="00B52676"/>
    <w:rsid w:val="00B55D9B"/>
    <w:rsid w:val="00B56762"/>
    <w:rsid w:val="00B7121C"/>
    <w:rsid w:val="00B83FEA"/>
    <w:rsid w:val="00B9071A"/>
    <w:rsid w:val="00B90F9C"/>
    <w:rsid w:val="00BA1795"/>
    <w:rsid w:val="00BD0177"/>
    <w:rsid w:val="00BE7247"/>
    <w:rsid w:val="00BF44D5"/>
    <w:rsid w:val="00BF627B"/>
    <w:rsid w:val="00C01D6B"/>
    <w:rsid w:val="00C07432"/>
    <w:rsid w:val="00C27FB8"/>
    <w:rsid w:val="00C32CE4"/>
    <w:rsid w:val="00C41098"/>
    <w:rsid w:val="00C464C8"/>
    <w:rsid w:val="00CA1BD9"/>
    <w:rsid w:val="00CA79F0"/>
    <w:rsid w:val="00CC6B28"/>
    <w:rsid w:val="00CD1714"/>
    <w:rsid w:val="00CD1E76"/>
    <w:rsid w:val="00CE7369"/>
    <w:rsid w:val="00D02B0C"/>
    <w:rsid w:val="00D221F5"/>
    <w:rsid w:val="00D42DB0"/>
    <w:rsid w:val="00D66055"/>
    <w:rsid w:val="00D764EF"/>
    <w:rsid w:val="00DA2E20"/>
    <w:rsid w:val="00E101A5"/>
    <w:rsid w:val="00E10D65"/>
    <w:rsid w:val="00E15AE0"/>
    <w:rsid w:val="00E209D2"/>
    <w:rsid w:val="00E37787"/>
    <w:rsid w:val="00E37CD8"/>
    <w:rsid w:val="00E67E8A"/>
    <w:rsid w:val="00E76587"/>
    <w:rsid w:val="00E76918"/>
    <w:rsid w:val="00E76CDE"/>
    <w:rsid w:val="00E83821"/>
    <w:rsid w:val="00E85D57"/>
    <w:rsid w:val="00E85D68"/>
    <w:rsid w:val="00E91B4F"/>
    <w:rsid w:val="00EA7373"/>
    <w:rsid w:val="00EB28D4"/>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E8C8D-9892-4A72-B330-D5F5782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24423741">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iance.com" TargetMode="External"/><Relationship Id="rId13" Type="http://schemas.openxmlformats.org/officeDocument/2006/relationships/hyperlink" Target="http://www.everf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fi.com" TargetMode="External"/><Relationship Id="rId12" Type="http://schemas.openxmlformats.org/officeDocument/2006/relationships/hyperlink" Target="http://www.navianc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via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5" Type="http://schemas.openxmlformats.org/officeDocument/2006/relationships/footnotes" Target="footnotes.xml"/><Relationship Id="rId15" Type="http://schemas.openxmlformats.org/officeDocument/2006/relationships/hyperlink" Target="http://www.everfi.com" TargetMode="External"/><Relationship Id="rId10" Type="http://schemas.openxmlformats.org/officeDocument/2006/relationships/hyperlink" Target="http://www.navianc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verfi.com" TargetMode="External"/><Relationship Id="rId14" Type="http://schemas.openxmlformats.org/officeDocument/2006/relationships/hyperlink" Target="http://www.nav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2</cp:revision>
  <cp:lastPrinted>2015-09-15T15:55:00Z</cp:lastPrinted>
  <dcterms:created xsi:type="dcterms:W3CDTF">2016-10-31T20:45:00Z</dcterms:created>
  <dcterms:modified xsi:type="dcterms:W3CDTF">2016-10-31T20:45:00Z</dcterms:modified>
</cp:coreProperties>
</file>