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3ED" w:rsidRPr="009C53ED" w:rsidRDefault="009C53ED" w:rsidP="009C53ED">
      <w:pPr>
        <w:jc w:val="center"/>
        <w:rPr>
          <w:b/>
          <w:sz w:val="36"/>
          <w:szCs w:val="36"/>
          <w:lang w:val="en-US"/>
        </w:rPr>
      </w:pPr>
      <w:r w:rsidRPr="009C53ED">
        <w:rPr>
          <w:b/>
          <w:sz w:val="36"/>
          <w:szCs w:val="36"/>
          <w:lang w:val="en-US"/>
        </w:rPr>
        <w:t>JP Henderson Elementary</w:t>
      </w:r>
    </w:p>
    <w:p w:rsidR="009C53ED" w:rsidRPr="009C53ED" w:rsidRDefault="009C53ED" w:rsidP="009C53ED">
      <w:pPr>
        <w:jc w:val="center"/>
        <w:rPr>
          <w:b/>
          <w:sz w:val="36"/>
          <w:szCs w:val="36"/>
          <w:lang w:val="en-US"/>
        </w:rPr>
      </w:pPr>
      <w:r w:rsidRPr="009C53ED">
        <w:rPr>
          <w:b/>
          <w:sz w:val="36"/>
          <w:szCs w:val="36"/>
          <w:lang w:val="en-US"/>
        </w:rPr>
        <w:t>SDMC 2/21/19</w:t>
      </w:r>
    </w:p>
    <w:p w:rsidR="009C53ED" w:rsidRDefault="009C53ED">
      <w:pPr>
        <w:rPr>
          <w:sz w:val="32"/>
          <w:szCs w:val="32"/>
          <w:lang w:val="en-US"/>
        </w:rPr>
      </w:pPr>
    </w:p>
    <w:p w:rsidR="000A69F5" w:rsidRDefault="009C53ED">
      <w:pPr>
        <w:rPr>
          <w:sz w:val="32"/>
          <w:szCs w:val="32"/>
          <w:lang w:val="en-US"/>
        </w:rPr>
      </w:pPr>
      <w:r w:rsidRPr="009C53ED">
        <w:rPr>
          <w:sz w:val="32"/>
          <w:szCs w:val="32"/>
          <w:lang w:val="en-US"/>
        </w:rPr>
        <w:t>Agenda</w:t>
      </w:r>
    </w:p>
    <w:p w:rsidR="009C53ED" w:rsidRDefault="009C53ED" w:rsidP="009C53ED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Welcome</w:t>
      </w:r>
    </w:p>
    <w:p w:rsidR="009C53ED" w:rsidRPr="009C53ED" w:rsidRDefault="009C53ED" w:rsidP="009C53ED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9C53ED">
        <w:rPr>
          <w:rFonts w:ascii="Calibri" w:hAnsi="Calibri"/>
          <w:color w:val="212121"/>
          <w:sz w:val="32"/>
          <w:szCs w:val="32"/>
          <w:lang w:val="en-US"/>
        </w:rPr>
        <w:t>Student Attendance</w:t>
      </w:r>
    </w:p>
    <w:p w:rsidR="009C53ED" w:rsidRPr="009C53ED" w:rsidRDefault="009C53ED" w:rsidP="009C53ED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9C53ED">
        <w:rPr>
          <w:rFonts w:ascii="Calibri" w:hAnsi="Calibri"/>
          <w:color w:val="212121"/>
          <w:sz w:val="32"/>
          <w:szCs w:val="32"/>
          <w:lang w:val="en-US"/>
        </w:rPr>
        <w:t>STAAR Test Dates</w:t>
      </w:r>
    </w:p>
    <w:p w:rsidR="009C53ED" w:rsidRPr="009C53ED" w:rsidRDefault="009C53ED" w:rsidP="009C53ED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9C53ED">
        <w:rPr>
          <w:rFonts w:ascii="Calibri" w:hAnsi="Calibri"/>
          <w:color w:val="212121"/>
          <w:sz w:val="32"/>
          <w:szCs w:val="32"/>
          <w:lang w:val="en-US"/>
        </w:rPr>
        <w:t>Strategic Planning</w:t>
      </w:r>
    </w:p>
    <w:p w:rsidR="009C53ED" w:rsidRPr="009C53ED" w:rsidRDefault="009C53ED" w:rsidP="009C53ED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9C53ED">
        <w:rPr>
          <w:rFonts w:ascii="Calibri" w:hAnsi="Calibri"/>
          <w:color w:val="212121"/>
          <w:sz w:val="32"/>
          <w:szCs w:val="32"/>
          <w:lang w:val="en-US"/>
        </w:rPr>
        <w:t>After School Tutorials</w:t>
      </w:r>
    </w:p>
    <w:p w:rsidR="009C53ED" w:rsidRPr="009C53ED" w:rsidRDefault="009C53ED" w:rsidP="009C53ED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9C53ED">
        <w:rPr>
          <w:rFonts w:ascii="Calibri" w:hAnsi="Calibri"/>
          <w:color w:val="212121"/>
          <w:sz w:val="32"/>
          <w:szCs w:val="32"/>
          <w:lang w:val="en-US"/>
        </w:rPr>
        <w:t>Saturday Tutorials</w:t>
      </w:r>
    </w:p>
    <w:p w:rsidR="009C53ED" w:rsidRPr="009C53ED" w:rsidRDefault="009C53ED" w:rsidP="009C53ED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9C53ED">
        <w:rPr>
          <w:rFonts w:ascii="Calibri" w:hAnsi="Calibri"/>
          <w:color w:val="212121"/>
          <w:sz w:val="32"/>
          <w:szCs w:val="32"/>
          <w:lang w:val="en-US"/>
        </w:rPr>
        <w:t>Reschedule Black History Month Program</w:t>
      </w:r>
    </w:p>
    <w:p w:rsidR="009C53ED" w:rsidRPr="009C53ED" w:rsidRDefault="009C53ED" w:rsidP="009C53ED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9C53ED">
        <w:rPr>
          <w:rFonts w:ascii="Calibri" w:hAnsi="Calibri"/>
          <w:color w:val="212121"/>
          <w:sz w:val="32"/>
          <w:szCs w:val="32"/>
          <w:lang w:val="en-US"/>
        </w:rPr>
        <w:t>Questions</w:t>
      </w:r>
    </w:p>
    <w:p w:rsidR="009C53ED" w:rsidRDefault="009C53ED">
      <w:pPr>
        <w:rPr>
          <w:lang w:val="en-US"/>
        </w:rPr>
      </w:pPr>
    </w:p>
    <w:p w:rsidR="009C53ED" w:rsidRDefault="009C53ED">
      <w:pPr>
        <w:rPr>
          <w:lang w:val="en-US"/>
        </w:rPr>
      </w:pPr>
    </w:p>
    <w:p w:rsidR="009C53ED" w:rsidRPr="009C53ED" w:rsidRDefault="009C53ED">
      <w:pPr>
        <w:rPr>
          <w:lang w:val="en-US"/>
        </w:rPr>
      </w:pPr>
      <w:r w:rsidRPr="009C53ED">
        <w:rPr>
          <w:sz w:val="32"/>
          <w:szCs w:val="32"/>
          <w:lang w:val="en-US"/>
        </w:rPr>
        <w:t>Notes</w:t>
      </w:r>
      <w:r>
        <w:rPr>
          <w:lang w:val="en-US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C53ED" w:rsidRPr="009C53ED" w:rsidSect="009C53ED">
      <w:pgSz w:w="12240" w:h="15840"/>
      <w:pgMar w:top="1440" w:right="1440" w:bottom="1440" w:left="1440" w:header="720" w:footer="720" w:gutter="0"/>
      <w:pgBorders w:offsetFrom="page">
        <w:top w:val="threeDEngrave" w:sz="24" w:space="24" w:color="2E74B5" w:themeColor="accent5" w:themeShade="BF"/>
        <w:left w:val="threeDEngrave" w:sz="24" w:space="24" w:color="2E74B5" w:themeColor="accent5" w:themeShade="BF"/>
        <w:bottom w:val="threeDEmboss" w:sz="24" w:space="24" w:color="2E74B5" w:themeColor="accent5" w:themeShade="BF"/>
        <w:right w:val="threeDEmboss" w:sz="24" w:space="24" w:color="2E74B5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41399"/>
    <w:multiLevelType w:val="hybridMultilevel"/>
    <w:tmpl w:val="F19EF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ED"/>
    <w:rsid w:val="000A69F5"/>
    <w:rsid w:val="002E04D1"/>
    <w:rsid w:val="003D7A8C"/>
    <w:rsid w:val="00526F36"/>
    <w:rsid w:val="009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3FA7"/>
  <w15:chartTrackingRefBased/>
  <w15:docId w15:val="{873029F3-94F3-45A6-8FF5-FB1A7CD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9C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Florez, Claudia</dc:creator>
  <cp:keywords/>
  <dc:description/>
  <cp:lastModifiedBy>Florez, Claudia</cp:lastModifiedBy>
  <cp:revision>1</cp:revision>
  <cp:lastPrinted>2019-02-19T13:07:00Z</cp:lastPrinted>
  <dcterms:created xsi:type="dcterms:W3CDTF">2019-02-19T13:03:00Z</dcterms:created>
  <dcterms:modified xsi:type="dcterms:W3CDTF">2019-02-19T13:07:00Z</dcterms:modified>
</cp:coreProperties>
</file>