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60179" w14:textId="3C766C76" w:rsidR="00FA1775" w:rsidRDefault="00384986" w:rsidP="00384986">
      <w:pPr>
        <w:jc w:val="center"/>
        <w:rPr>
          <w:b/>
          <w:bCs/>
          <w:sz w:val="40"/>
          <w:szCs w:val="40"/>
        </w:rPr>
      </w:pPr>
      <w:r w:rsidRPr="00384986">
        <w:rPr>
          <w:b/>
          <w:bCs/>
          <w:sz w:val="40"/>
          <w:szCs w:val="40"/>
        </w:rPr>
        <w:t>School-Parent Compact 2021-2022</w:t>
      </w:r>
    </w:p>
    <w:p w14:paraId="45990422" w14:textId="431EFA57" w:rsidR="00384986" w:rsidRDefault="00384986" w:rsidP="00384986">
      <w:pPr>
        <w:rPr>
          <w:sz w:val="24"/>
          <w:szCs w:val="24"/>
        </w:rPr>
      </w:pPr>
      <w:r>
        <w:rPr>
          <w:sz w:val="24"/>
          <w:szCs w:val="24"/>
        </w:rPr>
        <w:t xml:space="preserve">The staff and parents at Gregory-Lincoln Education Center agree that this compact outlines how </w:t>
      </w:r>
      <w:r w:rsidR="007F4CC3">
        <w:rPr>
          <w:sz w:val="24"/>
          <w:szCs w:val="24"/>
        </w:rPr>
        <w:t>all parties</w:t>
      </w:r>
      <w:r>
        <w:rPr>
          <w:sz w:val="24"/>
          <w:szCs w:val="24"/>
        </w:rPr>
        <w:t xml:space="preserve"> will share the responsibility for the success of the students. The school and the parents will create a partnership that will help children </w:t>
      </w:r>
      <w:r w:rsidR="007F4CC3">
        <w:rPr>
          <w:sz w:val="24"/>
          <w:szCs w:val="24"/>
        </w:rPr>
        <w:t xml:space="preserve">achieve the state’s standards by participating in activities, services, and programs funded by Title I, Part A of the Elementary and Secondary Act (ESEA). </w:t>
      </w:r>
    </w:p>
    <w:p w14:paraId="1676BD64" w14:textId="7828969F" w:rsidR="007F4CC3" w:rsidRDefault="007F4CC3" w:rsidP="00384986">
      <w:pPr>
        <w:rPr>
          <w:sz w:val="24"/>
          <w:szCs w:val="24"/>
        </w:rPr>
      </w:pPr>
      <w:r>
        <w:rPr>
          <w:sz w:val="24"/>
          <w:szCs w:val="24"/>
        </w:rPr>
        <w:t>The school-parent compact is in effect during the 2021-2022 school year.</w:t>
      </w:r>
    </w:p>
    <w:p w14:paraId="482748F9" w14:textId="26275200" w:rsidR="007F4CC3" w:rsidRDefault="007F4CC3" w:rsidP="00384986">
      <w:pPr>
        <w:rPr>
          <w:sz w:val="24"/>
          <w:szCs w:val="24"/>
        </w:rPr>
      </w:pPr>
    </w:p>
    <w:p w14:paraId="4D817FCC" w14:textId="062C9FC2" w:rsidR="007F4CC3" w:rsidRPr="00C776C1" w:rsidRDefault="007F4CC3" w:rsidP="00384986">
      <w:pPr>
        <w:rPr>
          <w:b/>
          <w:bCs/>
          <w:sz w:val="28"/>
          <w:szCs w:val="28"/>
          <w:u w:val="single"/>
        </w:rPr>
      </w:pPr>
      <w:r w:rsidRPr="00C776C1">
        <w:rPr>
          <w:b/>
          <w:bCs/>
          <w:sz w:val="28"/>
          <w:szCs w:val="28"/>
          <w:u w:val="single"/>
        </w:rPr>
        <w:t>School Responsibilities</w:t>
      </w:r>
    </w:p>
    <w:p w14:paraId="7983D344" w14:textId="78F97864" w:rsidR="007F4CC3" w:rsidRDefault="007F4CC3" w:rsidP="00384986">
      <w:pPr>
        <w:rPr>
          <w:sz w:val="24"/>
          <w:szCs w:val="24"/>
        </w:rPr>
      </w:pPr>
      <w:r>
        <w:rPr>
          <w:sz w:val="24"/>
          <w:szCs w:val="24"/>
        </w:rPr>
        <w:t>Gregory-Lincoln Education Center will:</w:t>
      </w:r>
    </w:p>
    <w:p w14:paraId="158C86E5" w14:textId="797765F8" w:rsidR="007F4CC3" w:rsidRDefault="007F4CC3" w:rsidP="00384986">
      <w:pPr>
        <w:rPr>
          <w:sz w:val="24"/>
          <w:szCs w:val="24"/>
        </w:rPr>
      </w:pPr>
      <w:r>
        <w:rPr>
          <w:sz w:val="24"/>
          <w:szCs w:val="24"/>
        </w:rPr>
        <w:t>Provide high quality curriculum and instruction in a supportive learning environment that enables the participating children to meet the state’s student academic achievement in the following ways:</w:t>
      </w:r>
    </w:p>
    <w:p w14:paraId="748FE5EF" w14:textId="600209B5" w:rsidR="007F4CC3" w:rsidRDefault="00A83956" w:rsidP="00A839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Provide highly qualified teachers that are well prepared and equipped with the strategies that will make learning interesting.</w:t>
      </w:r>
    </w:p>
    <w:p w14:paraId="493B4DCE" w14:textId="18A8D1A1" w:rsidR="00A83956" w:rsidRDefault="00A83956" w:rsidP="00A839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Create student-centered classrooms that develop critical thinkers.</w:t>
      </w:r>
    </w:p>
    <w:p w14:paraId="1F7EB979" w14:textId="26C20D7F" w:rsidR="00A83956" w:rsidRDefault="00A83956" w:rsidP="00A839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Provide literacy strategies across disciplines.</w:t>
      </w:r>
    </w:p>
    <w:p w14:paraId="7D8C8ED5" w14:textId="694ADC70" w:rsidR="00A83956" w:rsidRDefault="00A83956" w:rsidP="00A839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Provide a challenging academic environment to help scholars reach their full potential.</w:t>
      </w:r>
    </w:p>
    <w:p w14:paraId="77F7999D" w14:textId="2734BC1E" w:rsidR="00A83956" w:rsidRDefault="00A83956" w:rsidP="00A839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Provide a supportive and nurturing center that promotes academic and emotional support.</w:t>
      </w:r>
    </w:p>
    <w:p w14:paraId="2D21930E" w14:textId="77777777" w:rsidR="00A83956" w:rsidRDefault="00A83956" w:rsidP="00A83956">
      <w:pPr>
        <w:pStyle w:val="ListParagraph"/>
        <w:rPr>
          <w:sz w:val="24"/>
          <w:szCs w:val="24"/>
        </w:rPr>
      </w:pPr>
    </w:p>
    <w:p w14:paraId="12D4769A" w14:textId="47D80C5E" w:rsidR="00A83956" w:rsidRDefault="00A83956" w:rsidP="00A839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Provide parents with frequent reports on their scholar progress.</w:t>
      </w:r>
    </w:p>
    <w:p w14:paraId="465F446B" w14:textId="020FB4F4" w:rsidR="00A83956" w:rsidRDefault="00A83956" w:rsidP="00A8395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Parents will receive communication through the Parent Portal and Class Dojo as it relates to individual achievement. </w:t>
      </w:r>
    </w:p>
    <w:p w14:paraId="2F9DB2E8" w14:textId="2584D0F2" w:rsidR="00A83956" w:rsidRDefault="00A83956" w:rsidP="00A8395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Scholars will receive progress reports and report cards</w:t>
      </w:r>
    </w:p>
    <w:p w14:paraId="7350A85B" w14:textId="77777777" w:rsidR="00C776C1" w:rsidRDefault="00C776C1" w:rsidP="00C776C1">
      <w:pPr>
        <w:pStyle w:val="ListParagraph"/>
        <w:ind w:left="1440"/>
        <w:rPr>
          <w:sz w:val="24"/>
          <w:szCs w:val="24"/>
        </w:rPr>
      </w:pPr>
    </w:p>
    <w:p w14:paraId="2B35F62A" w14:textId="76ACB702" w:rsidR="00A83956" w:rsidRDefault="00C776C1" w:rsidP="00A8395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Provide parents with reasonable access to staff in the following ways:</w:t>
      </w:r>
    </w:p>
    <w:p w14:paraId="5AF5CD3F" w14:textId="43A6BDA7" w:rsidR="00C776C1" w:rsidRDefault="00C776C1" w:rsidP="00C776C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Teachers can be reached during office hours or when the time is convenient for both parties.</w:t>
      </w:r>
    </w:p>
    <w:p w14:paraId="6EC695B8" w14:textId="726BE1D0" w:rsidR="00C776C1" w:rsidRDefault="00C776C1" w:rsidP="00C776C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All staff will respond to emails, calls, and messages within 48 hours.</w:t>
      </w:r>
    </w:p>
    <w:p w14:paraId="2FC2CF11" w14:textId="77777777" w:rsidR="00C776C1" w:rsidRDefault="00C776C1" w:rsidP="00C776C1">
      <w:pPr>
        <w:pStyle w:val="ListParagraph"/>
        <w:ind w:left="1440"/>
        <w:rPr>
          <w:sz w:val="24"/>
          <w:szCs w:val="24"/>
        </w:rPr>
      </w:pPr>
    </w:p>
    <w:p w14:paraId="143939D2" w14:textId="234B2AFC" w:rsidR="00C776C1" w:rsidRPr="00A83956" w:rsidRDefault="00C776C1" w:rsidP="00C776C1">
      <w:pPr>
        <w:pStyle w:val="ListParagraph"/>
        <w:rPr>
          <w:sz w:val="24"/>
          <w:szCs w:val="24"/>
        </w:rPr>
      </w:pPr>
    </w:p>
    <w:p w14:paraId="61940264" w14:textId="5968C0CE" w:rsidR="007F4CC3" w:rsidRPr="00B67E42" w:rsidRDefault="00C776C1" w:rsidP="00384986">
      <w:pPr>
        <w:rPr>
          <w:b/>
          <w:bCs/>
          <w:sz w:val="28"/>
          <w:szCs w:val="28"/>
          <w:u w:val="single"/>
        </w:rPr>
      </w:pPr>
      <w:r w:rsidRPr="00B67E42">
        <w:rPr>
          <w:b/>
          <w:bCs/>
          <w:sz w:val="28"/>
          <w:szCs w:val="28"/>
          <w:u w:val="single"/>
        </w:rPr>
        <w:lastRenderedPageBreak/>
        <w:t>Parent Responsibilities</w:t>
      </w:r>
    </w:p>
    <w:p w14:paraId="22B98C9C" w14:textId="7F788247" w:rsidR="00C776C1" w:rsidRDefault="00C776C1" w:rsidP="00384986">
      <w:pPr>
        <w:rPr>
          <w:sz w:val="24"/>
          <w:szCs w:val="24"/>
        </w:rPr>
      </w:pPr>
      <w:r>
        <w:rPr>
          <w:sz w:val="24"/>
          <w:szCs w:val="24"/>
        </w:rPr>
        <w:t>We, as parents, will support our scholar’s learning in the following ways:</w:t>
      </w:r>
    </w:p>
    <w:p w14:paraId="4D2AE809" w14:textId="57C4DEC2" w:rsidR="00C776C1" w:rsidRDefault="00C776C1" w:rsidP="00C776C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Monitor attendances and class participation</w:t>
      </w:r>
    </w:p>
    <w:p w14:paraId="36A29311" w14:textId="7E567F74" w:rsidR="00C776C1" w:rsidRDefault="00C776C1" w:rsidP="00C776C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Enforce discipline policies stated in the HISD Student Code of Conduct.</w:t>
      </w:r>
    </w:p>
    <w:p w14:paraId="57648CFC" w14:textId="45F8F73A" w:rsidR="00C776C1" w:rsidRDefault="00C776C1" w:rsidP="00C776C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Attend parent conferences and campus activities</w:t>
      </w:r>
    </w:p>
    <w:p w14:paraId="4839E7B2" w14:textId="1D070DBB" w:rsidR="00C776C1" w:rsidRDefault="00B67E42" w:rsidP="00C776C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Guide the scholar to in appropriate decision-making regarding education</w:t>
      </w:r>
    </w:p>
    <w:p w14:paraId="677D5250" w14:textId="6FF1986B" w:rsidR="00B67E42" w:rsidRDefault="00B67E42" w:rsidP="00C776C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Consistently stay informed about scholar’s education and communicate any concerns to the appropriate at school</w:t>
      </w:r>
    </w:p>
    <w:p w14:paraId="22713982" w14:textId="75020235" w:rsidR="00B67E42" w:rsidRDefault="00B67E42" w:rsidP="00C776C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Communicate with teachers about the scholar’s strengths and needs.</w:t>
      </w:r>
    </w:p>
    <w:p w14:paraId="691B92F4" w14:textId="56DEEE07" w:rsidR="00B67E42" w:rsidRDefault="00B67E42" w:rsidP="00B67E42">
      <w:pPr>
        <w:rPr>
          <w:sz w:val="24"/>
          <w:szCs w:val="24"/>
        </w:rPr>
      </w:pPr>
    </w:p>
    <w:p w14:paraId="5C8687B6" w14:textId="69EDD8BA" w:rsidR="00B67E42" w:rsidRDefault="00B67E42" w:rsidP="00B67E4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Scholars</w:t>
      </w:r>
      <w:r w:rsidRPr="00B67E42">
        <w:rPr>
          <w:b/>
          <w:bCs/>
          <w:sz w:val="28"/>
          <w:szCs w:val="28"/>
          <w:u w:val="single"/>
        </w:rPr>
        <w:t xml:space="preserve"> Responsibilities</w:t>
      </w:r>
    </w:p>
    <w:p w14:paraId="64A04916" w14:textId="7F18BEF2" w:rsidR="00B67E42" w:rsidRDefault="00B67E42" w:rsidP="00B67E42">
      <w:pPr>
        <w:rPr>
          <w:sz w:val="24"/>
          <w:szCs w:val="24"/>
        </w:rPr>
      </w:pPr>
      <w:r>
        <w:rPr>
          <w:sz w:val="24"/>
          <w:szCs w:val="24"/>
        </w:rPr>
        <w:t xml:space="preserve">We, as scholars, will share the </w:t>
      </w:r>
      <w:r w:rsidR="00E3713B">
        <w:rPr>
          <w:sz w:val="24"/>
          <w:szCs w:val="24"/>
        </w:rPr>
        <w:t>responsibility to improve our academic achievement and achieve the state’s standards in the following ways:</w:t>
      </w:r>
    </w:p>
    <w:p w14:paraId="73623582" w14:textId="774EFE50" w:rsidR="00E3713B" w:rsidRDefault="00E3713B" w:rsidP="00E3713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Respect ourselves, peers, and adults in the school</w:t>
      </w:r>
    </w:p>
    <w:p w14:paraId="6579AC2D" w14:textId="77777777" w:rsidR="00E3713B" w:rsidRDefault="00E3713B" w:rsidP="00E3713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Give the parents or guardian all notices and information from the school</w:t>
      </w:r>
    </w:p>
    <w:p w14:paraId="7548300E" w14:textId="098B68D4" w:rsidR="00E3713B" w:rsidRPr="00E3713B" w:rsidRDefault="00E3713B" w:rsidP="00E3713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Attend all my classes and be prepared to learn</w:t>
      </w:r>
    </w:p>
    <w:p w14:paraId="2C7F36E7" w14:textId="224049E5" w:rsidR="00E3713B" w:rsidRDefault="00E3713B" w:rsidP="00E3713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Follow all guidelines stated in the GLEC </w:t>
      </w:r>
      <w:r w:rsidR="00406E65">
        <w:rPr>
          <w:sz w:val="24"/>
          <w:szCs w:val="24"/>
        </w:rPr>
        <w:t>Student Handbook and HISD Student Code of Conduct</w:t>
      </w:r>
    </w:p>
    <w:p w14:paraId="175F9330" w14:textId="5B6B2774" w:rsidR="00406E65" w:rsidRDefault="00406E65" w:rsidP="00406E65">
      <w:pPr>
        <w:rPr>
          <w:sz w:val="24"/>
          <w:szCs w:val="24"/>
        </w:rPr>
      </w:pPr>
    </w:p>
    <w:p w14:paraId="38D56DE0" w14:textId="6EE4F0F4" w:rsidR="00406E65" w:rsidRDefault="00406E65" w:rsidP="00406E65">
      <w:pPr>
        <w:rPr>
          <w:sz w:val="24"/>
          <w:szCs w:val="24"/>
        </w:rPr>
      </w:pPr>
    </w:p>
    <w:p w14:paraId="415E5F9B" w14:textId="23CD3FDA" w:rsidR="00B67E42" w:rsidRDefault="00406E65" w:rsidP="00B67E42">
      <w:pPr>
        <w:rPr>
          <w:sz w:val="24"/>
          <w:szCs w:val="24"/>
        </w:rPr>
      </w:pPr>
      <w:r w:rsidRPr="00406E65">
        <w:rPr>
          <w:sz w:val="24"/>
          <w:szCs w:val="24"/>
          <w:u w:val="single"/>
        </w:rPr>
        <w:t>Gregory-Lincoln Education Center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06E65">
        <w:rPr>
          <w:sz w:val="24"/>
          <w:szCs w:val="24"/>
          <w:u w:val="single"/>
        </w:rPr>
        <w:t>September 23, 2021</w:t>
      </w:r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 xml:space="preserve">                       </w:t>
      </w:r>
      <w:r w:rsidRPr="00406E65">
        <w:rPr>
          <w:color w:val="FFFFFF" w:themeColor="background1"/>
          <w:sz w:val="24"/>
          <w:szCs w:val="24"/>
        </w:rPr>
        <w:t>S</w:t>
      </w:r>
      <w:r>
        <w:rPr>
          <w:sz w:val="24"/>
          <w:szCs w:val="24"/>
        </w:rPr>
        <w:t xml:space="preserve">                      School                                                                                                  Date</w:t>
      </w:r>
    </w:p>
    <w:p w14:paraId="1C1DA3E4" w14:textId="0D28DC99" w:rsidR="00406E65" w:rsidRDefault="00406E65" w:rsidP="00B67E42">
      <w:pPr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</w:p>
    <w:p w14:paraId="4FA46258" w14:textId="1B471629" w:rsidR="00406E65" w:rsidRDefault="00406E65" w:rsidP="00B67E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Parent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1129D420" w14:textId="465FB087" w:rsidR="00406E65" w:rsidRDefault="00406E65" w:rsidP="00B67E42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_________________</w:t>
      </w:r>
    </w:p>
    <w:p w14:paraId="6003F898" w14:textId="433E47EA" w:rsidR="00406E65" w:rsidRPr="00B67E42" w:rsidRDefault="00406E65" w:rsidP="00B67E4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 Student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sectPr w:rsidR="00406E65" w:rsidRPr="00B67E42" w:rsidSect="00C776C1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F001E" w14:textId="77777777" w:rsidR="00D268F9" w:rsidRDefault="00D268F9" w:rsidP="00384986">
      <w:pPr>
        <w:spacing w:after="0" w:line="240" w:lineRule="auto"/>
      </w:pPr>
      <w:r>
        <w:separator/>
      </w:r>
    </w:p>
  </w:endnote>
  <w:endnote w:type="continuationSeparator" w:id="0">
    <w:p w14:paraId="70642BD9" w14:textId="77777777" w:rsidR="00D268F9" w:rsidRDefault="00D268F9" w:rsidP="00384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0BC49" w14:textId="77777777" w:rsidR="00D268F9" w:rsidRDefault="00D268F9" w:rsidP="00384986">
      <w:pPr>
        <w:spacing w:after="0" w:line="240" w:lineRule="auto"/>
      </w:pPr>
      <w:r>
        <w:separator/>
      </w:r>
    </w:p>
  </w:footnote>
  <w:footnote w:type="continuationSeparator" w:id="0">
    <w:p w14:paraId="3835F778" w14:textId="77777777" w:rsidR="00D268F9" w:rsidRDefault="00D268F9" w:rsidP="00384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EE38B" w14:textId="55AA58B9" w:rsidR="00384986" w:rsidRDefault="00384986">
    <w:pPr>
      <w:pStyle w:val="Header"/>
    </w:pPr>
    <w:r>
      <w:t xml:space="preserve">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F6BCD" w14:textId="5A72EAB0" w:rsidR="00C776C1" w:rsidRDefault="00C776C1" w:rsidP="00C776C1">
    <w:pPr>
      <w:pStyle w:val="Header"/>
      <w:jc w:val="center"/>
    </w:pPr>
    <w:r w:rsidRPr="00384986">
      <w:rPr>
        <w:noProof/>
      </w:rPr>
      <w:drawing>
        <wp:inline distT="0" distB="0" distL="0" distR="0" wp14:anchorId="05A24A51" wp14:editId="3E09B9E0">
          <wp:extent cx="1612900" cy="1333500"/>
          <wp:effectExtent l="0" t="0" r="635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C251A3"/>
    <w:multiLevelType w:val="hybridMultilevel"/>
    <w:tmpl w:val="3348C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07C92"/>
    <w:multiLevelType w:val="hybridMultilevel"/>
    <w:tmpl w:val="0428C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E16E8"/>
    <w:multiLevelType w:val="hybridMultilevel"/>
    <w:tmpl w:val="E3469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986"/>
    <w:rsid w:val="000F4BC6"/>
    <w:rsid w:val="00384986"/>
    <w:rsid w:val="00406E65"/>
    <w:rsid w:val="007F4CC3"/>
    <w:rsid w:val="00A83956"/>
    <w:rsid w:val="00B67E42"/>
    <w:rsid w:val="00C776C1"/>
    <w:rsid w:val="00D268F9"/>
    <w:rsid w:val="00E3713B"/>
    <w:rsid w:val="00EB691C"/>
    <w:rsid w:val="00FA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2B2CD"/>
  <w15:chartTrackingRefBased/>
  <w15:docId w15:val="{E48E777A-9E26-4550-997E-47741C29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986"/>
  </w:style>
  <w:style w:type="paragraph" w:styleId="Footer">
    <w:name w:val="footer"/>
    <w:basedOn w:val="Normal"/>
    <w:link w:val="FooterChar"/>
    <w:uiPriority w:val="99"/>
    <w:unhideWhenUsed/>
    <w:rsid w:val="00384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986"/>
  </w:style>
  <w:style w:type="paragraph" w:styleId="ListParagraph">
    <w:name w:val="List Paragraph"/>
    <w:basedOn w:val="Normal"/>
    <w:uiPriority w:val="34"/>
    <w:qFormat/>
    <w:rsid w:val="00A8395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6E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E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E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E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E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Alizabeth M</dc:creator>
  <cp:keywords/>
  <dc:description/>
  <cp:lastModifiedBy>Porter, Thomas W</cp:lastModifiedBy>
  <cp:revision>2</cp:revision>
  <dcterms:created xsi:type="dcterms:W3CDTF">2021-11-08T18:06:00Z</dcterms:created>
  <dcterms:modified xsi:type="dcterms:W3CDTF">2021-11-08T18:06:00Z</dcterms:modified>
</cp:coreProperties>
</file>