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FormalScrp421 BT" w:cs="FormalScrp421 BT" w:eastAsia="FormalScrp421 BT" w:hAnsi="FormalScrp421 BT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1381125</wp:posOffset>
            </wp:positionH>
            <wp:positionV relativeFrom="paragraph">
              <wp:posOffset>0</wp:posOffset>
            </wp:positionV>
            <wp:extent cx="2238375" cy="1771650"/>
            <wp:effectExtent b="0" l="0" r="0" t="0"/>
            <wp:wrapTopAndBottom distB="0" dist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9496" l="5531" r="-5531" t="-2364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771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720" w:firstLine="720"/>
        <w:jc w:val="left"/>
        <w:rPr>
          <w:rFonts w:ascii="Times New Roman" w:cs="Times New Roman" w:eastAsia="Times New Roman" w:hAnsi="Times New Roman"/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vertAlign w:val="baseline"/>
          <w:rtl w:val="0"/>
        </w:rPr>
        <w:t xml:space="preserve">Lady Marlins Volleyball Schedules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2160" w:firstLine="720"/>
        <w:jc w:val="left"/>
        <w:rPr>
          <w:rFonts w:ascii="Times New Roman" w:cs="Times New Roman" w:eastAsia="Times New Roman" w:hAnsi="Times New Roman"/>
          <w:b w:val="0"/>
          <w:i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vertAlign w:val="baseline"/>
          <w:rtl w:val="0"/>
        </w:rPr>
        <w:t xml:space="preserve">2024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160" w:firstLine="0"/>
        <w:jc w:val="left"/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Freshman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vertAlign w:val="baseline"/>
          <w:rtl w:val="0"/>
        </w:rPr>
        <w:t xml:space="preserve">Junior Varsity</w:t>
      </w:r>
      <w:r w:rsidDel="00000000" w:rsidR="00000000" w:rsidRPr="00000000">
        <w:rPr>
          <w:rtl w:val="0"/>
        </w:rPr>
      </w:r>
    </w:p>
    <w:tbl>
      <w:tblPr>
        <w:tblStyle w:val="Table1"/>
        <w:tblW w:w="813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05"/>
        <w:gridCol w:w="1245"/>
        <w:gridCol w:w="2430"/>
        <w:gridCol w:w="1980"/>
        <w:gridCol w:w="1470"/>
        <w:tblGridChange w:id="0">
          <w:tblGrid>
            <w:gridCol w:w="1005"/>
            <w:gridCol w:w="1245"/>
            <w:gridCol w:w="2430"/>
            <w:gridCol w:w="1980"/>
            <w:gridCol w:w="147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FormalScrp421 BT" w:cs="FormalScrp421 BT" w:eastAsia="FormalScrp421 BT" w:hAnsi="FormalScrp421 B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FormalScrp421 BT" w:cs="FormalScrp421 BT" w:eastAsia="FormalScrp421 BT" w:hAnsi="FormalScrp421 BT"/>
                <w:i w:val="1"/>
                <w:sz w:val="24"/>
                <w:szCs w:val="24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FormalScrp421 BT" w:cs="FormalScrp421 BT" w:eastAsia="FormalScrp421 BT" w:hAnsi="FormalScrp421 B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FormalScrp421 BT" w:cs="FormalScrp421 BT" w:eastAsia="FormalScrp421 BT" w:hAnsi="FormalScrp421 BT"/>
                <w:i w:val="1"/>
                <w:sz w:val="24"/>
                <w:szCs w:val="24"/>
                <w:vertAlign w:val="baseline"/>
                <w:rtl w:val="0"/>
              </w:rPr>
              <w:t xml:space="preserve">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FormalScrp421 BT" w:cs="FormalScrp421 BT" w:eastAsia="FormalScrp421 BT" w:hAnsi="FormalScrp421 B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FormalScrp421 BT" w:cs="FormalScrp421 BT" w:eastAsia="FormalScrp421 BT" w:hAnsi="FormalScrp421 BT"/>
                <w:i w:val="1"/>
                <w:sz w:val="24"/>
                <w:szCs w:val="24"/>
                <w:vertAlign w:val="baseline"/>
                <w:rtl w:val="0"/>
              </w:rPr>
              <w:t xml:space="preserve">Opponent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FormalScrp421 BT" w:cs="FormalScrp421 BT" w:eastAsia="FormalScrp421 BT" w:hAnsi="FormalScrp421 B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FormalScrp421 BT" w:cs="FormalScrp421 BT" w:eastAsia="FormalScrp421 BT" w:hAnsi="FormalScrp421 BT"/>
                <w:i w:val="1"/>
                <w:sz w:val="24"/>
                <w:szCs w:val="24"/>
                <w:vertAlign w:val="baseline"/>
                <w:rtl w:val="0"/>
              </w:rPr>
              <w:t xml:space="preserve">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FormalScrp421 BT" w:cs="FormalScrp421 BT" w:eastAsia="FormalScrp421 BT" w:hAnsi="FormalScrp421 B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FormalScrp421 BT" w:cs="FormalScrp421 BT" w:eastAsia="FormalScrp421 BT" w:hAnsi="FormalScrp421 BT"/>
                <w:i w:val="1"/>
                <w:sz w:val="24"/>
                <w:szCs w:val="24"/>
                <w:vertAlign w:val="baseline"/>
                <w:rtl w:val="0"/>
              </w:rPr>
              <w:t xml:space="preserve">Time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FormalScrp421 BT" w:cs="FormalScrp421 BT" w:eastAsia="FormalScrp421 BT" w:hAnsi="FormalScrp421 BT"/>
                <w:i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8/9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Tri Scrimmage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4:30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8/13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          Willowridge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       Willowridge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   5:30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8/23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 Kipp Sunnyside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        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4:30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8/28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      Sharpstown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       Madison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8/30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     Galena Park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Galena Park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6:00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Tuesday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        Carnegie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        Austin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Westbury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Sterling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Milby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Milby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Spring Woods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5:00 / 6:00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Waltrip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Waltrip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9/27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Sharpstown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Sharpstown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.98046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Galena 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5:00 / 6:00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Carnegie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Carnegie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5:00 / 6:00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Austin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WestBury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WestBury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Sterling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Sterling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Milby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ff0000"/>
                <w:sz w:val="20"/>
                <w:szCs w:val="20"/>
                <w:rtl w:val="0"/>
              </w:rPr>
              <w:t xml:space="preserve">Madison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10/25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Friday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Waltrip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Waltrip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0"/>
                <w:szCs w:val="20"/>
                <w:rtl w:val="0"/>
              </w:rPr>
              <w:t xml:space="preserve">6:00 / 7:00 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JV: J. Goods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FormalScrp421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qnACBo5aUi4yYX5nDxhJze1K5w==">CgMxLjA4AHIhMXNvaUtsUHk2MXdaUnpoQnBldVBPbnN4NTE0ZkpiMlo0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2024-06-25T15:45:00Z</dcterms:created>
  <dc:creator>Amelia Yvette Cole</dc:creator>
</cp:coreProperties>
</file>