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742B38" w:rsidRPr="00D23B03" w14:paraId="527C494B" w14:textId="77777777" w:rsidTr="00742B38">
        <w:tc>
          <w:tcPr>
            <w:tcW w:w="2549" w:type="dxa"/>
          </w:tcPr>
          <w:p w14:paraId="577CFEEF" w14:textId="77777777" w:rsidR="00742B38" w:rsidRPr="00D23B03" w:rsidRDefault="00070256" w:rsidP="00742B38">
            <w:pPr>
              <w:pStyle w:val="Heading1"/>
              <w:rPr>
                <w:sz w:val="20"/>
                <w:szCs w:val="20"/>
              </w:rPr>
            </w:pPr>
            <w:sdt>
              <w:sdtPr>
                <w:rPr>
                  <w:sz w:val="20"/>
                  <w:szCs w:val="20"/>
                </w:rPr>
                <w:alias w:val="Instructor:"/>
                <w:tag w:val="Instructor:"/>
                <w:id w:val="383999990"/>
                <w:placeholder>
                  <w:docPart w:val="AEFD1EA91DFF48E597703BEFC6E52C9B"/>
                </w:placeholder>
                <w:temporary/>
                <w:showingPlcHdr/>
                <w15:appearance w15:val="hidden"/>
              </w:sdtPr>
              <w:sdtEndPr/>
              <w:sdtContent>
                <w:r w:rsidR="00742B38" w:rsidRPr="00D23B03">
                  <w:rPr>
                    <w:sz w:val="20"/>
                    <w:szCs w:val="20"/>
                  </w:rPr>
                  <w:t>Instructor</w:t>
                </w:r>
              </w:sdtContent>
            </w:sdt>
          </w:p>
          <w:p w14:paraId="714CFC33" w14:textId="77777777" w:rsidR="00742B38" w:rsidRPr="00D23B03" w:rsidRDefault="00742B38" w:rsidP="00742B38">
            <w:pPr>
              <w:rPr>
                <w:sz w:val="20"/>
                <w:szCs w:val="20"/>
              </w:rPr>
            </w:pPr>
            <w:r>
              <w:rPr>
                <w:sz w:val="20"/>
                <w:szCs w:val="20"/>
              </w:rPr>
              <w:t>Ms. Coronado</w:t>
            </w:r>
          </w:p>
          <w:p w14:paraId="31742784" w14:textId="77777777" w:rsidR="00742B38" w:rsidRPr="00D23B03" w:rsidRDefault="00742B38" w:rsidP="00742B38">
            <w:pPr>
              <w:pStyle w:val="Heading1"/>
              <w:rPr>
                <w:sz w:val="20"/>
                <w:szCs w:val="20"/>
              </w:rPr>
            </w:pPr>
            <w:r w:rsidRPr="00D23B03">
              <w:rPr>
                <w:sz w:val="20"/>
                <w:szCs w:val="20"/>
              </w:rPr>
              <w:t>Phone</w:t>
            </w:r>
          </w:p>
          <w:p w14:paraId="501CB783" w14:textId="77777777" w:rsidR="00742B38" w:rsidRPr="00D23B03" w:rsidRDefault="00742B38" w:rsidP="00742B38">
            <w:pPr>
              <w:rPr>
                <w:sz w:val="20"/>
                <w:szCs w:val="20"/>
              </w:rPr>
            </w:pPr>
            <w:r w:rsidRPr="00D23B03">
              <w:rPr>
                <w:sz w:val="20"/>
                <w:szCs w:val="20"/>
              </w:rPr>
              <w:t>713-226-2668</w:t>
            </w:r>
          </w:p>
          <w:p w14:paraId="78B8FE25" w14:textId="77777777" w:rsidR="00742B38" w:rsidRPr="00D23B03" w:rsidRDefault="00070256" w:rsidP="00742B38">
            <w:pPr>
              <w:pStyle w:val="Heading1"/>
              <w:rPr>
                <w:sz w:val="20"/>
                <w:szCs w:val="20"/>
              </w:rPr>
            </w:pPr>
            <w:sdt>
              <w:sdtPr>
                <w:rPr>
                  <w:sz w:val="20"/>
                  <w:szCs w:val="20"/>
                </w:rPr>
                <w:alias w:val="Email:"/>
                <w:tag w:val="Email:"/>
                <w:id w:val="1509716232"/>
                <w:placeholder>
                  <w:docPart w:val="4E143C84E12D4E339B23AFFA19846FFA"/>
                </w:placeholder>
                <w:temporary/>
                <w:showingPlcHdr/>
                <w15:appearance w15:val="hidden"/>
              </w:sdtPr>
              <w:sdtEndPr/>
              <w:sdtContent>
                <w:r w:rsidR="00742B38" w:rsidRPr="00D23B03">
                  <w:rPr>
                    <w:sz w:val="20"/>
                    <w:szCs w:val="20"/>
                  </w:rPr>
                  <w:t>Email</w:t>
                </w:r>
              </w:sdtContent>
            </w:sdt>
          </w:p>
          <w:p w14:paraId="6BFABE4F" w14:textId="77777777" w:rsidR="00742B38" w:rsidRPr="00D23B03" w:rsidRDefault="00742B38" w:rsidP="00742B38">
            <w:pPr>
              <w:rPr>
                <w:sz w:val="20"/>
                <w:szCs w:val="20"/>
              </w:rPr>
            </w:pPr>
            <w:r>
              <w:rPr>
                <w:sz w:val="20"/>
                <w:szCs w:val="20"/>
              </w:rPr>
              <w:t>jcoronad</w:t>
            </w:r>
            <w:r w:rsidRPr="00D23B03">
              <w:rPr>
                <w:sz w:val="20"/>
                <w:szCs w:val="20"/>
              </w:rPr>
              <w:t>@houstonisd.org</w:t>
            </w:r>
          </w:p>
          <w:p w14:paraId="0D63DA0F" w14:textId="77777777" w:rsidR="00742B38" w:rsidRPr="00D23B03" w:rsidRDefault="00070256" w:rsidP="00742B38">
            <w:pPr>
              <w:pStyle w:val="Heading1"/>
              <w:rPr>
                <w:sz w:val="20"/>
                <w:szCs w:val="20"/>
              </w:rPr>
            </w:pPr>
            <w:sdt>
              <w:sdtPr>
                <w:rPr>
                  <w:sz w:val="20"/>
                  <w:szCs w:val="20"/>
                </w:rPr>
                <w:alias w:val="Office location:"/>
                <w:tag w:val="Office location:"/>
                <w:id w:val="-313567349"/>
                <w:placeholder>
                  <w:docPart w:val="BD092E2AD3CF4D5D889AC72A14408564"/>
                </w:placeholder>
                <w:temporary/>
                <w:showingPlcHdr/>
                <w15:appearance w15:val="hidden"/>
              </w:sdtPr>
              <w:sdtEndPr/>
              <w:sdtContent>
                <w:r w:rsidR="00742B38" w:rsidRPr="00D23B03">
                  <w:rPr>
                    <w:sz w:val="20"/>
                    <w:szCs w:val="20"/>
                  </w:rPr>
                  <w:t>Office Location</w:t>
                </w:r>
              </w:sdtContent>
            </w:sdt>
          </w:p>
          <w:p w14:paraId="4AB12094" w14:textId="77777777" w:rsidR="00742B38" w:rsidRPr="00D23B03" w:rsidRDefault="00742B38" w:rsidP="00742B38">
            <w:pPr>
              <w:rPr>
                <w:sz w:val="20"/>
                <w:szCs w:val="20"/>
              </w:rPr>
            </w:pPr>
            <w:r>
              <w:rPr>
                <w:sz w:val="20"/>
                <w:szCs w:val="20"/>
              </w:rPr>
              <w:t>N142</w:t>
            </w:r>
          </w:p>
          <w:p w14:paraId="083BB146" w14:textId="77777777" w:rsidR="00742B38" w:rsidRPr="00D23B03" w:rsidRDefault="00742B38" w:rsidP="00742B38">
            <w:pPr>
              <w:rPr>
                <w:sz w:val="20"/>
                <w:szCs w:val="20"/>
                <w:lang w:eastAsia="ja-JP"/>
              </w:rPr>
            </w:pPr>
            <w:r w:rsidRPr="00D23B03">
              <w:rPr>
                <w:sz w:val="20"/>
                <w:szCs w:val="20"/>
                <w:lang w:eastAsia="ja-JP"/>
              </w:rPr>
              <w:t xml:space="preserve"> </w:t>
            </w:r>
          </w:p>
        </w:tc>
        <w:tc>
          <w:tcPr>
            <w:tcW w:w="7531" w:type="dxa"/>
          </w:tcPr>
          <w:p w14:paraId="750C864B" w14:textId="77777777" w:rsidR="00742B38" w:rsidRPr="00742B38" w:rsidRDefault="00070256" w:rsidP="00742B38">
            <w:pPr>
              <w:pStyle w:val="Heading1"/>
            </w:pPr>
            <w:sdt>
              <w:sdtPr>
                <w:alias w:val="Course overview:"/>
                <w:tag w:val="Course overview:"/>
                <w:id w:val="742681939"/>
                <w:placeholder>
                  <w:docPart w:val="8CFC3F2EAA3A4D49A58805CCB7F55A7C"/>
                </w:placeholder>
                <w:temporary/>
                <w:showingPlcHdr/>
                <w15:appearance w15:val="hidden"/>
              </w:sdtPr>
              <w:sdtEndPr/>
              <w:sdtContent>
                <w:r w:rsidR="00742B38" w:rsidRPr="00742B38">
                  <w:t>Course Overview</w:t>
                </w:r>
              </w:sdtContent>
            </w:sdt>
          </w:p>
          <w:p w14:paraId="7C88F077" w14:textId="77777777" w:rsidR="00742B38" w:rsidRPr="00742B38" w:rsidRDefault="00742B38" w:rsidP="00742B38">
            <w:r w:rsidRPr="00742B38">
              <w:t xml:space="preserve">Mickey Leland College Prep Academy's </w:t>
            </w:r>
            <w:proofErr w:type="spellStart"/>
            <w:r w:rsidRPr="00742B38">
              <w:t>Knightly</w:t>
            </w:r>
            <w:proofErr w:type="spellEnd"/>
            <w:r w:rsidRPr="00742B38">
              <w:t xml:space="preserve"> News is produced by the students </w:t>
            </w:r>
            <w:proofErr w:type="gramStart"/>
            <w:r w:rsidRPr="00742B38">
              <w:t>of</w:t>
            </w:r>
            <w:proofErr w:type="gramEnd"/>
            <w:r w:rsidRPr="00742B38">
              <w:t xml:space="preserve"> Mickey Leland College Preparatory Academy for Young Men in Houston, Texas. For more information, please visit: www.houstonisd.org/mlcpa</w:t>
            </w:r>
          </w:p>
          <w:p w14:paraId="2C7E03F0" w14:textId="77777777" w:rsidR="00742B38" w:rsidRPr="00742B38" w:rsidRDefault="00742B38" w:rsidP="00742B38">
            <w:pPr>
              <w:pStyle w:val="Heading1"/>
            </w:pPr>
            <w:r w:rsidRPr="00742B38">
              <w:t>YouTube channel:</w:t>
            </w:r>
          </w:p>
          <w:p w14:paraId="7969C7A8" w14:textId="77777777" w:rsidR="00742B38" w:rsidRPr="00742B38" w:rsidRDefault="00742B38" w:rsidP="00742B38">
            <w:pPr>
              <w:rPr>
                <w:lang w:eastAsia="ja-JP"/>
              </w:rPr>
            </w:pPr>
            <w:proofErr w:type="spellStart"/>
            <w:r w:rsidRPr="00742B38">
              <w:rPr>
                <w:lang w:eastAsia="ja-JP"/>
              </w:rPr>
              <w:t>Knightly</w:t>
            </w:r>
            <w:proofErr w:type="spellEnd"/>
            <w:r w:rsidRPr="00742B38">
              <w:rPr>
                <w:lang w:eastAsia="ja-JP"/>
              </w:rPr>
              <w:t xml:space="preserve"> News:</w:t>
            </w:r>
          </w:p>
          <w:p w14:paraId="6A1D5E15" w14:textId="77777777" w:rsidR="00742B38" w:rsidRPr="00742B38" w:rsidRDefault="00742B38" w:rsidP="00742B38">
            <w:pPr>
              <w:rPr>
                <w:lang w:eastAsia="ja-JP"/>
              </w:rPr>
            </w:pPr>
            <w:r w:rsidRPr="00742B38">
              <w:rPr>
                <w:lang w:eastAsia="ja-JP"/>
              </w:rPr>
              <w:t>https://www.youtube.com/channel/UCFkhMzokBq8TVr61nxa-XLw</w:t>
            </w:r>
          </w:p>
          <w:p w14:paraId="03AF34C2" w14:textId="77777777" w:rsidR="00742B38" w:rsidRPr="00742B38" w:rsidRDefault="00742B38" w:rsidP="00742B38">
            <w:pPr>
              <w:rPr>
                <w:b/>
                <w:lang w:eastAsia="ja-JP"/>
              </w:rPr>
            </w:pPr>
            <w:r w:rsidRPr="00742B38">
              <w:rPr>
                <w:b/>
                <w:lang w:eastAsia="ja-JP"/>
              </w:rPr>
              <w:t>Class structure:</w:t>
            </w:r>
          </w:p>
          <w:p w14:paraId="7387A3E1" w14:textId="77777777" w:rsidR="00742B38" w:rsidRPr="00742B38" w:rsidRDefault="00742B38" w:rsidP="00742B38">
            <w:r w:rsidRPr="00742B38">
              <w:t xml:space="preserve">This class is an elective class and is not very traditional in the sense that there are no exams, or homework. Students work together on a weekly production of the </w:t>
            </w:r>
            <w:proofErr w:type="spellStart"/>
            <w:r w:rsidRPr="00742B38">
              <w:t>Knightly</w:t>
            </w:r>
            <w:proofErr w:type="spellEnd"/>
            <w:r w:rsidRPr="00742B38">
              <w:t xml:space="preserve"> News which airs every Friday on You Tube. </w:t>
            </w:r>
          </w:p>
          <w:p w14:paraId="35A6F1CA" w14:textId="77777777" w:rsidR="00742B38" w:rsidRPr="00742B38" w:rsidRDefault="00742B38" w:rsidP="00742B38">
            <w:r w:rsidRPr="00742B38">
              <w:t xml:space="preserve">Journalism students may select the job of their choice and work in the capacities of filming (production), editing videos, script writing or anchoring. Students are graded on their weekly efforts for producing the broadcast. </w:t>
            </w:r>
          </w:p>
          <w:p w14:paraId="6096A062" w14:textId="7597D2D7" w:rsidR="00742B38" w:rsidRPr="00742B38" w:rsidRDefault="00742B38" w:rsidP="00742B38">
            <w:r w:rsidRPr="00742B38">
              <w:t xml:space="preserve">Due to COVID-19, we </w:t>
            </w:r>
            <w:r w:rsidR="00F11410">
              <w:t>will be using a combination of video and paper news</w:t>
            </w:r>
            <w:r w:rsidRPr="00742B38">
              <w:t>. Students will work on their writing and journalism skills before having sections added to our Knightly Newsletter that is published on the school website every week.</w:t>
            </w:r>
          </w:p>
          <w:p w14:paraId="0D93ACD1" w14:textId="77777777" w:rsidR="00742B38" w:rsidRPr="00742B38" w:rsidRDefault="00742B38" w:rsidP="00742B38">
            <w:pPr>
              <w:rPr>
                <w:i/>
              </w:rPr>
            </w:pPr>
            <w:r w:rsidRPr="00742B38">
              <w:rPr>
                <w:i/>
              </w:rPr>
              <w:t>Filming:</w:t>
            </w:r>
          </w:p>
          <w:p w14:paraId="75597FE6" w14:textId="77777777" w:rsidR="00742B38" w:rsidRPr="00742B38" w:rsidRDefault="00742B38" w:rsidP="00742B38">
            <w:r w:rsidRPr="00742B38">
              <w:t>Filming includes all aspects of filming such as teleprompting, lights, microphones, and managing the filming equipment.</w:t>
            </w:r>
          </w:p>
          <w:p w14:paraId="058CA0AE" w14:textId="77777777" w:rsidR="00742B38" w:rsidRPr="00742B38" w:rsidRDefault="00742B38" w:rsidP="00742B38">
            <w:pPr>
              <w:rPr>
                <w:i/>
              </w:rPr>
            </w:pPr>
            <w:proofErr w:type="gramStart"/>
            <w:r w:rsidRPr="00742B38">
              <w:rPr>
                <w:i/>
              </w:rPr>
              <w:t>Script-writing</w:t>
            </w:r>
            <w:proofErr w:type="gramEnd"/>
            <w:r w:rsidRPr="00742B38">
              <w:rPr>
                <w:i/>
              </w:rPr>
              <w:t>:</w:t>
            </w:r>
          </w:p>
          <w:p w14:paraId="7EFCEC14" w14:textId="77777777" w:rsidR="00742B38" w:rsidRPr="00742B38" w:rsidRDefault="00742B38" w:rsidP="00742B38">
            <w:r w:rsidRPr="00742B38">
              <w:t xml:space="preserve">Students who choose to be on the Writing crew work together on Google docs to </w:t>
            </w:r>
            <w:proofErr w:type="spellStart"/>
            <w:r w:rsidRPr="00742B38">
              <w:t>co produce</w:t>
            </w:r>
            <w:proofErr w:type="spellEnd"/>
            <w:r w:rsidRPr="00742B38">
              <w:t xml:space="preserve"> a script for each week.</w:t>
            </w:r>
          </w:p>
          <w:p w14:paraId="47F9B64C" w14:textId="77777777" w:rsidR="00742B38" w:rsidRPr="00742B38" w:rsidRDefault="00742B38" w:rsidP="00742B38">
            <w:pPr>
              <w:rPr>
                <w:i/>
              </w:rPr>
            </w:pPr>
            <w:r w:rsidRPr="00742B38">
              <w:rPr>
                <w:i/>
              </w:rPr>
              <w:t>Anchoring:</w:t>
            </w:r>
          </w:p>
          <w:p w14:paraId="51D36557" w14:textId="77777777" w:rsidR="00742B38" w:rsidRPr="00742B38" w:rsidRDefault="00742B38" w:rsidP="00742B38">
            <w:r w:rsidRPr="00742B38">
              <w:t>Students either serve as newscasters or reporters depending on the coverage being provided.</w:t>
            </w:r>
          </w:p>
          <w:p w14:paraId="35E38B61" w14:textId="77777777" w:rsidR="00742B38" w:rsidRPr="00742B38" w:rsidRDefault="00742B38" w:rsidP="00742B38">
            <w:pPr>
              <w:rPr>
                <w:i/>
              </w:rPr>
            </w:pPr>
            <w:r w:rsidRPr="00742B38">
              <w:rPr>
                <w:i/>
              </w:rPr>
              <w:t>Editing:</w:t>
            </w:r>
          </w:p>
          <w:p w14:paraId="7566DABB" w14:textId="77777777" w:rsidR="00742B38" w:rsidRPr="00742B38" w:rsidRDefault="00742B38" w:rsidP="00742B38">
            <w:r w:rsidRPr="00742B38">
              <w:t xml:space="preserve">Students on the editing crew may use the green screen software and any video editing software of their choice </w:t>
            </w:r>
            <w:proofErr w:type="gramStart"/>
            <w:r w:rsidRPr="00742B38">
              <w:t>and also</w:t>
            </w:r>
            <w:proofErr w:type="gramEnd"/>
            <w:r w:rsidRPr="00742B38">
              <w:t xml:space="preserve"> upload the news each week on YouTube. </w:t>
            </w:r>
          </w:p>
          <w:p w14:paraId="05E2379E" w14:textId="77777777" w:rsidR="00742B38" w:rsidRPr="00D23B03" w:rsidRDefault="00742B38" w:rsidP="00742B38">
            <w:pPr>
              <w:rPr>
                <w:sz w:val="20"/>
                <w:szCs w:val="20"/>
              </w:rPr>
            </w:pPr>
            <w:r w:rsidRPr="00742B38">
              <w:t xml:space="preserve">Points are deducted if a student is not actively participating in their job capacity, being disruptive, or if they are on their phones. The </w:t>
            </w:r>
            <w:proofErr w:type="spellStart"/>
            <w:r w:rsidRPr="00742B38">
              <w:t>Knightly</w:t>
            </w:r>
            <w:proofErr w:type="spellEnd"/>
            <w:r w:rsidRPr="00742B38">
              <w:t xml:space="preserve"> News is a team </w:t>
            </w:r>
            <w:proofErr w:type="gramStart"/>
            <w:r w:rsidRPr="00742B38">
              <w:t>production</w:t>
            </w:r>
            <w:proofErr w:type="gramEnd"/>
            <w:r w:rsidRPr="00742B38">
              <w:t xml:space="preserve"> and all class members are expected to actively participate each week. </w:t>
            </w:r>
          </w:p>
        </w:tc>
      </w:tr>
    </w:tbl>
    <w:p w14:paraId="035389C3" w14:textId="11647420" w:rsidR="00016AD1" w:rsidRPr="00742B38" w:rsidRDefault="00B43584" w:rsidP="00742B38">
      <w:pPr>
        <w:pStyle w:val="Title"/>
        <w:rPr>
          <w:sz w:val="44"/>
          <w:szCs w:val="44"/>
        </w:rPr>
      </w:pPr>
      <w:r w:rsidRPr="00D23B03">
        <w:rPr>
          <w:sz w:val="44"/>
          <w:szCs w:val="44"/>
        </w:rPr>
        <w:t xml:space="preserve">Journalism </w:t>
      </w:r>
      <w:sdt>
        <w:sdtPr>
          <w:rPr>
            <w:sz w:val="44"/>
            <w:szCs w:val="44"/>
          </w:rPr>
          <w:alias w:val="Syllabus:"/>
          <w:tag w:val="Syllabus:"/>
          <w:id w:val="-589001745"/>
          <w:placeholder>
            <w:docPart w:val="6C634606FB6449D99C15FF95AA3A58E6"/>
          </w:placeholder>
          <w:temporary/>
          <w:showingPlcHdr/>
          <w15:appearance w15:val="hidden"/>
        </w:sdtPr>
        <w:sdtEndPr/>
        <w:sdtContent>
          <w:r w:rsidR="000D2424" w:rsidRPr="00D23B03">
            <w:rPr>
              <w:sz w:val="44"/>
              <w:szCs w:val="44"/>
            </w:rPr>
            <w:t>Syllabus</w:t>
          </w:r>
        </w:sdtContent>
      </w:sdt>
      <w:r w:rsidR="00D23B03" w:rsidRPr="00D23B03">
        <w:rPr>
          <w:sz w:val="44"/>
          <w:szCs w:val="44"/>
        </w:rPr>
        <w:t xml:space="preserve"> 20</w:t>
      </w:r>
      <w:r w:rsidR="000152FC">
        <w:rPr>
          <w:sz w:val="44"/>
          <w:szCs w:val="44"/>
        </w:rPr>
        <w:t>2</w:t>
      </w:r>
      <w:r w:rsidR="00F11410">
        <w:rPr>
          <w:sz w:val="44"/>
          <w:szCs w:val="44"/>
        </w:rPr>
        <w:t>1</w:t>
      </w:r>
      <w:r w:rsidR="00D23B03" w:rsidRPr="00D23B03">
        <w:rPr>
          <w:sz w:val="44"/>
          <w:szCs w:val="44"/>
        </w:rPr>
        <w:t>-20</w:t>
      </w:r>
      <w:r w:rsidR="000152FC">
        <w:rPr>
          <w:sz w:val="44"/>
          <w:szCs w:val="44"/>
        </w:rPr>
        <w:t>2</w:t>
      </w:r>
      <w:r w:rsidR="00F11410">
        <w:rPr>
          <w:sz w:val="44"/>
          <w:szCs w:val="44"/>
        </w:rPr>
        <w:t>2</w:t>
      </w:r>
    </w:p>
    <w:sectPr w:rsidR="00016AD1" w:rsidRPr="00742B38" w:rsidSect="00742B38">
      <w:footerReference w:type="default" r:id="rId7"/>
      <w:pgSz w:w="12240" w:h="15840"/>
      <w:pgMar w:top="1080" w:right="1080" w:bottom="540" w:left="1080" w:header="720" w:footer="720" w:gutter="0"/>
      <w:pgBorders w:offsetFrom="page">
        <w:top w:val="pencils" w:sz="30" w:space="24" w:color="auto"/>
        <w:left w:val="pencils" w:sz="30" w:space="24" w:color="auto"/>
        <w:bottom w:val="pencils" w:sz="30" w:space="24" w:color="auto"/>
        <w:right w:val="pencils" w:sz="30"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57BE" w14:textId="77777777" w:rsidR="005D3CC3" w:rsidRDefault="005D3CC3" w:rsidP="00793172">
      <w:r>
        <w:separator/>
      </w:r>
    </w:p>
  </w:endnote>
  <w:endnote w:type="continuationSeparator" w:id="0">
    <w:p w14:paraId="3E896315" w14:textId="77777777" w:rsidR="005D3CC3" w:rsidRDefault="005D3CC3"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3247AB81" w14:textId="77777777" w:rsidTr="00E156EF">
      <w:tc>
        <w:tcPr>
          <w:tcW w:w="6851" w:type="dxa"/>
        </w:tcPr>
        <w:sdt>
          <w:sdtPr>
            <w:alias w:val="Enter semester and year:"/>
            <w:tag w:val="Enter semester and year:"/>
            <w:id w:val="-1630770543"/>
            <w:temporary/>
            <w:showingPlcHdr/>
            <w15:appearance w15:val="hidden"/>
            <w:text/>
          </w:sdtPr>
          <w:sdtEndPr/>
          <w:sdtContent>
            <w:p w14:paraId="32F23FF5" w14:textId="77777777" w:rsidR="00016AD1" w:rsidRDefault="004E746F" w:rsidP="00016AD1">
              <w:pPr>
                <w:pStyle w:val="Footer"/>
              </w:pPr>
              <w:r>
                <w:t>Semester and Year</w:t>
              </w:r>
            </w:p>
          </w:sdtContent>
        </w:sdt>
      </w:tc>
      <w:tc>
        <w:tcPr>
          <w:tcW w:w="3380" w:type="dxa"/>
        </w:tcPr>
        <w:p w14:paraId="128C7A97"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D23B03">
            <w:rPr>
              <w:noProof/>
            </w:rPr>
            <w:t>2</w:t>
          </w:r>
          <w:r>
            <w:rPr>
              <w:noProof/>
            </w:rPr>
            <w:fldChar w:fldCharType="end"/>
          </w:r>
        </w:p>
      </w:tc>
    </w:tr>
  </w:tbl>
  <w:p w14:paraId="028B33A2"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AB52" w14:textId="77777777" w:rsidR="005D3CC3" w:rsidRDefault="005D3CC3" w:rsidP="00793172">
      <w:r>
        <w:separator/>
      </w:r>
    </w:p>
  </w:footnote>
  <w:footnote w:type="continuationSeparator" w:id="0">
    <w:p w14:paraId="4B4E9239" w14:textId="77777777" w:rsidR="005D3CC3" w:rsidRDefault="005D3CC3"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84"/>
    <w:rsid w:val="000030BA"/>
    <w:rsid w:val="0001508A"/>
    <w:rsid w:val="000152FC"/>
    <w:rsid w:val="00016AD1"/>
    <w:rsid w:val="000173F2"/>
    <w:rsid w:val="00070256"/>
    <w:rsid w:val="00097D8A"/>
    <w:rsid w:val="000A77CD"/>
    <w:rsid w:val="000D18B7"/>
    <w:rsid w:val="000D2424"/>
    <w:rsid w:val="000D5DAA"/>
    <w:rsid w:val="000E7B38"/>
    <w:rsid w:val="00112BAA"/>
    <w:rsid w:val="00144514"/>
    <w:rsid w:val="00146F41"/>
    <w:rsid w:val="001505C2"/>
    <w:rsid w:val="00165A81"/>
    <w:rsid w:val="001A71A1"/>
    <w:rsid w:val="001C59E5"/>
    <w:rsid w:val="001C770D"/>
    <w:rsid w:val="001D16FA"/>
    <w:rsid w:val="002502A2"/>
    <w:rsid w:val="00261084"/>
    <w:rsid w:val="00262FAE"/>
    <w:rsid w:val="0027318F"/>
    <w:rsid w:val="002758F3"/>
    <w:rsid w:val="002A4209"/>
    <w:rsid w:val="002D2ECE"/>
    <w:rsid w:val="002F41AF"/>
    <w:rsid w:val="003334BB"/>
    <w:rsid w:val="00357FB7"/>
    <w:rsid w:val="00363773"/>
    <w:rsid w:val="003940CC"/>
    <w:rsid w:val="003A2C5F"/>
    <w:rsid w:val="003A3620"/>
    <w:rsid w:val="003A4FDC"/>
    <w:rsid w:val="003C47E2"/>
    <w:rsid w:val="0041212D"/>
    <w:rsid w:val="00441DC3"/>
    <w:rsid w:val="00452042"/>
    <w:rsid w:val="00466712"/>
    <w:rsid w:val="00475728"/>
    <w:rsid w:val="00496518"/>
    <w:rsid w:val="0049755F"/>
    <w:rsid w:val="004A0703"/>
    <w:rsid w:val="004B1BB1"/>
    <w:rsid w:val="004B1DDF"/>
    <w:rsid w:val="004C1A76"/>
    <w:rsid w:val="004C78C3"/>
    <w:rsid w:val="004E746F"/>
    <w:rsid w:val="00504A7F"/>
    <w:rsid w:val="00522971"/>
    <w:rsid w:val="00553AD3"/>
    <w:rsid w:val="005937C4"/>
    <w:rsid w:val="005A009B"/>
    <w:rsid w:val="005B3D08"/>
    <w:rsid w:val="005B7956"/>
    <w:rsid w:val="005D3CC3"/>
    <w:rsid w:val="006117BD"/>
    <w:rsid w:val="0061365D"/>
    <w:rsid w:val="00615FFD"/>
    <w:rsid w:val="0062719F"/>
    <w:rsid w:val="0068060E"/>
    <w:rsid w:val="00682F45"/>
    <w:rsid w:val="006941AA"/>
    <w:rsid w:val="006C2707"/>
    <w:rsid w:val="006F76D9"/>
    <w:rsid w:val="00736797"/>
    <w:rsid w:val="00742B38"/>
    <w:rsid w:val="00772545"/>
    <w:rsid w:val="00775027"/>
    <w:rsid w:val="00793172"/>
    <w:rsid w:val="00793415"/>
    <w:rsid w:val="007A586E"/>
    <w:rsid w:val="007B31DC"/>
    <w:rsid w:val="007E6BA9"/>
    <w:rsid w:val="00804AE5"/>
    <w:rsid w:val="00815D9D"/>
    <w:rsid w:val="008253BC"/>
    <w:rsid w:val="008351B5"/>
    <w:rsid w:val="00847C27"/>
    <w:rsid w:val="00862223"/>
    <w:rsid w:val="008C6C1F"/>
    <w:rsid w:val="008D3BDA"/>
    <w:rsid w:val="008D3F3B"/>
    <w:rsid w:val="008D66A8"/>
    <w:rsid w:val="008F1089"/>
    <w:rsid w:val="00942047"/>
    <w:rsid w:val="009420BF"/>
    <w:rsid w:val="009C41B4"/>
    <w:rsid w:val="009C50F9"/>
    <w:rsid w:val="00A22368"/>
    <w:rsid w:val="00A44AA0"/>
    <w:rsid w:val="00A4630A"/>
    <w:rsid w:val="00A46C7C"/>
    <w:rsid w:val="00A81E30"/>
    <w:rsid w:val="00AB6960"/>
    <w:rsid w:val="00AC0050"/>
    <w:rsid w:val="00AD43FA"/>
    <w:rsid w:val="00AE0020"/>
    <w:rsid w:val="00AE4FCE"/>
    <w:rsid w:val="00B04CA7"/>
    <w:rsid w:val="00B3470B"/>
    <w:rsid w:val="00B43584"/>
    <w:rsid w:val="00B613F6"/>
    <w:rsid w:val="00B6735B"/>
    <w:rsid w:val="00BE7398"/>
    <w:rsid w:val="00C27136"/>
    <w:rsid w:val="00C30455"/>
    <w:rsid w:val="00C471FB"/>
    <w:rsid w:val="00C755C5"/>
    <w:rsid w:val="00C75894"/>
    <w:rsid w:val="00C75A32"/>
    <w:rsid w:val="00C7745C"/>
    <w:rsid w:val="00C874A4"/>
    <w:rsid w:val="00D23B03"/>
    <w:rsid w:val="00D33723"/>
    <w:rsid w:val="00D405EC"/>
    <w:rsid w:val="00D6018E"/>
    <w:rsid w:val="00D70D13"/>
    <w:rsid w:val="00D85AA1"/>
    <w:rsid w:val="00D966A5"/>
    <w:rsid w:val="00E04174"/>
    <w:rsid w:val="00E156EF"/>
    <w:rsid w:val="00E15965"/>
    <w:rsid w:val="00E23C58"/>
    <w:rsid w:val="00E36687"/>
    <w:rsid w:val="00E53D84"/>
    <w:rsid w:val="00E5478C"/>
    <w:rsid w:val="00E94D29"/>
    <w:rsid w:val="00EA207A"/>
    <w:rsid w:val="00EC01D1"/>
    <w:rsid w:val="00ED0325"/>
    <w:rsid w:val="00ED481A"/>
    <w:rsid w:val="00EE7DA0"/>
    <w:rsid w:val="00EF7A4E"/>
    <w:rsid w:val="00F07B52"/>
    <w:rsid w:val="00F11410"/>
    <w:rsid w:val="00F372DF"/>
    <w:rsid w:val="00F43A92"/>
    <w:rsid w:val="00F46030"/>
    <w:rsid w:val="00F521E9"/>
    <w:rsid w:val="00F605AA"/>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9FDE8A"/>
  <w15:docId w15:val="{DA101CCD-5365-49AD-A5FA-B0C157C3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azalbh\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34606FB6449D99C15FF95AA3A58E6"/>
        <w:category>
          <w:name w:val="General"/>
          <w:gallery w:val="placeholder"/>
        </w:category>
        <w:types>
          <w:type w:val="bbPlcHdr"/>
        </w:types>
        <w:behaviors>
          <w:behavior w:val="content"/>
        </w:behaviors>
        <w:guid w:val="{372F743D-1DE4-4486-B2AF-A1A234389459}"/>
      </w:docPartPr>
      <w:docPartBody>
        <w:p w:rsidR="005A3BCB" w:rsidRDefault="004D5CF9">
          <w:pPr>
            <w:pStyle w:val="6C634606FB6449D99C15FF95AA3A58E6"/>
          </w:pPr>
          <w:r>
            <w:t>Syllabus</w:t>
          </w:r>
        </w:p>
      </w:docPartBody>
    </w:docPart>
    <w:docPart>
      <w:docPartPr>
        <w:name w:val="AEFD1EA91DFF48E597703BEFC6E52C9B"/>
        <w:category>
          <w:name w:val="General"/>
          <w:gallery w:val="placeholder"/>
        </w:category>
        <w:types>
          <w:type w:val="bbPlcHdr"/>
        </w:types>
        <w:behaviors>
          <w:behavior w:val="content"/>
        </w:behaviors>
        <w:guid w:val="{7CD0D5C3-BF52-49BC-A996-FC5B19FAF61A}"/>
      </w:docPartPr>
      <w:docPartBody>
        <w:p w:rsidR="003960B2" w:rsidRDefault="005A3BCB" w:rsidP="005A3BCB">
          <w:pPr>
            <w:pStyle w:val="AEFD1EA91DFF48E597703BEFC6E52C9B"/>
          </w:pPr>
          <w:r>
            <w:t>Instructor</w:t>
          </w:r>
        </w:p>
      </w:docPartBody>
    </w:docPart>
    <w:docPart>
      <w:docPartPr>
        <w:name w:val="4E143C84E12D4E339B23AFFA19846FFA"/>
        <w:category>
          <w:name w:val="General"/>
          <w:gallery w:val="placeholder"/>
        </w:category>
        <w:types>
          <w:type w:val="bbPlcHdr"/>
        </w:types>
        <w:behaviors>
          <w:behavior w:val="content"/>
        </w:behaviors>
        <w:guid w:val="{37A4CB87-C664-4535-B5B6-481C05E82DF0}"/>
      </w:docPartPr>
      <w:docPartBody>
        <w:p w:rsidR="003960B2" w:rsidRDefault="005A3BCB" w:rsidP="005A3BCB">
          <w:pPr>
            <w:pStyle w:val="4E143C84E12D4E339B23AFFA19846FFA"/>
          </w:pPr>
          <w:r>
            <w:t>Email</w:t>
          </w:r>
        </w:p>
      </w:docPartBody>
    </w:docPart>
    <w:docPart>
      <w:docPartPr>
        <w:name w:val="BD092E2AD3CF4D5D889AC72A14408564"/>
        <w:category>
          <w:name w:val="General"/>
          <w:gallery w:val="placeholder"/>
        </w:category>
        <w:types>
          <w:type w:val="bbPlcHdr"/>
        </w:types>
        <w:behaviors>
          <w:behavior w:val="content"/>
        </w:behaviors>
        <w:guid w:val="{8B6A5CE6-11D3-48A8-8BB6-DC05712BF2A4}"/>
      </w:docPartPr>
      <w:docPartBody>
        <w:p w:rsidR="003960B2" w:rsidRDefault="005A3BCB" w:rsidP="005A3BCB">
          <w:pPr>
            <w:pStyle w:val="BD092E2AD3CF4D5D889AC72A14408564"/>
          </w:pPr>
          <w:r>
            <w:t>Office Location</w:t>
          </w:r>
        </w:p>
      </w:docPartBody>
    </w:docPart>
    <w:docPart>
      <w:docPartPr>
        <w:name w:val="8CFC3F2EAA3A4D49A58805CCB7F55A7C"/>
        <w:category>
          <w:name w:val="General"/>
          <w:gallery w:val="placeholder"/>
        </w:category>
        <w:types>
          <w:type w:val="bbPlcHdr"/>
        </w:types>
        <w:behaviors>
          <w:behavior w:val="content"/>
        </w:behaviors>
        <w:guid w:val="{72EC7218-EBD3-4CDC-BD32-8899971417F3}"/>
      </w:docPartPr>
      <w:docPartBody>
        <w:p w:rsidR="003960B2" w:rsidRDefault="005A3BCB" w:rsidP="005A3BCB">
          <w:pPr>
            <w:pStyle w:val="8CFC3F2EAA3A4D49A58805CCB7F55A7C"/>
          </w:pPr>
          <w:r>
            <w:t>Course 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F9"/>
    <w:rsid w:val="003960B2"/>
    <w:rsid w:val="004D5CF9"/>
    <w:rsid w:val="005A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634606FB6449D99C15FF95AA3A58E6">
    <w:name w:val="6C634606FB6449D99C15FF95AA3A58E6"/>
  </w:style>
  <w:style w:type="character" w:styleId="Emphasis">
    <w:name w:val="Emphasis"/>
    <w:basedOn w:val="DefaultParagraphFont"/>
    <w:uiPriority w:val="11"/>
    <w:unhideWhenUsed/>
    <w:qFormat/>
    <w:rPr>
      <w:i/>
      <w:iCs/>
    </w:rPr>
  </w:style>
  <w:style w:type="paragraph" w:customStyle="1" w:styleId="AEFD1EA91DFF48E597703BEFC6E52C9B">
    <w:name w:val="AEFD1EA91DFF48E597703BEFC6E52C9B"/>
    <w:rsid w:val="005A3BCB"/>
  </w:style>
  <w:style w:type="paragraph" w:customStyle="1" w:styleId="4E143C84E12D4E339B23AFFA19846FFA">
    <w:name w:val="4E143C84E12D4E339B23AFFA19846FFA"/>
    <w:rsid w:val="005A3BCB"/>
  </w:style>
  <w:style w:type="paragraph" w:customStyle="1" w:styleId="BD092E2AD3CF4D5D889AC72A14408564">
    <w:name w:val="BD092E2AD3CF4D5D889AC72A14408564"/>
    <w:rsid w:val="005A3BCB"/>
  </w:style>
  <w:style w:type="paragraph" w:customStyle="1" w:styleId="8CFC3F2EAA3A4D49A58805CCB7F55A7C">
    <w:name w:val="8CFC3F2EAA3A4D49A58805CCB7F55A7C"/>
    <w:rsid w:val="005A3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Course Syllabus</Template>
  <TotalTime>0</TotalTime>
  <Pages>1</Pages>
  <Words>289</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Fazalbhoy, Zainab S</dc:creator>
  <cp:lastModifiedBy>Coronado, JoAnn A</cp:lastModifiedBy>
  <cp:revision>2</cp:revision>
  <cp:lastPrinted>2021-08-23T12:38:00Z</cp:lastPrinted>
  <dcterms:created xsi:type="dcterms:W3CDTF">2021-08-24T12:45:00Z</dcterms:created>
  <dcterms:modified xsi:type="dcterms:W3CDTF">2021-08-24T12:45:00Z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