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93AD1" w14:textId="4859F649" w:rsidR="009A7BF0" w:rsidRPr="003C706C" w:rsidRDefault="002207FF" w:rsidP="002207FF">
      <w:pPr>
        <w:jc w:val="center"/>
        <w:rPr>
          <w:rFonts w:ascii="Algerian" w:hAnsi="Algerian"/>
          <w:b/>
          <w:bCs/>
          <w:color w:val="0D0D0D" w:themeColor="text1" w:themeTint="F2"/>
          <w:sz w:val="28"/>
          <w:szCs w:val="28"/>
        </w:rPr>
      </w:pPr>
      <w:r w:rsidRPr="003C706C">
        <w:rPr>
          <w:rFonts w:ascii="Algerian" w:hAnsi="Algerian"/>
          <w:b/>
          <w:bCs/>
          <w:color w:val="0D0D0D" w:themeColor="text1" w:themeTint="F2"/>
          <w:sz w:val="28"/>
          <w:szCs w:val="28"/>
        </w:rPr>
        <w:t xml:space="preserve">Math/Science Choice </w:t>
      </w:r>
      <w:proofErr w:type="gramStart"/>
      <w:r w:rsidRPr="003C706C">
        <w:rPr>
          <w:rFonts w:ascii="Algerian" w:hAnsi="Algerian"/>
          <w:b/>
          <w:bCs/>
          <w:color w:val="0D0D0D" w:themeColor="text1" w:themeTint="F2"/>
          <w:sz w:val="28"/>
          <w:szCs w:val="28"/>
        </w:rPr>
        <w:t>Board</w:t>
      </w:r>
      <w:r w:rsidR="00C70901" w:rsidRPr="003C706C">
        <w:rPr>
          <w:rFonts w:ascii="Algerian" w:hAnsi="Algerian"/>
          <w:b/>
          <w:bCs/>
          <w:color w:val="0D0D0D" w:themeColor="text1" w:themeTint="F2"/>
          <w:sz w:val="28"/>
          <w:szCs w:val="28"/>
        </w:rPr>
        <w:t>(</w:t>
      </w:r>
      <w:proofErr w:type="gramEnd"/>
      <w:r w:rsidR="00C70901" w:rsidRPr="003C706C">
        <w:rPr>
          <w:rFonts w:ascii="Algerian" w:hAnsi="Algerian"/>
          <w:b/>
          <w:bCs/>
          <w:color w:val="0D0D0D" w:themeColor="text1" w:themeTint="F2"/>
          <w:sz w:val="28"/>
          <w:szCs w:val="28"/>
        </w:rPr>
        <w:t>Choose 5 out of seven activities: Project a Must!!)</w:t>
      </w:r>
    </w:p>
    <w:tbl>
      <w:tblPr>
        <w:tblStyle w:val="TableGrid"/>
        <w:tblW w:w="0" w:type="auto"/>
        <w:tblLook w:val="04A0" w:firstRow="1" w:lastRow="0" w:firstColumn="1" w:lastColumn="0" w:noHBand="0" w:noVBand="1"/>
      </w:tblPr>
      <w:tblGrid>
        <w:gridCol w:w="4123"/>
        <w:gridCol w:w="2434"/>
        <w:gridCol w:w="2793"/>
      </w:tblGrid>
      <w:tr w:rsidR="003C706C" w14:paraId="3D87A162" w14:textId="77777777" w:rsidTr="00B16D72">
        <w:tc>
          <w:tcPr>
            <w:tcW w:w="3116" w:type="dxa"/>
          </w:tcPr>
          <w:p w14:paraId="5C25A900" w14:textId="0B0D65F3" w:rsidR="00067EE7" w:rsidRDefault="00B16D72" w:rsidP="0092555B">
            <w:pPr>
              <w:rPr>
                <w:rFonts w:ascii="Arial" w:hAnsi="Arial" w:cs="Arial"/>
                <w:b/>
                <w:bCs/>
                <w:sz w:val="24"/>
                <w:szCs w:val="24"/>
              </w:rPr>
            </w:pPr>
            <w:r>
              <w:rPr>
                <w:rFonts w:ascii="Arial" w:hAnsi="Arial" w:cs="Arial"/>
                <w:b/>
                <w:bCs/>
                <w:sz w:val="24"/>
                <w:szCs w:val="24"/>
              </w:rPr>
              <w:t>Activity 1:</w:t>
            </w:r>
            <w:r w:rsidR="00067EE7">
              <w:rPr>
                <w:rFonts w:ascii="Arial" w:hAnsi="Arial" w:cs="Arial"/>
                <w:b/>
                <w:bCs/>
                <w:sz w:val="24"/>
                <w:szCs w:val="24"/>
              </w:rPr>
              <w:t xml:space="preserve"> </w:t>
            </w:r>
            <w:r w:rsidR="003C706C">
              <w:rPr>
                <w:rFonts w:ascii="Arial" w:hAnsi="Arial" w:cs="Arial"/>
                <w:b/>
                <w:bCs/>
                <w:sz w:val="24"/>
                <w:szCs w:val="24"/>
              </w:rPr>
              <w:t>Representing the Decimal to the Hundredths Place (Money) Concrete and Pictorial</w:t>
            </w:r>
          </w:p>
          <w:p w14:paraId="27D009F0" w14:textId="0BA1032F" w:rsidR="003C706C" w:rsidRDefault="003C706C" w:rsidP="0092555B">
            <w:pPr>
              <w:rPr>
                <w:rFonts w:ascii="Arial" w:hAnsi="Arial" w:cs="Arial"/>
                <w:b/>
                <w:bCs/>
                <w:sz w:val="24"/>
                <w:szCs w:val="24"/>
              </w:rPr>
            </w:pPr>
            <w:r>
              <w:rPr>
                <w:noProof/>
              </w:rPr>
              <w:drawing>
                <wp:inline distT="0" distB="0" distL="0" distR="0" wp14:anchorId="3B03D28E" wp14:editId="63C885CA">
                  <wp:extent cx="2037260" cy="145422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70053" cy="1477635"/>
                          </a:xfrm>
                          <a:prstGeom prst="rect">
                            <a:avLst/>
                          </a:prstGeom>
                        </pic:spPr>
                      </pic:pic>
                    </a:graphicData>
                  </a:graphic>
                </wp:inline>
              </w:drawing>
            </w:r>
          </w:p>
          <w:p w14:paraId="575BA09C" w14:textId="77777777" w:rsidR="003C706C" w:rsidRDefault="003C706C" w:rsidP="0092555B">
            <w:pPr>
              <w:rPr>
                <w:rFonts w:ascii="Arial" w:hAnsi="Arial" w:cs="Arial"/>
                <w:b/>
                <w:bCs/>
                <w:sz w:val="24"/>
                <w:szCs w:val="24"/>
              </w:rPr>
            </w:pPr>
          </w:p>
          <w:p w14:paraId="525F2970" w14:textId="1E25027D" w:rsidR="000541E9" w:rsidRDefault="000541E9" w:rsidP="0092555B">
            <w:pPr>
              <w:rPr>
                <w:rFonts w:ascii="Arial" w:hAnsi="Arial" w:cs="Arial"/>
                <w:sz w:val="24"/>
                <w:szCs w:val="24"/>
              </w:rPr>
            </w:pPr>
          </w:p>
          <w:p w14:paraId="5CA770BD" w14:textId="04F455D1" w:rsidR="004331C9" w:rsidRPr="00067EE7" w:rsidRDefault="004331C9" w:rsidP="00B16D72">
            <w:pPr>
              <w:rPr>
                <w:rFonts w:ascii="Arial" w:hAnsi="Arial" w:cs="Arial"/>
                <w:sz w:val="24"/>
                <w:szCs w:val="24"/>
              </w:rPr>
            </w:pPr>
          </w:p>
          <w:p w14:paraId="7CB7A4F5" w14:textId="30E5F0A6" w:rsidR="00B16D72" w:rsidRPr="00B16D72" w:rsidRDefault="00B16D72" w:rsidP="00B16D72">
            <w:pPr>
              <w:rPr>
                <w:rFonts w:ascii="Arial" w:hAnsi="Arial" w:cs="Arial"/>
                <w:b/>
                <w:bCs/>
                <w:sz w:val="24"/>
                <w:szCs w:val="24"/>
              </w:rPr>
            </w:pPr>
          </w:p>
        </w:tc>
        <w:tc>
          <w:tcPr>
            <w:tcW w:w="3117" w:type="dxa"/>
          </w:tcPr>
          <w:p w14:paraId="45F227DA" w14:textId="5146BD9F" w:rsidR="00EA6E67" w:rsidRDefault="00B16D72" w:rsidP="0092555B">
            <w:pPr>
              <w:rPr>
                <w:rFonts w:ascii="Arial" w:hAnsi="Arial" w:cs="Arial"/>
                <w:b/>
                <w:bCs/>
                <w:sz w:val="24"/>
                <w:szCs w:val="24"/>
              </w:rPr>
            </w:pPr>
            <w:r>
              <w:rPr>
                <w:rFonts w:ascii="Arial" w:hAnsi="Arial" w:cs="Arial"/>
                <w:b/>
                <w:bCs/>
                <w:sz w:val="24"/>
                <w:szCs w:val="24"/>
              </w:rPr>
              <w:t>Activity 4</w:t>
            </w:r>
            <w:r w:rsidR="0092555B">
              <w:rPr>
                <w:rFonts w:ascii="Arial" w:hAnsi="Arial" w:cs="Arial"/>
                <w:b/>
                <w:bCs/>
                <w:sz w:val="24"/>
                <w:szCs w:val="24"/>
              </w:rPr>
              <w:t>:</w:t>
            </w:r>
            <w:r w:rsidR="00D82526">
              <w:rPr>
                <w:rFonts w:ascii="Arial" w:hAnsi="Arial" w:cs="Arial"/>
                <w:b/>
                <w:bCs/>
                <w:sz w:val="24"/>
                <w:szCs w:val="24"/>
              </w:rPr>
              <w:t xml:space="preserve"> </w:t>
            </w:r>
            <w:r w:rsidR="003C706C">
              <w:rPr>
                <w:rFonts w:ascii="Arial" w:hAnsi="Arial" w:cs="Arial"/>
                <w:b/>
                <w:bCs/>
                <w:sz w:val="24"/>
                <w:szCs w:val="24"/>
              </w:rPr>
              <w:t>Volume</w:t>
            </w:r>
          </w:p>
          <w:p w14:paraId="47110648" w14:textId="116179D2" w:rsidR="00EA6E67" w:rsidRDefault="003C706C" w:rsidP="004331C9">
            <w:r>
              <w:rPr>
                <w:noProof/>
              </w:rPr>
              <w:drawing>
                <wp:inline distT="0" distB="0" distL="0" distR="0" wp14:anchorId="2BC9F584" wp14:editId="7DDC8EDC">
                  <wp:extent cx="866775" cy="12382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66775" cy="1238250"/>
                          </a:xfrm>
                          <a:prstGeom prst="rect">
                            <a:avLst/>
                          </a:prstGeom>
                        </pic:spPr>
                      </pic:pic>
                    </a:graphicData>
                  </a:graphic>
                </wp:inline>
              </w:drawing>
            </w:r>
          </w:p>
          <w:p w14:paraId="638B3658" w14:textId="31B9BAB5" w:rsidR="003C706C" w:rsidRDefault="003C706C" w:rsidP="004331C9">
            <w:r>
              <w:t>Objective: Determine which object has the greatest volume.</w:t>
            </w:r>
          </w:p>
          <w:p w14:paraId="63ECB2F0" w14:textId="218671C1" w:rsidR="003C706C" w:rsidRDefault="003C706C" w:rsidP="004331C9"/>
          <w:p w14:paraId="0DD9365B" w14:textId="2CC7F8E1" w:rsidR="00D4546C" w:rsidRDefault="00D4546C" w:rsidP="00B16D72">
            <w:pPr>
              <w:rPr>
                <w:rFonts w:ascii="Arial" w:hAnsi="Arial" w:cs="Arial"/>
                <w:b/>
                <w:bCs/>
                <w:sz w:val="24"/>
                <w:szCs w:val="24"/>
              </w:rPr>
            </w:pPr>
          </w:p>
          <w:p w14:paraId="2C403E2C" w14:textId="77777777" w:rsidR="00B16D72" w:rsidRDefault="00B16D72" w:rsidP="00B16D72">
            <w:pPr>
              <w:rPr>
                <w:rFonts w:ascii="Algerian" w:hAnsi="Algerian"/>
                <w:b/>
                <w:bCs/>
                <w:color w:val="FFC000" w:themeColor="accent4"/>
                <w:sz w:val="44"/>
                <w:szCs w:val="44"/>
              </w:rPr>
            </w:pPr>
          </w:p>
        </w:tc>
        <w:tc>
          <w:tcPr>
            <w:tcW w:w="3117" w:type="dxa"/>
          </w:tcPr>
          <w:p w14:paraId="75053FE9" w14:textId="7932716D" w:rsidR="005E107F" w:rsidRDefault="00B16D72" w:rsidP="00087F3B">
            <w:pPr>
              <w:rPr>
                <w:rFonts w:ascii="Arial" w:hAnsi="Arial" w:cs="Arial"/>
                <w:b/>
                <w:bCs/>
                <w:sz w:val="24"/>
                <w:szCs w:val="24"/>
              </w:rPr>
            </w:pPr>
            <w:r>
              <w:rPr>
                <w:rFonts w:ascii="Arial" w:hAnsi="Arial" w:cs="Arial"/>
                <w:b/>
                <w:bCs/>
                <w:sz w:val="24"/>
                <w:szCs w:val="24"/>
              </w:rPr>
              <w:t>Activity 5:</w:t>
            </w:r>
            <w:r w:rsidR="005E107F">
              <w:rPr>
                <w:rFonts w:ascii="Arial" w:hAnsi="Arial" w:cs="Arial"/>
                <w:b/>
                <w:bCs/>
                <w:sz w:val="24"/>
                <w:szCs w:val="24"/>
              </w:rPr>
              <w:t xml:space="preserve"> </w:t>
            </w:r>
            <w:r w:rsidR="00087F3B">
              <w:rPr>
                <w:rFonts w:ascii="Arial" w:hAnsi="Arial" w:cs="Arial"/>
                <w:b/>
                <w:bCs/>
                <w:sz w:val="24"/>
                <w:szCs w:val="24"/>
              </w:rPr>
              <w:t>Imagine Math</w:t>
            </w:r>
          </w:p>
          <w:p w14:paraId="1F364954" w14:textId="0D260414" w:rsidR="00087F3B" w:rsidRDefault="00087F3B" w:rsidP="00087F3B">
            <w:pPr>
              <w:rPr>
                <w:rFonts w:ascii="Arial" w:hAnsi="Arial" w:cs="Arial"/>
                <w:b/>
                <w:bCs/>
                <w:sz w:val="24"/>
                <w:szCs w:val="24"/>
              </w:rPr>
            </w:pPr>
            <w:r>
              <w:rPr>
                <w:rFonts w:ascii="Arial" w:hAnsi="Arial" w:cs="Arial"/>
                <w:b/>
                <w:bCs/>
                <w:sz w:val="24"/>
                <w:szCs w:val="24"/>
              </w:rPr>
              <w:t xml:space="preserve"> </w:t>
            </w:r>
          </w:p>
          <w:p w14:paraId="06773BE0" w14:textId="5196B0DC" w:rsidR="00087F3B" w:rsidRDefault="00087F3B" w:rsidP="00087F3B">
            <w:pPr>
              <w:rPr>
                <w:rFonts w:ascii="Arial" w:hAnsi="Arial" w:cs="Arial"/>
                <w:b/>
                <w:bCs/>
                <w:sz w:val="24"/>
                <w:szCs w:val="24"/>
              </w:rPr>
            </w:pPr>
            <w:r>
              <w:rPr>
                <w:rFonts w:ascii="Arial" w:hAnsi="Arial" w:cs="Arial"/>
                <w:b/>
                <w:bCs/>
                <w:sz w:val="24"/>
                <w:szCs w:val="24"/>
              </w:rPr>
              <w:t>Work on Imagine Math</w:t>
            </w:r>
          </w:p>
          <w:p w14:paraId="379DD881" w14:textId="77777777" w:rsidR="00B16D72" w:rsidRDefault="00B16D72" w:rsidP="00B16D72">
            <w:pPr>
              <w:rPr>
                <w:rFonts w:ascii="Algerian" w:hAnsi="Algerian"/>
                <w:b/>
                <w:bCs/>
                <w:color w:val="FFC000" w:themeColor="accent4"/>
                <w:sz w:val="44"/>
                <w:szCs w:val="44"/>
              </w:rPr>
            </w:pPr>
          </w:p>
        </w:tc>
      </w:tr>
      <w:tr w:rsidR="003C706C" w14:paraId="2A0A1874" w14:textId="77777777" w:rsidTr="003C706C">
        <w:trPr>
          <w:trHeight w:val="3248"/>
        </w:trPr>
        <w:tc>
          <w:tcPr>
            <w:tcW w:w="3116" w:type="dxa"/>
          </w:tcPr>
          <w:p w14:paraId="2C6591EE" w14:textId="0C2999B6" w:rsidR="00B42807" w:rsidRDefault="00B16D72" w:rsidP="0092555B">
            <w:pPr>
              <w:rPr>
                <w:rFonts w:ascii="Arial" w:hAnsi="Arial" w:cs="Arial"/>
                <w:b/>
                <w:bCs/>
                <w:sz w:val="24"/>
                <w:szCs w:val="24"/>
              </w:rPr>
            </w:pPr>
            <w:r>
              <w:rPr>
                <w:rFonts w:ascii="Arial" w:hAnsi="Arial" w:cs="Arial"/>
                <w:b/>
                <w:bCs/>
                <w:sz w:val="24"/>
                <w:szCs w:val="24"/>
              </w:rPr>
              <w:t>Activity 2:</w:t>
            </w:r>
            <w:r w:rsidR="00D46C52">
              <w:rPr>
                <w:rFonts w:ascii="Arial" w:hAnsi="Arial" w:cs="Arial"/>
                <w:b/>
                <w:bCs/>
                <w:sz w:val="24"/>
                <w:szCs w:val="24"/>
              </w:rPr>
              <w:t xml:space="preserve"> </w:t>
            </w:r>
            <w:r w:rsidR="003C706C">
              <w:rPr>
                <w:rFonts w:ascii="Arial" w:hAnsi="Arial" w:cs="Arial"/>
                <w:b/>
                <w:bCs/>
                <w:sz w:val="24"/>
                <w:szCs w:val="24"/>
              </w:rPr>
              <w:t xml:space="preserve">Representing the Decimal to the Hundredths Place (Money) </w:t>
            </w:r>
            <w:r w:rsidR="003C706C">
              <w:rPr>
                <w:rFonts w:ascii="Arial" w:hAnsi="Arial" w:cs="Arial"/>
                <w:b/>
                <w:bCs/>
                <w:sz w:val="24"/>
                <w:szCs w:val="24"/>
              </w:rPr>
              <w:t>Expanded Notation</w:t>
            </w:r>
          </w:p>
          <w:p w14:paraId="33D1C307" w14:textId="5BD38C5E" w:rsidR="00EB6937" w:rsidRDefault="003C706C" w:rsidP="0092555B">
            <w:pPr>
              <w:rPr>
                <w:rFonts w:ascii="Arial" w:hAnsi="Arial" w:cs="Arial"/>
                <w:b/>
                <w:bCs/>
                <w:sz w:val="24"/>
                <w:szCs w:val="24"/>
              </w:rPr>
            </w:pPr>
            <w:r>
              <w:rPr>
                <w:noProof/>
              </w:rPr>
              <w:drawing>
                <wp:inline distT="0" distB="0" distL="0" distR="0" wp14:anchorId="5DBCCB29" wp14:editId="6FA7D19C">
                  <wp:extent cx="2115239"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25711" cy="804061"/>
                          </a:xfrm>
                          <a:prstGeom prst="rect">
                            <a:avLst/>
                          </a:prstGeom>
                        </pic:spPr>
                      </pic:pic>
                    </a:graphicData>
                  </a:graphic>
                </wp:inline>
              </w:drawing>
            </w:r>
          </w:p>
          <w:p w14:paraId="1747023F" w14:textId="657AA054" w:rsidR="00EB6937" w:rsidRPr="00B42807" w:rsidRDefault="00EB6937" w:rsidP="0092555B">
            <w:pPr>
              <w:rPr>
                <w:rFonts w:ascii="Arial" w:hAnsi="Arial" w:cs="Arial"/>
                <w:sz w:val="24"/>
                <w:szCs w:val="24"/>
              </w:rPr>
            </w:pPr>
          </w:p>
        </w:tc>
        <w:tc>
          <w:tcPr>
            <w:tcW w:w="3117" w:type="dxa"/>
          </w:tcPr>
          <w:p w14:paraId="0084AAB8" w14:textId="077670CD" w:rsidR="00DB3451" w:rsidRDefault="00B16D72" w:rsidP="00B16D72">
            <w:pPr>
              <w:rPr>
                <w:rFonts w:ascii="Arial" w:hAnsi="Arial" w:cs="Arial"/>
                <w:b/>
                <w:bCs/>
                <w:sz w:val="24"/>
                <w:szCs w:val="24"/>
              </w:rPr>
            </w:pPr>
            <w:r>
              <w:rPr>
                <w:rFonts w:ascii="Arial" w:hAnsi="Arial" w:cs="Arial"/>
                <w:b/>
                <w:bCs/>
                <w:sz w:val="24"/>
                <w:szCs w:val="24"/>
              </w:rPr>
              <w:t>SEL:</w:t>
            </w:r>
            <w:r w:rsidR="00DB3451">
              <w:rPr>
                <w:rFonts w:ascii="Arial" w:hAnsi="Arial" w:cs="Arial"/>
                <w:b/>
                <w:bCs/>
                <w:sz w:val="24"/>
                <w:szCs w:val="24"/>
              </w:rPr>
              <w:t xml:space="preserve"> </w:t>
            </w:r>
            <w:r w:rsidR="003C706C">
              <w:rPr>
                <w:rFonts w:ascii="Arial" w:hAnsi="Arial" w:cs="Arial"/>
                <w:b/>
                <w:bCs/>
                <w:sz w:val="24"/>
                <w:szCs w:val="24"/>
              </w:rPr>
              <w:t>Dance Your Heart Out</w:t>
            </w:r>
          </w:p>
          <w:p w14:paraId="65D211C2" w14:textId="17741E9A" w:rsidR="003C706C" w:rsidRDefault="003C706C" w:rsidP="00B16D72">
            <w:pPr>
              <w:rPr>
                <w:rFonts w:ascii="Arial" w:hAnsi="Arial" w:cs="Arial"/>
                <w:b/>
                <w:bCs/>
                <w:sz w:val="24"/>
                <w:szCs w:val="24"/>
              </w:rPr>
            </w:pPr>
            <w:r>
              <w:rPr>
                <w:noProof/>
              </w:rPr>
              <w:drawing>
                <wp:inline distT="0" distB="0" distL="0" distR="0" wp14:anchorId="5CC6BD4E" wp14:editId="5FA54159">
                  <wp:extent cx="1476260" cy="792947"/>
                  <wp:effectExtent l="0" t="0" r="0" b="7620"/>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ds Danc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844" cy="804004"/>
                          </a:xfrm>
                          <a:prstGeom prst="rect">
                            <a:avLst/>
                          </a:prstGeom>
                        </pic:spPr>
                      </pic:pic>
                    </a:graphicData>
                  </a:graphic>
                </wp:inline>
              </w:drawing>
            </w:r>
          </w:p>
          <w:p w14:paraId="33994F8A" w14:textId="77777777" w:rsidR="003C706C" w:rsidRDefault="003C706C" w:rsidP="00B16D72">
            <w:pPr>
              <w:rPr>
                <w:rFonts w:ascii="Arial" w:hAnsi="Arial" w:cs="Arial"/>
                <w:b/>
                <w:bCs/>
                <w:sz w:val="24"/>
                <w:szCs w:val="24"/>
              </w:rPr>
            </w:pPr>
          </w:p>
          <w:p w14:paraId="050A031C" w14:textId="2169393B" w:rsidR="00275AFD" w:rsidRPr="003C706C" w:rsidRDefault="003C706C" w:rsidP="00B16D72">
            <w:pPr>
              <w:rPr>
                <w:rFonts w:ascii="Arial" w:hAnsi="Arial" w:cs="Arial"/>
                <w:b/>
                <w:bCs/>
                <w:sz w:val="20"/>
                <w:szCs w:val="20"/>
              </w:rPr>
            </w:pPr>
            <w:r w:rsidRPr="003C706C">
              <w:rPr>
                <w:sz w:val="20"/>
                <w:szCs w:val="20"/>
              </w:rPr>
              <w:t>Have a group video call with friends and do a virtual dance party. Use tools like Skype or Zoom.</w:t>
            </w:r>
          </w:p>
          <w:p w14:paraId="22EF78C7" w14:textId="6091ABE7" w:rsidR="00DB3451" w:rsidRDefault="00DB3451" w:rsidP="00B16D72">
            <w:pPr>
              <w:rPr>
                <w:rFonts w:ascii="Arial" w:hAnsi="Arial" w:cs="Arial"/>
                <w:b/>
                <w:bCs/>
                <w:sz w:val="24"/>
                <w:szCs w:val="24"/>
              </w:rPr>
            </w:pPr>
          </w:p>
          <w:p w14:paraId="1A2DF5F8" w14:textId="72DF22E3" w:rsidR="00B16D72" w:rsidRDefault="00B16D72" w:rsidP="00B16D72">
            <w:pPr>
              <w:rPr>
                <w:rFonts w:ascii="Algerian" w:hAnsi="Algerian"/>
                <w:b/>
                <w:bCs/>
                <w:color w:val="FFC000" w:themeColor="accent4"/>
                <w:sz w:val="44"/>
                <w:szCs w:val="44"/>
              </w:rPr>
            </w:pPr>
          </w:p>
        </w:tc>
        <w:tc>
          <w:tcPr>
            <w:tcW w:w="3117" w:type="dxa"/>
          </w:tcPr>
          <w:p w14:paraId="4E519979" w14:textId="57380AD4" w:rsidR="00DB3451" w:rsidRDefault="00B16D72" w:rsidP="0092555B">
            <w:pPr>
              <w:rPr>
                <w:rFonts w:ascii="Arial" w:hAnsi="Arial" w:cs="Arial"/>
                <w:b/>
                <w:bCs/>
                <w:sz w:val="24"/>
                <w:szCs w:val="24"/>
              </w:rPr>
            </w:pPr>
            <w:r>
              <w:rPr>
                <w:rFonts w:ascii="Arial" w:hAnsi="Arial" w:cs="Arial"/>
                <w:b/>
                <w:bCs/>
                <w:sz w:val="24"/>
                <w:szCs w:val="24"/>
              </w:rPr>
              <w:t>Activity 6:</w:t>
            </w:r>
            <w:r w:rsidR="00A76CFA">
              <w:rPr>
                <w:rFonts w:ascii="Arial" w:hAnsi="Arial" w:cs="Arial"/>
                <w:b/>
                <w:bCs/>
                <w:sz w:val="24"/>
                <w:szCs w:val="24"/>
              </w:rPr>
              <w:t xml:space="preserve"> </w:t>
            </w:r>
            <w:r w:rsidR="003C706C">
              <w:rPr>
                <w:rFonts w:ascii="Arial" w:hAnsi="Arial" w:cs="Arial"/>
                <w:b/>
                <w:bCs/>
                <w:sz w:val="24"/>
                <w:szCs w:val="24"/>
              </w:rPr>
              <w:t>Insulators</w:t>
            </w:r>
          </w:p>
          <w:p w14:paraId="4D909C81" w14:textId="77777777" w:rsidR="00137E90" w:rsidRDefault="003C706C" w:rsidP="0092555B">
            <w:pPr>
              <w:rPr>
                <w:rFonts w:ascii="Arial" w:hAnsi="Arial" w:cs="Arial"/>
                <w:sz w:val="24"/>
                <w:szCs w:val="24"/>
              </w:rPr>
            </w:pPr>
            <w:r>
              <w:rPr>
                <w:noProof/>
              </w:rPr>
              <w:drawing>
                <wp:inline distT="0" distB="0" distL="0" distR="0" wp14:anchorId="46C3B971" wp14:editId="5DADEDEE">
                  <wp:extent cx="1495425" cy="10668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95425" cy="1066800"/>
                          </a:xfrm>
                          <a:prstGeom prst="rect">
                            <a:avLst/>
                          </a:prstGeom>
                        </pic:spPr>
                      </pic:pic>
                    </a:graphicData>
                  </a:graphic>
                </wp:inline>
              </w:drawing>
            </w:r>
          </w:p>
          <w:p w14:paraId="7041DEB7" w14:textId="40464704" w:rsidR="003C706C" w:rsidRPr="00DB3451" w:rsidRDefault="003C706C" w:rsidP="0092555B">
            <w:pPr>
              <w:rPr>
                <w:rFonts w:ascii="Arial" w:hAnsi="Arial" w:cs="Arial"/>
                <w:sz w:val="24"/>
                <w:szCs w:val="24"/>
              </w:rPr>
            </w:pPr>
            <w:r>
              <w:t>Objective: Identify insulators of thermal energy.</w:t>
            </w:r>
          </w:p>
        </w:tc>
      </w:tr>
      <w:tr w:rsidR="003C706C" w14:paraId="13D2BFFC" w14:textId="77777777" w:rsidTr="00DB3451">
        <w:trPr>
          <w:trHeight w:val="2330"/>
        </w:trPr>
        <w:tc>
          <w:tcPr>
            <w:tcW w:w="3116" w:type="dxa"/>
          </w:tcPr>
          <w:p w14:paraId="47C0CB51" w14:textId="77777777" w:rsidR="007C37F8" w:rsidRDefault="00B16D72" w:rsidP="003C706C">
            <w:pPr>
              <w:rPr>
                <w:rFonts w:ascii="Arial" w:hAnsi="Arial" w:cs="Arial"/>
                <w:b/>
                <w:bCs/>
                <w:sz w:val="24"/>
                <w:szCs w:val="24"/>
              </w:rPr>
            </w:pPr>
            <w:r>
              <w:rPr>
                <w:rFonts w:ascii="Arial" w:hAnsi="Arial" w:cs="Arial"/>
                <w:b/>
                <w:bCs/>
                <w:sz w:val="24"/>
                <w:szCs w:val="24"/>
              </w:rPr>
              <w:t>Activity 3:</w:t>
            </w:r>
            <w:r w:rsidR="00B06939">
              <w:rPr>
                <w:rFonts w:ascii="Arial" w:hAnsi="Arial" w:cs="Arial"/>
                <w:b/>
                <w:bCs/>
                <w:sz w:val="24"/>
                <w:szCs w:val="24"/>
              </w:rPr>
              <w:t xml:space="preserve"> </w:t>
            </w:r>
            <w:r w:rsidR="003C706C">
              <w:rPr>
                <w:rFonts w:ascii="Arial" w:hAnsi="Arial" w:cs="Arial"/>
                <w:b/>
                <w:bCs/>
                <w:sz w:val="24"/>
                <w:szCs w:val="24"/>
              </w:rPr>
              <w:t>Fixed and Variable Expenses</w:t>
            </w:r>
          </w:p>
          <w:p w14:paraId="6058EB49" w14:textId="555DB8C8" w:rsidR="003C706C" w:rsidRPr="00B42807" w:rsidRDefault="003C706C" w:rsidP="003C706C">
            <w:pPr>
              <w:rPr>
                <w:rFonts w:ascii="Arial" w:hAnsi="Arial" w:cs="Arial"/>
                <w:sz w:val="24"/>
                <w:szCs w:val="24"/>
              </w:rPr>
            </w:pPr>
            <w:r>
              <w:rPr>
                <w:noProof/>
              </w:rPr>
              <w:drawing>
                <wp:inline distT="0" distB="0" distL="0" distR="0" wp14:anchorId="53B69884" wp14:editId="3390A6A0">
                  <wp:extent cx="2599690" cy="815248"/>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0589" cy="831210"/>
                          </a:xfrm>
                          <a:prstGeom prst="rect">
                            <a:avLst/>
                          </a:prstGeom>
                        </pic:spPr>
                      </pic:pic>
                    </a:graphicData>
                  </a:graphic>
                </wp:inline>
              </w:drawing>
            </w:r>
          </w:p>
        </w:tc>
        <w:tc>
          <w:tcPr>
            <w:tcW w:w="3117" w:type="dxa"/>
          </w:tcPr>
          <w:p w14:paraId="0B413EAE" w14:textId="754A4976" w:rsidR="00A04EF5" w:rsidRDefault="00087F3B" w:rsidP="0092555B">
            <w:pPr>
              <w:rPr>
                <w:rFonts w:ascii="Arial" w:hAnsi="Arial" w:cs="Arial"/>
              </w:rPr>
            </w:pPr>
            <w:r>
              <w:rPr>
                <w:rFonts w:ascii="Arial" w:hAnsi="Arial" w:cs="Arial"/>
                <w:b/>
                <w:bCs/>
                <w:sz w:val="24"/>
                <w:szCs w:val="24"/>
              </w:rPr>
              <w:t xml:space="preserve">Weekly </w:t>
            </w:r>
            <w:r w:rsidR="00B16D72">
              <w:rPr>
                <w:rFonts w:ascii="Arial" w:hAnsi="Arial" w:cs="Arial"/>
                <w:b/>
                <w:bCs/>
                <w:sz w:val="24"/>
                <w:szCs w:val="24"/>
              </w:rPr>
              <w:t>Project:</w:t>
            </w:r>
            <w:r w:rsidR="00137DF5">
              <w:rPr>
                <w:rFonts w:ascii="Arial" w:hAnsi="Arial" w:cs="Arial"/>
                <w:b/>
                <w:bCs/>
                <w:sz w:val="24"/>
                <w:szCs w:val="24"/>
              </w:rPr>
              <w:t xml:space="preserve"> </w:t>
            </w:r>
          </w:p>
          <w:p w14:paraId="35B7C18A" w14:textId="68B42C2B" w:rsidR="00B16D72" w:rsidRDefault="003C706C" w:rsidP="00B16D72">
            <w:pPr>
              <w:rPr>
                <w:rFonts w:ascii="Arial" w:hAnsi="Arial" w:cs="Arial"/>
                <w:b/>
                <w:bCs/>
                <w:color w:val="0D0D0D" w:themeColor="text1" w:themeTint="F2"/>
                <w:sz w:val="24"/>
                <w:szCs w:val="24"/>
              </w:rPr>
            </w:pPr>
            <w:r>
              <w:rPr>
                <w:rFonts w:ascii="Arial" w:hAnsi="Arial" w:cs="Arial"/>
                <w:b/>
                <w:bCs/>
                <w:color w:val="0D0D0D" w:themeColor="text1" w:themeTint="F2"/>
                <w:sz w:val="24"/>
                <w:szCs w:val="24"/>
              </w:rPr>
              <w:t>Forms of Energy</w:t>
            </w:r>
          </w:p>
          <w:p w14:paraId="4E4744DB" w14:textId="413251B5" w:rsidR="003C706C" w:rsidRPr="003C706C" w:rsidRDefault="003C706C" w:rsidP="00B16D72">
            <w:pPr>
              <w:rPr>
                <w:rFonts w:ascii="Arial" w:hAnsi="Arial" w:cs="Arial"/>
                <w:b/>
                <w:bCs/>
                <w:color w:val="0D0D0D" w:themeColor="text1" w:themeTint="F2"/>
                <w:sz w:val="24"/>
                <w:szCs w:val="24"/>
              </w:rPr>
            </w:pPr>
            <w:r>
              <w:rPr>
                <w:noProof/>
              </w:rPr>
              <w:drawing>
                <wp:inline distT="0" distB="0" distL="0" distR="0" wp14:anchorId="42756AA4" wp14:editId="1CB94488">
                  <wp:extent cx="1475740" cy="528320"/>
                  <wp:effectExtent l="0" t="0" r="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s of Energ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8010" cy="557773"/>
                          </a:xfrm>
                          <a:prstGeom prst="rect">
                            <a:avLst/>
                          </a:prstGeom>
                        </pic:spPr>
                      </pic:pic>
                    </a:graphicData>
                  </a:graphic>
                </wp:inline>
              </w:drawing>
            </w:r>
          </w:p>
        </w:tc>
        <w:tc>
          <w:tcPr>
            <w:tcW w:w="3117" w:type="dxa"/>
          </w:tcPr>
          <w:p w14:paraId="77474DCB" w14:textId="1BE43901" w:rsidR="00BE6AFB" w:rsidRDefault="00B16D72" w:rsidP="0092555B">
            <w:pPr>
              <w:rPr>
                <w:rFonts w:ascii="Arial" w:hAnsi="Arial" w:cs="Arial"/>
                <w:b/>
                <w:bCs/>
                <w:sz w:val="24"/>
                <w:szCs w:val="24"/>
              </w:rPr>
            </w:pPr>
            <w:r>
              <w:rPr>
                <w:rFonts w:ascii="Arial" w:hAnsi="Arial" w:cs="Arial"/>
                <w:b/>
                <w:bCs/>
                <w:sz w:val="24"/>
                <w:szCs w:val="24"/>
              </w:rPr>
              <w:t>Activity 7:</w:t>
            </w:r>
            <w:r w:rsidR="007C1449">
              <w:rPr>
                <w:rFonts w:ascii="Arial" w:hAnsi="Arial" w:cs="Arial"/>
                <w:b/>
                <w:bCs/>
                <w:sz w:val="24"/>
                <w:szCs w:val="24"/>
              </w:rPr>
              <w:t xml:space="preserve"> </w:t>
            </w:r>
            <w:r w:rsidR="003C706C">
              <w:rPr>
                <w:rFonts w:ascii="Arial" w:hAnsi="Arial" w:cs="Arial"/>
                <w:b/>
                <w:bCs/>
                <w:sz w:val="24"/>
                <w:szCs w:val="24"/>
              </w:rPr>
              <w:t>Difference Between Insulators and Conductors</w:t>
            </w:r>
          </w:p>
          <w:p w14:paraId="1F2970A2" w14:textId="14CEE7AF" w:rsidR="00B16D72" w:rsidRDefault="003C706C" w:rsidP="00B16D72">
            <w:pPr>
              <w:rPr>
                <w:rFonts w:ascii="Algerian" w:hAnsi="Algerian"/>
                <w:b/>
                <w:bCs/>
                <w:color w:val="FFC000" w:themeColor="accent4"/>
                <w:sz w:val="44"/>
                <w:szCs w:val="44"/>
              </w:rPr>
            </w:pPr>
            <w:r>
              <w:rPr>
                <w:noProof/>
              </w:rPr>
              <w:drawing>
                <wp:inline distT="0" distB="0" distL="0" distR="0" wp14:anchorId="609AD354" wp14:editId="2EAA248B">
                  <wp:extent cx="1707515" cy="903383"/>
                  <wp:effectExtent l="0" t="0" r="6985"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 Logo.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9585" cy="909769"/>
                          </a:xfrm>
                          <a:prstGeom prst="rect">
                            <a:avLst/>
                          </a:prstGeom>
                        </pic:spPr>
                      </pic:pic>
                    </a:graphicData>
                  </a:graphic>
                </wp:inline>
              </w:drawing>
            </w:r>
          </w:p>
        </w:tc>
      </w:tr>
    </w:tbl>
    <w:p w14:paraId="063D05DD" w14:textId="35D41089" w:rsidR="00D4546C" w:rsidRDefault="00D4546C" w:rsidP="00B16D72">
      <w:pPr>
        <w:rPr>
          <w:rFonts w:ascii="Algerian" w:hAnsi="Algerian"/>
          <w:b/>
          <w:bCs/>
          <w:color w:val="FFC000" w:themeColor="accent4"/>
          <w:sz w:val="44"/>
          <w:szCs w:val="44"/>
        </w:rPr>
      </w:pPr>
    </w:p>
    <w:p w14:paraId="492D574C" w14:textId="77777777" w:rsidR="00D4546C" w:rsidRDefault="00D4546C">
      <w:pPr>
        <w:rPr>
          <w:rFonts w:ascii="Algerian" w:hAnsi="Algerian"/>
          <w:b/>
          <w:bCs/>
          <w:color w:val="FFC000" w:themeColor="accent4"/>
          <w:sz w:val="44"/>
          <w:szCs w:val="44"/>
        </w:rPr>
      </w:pPr>
      <w:r>
        <w:rPr>
          <w:rFonts w:ascii="Algerian" w:hAnsi="Algerian"/>
          <w:b/>
          <w:bCs/>
          <w:color w:val="FFC000" w:themeColor="accent4"/>
          <w:sz w:val="44"/>
          <w:szCs w:val="44"/>
        </w:rPr>
        <w:br w:type="page"/>
      </w:r>
    </w:p>
    <w:p w14:paraId="78237526" w14:textId="31ACB033" w:rsidR="003C706C" w:rsidRDefault="003C706C" w:rsidP="003C706C">
      <w:pPr>
        <w:rPr>
          <w:rFonts w:ascii="Arial" w:hAnsi="Arial" w:cs="Arial"/>
          <w:b/>
          <w:bCs/>
          <w:sz w:val="28"/>
          <w:szCs w:val="28"/>
          <w:u w:val="single"/>
        </w:rPr>
      </w:pPr>
      <w:r w:rsidRPr="003C706C">
        <w:rPr>
          <w:rFonts w:ascii="Arial" w:hAnsi="Arial" w:cs="Arial"/>
          <w:b/>
          <w:bCs/>
          <w:sz w:val="28"/>
          <w:szCs w:val="28"/>
          <w:u w:val="single"/>
        </w:rPr>
        <w:lastRenderedPageBreak/>
        <w:t>Activity 1: Representing the Decimal to the Hundredths Place (Money)</w:t>
      </w:r>
    </w:p>
    <w:p w14:paraId="39EA17A2" w14:textId="77777777" w:rsidR="003C706C" w:rsidRPr="003C706C" w:rsidRDefault="003C706C" w:rsidP="003C706C">
      <w:pPr>
        <w:rPr>
          <w:rFonts w:ascii="Arial" w:hAnsi="Arial" w:cs="Arial"/>
        </w:rPr>
      </w:pPr>
      <w:r w:rsidRPr="003C706C">
        <w:rPr>
          <w:rFonts w:ascii="Arial" w:hAnsi="Arial" w:cs="Arial"/>
        </w:rPr>
        <w:t xml:space="preserve">Money can be used to help you represent decimals that name tenths and hundredths. Use the information in the table to the right as a reference. </w:t>
      </w:r>
    </w:p>
    <w:p w14:paraId="6E9B4D70" w14:textId="5BDA895D" w:rsidR="003C706C" w:rsidRPr="003C706C" w:rsidRDefault="003C706C" w:rsidP="003C706C">
      <w:pPr>
        <w:rPr>
          <w:rFonts w:ascii="Arial" w:hAnsi="Arial" w:cs="Arial"/>
        </w:rPr>
      </w:pPr>
      <w:r w:rsidRPr="003C706C">
        <w:rPr>
          <w:rFonts w:ascii="Arial" w:hAnsi="Arial" w:cs="Arial"/>
        </w:rPr>
        <w:t xml:space="preserve">Complete the table below using the information given. Think about the place values of pennies, dimes, and dollar. </w:t>
      </w:r>
    </w:p>
    <w:p w14:paraId="69D4A2B4" w14:textId="1D72BF24" w:rsidR="003C706C" w:rsidRDefault="003C706C" w:rsidP="003C706C">
      <w:pPr>
        <w:jc w:val="right"/>
        <w:rPr>
          <w:rFonts w:ascii="Arial" w:hAnsi="Arial" w:cs="Arial"/>
          <w:sz w:val="24"/>
          <w:szCs w:val="24"/>
        </w:rPr>
      </w:pPr>
      <w:r>
        <w:rPr>
          <w:noProof/>
        </w:rPr>
        <w:drawing>
          <wp:inline distT="0" distB="0" distL="0" distR="0" wp14:anchorId="561B8332" wp14:editId="47D9300C">
            <wp:extent cx="4759287" cy="191643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42589" cy="2030508"/>
                    </a:xfrm>
                    <a:prstGeom prst="rect">
                      <a:avLst/>
                    </a:prstGeom>
                  </pic:spPr>
                </pic:pic>
              </a:graphicData>
            </a:graphic>
          </wp:inline>
        </w:drawing>
      </w:r>
    </w:p>
    <w:p w14:paraId="4FCA43FE" w14:textId="77777777" w:rsidR="003C706C" w:rsidRPr="003C706C" w:rsidRDefault="003C706C" w:rsidP="003C706C">
      <w:pPr>
        <w:rPr>
          <w:rFonts w:ascii="Arial" w:hAnsi="Arial" w:cs="Arial"/>
        </w:rPr>
      </w:pPr>
      <w:r w:rsidRPr="003C706C">
        <w:rPr>
          <w:rFonts w:ascii="Arial" w:hAnsi="Arial" w:cs="Arial"/>
        </w:rPr>
        <w:t xml:space="preserve">Questions to think about: </w:t>
      </w:r>
    </w:p>
    <w:p w14:paraId="03E4CC71" w14:textId="77777777" w:rsidR="003C706C" w:rsidRPr="003C706C" w:rsidRDefault="003C706C" w:rsidP="003C706C">
      <w:pPr>
        <w:rPr>
          <w:rFonts w:ascii="Arial" w:hAnsi="Arial" w:cs="Arial"/>
        </w:rPr>
      </w:pPr>
      <w:r w:rsidRPr="003C706C">
        <w:rPr>
          <w:rFonts w:ascii="Arial" w:hAnsi="Arial" w:cs="Arial"/>
        </w:rPr>
        <w:t xml:space="preserve">• What is the value of the digit in the tenths place? How do you know? </w:t>
      </w:r>
    </w:p>
    <w:p w14:paraId="5966BDF1" w14:textId="77777777" w:rsidR="003C706C" w:rsidRPr="003C706C" w:rsidRDefault="003C706C" w:rsidP="003C706C">
      <w:pPr>
        <w:rPr>
          <w:rFonts w:ascii="Arial" w:hAnsi="Arial" w:cs="Arial"/>
        </w:rPr>
      </w:pPr>
      <w:r w:rsidRPr="003C706C">
        <w:rPr>
          <w:rFonts w:ascii="Arial" w:hAnsi="Arial" w:cs="Arial"/>
        </w:rPr>
        <w:t>• What is the value of the digit in the hundredths place? How do you know?</w:t>
      </w:r>
    </w:p>
    <w:p w14:paraId="48F07064" w14:textId="72151705" w:rsidR="003C706C" w:rsidRPr="003C706C" w:rsidRDefault="003C706C" w:rsidP="003C706C">
      <w:pPr>
        <w:rPr>
          <w:rFonts w:ascii="Arial" w:hAnsi="Arial" w:cs="Arial"/>
        </w:rPr>
      </w:pPr>
      <w:r w:rsidRPr="003C706C">
        <w:rPr>
          <w:rFonts w:ascii="Arial" w:hAnsi="Arial" w:cs="Arial"/>
        </w:rPr>
        <w:t xml:space="preserve"> • What is the value of the digit in the ones place? How do you know?</w:t>
      </w:r>
    </w:p>
    <w:p w14:paraId="2E2112C7" w14:textId="328AE9CF" w:rsidR="003C706C" w:rsidRPr="003C706C" w:rsidRDefault="003C706C" w:rsidP="003C706C">
      <w:pPr>
        <w:rPr>
          <w:rFonts w:ascii="Arial" w:hAnsi="Arial" w:cs="Arial"/>
          <w:sz w:val="24"/>
          <w:szCs w:val="24"/>
        </w:rPr>
      </w:pPr>
      <w:r>
        <w:rPr>
          <w:noProof/>
        </w:rPr>
        <w:drawing>
          <wp:inline distT="0" distB="0" distL="0" distR="0" wp14:anchorId="1638677E" wp14:editId="491E3787">
            <wp:extent cx="5667375" cy="32389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78470" cy="3245300"/>
                    </a:xfrm>
                    <a:prstGeom prst="rect">
                      <a:avLst/>
                    </a:prstGeom>
                  </pic:spPr>
                </pic:pic>
              </a:graphicData>
            </a:graphic>
          </wp:inline>
        </w:drawing>
      </w:r>
    </w:p>
    <w:p w14:paraId="2ADA5C5B" w14:textId="27F09638" w:rsidR="00EB6937" w:rsidRDefault="00EB6937" w:rsidP="00B16D72">
      <w:pPr>
        <w:rPr>
          <w:rFonts w:ascii="Arial" w:hAnsi="Arial" w:cs="Arial"/>
          <w:b/>
          <w:bCs/>
          <w:color w:val="538135" w:themeColor="accent6" w:themeShade="BF"/>
          <w:sz w:val="28"/>
          <w:szCs w:val="28"/>
          <w:u w:val="single"/>
        </w:rPr>
      </w:pPr>
    </w:p>
    <w:p w14:paraId="08E241CA" w14:textId="6B029149" w:rsidR="00EB6937" w:rsidRDefault="00EB6937" w:rsidP="00B16D72"/>
    <w:p w14:paraId="430F6C43" w14:textId="14214E7A" w:rsidR="003C706C" w:rsidRDefault="003C706C" w:rsidP="003C706C">
      <w:pPr>
        <w:rPr>
          <w:rFonts w:ascii="Arial" w:hAnsi="Arial" w:cs="Arial"/>
          <w:b/>
          <w:bCs/>
          <w:sz w:val="28"/>
          <w:szCs w:val="28"/>
          <w:u w:val="single"/>
        </w:rPr>
      </w:pPr>
      <w:r w:rsidRPr="003C706C">
        <w:rPr>
          <w:rFonts w:ascii="Arial" w:hAnsi="Arial" w:cs="Arial"/>
          <w:b/>
          <w:bCs/>
          <w:sz w:val="28"/>
          <w:szCs w:val="28"/>
          <w:u w:val="single"/>
        </w:rPr>
        <w:lastRenderedPageBreak/>
        <w:t>Activity 2: Representing the Decimal to the Hundredths Place (Money) Expanded Notation</w:t>
      </w:r>
    </w:p>
    <w:p w14:paraId="5CCC5B16" w14:textId="6943E462" w:rsidR="003C706C" w:rsidRDefault="003C706C" w:rsidP="003C706C">
      <w:pPr>
        <w:rPr>
          <w:rFonts w:ascii="Arial" w:hAnsi="Arial" w:cs="Arial"/>
        </w:rPr>
      </w:pPr>
      <w:r w:rsidRPr="003C706C">
        <w:rPr>
          <w:rFonts w:ascii="Arial" w:hAnsi="Arial" w:cs="Arial"/>
        </w:rPr>
        <w:t>Divide a piece of paper into six equal sections. Repeat the process on another piece of paper. Write the digits 0-9 in the sections on the paper.</w:t>
      </w:r>
    </w:p>
    <w:p w14:paraId="5EC74509" w14:textId="416F94A1" w:rsidR="007C37F8" w:rsidRDefault="003C706C" w:rsidP="003C706C">
      <w:pPr>
        <w:rPr>
          <w:rFonts w:ascii="Arial" w:hAnsi="Arial" w:cs="Arial"/>
          <w:b/>
          <w:bCs/>
          <w:sz w:val="28"/>
          <w:szCs w:val="28"/>
          <w:u w:val="single"/>
        </w:rPr>
      </w:pPr>
      <w:r>
        <w:rPr>
          <w:noProof/>
        </w:rPr>
        <w:drawing>
          <wp:inline distT="0" distB="0" distL="0" distR="0" wp14:anchorId="7E5E8920" wp14:editId="0BBF8225">
            <wp:extent cx="2200275" cy="10953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0275" cy="1095375"/>
                    </a:xfrm>
                    <a:prstGeom prst="rect">
                      <a:avLst/>
                    </a:prstGeom>
                  </pic:spPr>
                </pic:pic>
              </a:graphicData>
            </a:graphic>
          </wp:inline>
        </w:drawing>
      </w:r>
    </w:p>
    <w:p w14:paraId="78238CC5" w14:textId="77777777" w:rsidR="003C706C" w:rsidRPr="003C706C" w:rsidRDefault="003C706C" w:rsidP="003C706C">
      <w:pPr>
        <w:rPr>
          <w:rFonts w:ascii="Arial" w:hAnsi="Arial" w:cs="Arial"/>
        </w:rPr>
      </w:pPr>
      <w:r w:rsidRPr="003C706C">
        <w:rPr>
          <w:rFonts w:ascii="Arial" w:hAnsi="Arial" w:cs="Arial"/>
        </w:rPr>
        <w:t xml:space="preserve">Cut out the digit cards, shuffle them, and place them face down on the table. </w:t>
      </w:r>
    </w:p>
    <w:p w14:paraId="70A5B1E3" w14:textId="58E8E460" w:rsidR="003C706C" w:rsidRDefault="003C706C" w:rsidP="003C706C">
      <w:pPr>
        <w:rPr>
          <w:rFonts w:ascii="Arial" w:hAnsi="Arial" w:cs="Arial"/>
        </w:rPr>
      </w:pPr>
      <w:r w:rsidRPr="003C706C">
        <w:rPr>
          <w:rFonts w:ascii="Arial" w:hAnsi="Arial" w:cs="Arial"/>
          <w:b/>
          <w:bCs/>
        </w:rPr>
        <w:t>Step 1:</w:t>
      </w:r>
      <w:r w:rsidRPr="003C706C">
        <w:rPr>
          <w:rFonts w:ascii="Arial" w:hAnsi="Arial" w:cs="Arial"/>
        </w:rPr>
        <w:t xml:space="preserve"> Pull </w:t>
      </w:r>
      <w:r w:rsidRPr="003C706C">
        <w:rPr>
          <w:rFonts w:ascii="Arial" w:hAnsi="Arial" w:cs="Arial"/>
        </w:rPr>
        <w:t>four-digit</w:t>
      </w:r>
      <w:r w:rsidRPr="003C706C">
        <w:rPr>
          <w:rFonts w:ascii="Arial" w:hAnsi="Arial" w:cs="Arial"/>
        </w:rPr>
        <w:t xml:space="preserve"> cards and place them in the place value chart like the one below.</w:t>
      </w:r>
    </w:p>
    <w:p w14:paraId="798E1B20" w14:textId="3A45AAC3" w:rsidR="003C706C" w:rsidRDefault="003C706C" w:rsidP="003C706C">
      <w:pPr>
        <w:jc w:val="center"/>
        <w:rPr>
          <w:rFonts w:ascii="Arial" w:hAnsi="Arial" w:cs="Arial"/>
        </w:rPr>
      </w:pPr>
      <w:r>
        <w:rPr>
          <w:noProof/>
        </w:rPr>
        <w:drawing>
          <wp:inline distT="0" distB="0" distL="0" distR="0" wp14:anchorId="563F86F4" wp14:editId="51E0DB30">
            <wp:extent cx="3051672" cy="10242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5418" cy="1042294"/>
                    </a:xfrm>
                    <a:prstGeom prst="rect">
                      <a:avLst/>
                    </a:prstGeom>
                  </pic:spPr>
                </pic:pic>
              </a:graphicData>
            </a:graphic>
          </wp:inline>
        </w:drawing>
      </w:r>
    </w:p>
    <w:p w14:paraId="006E221D" w14:textId="77777777" w:rsidR="003C706C" w:rsidRPr="003C706C" w:rsidRDefault="003C706C" w:rsidP="003C706C">
      <w:pPr>
        <w:rPr>
          <w:rFonts w:ascii="Arial" w:hAnsi="Arial" w:cs="Arial"/>
        </w:rPr>
      </w:pPr>
      <w:r w:rsidRPr="003C706C">
        <w:rPr>
          <w:rFonts w:ascii="Arial" w:hAnsi="Arial" w:cs="Arial"/>
          <w:b/>
          <w:bCs/>
        </w:rPr>
        <w:t>Step 2</w:t>
      </w:r>
      <w:r w:rsidRPr="003C706C">
        <w:rPr>
          <w:rFonts w:ascii="Arial" w:hAnsi="Arial" w:cs="Arial"/>
        </w:rPr>
        <w:t>: Represent the number created in standard form, expanded notation (decimals), and expanded notation (fractions).</w:t>
      </w:r>
    </w:p>
    <w:p w14:paraId="7B8DD347" w14:textId="77777777" w:rsidR="003C706C" w:rsidRPr="003C706C" w:rsidRDefault="003C706C" w:rsidP="003C706C">
      <w:pPr>
        <w:rPr>
          <w:rFonts w:ascii="Arial" w:hAnsi="Arial" w:cs="Arial"/>
        </w:rPr>
      </w:pPr>
      <w:r w:rsidRPr="003C706C">
        <w:rPr>
          <w:rFonts w:ascii="Arial" w:hAnsi="Arial" w:cs="Arial"/>
        </w:rPr>
        <w:t xml:space="preserve"> • Standard form: </w:t>
      </w:r>
    </w:p>
    <w:p w14:paraId="177D8D1D" w14:textId="77777777" w:rsidR="003C706C" w:rsidRPr="003C706C" w:rsidRDefault="003C706C" w:rsidP="003C706C">
      <w:pPr>
        <w:rPr>
          <w:rFonts w:ascii="Arial" w:hAnsi="Arial" w:cs="Arial"/>
        </w:rPr>
      </w:pPr>
      <w:r w:rsidRPr="003C706C">
        <w:rPr>
          <w:rFonts w:ascii="Arial" w:hAnsi="Arial" w:cs="Arial"/>
        </w:rPr>
        <w:t xml:space="preserve">• Expanded Notation (decimals): </w:t>
      </w:r>
    </w:p>
    <w:p w14:paraId="4C74441E" w14:textId="77777777" w:rsidR="003C706C" w:rsidRPr="003C706C" w:rsidRDefault="003C706C" w:rsidP="003C706C">
      <w:pPr>
        <w:rPr>
          <w:rFonts w:ascii="Arial" w:hAnsi="Arial" w:cs="Arial"/>
        </w:rPr>
      </w:pPr>
      <w:r w:rsidRPr="003C706C">
        <w:rPr>
          <w:rFonts w:ascii="Arial" w:hAnsi="Arial" w:cs="Arial"/>
        </w:rPr>
        <w:t xml:space="preserve">• Expanded Notation (fractions): </w:t>
      </w:r>
    </w:p>
    <w:p w14:paraId="66FB4A19" w14:textId="469B3CB2" w:rsidR="003C706C" w:rsidRPr="003C706C" w:rsidRDefault="003C706C" w:rsidP="003C706C">
      <w:pPr>
        <w:rPr>
          <w:rFonts w:ascii="Arial" w:hAnsi="Arial" w:cs="Arial"/>
        </w:rPr>
      </w:pPr>
      <w:r w:rsidRPr="003C706C">
        <w:rPr>
          <w:rFonts w:ascii="Arial" w:hAnsi="Arial" w:cs="Arial"/>
          <w:b/>
          <w:bCs/>
        </w:rPr>
        <w:t>Step 3</w:t>
      </w:r>
      <w:r w:rsidRPr="003C706C">
        <w:rPr>
          <w:rFonts w:ascii="Arial" w:hAnsi="Arial" w:cs="Arial"/>
        </w:rPr>
        <w:t xml:space="preserve">: Repeat the steps 1 &amp; 2 three times. </w:t>
      </w:r>
    </w:p>
    <w:p w14:paraId="1C822627" w14:textId="77777777" w:rsidR="003C706C" w:rsidRPr="003C706C" w:rsidRDefault="003C706C" w:rsidP="003C706C">
      <w:pPr>
        <w:rPr>
          <w:rFonts w:ascii="Arial" w:hAnsi="Arial" w:cs="Arial"/>
        </w:rPr>
      </w:pPr>
      <w:r w:rsidRPr="003C706C">
        <w:rPr>
          <w:rFonts w:ascii="Arial" w:hAnsi="Arial" w:cs="Arial"/>
          <w:b/>
          <w:bCs/>
        </w:rPr>
        <w:t>Practice</w:t>
      </w:r>
      <w:r w:rsidRPr="003C706C">
        <w:rPr>
          <w:rFonts w:ascii="Arial" w:hAnsi="Arial" w:cs="Arial"/>
        </w:rPr>
        <w:t xml:space="preserve">: Read and solve the following problem. Jonathan bought a video game. The price of the video game was $25.35. How can we use expanded notation to represent the value of the digits in this number? </w:t>
      </w:r>
    </w:p>
    <w:p w14:paraId="087C0A2C" w14:textId="77777777" w:rsidR="003C706C" w:rsidRPr="003C706C" w:rsidRDefault="003C706C" w:rsidP="003C706C">
      <w:pPr>
        <w:rPr>
          <w:rFonts w:ascii="Arial" w:hAnsi="Arial" w:cs="Arial"/>
        </w:rPr>
      </w:pPr>
      <w:r w:rsidRPr="003C706C">
        <w:rPr>
          <w:rFonts w:ascii="Arial" w:hAnsi="Arial" w:cs="Arial"/>
        </w:rPr>
        <w:t>• Create a place value chart.</w:t>
      </w:r>
    </w:p>
    <w:p w14:paraId="7FACC92F" w14:textId="77777777" w:rsidR="003C706C" w:rsidRPr="003C706C" w:rsidRDefault="003C706C" w:rsidP="003C706C">
      <w:pPr>
        <w:rPr>
          <w:rFonts w:ascii="Arial" w:hAnsi="Arial" w:cs="Arial"/>
        </w:rPr>
      </w:pPr>
      <w:r w:rsidRPr="003C706C">
        <w:rPr>
          <w:rFonts w:ascii="Arial" w:hAnsi="Arial" w:cs="Arial"/>
        </w:rPr>
        <w:t xml:space="preserve"> • Write this number in expanded notation using decimal and fractional representations. </w:t>
      </w:r>
    </w:p>
    <w:p w14:paraId="30FC265F" w14:textId="77777777" w:rsidR="003C706C" w:rsidRPr="003C706C" w:rsidRDefault="003C706C" w:rsidP="003C706C">
      <w:pPr>
        <w:rPr>
          <w:rFonts w:ascii="Arial" w:hAnsi="Arial" w:cs="Arial"/>
        </w:rPr>
      </w:pPr>
      <w:r w:rsidRPr="003C706C">
        <w:rPr>
          <w:rFonts w:ascii="Arial" w:hAnsi="Arial" w:cs="Arial"/>
        </w:rPr>
        <w:t>• Expanded Notation (decimals):</w:t>
      </w:r>
    </w:p>
    <w:p w14:paraId="6FBED391" w14:textId="77777777" w:rsidR="003C706C" w:rsidRPr="003C706C" w:rsidRDefault="003C706C" w:rsidP="003C706C">
      <w:pPr>
        <w:rPr>
          <w:rFonts w:ascii="Arial" w:hAnsi="Arial" w:cs="Arial"/>
        </w:rPr>
      </w:pPr>
      <w:r w:rsidRPr="003C706C">
        <w:rPr>
          <w:rFonts w:ascii="Arial" w:hAnsi="Arial" w:cs="Arial"/>
        </w:rPr>
        <w:t xml:space="preserve"> • Expanded Notation (fractions):</w:t>
      </w:r>
    </w:p>
    <w:p w14:paraId="1DB4CB04" w14:textId="5458DA62" w:rsidR="003C706C" w:rsidRPr="003C706C" w:rsidRDefault="003C706C" w:rsidP="003C706C">
      <w:pPr>
        <w:rPr>
          <w:rFonts w:ascii="Arial" w:hAnsi="Arial" w:cs="Arial"/>
        </w:rPr>
      </w:pPr>
      <w:r w:rsidRPr="003C706C">
        <w:rPr>
          <w:rFonts w:ascii="Arial" w:hAnsi="Arial" w:cs="Arial"/>
        </w:rPr>
        <w:t xml:space="preserve"> Explain how the representations are similar and different. Is there another way to represent this number?</w:t>
      </w:r>
    </w:p>
    <w:p w14:paraId="228C3249" w14:textId="77777777" w:rsidR="003C706C" w:rsidRPr="003C706C" w:rsidRDefault="003C706C" w:rsidP="003C706C">
      <w:pPr>
        <w:rPr>
          <w:rFonts w:ascii="Arial" w:hAnsi="Arial" w:cs="Arial"/>
          <w:b/>
          <w:bCs/>
          <w:sz w:val="28"/>
          <w:szCs w:val="28"/>
          <w:u w:val="single"/>
        </w:rPr>
      </w:pPr>
    </w:p>
    <w:p w14:paraId="0BB4C767" w14:textId="1C0CE7D7" w:rsidR="007C37F8" w:rsidRDefault="007C37F8" w:rsidP="00B16D72">
      <w:pPr>
        <w:rPr>
          <w:rFonts w:ascii="Arial" w:hAnsi="Arial" w:cs="Arial"/>
          <w:b/>
          <w:bCs/>
          <w:color w:val="538135" w:themeColor="accent6" w:themeShade="BF"/>
          <w:sz w:val="28"/>
          <w:szCs w:val="28"/>
          <w:u w:val="single"/>
        </w:rPr>
      </w:pPr>
    </w:p>
    <w:p w14:paraId="66C6D94C" w14:textId="4F5527CF" w:rsidR="00D82526" w:rsidRDefault="003C706C" w:rsidP="003C706C">
      <w:pPr>
        <w:rPr>
          <w:rFonts w:ascii="Arial" w:hAnsi="Arial" w:cs="Arial"/>
          <w:b/>
          <w:bCs/>
          <w:sz w:val="28"/>
          <w:szCs w:val="28"/>
          <w:u w:val="single"/>
        </w:rPr>
      </w:pPr>
      <w:r w:rsidRPr="003C706C">
        <w:rPr>
          <w:rFonts w:ascii="Arial" w:hAnsi="Arial" w:cs="Arial"/>
          <w:b/>
          <w:bCs/>
          <w:sz w:val="28"/>
          <w:szCs w:val="28"/>
          <w:u w:val="single"/>
        </w:rPr>
        <w:lastRenderedPageBreak/>
        <w:t>Activity 3: Fixed and Variable Expenses</w:t>
      </w:r>
    </w:p>
    <w:p w14:paraId="10E50851" w14:textId="1067A3D5" w:rsidR="003C706C" w:rsidRDefault="003C706C" w:rsidP="003C706C">
      <w:pPr>
        <w:rPr>
          <w:rFonts w:ascii="Arial" w:hAnsi="Arial" w:cs="Arial"/>
          <w:b/>
          <w:bCs/>
          <w:color w:val="538135" w:themeColor="accent6" w:themeShade="BF"/>
          <w:sz w:val="28"/>
          <w:szCs w:val="28"/>
          <w:u w:val="single"/>
        </w:rPr>
      </w:pPr>
      <w:r>
        <w:rPr>
          <w:noProof/>
        </w:rPr>
        <w:drawing>
          <wp:inline distT="0" distB="0" distL="0" distR="0" wp14:anchorId="2B84CF46" wp14:editId="21107BBC">
            <wp:extent cx="4638675" cy="1000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8675" cy="1000125"/>
                    </a:xfrm>
                    <a:prstGeom prst="rect">
                      <a:avLst/>
                    </a:prstGeom>
                  </pic:spPr>
                </pic:pic>
              </a:graphicData>
            </a:graphic>
          </wp:inline>
        </w:drawing>
      </w:r>
    </w:p>
    <w:p w14:paraId="7304CF42" w14:textId="4AFB9CC7" w:rsidR="003C706C" w:rsidRDefault="003C706C" w:rsidP="003C706C">
      <w:pPr>
        <w:rPr>
          <w:rFonts w:ascii="Arial" w:hAnsi="Arial" w:cs="Arial"/>
        </w:rPr>
      </w:pPr>
      <w:r w:rsidRPr="003C706C">
        <w:rPr>
          <w:rFonts w:ascii="Arial" w:hAnsi="Arial" w:cs="Arial"/>
        </w:rPr>
        <w:t>Provided are a set of expenses that are used in real-world situations. Sort these expenses to complete the two-column chart below as fixed expenses or variable expenses</w:t>
      </w:r>
    </w:p>
    <w:p w14:paraId="31BA4A32" w14:textId="391A6142" w:rsidR="003C706C" w:rsidRDefault="003C706C" w:rsidP="003C706C">
      <w:pPr>
        <w:rPr>
          <w:rFonts w:ascii="Arial" w:hAnsi="Arial" w:cs="Arial"/>
          <w:b/>
          <w:bCs/>
          <w:color w:val="538135" w:themeColor="accent6" w:themeShade="BF"/>
          <w:sz w:val="28"/>
          <w:szCs w:val="28"/>
          <w:u w:val="single"/>
        </w:rPr>
      </w:pPr>
      <w:r>
        <w:rPr>
          <w:noProof/>
        </w:rPr>
        <w:drawing>
          <wp:inline distT="0" distB="0" distL="0" distR="0" wp14:anchorId="01B2FCDB" wp14:editId="4A9B0BA4">
            <wp:extent cx="5667375" cy="7239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67375" cy="723900"/>
                    </a:xfrm>
                    <a:prstGeom prst="rect">
                      <a:avLst/>
                    </a:prstGeom>
                  </pic:spPr>
                </pic:pic>
              </a:graphicData>
            </a:graphic>
          </wp:inline>
        </w:drawing>
      </w:r>
    </w:p>
    <w:p w14:paraId="4411E0D1" w14:textId="338EBDEE" w:rsidR="003C706C" w:rsidRDefault="003C706C" w:rsidP="003C706C">
      <w:pPr>
        <w:jc w:val="center"/>
        <w:rPr>
          <w:rFonts w:ascii="Arial" w:hAnsi="Arial" w:cs="Arial"/>
          <w:b/>
          <w:bCs/>
          <w:color w:val="538135" w:themeColor="accent6" w:themeShade="BF"/>
          <w:sz w:val="28"/>
          <w:szCs w:val="28"/>
          <w:u w:val="single"/>
        </w:rPr>
      </w:pPr>
      <w:r>
        <w:rPr>
          <w:noProof/>
        </w:rPr>
        <w:drawing>
          <wp:inline distT="0" distB="0" distL="0" distR="0" wp14:anchorId="42DF3370" wp14:editId="07C534FF">
            <wp:extent cx="2867025" cy="18764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67025" cy="1876425"/>
                    </a:xfrm>
                    <a:prstGeom prst="rect">
                      <a:avLst/>
                    </a:prstGeom>
                  </pic:spPr>
                </pic:pic>
              </a:graphicData>
            </a:graphic>
          </wp:inline>
        </w:drawing>
      </w:r>
    </w:p>
    <w:p w14:paraId="617849D0" w14:textId="77777777" w:rsidR="003C706C" w:rsidRPr="003C706C" w:rsidRDefault="003C706C" w:rsidP="003C706C">
      <w:pPr>
        <w:rPr>
          <w:rFonts w:ascii="Arial" w:hAnsi="Arial" w:cs="Arial"/>
        </w:rPr>
      </w:pPr>
      <w:r w:rsidRPr="003C706C">
        <w:rPr>
          <w:rFonts w:ascii="Arial" w:hAnsi="Arial" w:cs="Arial"/>
        </w:rPr>
        <w:t>Use the chart to complete the sentence stems and answer the questions.</w:t>
      </w:r>
    </w:p>
    <w:p w14:paraId="5070549B" w14:textId="77777777" w:rsidR="003C706C" w:rsidRPr="003C706C" w:rsidRDefault="003C706C" w:rsidP="003C706C">
      <w:pPr>
        <w:rPr>
          <w:rFonts w:ascii="Arial" w:hAnsi="Arial" w:cs="Arial"/>
        </w:rPr>
      </w:pPr>
      <w:r w:rsidRPr="003C706C">
        <w:rPr>
          <w:rFonts w:ascii="Arial" w:hAnsi="Arial" w:cs="Arial"/>
        </w:rPr>
        <w:t xml:space="preserve"> • I know that car insurance is a ____________ expense because________________.</w:t>
      </w:r>
    </w:p>
    <w:p w14:paraId="141C7E53" w14:textId="77777777" w:rsidR="003C706C" w:rsidRPr="003C706C" w:rsidRDefault="003C706C" w:rsidP="003C706C">
      <w:pPr>
        <w:rPr>
          <w:rFonts w:ascii="Arial" w:hAnsi="Arial" w:cs="Arial"/>
        </w:rPr>
      </w:pPr>
      <w:r w:rsidRPr="003C706C">
        <w:rPr>
          <w:rFonts w:ascii="Arial" w:hAnsi="Arial" w:cs="Arial"/>
        </w:rPr>
        <w:t xml:space="preserve"> • I know that groceries are a _______________expense because________________. </w:t>
      </w:r>
    </w:p>
    <w:p w14:paraId="7E097675" w14:textId="77777777" w:rsidR="003C706C" w:rsidRPr="003C706C" w:rsidRDefault="003C706C" w:rsidP="003C706C">
      <w:pPr>
        <w:rPr>
          <w:rFonts w:ascii="Arial" w:hAnsi="Arial" w:cs="Arial"/>
        </w:rPr>
      </w:pPr>
      <w:r w:rsidRPr="003C706C">
        <w:rPr>
          <w:rFonts w:ascii="Arial" w:hAnsi="Arial" w:cs="Arial"/>
        </w:rPr>
        <w:t>Questions:</w:t>
      </w:r>
    </w:p>
    <w:p w14:paraId="05E30B63" w14:textId="723889C0" w:rsidR="003C706C" w:rsidRPr="003C706C" w:rsidRDefault="003C706C" w:rsidP="003C706C">
      <w:pPr>
        <w:rPr>
          <w:rFonts w:ascii="Arial" w:hAnsi="Arial" w:cs="Arial"/>
        </w:rPr>
      </w:pPr>
      <w:r w:rsidRPr="003C706C">
        <w:rPr>
          <w:rFonts w:ascii="Arial" w:hAnsi="Arial" w:cs="Arial"/>
        </w:rPr>
        <w:t xml:space="preserve"> 1. How many more fixed and variable expenses can you think of? Add them to the chart above.</w:t>
      </w:r>
    </w:p>
    <w:p w14:paraId="06191C25" w14:textId="2426F71E" w:rsidR="003C706C" w:rsidRPr="003C706C" w:rsidRDefault="003C706C" w:rsidP="003C706C">
      <w:pPr>
        <w:rPr>
          <w:rFonts w:ascii="Arial" w:hAnsi="Arial" w:cs="Arial"/>
          <w:b/>
          <w:bCs/>
          <w:color w:val="538135" w:themeColor="accent6" w:themeShade="BF"/>
          <w:sz w:val="28"/>
          <w:szCs w:val="28"/>
          <w:u w:val="single"/>
        </w:rPr>
      </w:pPr>
      <w:r w:rsidRPr="003C706C">
        <w:rPr>
          <w:rFonts w:ascii="Arial" w:hAnsi="Arial" w:cs="Arial"/>
        </w:rPr>
        <w:t xml:space="preserve"> 2. Rank the expenses from most important to least important.</w:t>
      </w:r>
    </w:p>
    <w:p w14:paraId="3A696EE0" w14:textId="77777777" w:rsidR="003C706C" w:rsidRDefault="003C706C" w:rsidP="003C706C">
      <w:pPr>
        <w:rPr>
          <w:rFonts w:ascii="Arial" w:hAnsi="Arial" w:cs="Arial"/>
          <w:b/>
          <w:bCs/>
          <w:color w:val="538135" w:themeColor="accent6" w:themeShade="BF"/>
          <w:sz w:val="28"/>
          <w:szCs w:val="28"/>
          <w:u w:val="single"/>
        </w:rPr>
      </w:pPr>
    </w:p>
    <w:p w14:paraId="0002E2A3" w14:textId="3D3C885F" w:rsidR="003C706C" w:rsidRDefault="003C706C" w:rsidP="003C706C">
      <w:pPr>
        <w:rPr>
          <w:rFonts w:ascii="Arial" w:hAnsi="Arial" w:cs="Arial"/>
          <w:b/>
          <w:bCs/>
          <w:sz w:val="28"/>
          <w:szCs w:val="28"/>
          <w:u w:val="single"/>
        </w:rPr>
      </w:pPr>
      <w:r w:rsidRPr="003C706C">
        <w:rPr>
          <w:rFonts w:ascii="Arial" w:hAnsi="Arial" w:cs="Arial"/>
          <w:b/>
          <w:bCs/>
          <w:sz w:val="28"/>
          <w:szCs w:val="28"/>
          <w:u w:val="single"/>
        </w:rPr>
        <w:t xml:space="preserve">Activity 4: </w:t>
      </w:r>
      <w:r>
        <w:rPr>
          <w:rFonts w:ascii="Arial" w:hAnsi="Arial" w:cs="Arial"/>
          <w:b/>
          <w:bCs/>
          <w:sz w:val="28"/>
          <w:szCs w:val="28"/>
          <w:u w:val="single"/>
        </w:rPr>
        <w:t>Volume</w:t>
      </w:r>
    </w:p>
    <w:p w14:paraId="6799E0EA" w14:textId="77777777" w:rsidR="003C706C" w:rsidRDefault="003C706C" w:rsidP="003C706C">
      <w:r w:rsidRPr="003C706C">
        <w:rPr>
          <w:b/>
          <w:bCs/>
        </w:rPr>
        <w:t>Objective:</w:t>
      </w:r>
      <w:r>
        <w:t xml:space="preserve"> Determine which object has the greatest volume.</w:t>
      </w:r>
    </w:p>
    <w:p w14:paraId="56487D73" w14:textId="15565FAE" w:rsidR="003C706C" w:rsidRDefault="003C706C" w:rsidP="003C706C">
      <w:r>
        <w:t xml:space="preserve"> </w:t>
      </w:r>
      <w:r w:rsidRPr="003C706C">
        <w:rPr>
          <w:b/>
          <w:bCs/>
          <w:u w:val="single"/>
        </w:rPr>
        <w:t>Think About It!</w:t>
      </w:r>
      <w:r>
        <w:t xml:space="preserve"> How can we find out which object has the greatest volume? If you can, discuss this question and share your thinking with someone in your home.</w:t>
      </w:r>
    </w:p>
    <w:p w14:paraId="27B1806C" w14:textId="77777777" w:rsidR="003C706C" w:rsidRDefault="003C706C" w:rsidP="003C706C">
      <w:r w:rsidRPr="003C706C">
        <w:rPr>
          <w:b/>
          <w:bCs/>
          <w:u w:val="single"/>
        </w:rPr>
        <w:t>Do It!</w:t>
      </w:r>
      <w:r>
        <w:t xml:space="preserve"> </w:t>
      </w:r>
    </w:p>
    <w:p w14:paraId="74D328FE" w14:textId="77777777" w:rsidR="003C706C" w:rsidRDefault="003C706C" w:rsidP="003C706C">
      <w:r w:rsidRPr="003C706C">
        <w:rPr>
          <w:b/>
          <w:bCs/>
        </w:rPr>
        <w:lastRenderedPageBreak/>
        <w:t>What you need</w:t>
      </w:r>
      <w:r>
        <w:t xml:space="preserve">: </w:t>
      </w:r>
    </w:p>
    <w:p w14:paraId="058CA706" w14:textId="77777777" w:rsidR="003C706C" w:rsidRDefault="003C706C" w:rsidP="003C706C">
      <w:r>
        <w:t xml:space="preserve">• Pencil • Science notebook/ Paper </w:t>
      </w:r>
    </w:p>
    <w:p w14:paraId="3D112F07" w14:textId="77777777" w:rsidR="003C706C" w:rsidRDefault="003C706C" w:rsidP="003C706C">
      <w:r>
        <w:t xml:space="preserve">• Tall, clear glass or pitcher </w:t>
      </w:r>
      <w:proofErr w:type="gramStart"/>
      <w:r>
        <w:t>similar to</w:t>
      </w:r>
      <w:proofErr w:type="gramEnd"/>
      <w:r>
        <w:t xml:space="preserve"> the one on the right</w:t>
      </w:r>
    </w:p>
    <w:p w14:paraId="2FB41659" w14:textId="77777777" w:rsidR="003C706C" w:rsidRDefault="003C706C" w:rsidP="003C706C">
      <w:r>
        <w:t xml:space="preserve"> • Water </w:t>
      </w:r>
    </w:p>
    <w:p w14:paraId="2737F83B" w14:textId="77777777" w:rsidR="003C706C" w:rsidRDefault="003C706C" w:rsidP="003C706C">
      <w:r>
        <w:t xml:space="preserve">• Masking tape </w:t>
      </w:r>
    </w:p>
    <w:p w14:paraId="300D40F2" w14:textId="77777777" w:rsidR="003C706C" w:rsidRDefault="003C706C" w:rsidP="003C706C">
      <w:r>
        <w:t xml:space="preserve">• Several small objects that will fit into the glass </w:t>
      </w:r>
    </w:p>
    <w:p w14:paraId="4BD2FBEF" w14:textId="688ACDFD" w:rsidR="003C706C" w:rsidRPr="003C706C" w:rsidRDefault="003C706C" w:rsidP="003C706C">
      <w:pPr>
        <w:rPr>
          <w:b/>
          <w:bCs/>
        </w:rPr>
      </w:pPr>
      <w:r w:rsidRPr="003C706C">
        <w:rPr>
          <w:b/>
          <w:bCs/>
        </w:rPr>
        <w:t>What to do:</w:t>
      </w:r>
    </w:p>
    <w:p w14:paraId="46735B84" w14:textId="77777777" w:rsidR="003C706C" w:rsidRDefault="003C706C" w:rsidP="003C706C">
      <w:r>
        <w:t xml:space="preserve"> • Put a piece of masking tape on the glass to make a measurement bar.</w:t>
      </w:r>
    </w:p>
    <w:p w14:paraId="2D2333A1" w14:textId="77777777" w:rsidR="003C706C" w:rsidRDefault="003C706C" w:rsidP="003C706C">
      <w:r>
        <w:t xml:space="preserve"> • Fill the glass about half-way with water. </w:t>
      </w:r>
    </w:p>
    <w:p w14:paraId="6A033DD4" w14:textId="77777777" w:rsidR="003C706C" w:rsidRDefault="003C706C" w:rsidP="003C706C">
      <w:r>
        <w:t xml:space="preserve">• Record the “before” water level by making a small mark on the masking tape. </w:t>
      </w:r>
    </w:p>
    <w:p w14:paraId="4364296E" w14:textId="77777777" w:rsidR="003C706C" w:rsidRDefault="003C706C" w:rsidP="003C706C">
      <w:r>
        <w:t xml:space="preserve">• Place your first object into the </w:t>
      </w:r>
      <w:proofErr w:type="gramStart"/>
      <w:r>
        <w:t>water, and</w:t>
      </w:r>
      <w:proofErr w:type="gramEnd"/>
      <w:r>
        <w:t xml:space="preserve"> make a small mark at the new water level. The object should be small enough to fit completely under the water. </w:t>
      </w:r>
    </w:p>
    <w:p w14:paraId="416EE6C0" w14:textId="77777777" w:rsidR="003C706C" w:rsidRDefault="003C706C" w:rsidP="003C706C">
      <w:r>
        <w:t>• Repeat the process with a different object, and record which of the two cause the water to rise the most. That is the object with the greatest volume.</w:t>
      </w:r>
    </w:p>
    <w:p w14:paraId="2DA1548D" w14:textId="569725CC" w:rsidR="003C706C" w:rsidRDefault="003C706C" w:rsidP="003C706C">
      <w:r>
        <w:t xml:space="preserve"> • Repeat the process with two different objects.</w:t>
      </w:r>
    </w:p>
    <w:p w14:paraId="08BA2981" w14:textId="77777777" w:rsidR="003C706C" w:rsidRDefault="003C706C" w:rsidP="003C706C">
      <w:r w:rsidRPr="003C706C">
        <w:rPr>
          <w:b/>
          <w:bCs/>
          <w:u w:val="single"/>
        </w:rPr>
        <w:t>Understand it!</w:t>
      </w:r>
      <w:r>
        <w:t xml:space="preserve"> </w:t>
      </w:r>
    </w:p>
    <w:p w14:paraId="19C3441D" w14:textId="77777777" w:rsidR="003C706C" w:rsidRDefault="003C706C" w:rsidP="003C706C">
      <w:r>
        <w:t>• Volume is the amount of space taken up by matter.</w:t>
      </w:r>
    </w:p>
    <w:p w14:paraId="1AC3FFA6" w14:textId="77777777" w:rsidR="003C706C" w:rsidRDefault="003C706C" w:rsidP="003C706C">
      <w:r>
        <w:t xml:space="preserve"> • Volume of liquids can be measured in mL using a graduated cylinder or beaker. </w:t>
      </w:r>
    </w:p>
    <w:p w14:paraId="04B51DBA" w14:textId="77777777" w:rsidR="003C706C" w:rsidRDefault="003C706C" w:rsidP="003C706C">
      <w:r>
        <w:t>• The volume of a solid can be measured by dropping the object into water.</w:t>
      </w:r>
    </w:p>
    <w:p w14:paraId="0B433E23" w14:textId="77777777" w:rsidR="003C706C" w:rsidRDefault="003C706C" w:rsidP="003C706C">
      <w:r>
        <w:t xml:space="preserve"> • The object will move aside, or displace, the water it is in, causing the water level to rise. </w:t>
      </w:r>
    </w:p>
    <w:p w14:paraId="7F91D8F9" w14:textId="334222F1" w:rsidR="003C706C" w:rsidRDefault="003C706C" w:rsidP="003C706C">
      <w:pPr>
        <w:rPr>
          <w:rFonts w:ascii="Arial" w:hAnsi="Arial" w:cs="Arial"/>
          <w:b/>
          <w:bCs/>
          <w:sz w:val="28"/>
          <w:szCs w:val="28"/>
          <w:u w:val="single"/>
        </w:rPr>
      </w:pPr>
      <w:r>
        <w:t>• The object that causes the water level to rise the most is the object with the greatest volume.</w:t>
      </w:r>
    </w:p>
    <w:p w14:paraId="4D38EDE5" w14:textId="67A9233F" w:rsidR="003C706C" w:rsidRDefault="003C706C" w:rsidP="003C706C">
      <w:pPr>
        <w:jc w:val="center"/>
        <w:rPr>
          <w:rFonts w:ascii="Arial" w:hAnsi="Arial" w:cs="Arial"/>
          <w:b/>
          <w:bCs/>
          <w:sz w:val="28"/>
          <w:szCs w:val="28"/>
          <w:u w:val="single"/>
        </w:rPr>
      </w:pPr>
      <w:r>
        <w:rPr>
          <w:noProof/>
        </w:rPr>
        <w:drawing>
          <wp:inline distT="0" distB="0" distL="0" distR="0" wp14:anchorId="78407C86" wp14:editId="5CF615A4">
            <wp:extent cx="1800225" cy="10287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00225" cy="1028700"/>
                    </a:xfrm>
                    <a:prstGeom prst="rect">
                      <a:avLst/>
                    </a:prstGeom>
                  </pic:spPr>
                </pic:pic>
              </a:graphicData>
            </a:graphic>
          </wp:inline>
        </w:drawing>
      </w:r>
    </w:p>
    <w:p w14:paraId="5EBA0C97" w14:textId="7DE3EC00" w:rsidR="003C706C" w:rsidRDefault="003C706C" w:rsidP="003C706C">
      <w:pPr>
        <w:jc w:val="center"/>
        <w:rPr>
          <w:rFonts w:ascii="Arial" w:hAnsi="Arial" w:cs="Arial"/>
          <w:b/>
          <w:bCs/>
          <w:color w:val="0D0D0D" w:themeColor="text1" w:themeTint="F2"/>
        </w:rPr>
      </w:pPr>
      <w:r w:rsidRPr="003C706C">
        <w:rPr>
          <w:rFonts w:ascii="Arial" w:hAnsi="Arial" w:cs="Arial"/>
          <w:b/>
          <w:bCs/>
          <w:color w:val="0D0D0D" w:themeColor="text1" w:themeTint="F2"/>
        </w:rPr>
        <w:t>The golf ball caused the water to rise more than the toy elephant. The golf ball has the greatest volume.</w:t>
      </w:r>
    </w:p>
    <w:p w14:paraId="4C47A703" w14:textId="77777777" w:rsidR="003C706C" w:rsidRDefault="003C706C" w:rsidP="003C706C">
      <w:r w:rsidRPr="003C706C">
        <w:rPr>
          <w:b/>
          <w:bCs/>
        </w:rPr>
        <w:t>Apply It!</w:t>
      </w:r>
      <w:r>
        <w:t xml:space="preserve"> </w:t>
      </w:r>
    </w:p>
    <w:p w14:paraId="2BE1C4E5" w14:textId="73DEF95A" w:rsidR="003C706C" w:rsidRPr="003C706C" w:rsidRDefault="003C706C" w:rsidP="003C706C">
      <w:pPr>
        <w:rPr>
          <w:rFonts w:ascii="Arial" w:hAnsi="Arial" w:cs="Arial"/>
        </w:rPr>
      </w:pPr>
      <w:r w:rsidRPr="003C706C">
        <w:rPr>
          <w:rFonts w:ascii="Arial" w:hAnsi="Arial" w:cs="Arial"/>
        </w:rPr>
        <w:t>Some students wanted to find the difference in volume between three different blocks. They filled each graduated cylinder to the same point, and then dropped one block in each cylinder. The pictures below show the level of water after the students dropped the blocks in.</w:t>
      </w:r>
    </w:p>
    <w:p w14:paraId="4C10D4AD" w14:textId="314C8DD8" w:rsidR="003C706C" w:rsidRPr="003C706C" w:rsidRDefault="003C706C" w:rsidP="003C706C">
      <w:pPr>
        <w:jc w:val="center"/>
        <w:rPr>
          <w:rFonts w:ascii="Arial" w:hAnsi="Arial" w:cs="Arial"/>
          <w:b/>
          <w:bCs/>
          <w:color w:val="0D0D0D" w:themeColor="text1" w:themeTint="F2"/>
          <w:sz w:val="28"/>
          <w:szCs w:val="28"/>
          <w:u w:val="single"/>
        </w:rPr>
      </w:pPr>
      <w:r>
        <w:rPr>
          <w:noProof/>
        </w:rPr>
        <w:lastRenderedPageBreak/>
        <w:drawing>
          <wp:inline distT="0" distB="0" distL="0" distR="0" wp14:anchorId="60EA665E" wp14:editId="1B660841">
            <wp:extent cx="1704975" cy="838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04975" cy="838200"/>
                    </a:xfrm>
                    <a:prstGeom prst="rect">
                      <a:avLst/>
                    </a:prstGeom>
                  </pic:spPr>
                </pic:pic>
              </a:graphicData>
            </a:graphic>
          </wp:inline>
        </w:drawing>
      </w:r>
    </w:p>
    <w:p w14:paraId="72B02E87" w14:textId="4192A0A0" w:rsidR="00275AFD" w:rsidRPr="003C706C" w:rsidRDefault="003C706C" w:rsidP="003C706C">
      <w:pPr>
        <w:rPr>
          <w:rFonts w:ascii="Arial" w:hAnsi="Arial" w:cs="Arial"/>
          <w:b/>
          <w:bCs/>
          <w:color w:val="538135" w:themeColor="accent6" w:themeShade="BF"/>
          <w:sz w:val="28"/>
          <w:szCs w:val="28"/>
          <w:u w:val="single"/>
        </w:rPr>
      </w:pPr>
      <w:r w:rsidRPr="003C706C">
        <w:rPr>
          <w:rFonts w:ascii="Arial" w:hAnsi="Arial" w:cs="Arial"/>
        </w:rPr>
        <w:t>Journal: Which of the blocks had the greatest volume? Explain how you know.</w:t>
      </w:r>
    </w:p>
    <w:p w14:paraId="1690183B" w14:textId="77777777" w:rsidR="003C706C" w:rsidRDefault="003C706C" w:rsidP="00275AFD">
      <w:pPr>
        <w:rPr>
          <w:rFonts w:ascii="Arial" w:hAnsi="Arial" w:cs="Arial"/>
          <w:b/>
          <w:bCs/>
          <w:color w:val="0D0D0D" w:themeColor="text1" w:themeTint="F2"/>
          <w:sz w:val="28"/>
          <w:szCs w:val="28"/>
          <w:u w:val="single"/>
        </w:rPr>
      </w:pPr>
    </w:p>
    <w:p w14:paraId="711BAD91" w14:textId="74A3A06B" w:rsidR="00275AFD" w:rsidRDefault="00275AFD" w:rsidP="00275AFD">
      <w:pPr>
        <w:rPr>
          <w:rFonts w:ascii="Arial" w:hAnsi="Arial" w:cs="Arial"/>
          <w:b/>
          <w:bCs/>
          <w:color w:val="0D0D0D" w:themeColor="text1" w:themeTint="F2"/>
          <w:sz w:val="28"/>
          <w:szCs w:val="28"/>
          <w:u w:val="single"/>
        </w:rPr>
      </w:pPr>
      <w:r w:rsidRPr="003C706C">
        <w:rPr>
          <w:rFonts w:ascii="Arial" w:hAnsi="Arial" w:cs="Arial"/>
          <w:b/>
          <w:bCs/>
          <w:color w:val="0D0D0D" w:themeColor="text1" w:themeTint="F2"/>
          <w:sz w:val="28"/>
          <w:szCs w:val="28"/>
          <w:u w:val="single"/>
        </w:rPr>
        <w:t>SEL Activity:</w:t>
      </w:r>
      <w:r w:rsidR="003C706C">
        <w:rPr>
          <w:rFonts w:ascii="Arial" w:hAnsi="Arial" w:cs="Arial"/>
          <w:b/>
          <w:bCs/>
          <w:color w:val="0D0D0D" w:themeColor="text1" w:themeTint="F2"/>
          <w:sz w:val="28"/>
          <w:szCs w:val="28"/>
          <w:u w:val="single"/>
        </w:rPr>
        <w:t xml:space="preserve"> Dance Your Heart Out</w:t>
      </w:r>
    </w:p>
    <w:p w14:paraId="444E2986" w14:textId="2C17A44F" w:rsidR="003C706C" w:rsidRPr="003C706C" w:rsidRDefault="003C706C" w:rsidP="00275AFD">
      <w:pPr>
        <w:rPr>
          <w:rFonts w:ascii="Arial" w:hAnsi="Arial" w:cs="Arial"/>
          <w:b/>
          <w:bCs/>
          <w:color w:val="0D0D0D" w:themeColor="text1" w:themeTint="F2"/>
          <w:sz w:val="28"/>
          <w:szCs w:val="28"/>
          <w:u w:val="single"/>
        </w:rPr>
      </w:pPr>
      <w:r w:rsidRPr="003C706C">
        <w:rPr>
          <w:rFonts w:ascii="Arial" w:hAnsi="Arial" w:cs="Arial"/>
        </w:rPr>
        <w:t>Have a group video call with friends and do a virtual dance party. Use tools like Skype or Zoom.</w:t>
      </w:r>
    </w:p>
    <w:p w14:paraId="786ABA32" w14:textId="77777777" w:rsidR="003C706C" w:rsidRDefault="003C706C" w:rsidP="00137E90">
      <w:pPr>
        <w:rPr>
          <w:rFonts w:ascii="Arial" w:hAnsi="Arial" w:cs="Arial"/>
          <w:b/>
          <w:bCs/>
          <w:color w:val="0D0D0D" w:themeColor="text1" w:themeTint="F2"/>
          <w:sz w:val="28"/>
          <w:szCs w:val="28"/>
          <w:u w:val="single"/>
        </w:rPr>
      </w:pPr>
    </w:p>
    <w:p w14:paraId="2666C726" w14:textId="0C49706D" w:rsidR="00137E90" w:rsidRPr="003C706C" w:rsidRDefault="00137E90" w:rsidP="00137E90">
      <w:pPr>
        <w:rPr>
          <w:rFonts w:ascii="Arial" w:hAnsi="Arial" w:cs="Arial"/>
          <w:b/>
          <w:bCs/>
          <w:color w:val="0D0D0D" w:themeColor="text1" w:themeTint="F2"/>
          <w:sz w:val="28"/>
          <w:szCs w:val="28"/>
          <w:u w:val="single"/>
        </w:rPr>
      </w:pPr>
      <w:r w:rsidRPr="003C706C">
        <w:rPr>
          <w:rFonts w:ascii="Arial" w:hAnsi="Arial" w:cs="Arial"/>
          <w:b/>
          <w:bCs/>
          <w:color w:val="0D0D0D" w:themeColor="text1" w:themeTint="F2"/>
          <w:sz w:val="28"/>
          <w:szCs w:val="28"/>
          <w:u w:val="single"/>
        </w:rPr>
        <w:t>Activity 5: Imagine Math</w:t>
      </w:r>
    </w:p>
    <w:p w14:paraId="038B5BDB" w14:textId="24619839" w:rsidR="00137E90" w:rsidRDefault="00137E90" w:rsidP="00137E90">
      <w:pPr>
        <w:rPr>
          <w:rFonts w:ascii="Arial" w:hAnsi="Arial" w:cs="Arial"/>
        </w:rPr>
      </w:pPr>
      <w:r>
        <w:rPr>
          <w:rFonts w:ascii="Arial" w:hAnsi="Arial" w:cs="Arial"/>
        </w:rPr>
        <w:t xml:space="preserve">Complete at least </w:t>
      </w:r>
      <w:r w:rsidR="003C706C">
        <w:rPr>
          <w:rFonts w:ascii="Arial" w:hAnsi="Arial" w:cs="Arial"/>
        </w:rPr>
        <w:t>60 minutes a week</w:t>
      </w:r>
      <w:r>
        <w:rPr>
          <w:rFonts w:ascii="Arial" w:hAnsi="Arial" w:cs="Arial"/>
        </w:rPr>
        <w:t xml:space="preserve"> on Imagine Math</w:t>
      </w:r>
    </w:p>
    <w:p w14:paraId="0A2A8FEB" w14:textId="77777777" w:rsidR="00137E90" w:rsidRPr="00137E90" w:rsidRDefault="00137E90" w:rsidP="00137E90">
      <w:pPr>
        <w:rPr>
          <w:rFonts w:ascii="Arial" w:hAnsi="Arial" w:cs="Arial"/>
        </w:rPr>
      </w:pPr>
    </w:p>
    <w:p w14:paraId="30711DF4" w14:textId="4E9DCF91" w:rsidR="00137E90" w:rsidRDefault="00137E90" w:rsidP="00137E90">
      <w:pPr>
        <w:rPr>
          <w:rFonts w:ascii="Arial" w:hAnsi="Arial" w:cs="Arial"/>
          <w:b/>
          <w:bCs/>
          <w:color w:val="0D0D0D" w:themeColor="text1" w:themeTint="F2"/>
          <w:sz w:val="28"/>
          <w:szCs w:val="28"/>
          <w:u w:val="single"/>
        </w:rPr>
      </w:pPr>
      <w:r w:rsidRPr="003C706C">
        <w:rPr>
          <w:rFonts w:ascii="Arial" w:hAnsi="Arial" w:cs="Arial"/>
          <w:b/>
          <w:bCs/>
          <w:color w:val="0D0D0D" w:themeColor="text1" w:themeTint="F2"/>
          <w:sz w:val="28"/>
          <w:szCs w:val="28"/>
          <w:u w:val="single"/>
        </w:rPr>
        <w:t xml:space="preserve">Activity 6: </w:t>
      </w:r>
      <w:proofErr w:type="gramStart"/>
      <w:r w:rsidR="003C706C">
        <w:rPr>
          <w:rFonts w:ascii="Arial" w:hAnsi="Arial" w:cs="Arial"/>
          <w:b/>
          <w:bCs/>
          <w:color w:val="0D0D0D" w:themeColor="text1" w:themeTint="F2"/>
          <w:sz w:val="28"/>
          <w:szCs w:val="28"/>
          <w:u w:val="single"/>
        </w:rPr>
        <w:t>Insulators</w:t>
      </w:r>
      <w:r w:rsidRPr="003C706C">
        <w:rPr>
          <w:rFonts w:ascii="Arial" w:hAnsi="Arial" w:cs="Arial"/>
          <w:b/>
          <w:bCs/>
          <w:color w:val="0D0D0D" w:themeColor="text1" w:themeTint="F2"/>
          <w:sz w:val="28"/>
          <w:szCs w:val="28"/>
          <w:u w:val="single"/>
        </w:rPr>
        <w:t>(</w:t>
      </w:r>
      <w:proofErr w:type="gramEnd"/>
      <w:r w:rsidRPr="003C706C">
        <w:rPr>
          <w:rFonts w:ascii="Arial" w:hAnsi="Arial" w:cs="Arial"/>
          <w:b/>
          <w:bCs/>
          <w:color w:val="0D0D0D" w:themeColor="text1" w:themeTint="F2"/>
          <w:sz w:val="28"/>
          <w:szCs w:val="28"/>
          <w:u w:val="single"/>
        </w:rPr>
        <w:t>Science)</w:t>
      </w:r>
    </w:p>
    <w:p w14:paraId="3CF2A4E6" w14:textId="77777777" w:rsidR="003C706C" w:rsidRPr="003C706C" w:rsidRDefault="003C706C" w:rsidP="00137E90">
      <w:pPr>
        <w:rPr>
          <w:rFonts w:ascii="Arial" w:hAnsi="Arial" w:cs="Arial"/>
        </w:rPr>
      </w:pPr>
      <w:r w:rsidRPr="003C706C">
        <w:rPr>
          <w:rFonts w:ascii="Arial" w:hAnsi="Arial" w:cs="Arial"/>
          <w:b/>
          <w:bCs/>
        </w:rPr>
        <w:t>Objective:</w:t>
      </w:r>
      <w:r w:rsidRPr="003C706C">
        <w:rPr>
          <w:rFonts w:ascii="Arial" w:hAnsi="Arial" w:cs="Arial"/>
        </w:rPr>
        <w:t xml:space="preserve"> Identify insulators of thermal energy. </w:t>
      </w:r>
    </w:p>
    <w:p w14:paraId="5A174ECE" w14:textId="77777777" w:rsidR="003C706C" w:rsidRPr="003C706C" w:rsidRDefault="003C706C" w:rsidP="00137E90">
      <w:pPr>
        <w:rPr>
          <w:rFonts w:ascii="Arial" w:hAnsi="Arial" w:cs="Arial"/>
        </w:rPr>
      </w:pPr>
      <w:r w:rsidRPr="003C706C">
        <w:rPr>
          <w:rFonts w:ascii="Arial" w:hAnsi="Arial" w:cs="Arial"/>
          <w:b/>
          <w:bCs/>
          <w:u w:val="single"/>
        </w:rPr>
        <w:t>Think About It!</w:t>
      </w:r>
      <w:r w:rsidRPr="003C706C">
        <w:rPr>
          <w:rFonts w:ascii="Arial" w:hAnsi="Arial" w:cs="Arial"/>
        </w:rPr>
        <w:t xml:space="preserve"> What can you use to take a pizza out of the oven? Why would you need to use it? If you can, discuss this question and share your thinking with someone in your home. </w:t>
      </w:r>
    </w:p>
    <w:p w14:paraId="1940BFC6" w14:textId="77777777" w:rsidR="003C706C" w:rsidRPr="003C706C" w:rsidRDefault="003C706C" w:rsidP="00137E90">
      <w:pPr>
        <w:rPr>
          <w:rFonts w:ascii="Arial" w:hAnsi="Arial" w:cs="Arial"/>
        </w:rPr>
      </w:pPr>
      <w:r w:rsidRPr="003C706C">
        <w:rPr>
          <w:rFonts w:ascii="Arial" w:hAnsi="Arial" w:cs="Arial"/>
          <w:b/>
          <w:bCs/>
          <w:u w:val="single"/>
        </w:rPr>
        <w:t>Do It!</w:t>
      </w:r>
      <w:r w:rsidRPr="003C706C">
        <w:rPr>
          <w:rFonts w:ascii="Arial" w:hAnsi="Arial" w:cs="Arial"/>
        </w:rPr>
        <w:t xml:space="preserve"> </w:t>
      </w:r>
    </w:p>
    <w:p w14:paraId="675F6B56" w14:textId="77777777" w:rsidR="003C706C" w:rsidRPr="003C706C" w:rsidRDefault="003C706C" w:rsidP="00137E90">
      <w:pPr>
        <w:rPr>
          <w:rFonts w:ascii="Arial" w:hAnsi="Arial" w:cs="Arial"/>
        </w:rPr>
      </w:pPr>
      <w:r w:rsidRPr="003C706C">
        <w:rPr>
          <w:rFonts w:ascii="Arial" w:hAnsi="Arial" w:cs="Arial"/>
          <w:b/>
          <w:bCs/>
        </w:rPr>
        <w:t>What you need:</w:t>
      </w:r>
      <w:r w:rsidRPr="003C706C">
        <w:rPr>
          <w:rFonts w:ascii="Arial" w:hAnsi="Arial" w:cs="Arial"/>
        </w:rPr>
        <w:t xml:space="preserve"> </w:t>
      </w:r>
    </w:p>
    <w:p w14:paraId="39F0DA4E" w14:textId="77777777" w:rsidR="003C706C" w:rsidRPr="003C706C" w:rsidRDefault="003C706C" w:rsidP="00137E90">
      <w:pPr>
        <w:rPr>
          <w:rFonts w:ascii="Arial" w:hAnsi="Arial" w:cs="Arial"/>
        </w:rPr>
      </w:pPr>
      <w:r w:rsidRPr="003C706C">
        <w:rPr>
          <w:rFonts w:ascii="Arial" w:hAnsi="Arial" w:cs="Arial"/>
        </w:rPr>
        <w:t xml:space="preserve">• Pencil </w:t>
      </w:r>
    </w:p>
    <w:p w14:paraId="0C28004A" w14:textId="77777777" w:rsidR="003C706C" w:rsidRPr="003C706C" w:rsidRDefault="003C706C" w:rsidP="00137E90">
      <w:pPr>
        <w:rPr>
          <w:rFonts w:ascii="Arial" w:hAnsi="Arial" w:cs="Arial"/>
        </w:rPr>
      </w:pPr>
      <w:r w:rsidRPr="003C706C">
        <w:rPr>
          <w:rFonts w:ascii="Arial" w:hAnsi="Arial" w:cs="Arial"/>
        </w:rPr>
        <w:t>• Science notebook/ Paper</w:t>
      </w:r>
    </w:p>
    <w:p w14:paraId="1133B9CA" w14:textId="77777777" w:rsidR="003C706C" w:rsidRPr="003C706C" w:rsidRDefault="003C706C" w:rsidP="00137E90">
      <w:pPr>
        <w:rPr>
          <w:rFonts w:ascii="Arial" w:hAnsi="Arial" w:cs="Arial"/>
        </w:rPr>
      </w:pPr>
      <w:r w:rsidRPr="003C706C">
        <w:rPr>
          <w:rFonts w:ascii="Arial" w:hAnsi="Arial" w:cs="Arial"/>
        </w:rPr>
        <w:t xml:space="preserve"> • 1 plastic cup, 1 Styrofoam cup, 1 glass cup </w:t>
      </w:r>
    </w:p>
    <w:p w14:paraId="1730D7ED" w14:textId="086B4756" w:rsidR="003C706C" w:rsidRPr="003C706C" w:rsidRDefault="003C706C" w:rsidP="00137E90">
      <w:pPr>
        <w:rPr>
          <w:rFonts w:ascii="Arial" w:hAnsi="Arial" w:cs="Arial"/>
        </w:rPr>
      </w:pPr>
      <w:r w:rsidRPr="003C706C">
        <w:rPr>
          <w:rFonts w:ascii="Arial" w:hAnsi="Arial" w:cs="Arial"/>
        </w:rPr>
        <w:t>• 3 ice cubes</w:t>
      </w:r>
    </w:p>
    <w:p w14:paraId="1BF60408" w14:textId="77777777" w:rsidR="003C706C" w:rsidRPr="003C706C" w:rsidRDefault="003C706C" w:rsidP="00137E90">
      <w:pPr>
        <w:rPr>
          <w:rFonts w:ascii="Arial" w:hAnsi="Arial" w:cs="Arial"/>
        </w:rPr>
      </w:pPr>
      <w:r w:rsidRPr="003C706C">
        <w:rPr>
          <w:rFonts w:ascii="Arial" w:hAnsi="Arial" w:cs="Arial"/>
          <w:b/>
          <w:bCs/>
        </w:rPr>
        <w:t>What to do</w:t>
      </w:r>
      <w:r w:rsidRPr="003C706C">
        <w:rPr>
          <w:rFonts w:ascii="Arial" w:hAnsi="Arial" w:cs="Arial"/>
        </w:rPr>
        <w:t xml:space="preserve">: </w:t>
      </w:r>
    </w:p>
    <w:p w14:paraId="13EFCAAB" w14:textId="77777777" w:rsidR="003C706C" w:rsidRPr="003C706C" w:rsidRDefault="003C706C" w:rsidP="00137E90">
      <w:pPr>
        <w:rPr>
          <w:rFonts w:ascii="Arial" w:hAnsi="Arial" w:cs="Arial"/>
        </w:rPr>
      </w:pPr>
      <w:r w:rsidRPr="003C706C">
        <w:rPr>
          <w:rFonts w:ascii="Arial" w:hAnsi="Arial" w:cs="Arial"/>
        </w:rPr>
        <w:t xml:space="preserve">• Place one ice cube in each cup. </w:t>
      </w:r>
    </w:p>
    <w:p w14:paraId="0F44EF30" w14:textId="77777777" w:rsidR="003C706C" w:rsidRPr="003C706C" w:rsidRDefault="003C706C" w:rsidP="00137E90">
      <w:pPr>
        <w:rPr>
          <w:rFonts w:ascii="Arial" w:hAnsi="Arial" w:cs="Arial"/>
        </w:rPr>
      </w:pPr>
      <w:r w:rsidRPr="003C706C">
        <w:rPr>
          <w:rFonts w:ascii="Arial" w:hAnsi="Arial" w:cs="Arial"/>
        </w:rPr>
        <w:t xml:space="preserve">• Cover with a paper towel and let sit for 15 minutes. </w:t>
      </w:r>
    </w:p>
    <w:p w14:paraId="16C06A19" w14:textId="77777777" w:rsidR="003C706C" w:rsidRPr="003C706C" w:rsidRDefault="003C706C" w:rsidP="00137E90">
      <w:pPr>
        <w:rPr>
          <w:rFonts w:ascii="Arial" w:hAnsi="Arial" w:cs="Arial"/>
        </w:rPr>
      </w:pPr>
      <w:r w:rsidRPr="003C706C">
        <w:rPr>
          <w:rFonts w:ascii="Arial" w:hAnsi="Arial" w:cs="Arial"/>
        </w:rPr>
        <w:t>• Observe the size and amount remaining of each ice cube</w:t>
      </w:r>
    </w:p>
    <w:p w14:paraId="64178FB4" w14:textId="77777777" w:rsidR="003C706C" w:rsidRPr="003C706C" w:rsidRDefault="003C706C" w:rsidP="00137E90">
      <w:pPr>
        <w:rPr>
          <w:rFonts w:ascii="Arial" w:hAnsi="Arial" w:cs="Arial"/>
        </w:rPr>
      </w:pPr>
      <w:r w:rsidRPr="003C706C">
        <w:rPr>
          <w:rFonts w:ascii="Arial" w:hAnsi="Arial" w:cs="Arial"/>
        </w:rPr>
        <w:t>. • Draw your observations of each ice cube.</w:t>
      </w:r>
    </w:p>
    <w:p w14:paraId="169C76A0" w14:textId="76F0D74F" w:rsidR="003C706C" w:rsidRPr="003C706C" w:rsidRDefault="003C706C" w:rsidP="00137E90">
      <w:pPr>
        <w:rPr>
          <w:rFonts w:ascii="Arial" w:hAnsi="Arial" w:cs="Arial"/>
        </w:rPr>
      </w:pPr>
      <w:r w:rsidRPr="003C706C">
        <w:rPr>
          <w:rFonts w:ascii="Arial" w:hAnsi="Arial" w:cs="Arial"/>
        </w:rPr>
        <w:t xml:space="preserve"> • Which cup was best at preventing the ice from melting?</w:t>
      </w:r>
    </w:p>
    <w:p w14:paraId="2C0BAB09" w14:textId="77777777" w:rsidR="003C706C" w:rsidRPr="003C706C" w:rsidRDefault="003C706C" w:rsidP="00137E90">
      <w:pPr>
        <w:rPr>
          <w:rFonts w:ascii="Arial" w:hAnsi="Arial" w:cs="Arial"/>
        </w:rPr>
      </w:pPr>
      <w:r w:rsidRPr="003C706C">
        <w:rPr>
          <w:rFonts w:ascii="Arial" w:hAnsi="Arial" w:cs="Arial"/>
          <w:b/>
          <w:bCs/>
          <w:u w:val="single"/>
        </w:rPr>
        <w:t>Understand it!</w:t>
      </w:r>
      <w:r w:rsidRPr="003C706C">
        <w:rPr>
          <w:rFonts w:ascii="Arial" w:hAnsi="Arial" w:cs="Arial"/>
        </w:rPr>
        <w:t xml:space="preserve"> </w:t>
      </w:r>
    </w:p>
    <w:p w14:paraId="4D1DA86E" w14:textId="77777777" w:rsidR="003C706C" w:rsidRPr="003C706C" w:rsidRDefault="003C706C" w:rsidP="00137E90">
      <w:pPr>
        <w:rPr>
          <w:rFonts w:ascii="Arial" w:hAnsi="Arial" w:cs="Arial"/>
        </w:rPr>
      </w:pPr>
      <w:r w:rsidRPr="003C706C">
        <w:rPr>
          <w:rFonts w:ascii="Arial" w:hAnsi="Arial" w:cs="Arial"/>
        </w:rPr>
        <w:lastRenderedPageBreak/>
        <w:t xml:space="preserve">Materials that do not conduct energy well are considered insulators. Insulators do not allow heat to move easily through them. Plastic, rubber, wool, and wood are examples of insulators. </w:t>
      </w:r>
    </w:p>
    <w:p w14:paraId="16BFCA4C" w14:textId="77777777" w:rsidR="003C706C" w:rsidRPr="003C706C" w:rsidRDefault="003C706C" w:rsidP="00137E90">
      <w:pPr>
        <w:rPr>
          <w:rFonts w:ascii="Arial" w:hAnsi="Arial" w:cs="Arial"/>
          <w:b/>
          <w:bCs/>
          <w:u w:val="single"/>
        </w:rPr>
      </w:pPr>
      <w:r w:rsidRPr="003C706C">
        <w:rPr>
          <w:rFonts w:ascii="Arial" w:hAnsi="Arial" w:cs="Arial"/>
          <w:b/>
          <w:bCs/>
          <w:u w:val="single"/>
        </w:rPr>
        <w:t>Apply It!</w:t>
      </w:r>
    </w:p>
    <w:p w14:paraId="1080F99F" w14:textId="05D35064" w:rsidR="003C706C" w:rsidRPr="003C706C" w:rsidRDefault="003C706C" w:rsidP="00137E90">
      <w:pPr>
        <w:rPr>
          <w:rFonts w:ascii="Arial" w:hAnsi="Arial" w:cs="Arial"/>
          <w:b/>
          <w:bCs/>
          <w:color w:val="0D0D0D" w:themeColor="text1" w:themeTint="F2"/>
          <w:sz w:val="28"/>
          <w:szCs w:val="28"/>
          <w:u w:val="single"/>
        </w:rPr>
      </w:pPr>
      <w:r w:rsidRPr="003C706C">
        <w:rPr>
          <w:rFonts w:ascii="Arial" w:hAnsi="Arial" w:cs="Arial"/>
        </w:rPr>
        <w:t xml:space="preserve"> Which type of cup was best for preventing ice from melting? Explain why the properties of the cup made it the best insulator of thermal energy. Give examples of at least 3 insulators found in your home. Why do you think insulators are important?</w:t>
      </w:r>
    </w:p>
    <w:p w14:paraId="2669A8CA" w14:textId="5048B8F8" w:rsidR="003C706C" w:rsidRDefault="003C706C" w:rsidP="003C706C">
      <w:pPr>
        <w:rPr>
          <w:rFonts w:ascii="Arial" w:hAnsi="Arial" w:cs="Arial"/>
          <w:b/>
          <w:bCs/>
          <w:sz w:val="24"/>
          <w:szCs w:val="24"/>
          <w:u w:val="single"/>
        </w:rPr>
      </w:pPr>
      <w:r w:rsidRPr="003C706C">
        <w:rPr>
          <w:rFonts w:ascii="Arial" w:hAnsi="Arial" w:cs="Arial"/>
          <w:b/>
          <w:bCs/>
          <w:sz w:val="24"/>
          <w:szCs w:val="24"/>
          <w:u w:val="single"/>
        </w:rPr>
        <w:t>Activity 7: Difference Between Insulators and Conductors</w:t>
      </w:r>
    </w:p>
    <w:p w14:paraId="1FDE2C7E" w14:textId="77777777" w:rsidR="003C706C" w:rsidRDefault="003C706C" w:rsidP="003C706C">
      <w:r>
        <w:rPr>
          <w:rFonts w:ascii="Arial" w:hAnsi="Arial" w:cs="Arial"/>
          <w:sz w:val="24"/>
          <w:szCs w:val="24"/>
        </w:rPr>
        <w:t xml:space="preserve">Watch the following video on YouTube: </w:t>
      </w:r>
      <w:hyperlink r:id="rId19" w:history="1">
        <w:r>
          <w:rPr>
            <w:rStyle w:val="Hyperlink"/>
          </w:rPr>
          <w:t>https://www.youtube.com/watch?v=a6ugPfzc70Q</w:t>
        </w:r>
      </w:hyperlink>
      <w:r>
        <w:t xml:space="preserve">, </w:t>
      </w:r>
    </w:p>
    <w:p w14:paraId="3EDB7EFE" w14:textId="77777777" w:rsidR="003C706C" w:rsidRDefault="003C706C" w:rsidP="003C706C">
      <w:pPr>
        <w:rPr>
          <w:rFonts w:ascii="Arial" w:hAnsi="Arial" w:cs="Arial"/>
          <w:sz w:val="24"/>
          <w:szCs w:val="24"/>
        </w:rPr>
      </w:pPr>
      <w:r>
        <w:rPr>
          <w:rFonts w:ascii="Arial" w:hAnsi="Arial" w:cs="Arial"/>
          <w:sz w:val="24"/>
          <w:szCs w:val="24"/>
        </w:rPr>
        <w:t>and explain in your own words the difference between insulators and conductors of thermal energy.  Also include example of each.  Should be at least 4 sentences.</w:t>
      </w:r>
    </w:p>
    <w:p w14:paraId="10ECDF15" w14:textId="17CBA1CF" w:rsidR="003C706C" w:rsidRPr="003C706C" w:rsidRDefault="003C706C" w:rsidP="003C706C">
      <w:pPr>
        <w:rPr>
          <w:rFonts w:ascii="Arial" w:hAnsi="Arial" w:cs="Arial"/>
          <w:sz w:val="24"/>
          <w:szCs w:val="24"/>
        </w:rPr>
      </w:pPr>
      <w:r>
        <w:rPr>
          <w:rFonts w:ascii="Arial" w:hAnsi="Arial" w:cs="Arial"/>
          <w:sz w:val="24"/>
          <w:szCs w:val="24"/>
        </w:rPr>
        <w:t>You can also find age appropriate videos on insulators and conductors to help you with your paragraph.</w:t>
      </w:r>
      <w:bookmarkStart w:id="0" w:name="_GoBack"/>
      <w:bookmarkEnd w:id="0"/>
      <w:r>
        <w:rPr>
          <w:rFonts w:ascii="Arial" w:hAnsi="Arial" w:cs="Arial"/>
          <w:sz w:val="24"/>
          <w:szCs w:val="24"/>
        </w:rPr>
        <w:t xml:space="preserve"> </w:t>
      </w:r>
    </w:p>
    <w:p w14:paraId="12E471F6" w14:textId="77777777" w:rsidR="002217C6" w:rsidRPr="002217C6" w:rsidRDefault="002217C6" w:rsidP="002217C6">
      <w:pPr>
        <w:rPr>
          <w:rFonts w:ascii="Arial" w:hAnsi="Arial" w:cs="Arial"/>
          <w:b/>
          <w:bCs/>
        </w:rPr>
      </w:pPr>
    </w:p>
    <w:p w14:paraId="65497E49" w14:textId="4F7E9C92" w:rsidR="000158A9" w:rsidRDefault="000158A9" w:rsidP="002217C6">
      <w:pPr>
        <w:rPr>
          <w:rFonts w:ascii="Arial" w:hAnsi="Arial" w:cs="Arial"/>
          <w:b/>
          <w:bCs/>
        </w:rPr>
      </w:pPr>
    </w:p>
    <w:p w14:paraId="68413D49" w14:textId="4130CEC9" w:rsidR="000158A9" w:rsidRPr="003C706C" w:rsidRDefault="000158A9" w:rsidP="000158A9">
      <w:pPr>
        <w:rPr>
          <w:rFonts w:ascii="Arial" w:hAnsi="Arial" w:cs="Arial"/>
          <w:b/>
          <w:bCs/>
          <w:color w:val="0D0D0D" w:themeColor="text1" w:themeTint="F2"/>
          <w:sz w:val="36"/>
          <w:szCs w:val="36"/>
          <w:u w:val="single"/>
        </w:rPr>
      </w:pPr>
      <w:proofErr w:type="gramStart"/>
      <w:r w:rsidRPr="003C706C">
        <w:rPr>
          <w:rFonts w:ascii="Arial" w:hAnsi="Arial" w:cs="Arial"/>
          <w:b/>
          <w:bCs/>
          <w:color w:val="0D0D0D" w:themeColor="text1" w:themeTint="F2"/>
          <w:sz w:val="36"/>
          <w:szCs w:val="36"/>
          <w:u w:val="single"/>
        </w:rPr>
        <w:t>!Weekly</w:t>
      </w:r>
      <w:proofErr w:type="gramEnd"/>
      <w:r w:rsidRPr="003C706C">
        <w:rPr>
          <w:rFonts w:ascii="Arial" w:hAnsi="Arial" w:cs="Arial"/>
          <w:b/>
          <w:bCs/>
          <w:color w:val="0D0D0D" w:themeColor="text1" w:themeTint="F2"/>
          <w:sz w:val="36"/>
          <w:szCs w:val="36"/>
          <w:u w:val="single"/>
        </w:rPr>
        <w:t xml:space="preserve"> Project: </w:t>
      </w:r>
      <w:r w:rsidR="003C706C">
        <w:rPr>
          <w:rFonts w:ascii="Arial" w:hAnsi="Arial" w:cs="Arial"/>
          <w:b/>
          <w:bCs/>
          <w:color w:val="0D0D0D" w:themeColor="text1" w:themeTint="F2"/>
          <w:sz w:val="36"/>
          <w:szCs w:val="36"/>
          <w:u w:val="single"/>
        </w:rPr>
        <w:t>Forms</w:t>
      </w:r>
      <w:r w:rsidRPr="003C706C">
        <w:rPr>
          <w:rFonts w:ascii="Arial" w:hAnsi="Arial" w:cs="Arial"/>
          <w:b/>
          <w:bCs/>
          <w:color w:val="0D0D0D" w:themeColor="text1" w:themeTint="F2"/>
          <w:sz w:val="36"/>
          <w:szCs w:val="36"/>
          <w:u w:val="single"/>
        </w:rPr>
        <w:t xml:space="preserve"> of </w:t>
      </w:r>
      <w:r w:rsidR="003C706C" w:rsidRPr="003C706C">
        <w:rPr>
          <w:rFonts w:ascii="Arial" w:hAnsi="Arial" w:cs="Arial"/>
          <w:b/>
          <w:bCs/>
          <w:color w:val="0D0D0D" w:themeColor="text1" w:themeTint="F2"/>
          <w:sz w:val="36"/>
          <w:szCs w:val="36"/>
          <w:u w:val="single"/>
        </w:rPr>
        <w:t>Energy</w:t>
      </w:r>
      <w:r w:rsidRPr="003C706C">
        <w:rPr>
          <w:rFonts w:ascii="Arial" w:hAnsi="Arial" w:cs="Arial"/>
          <w:b/>
          <w:bCs/>
          <w:color w:val="0D0D0D" w:themeColor="text1" w:themeTint="F2"/>
          <w:sz w:val="36"/>
          <w:szCs w:val="36"/>
          <w:u w:val="single"/>
        </w:rPr>
        <w:t>:!</w:t>
      </w:r>
    </w:p>
    <w:p w14:paraId="47497603" w14:textId="122747FC" w:rsidR="000158A9" w:rsidRDefault="003C706C" w:rsidP="002217C6">
      <w:pPr>
        <w:rPr>
          <w:rFonts w:ascii="Arial" w:hAnsi="Arial" w:cs="Arial"/>
          <w:sz w:val="24"/>
          <w:szCs w:val="24"/>
        </w:rPr>
      </w:pPr>
      <w:r>
        <w:rPr>
          <w:rFonts w:ascii="Arial" w:hAnsi="Arial" w:cs="Arial"/>
          <w:sz w:val="24"/>
          <w:szCs w:val="24"/>
        </w:rPr>
        <w:t>Directions:</w:t>
      </w:r>
    </w:p>
    <w:p w14:paraId="27A40BF3" w14:textId="420D29DB" w:rsidR="003C706C" w:rsidRDefault="003C706C" w:rsidP="002217C6">
      <w:pPr>
        <w:rPr>
          <w:rFonts w:ascii="Arial" w:hAnsi="Arial" w:cs="Arial"/>
          <w:sz w:val="24"/>
          <w:szCs w:val="24"/>
        </w:rPr>
      </w:pPr>
      <w:r>
        <w:rPr>
          <w:rFonts w:ascii="Arial" w:hAnsi="Arial" w:cs="Arial"/>
          <w:sz w:val="24"/>
          <w:szCs w:val="24"/>
        </w:rPr>
        <w:t>Pick one form of energy (Mechanical, Electrical, Light, Thermal and Sound) and make a poster with the form of energy. Poster should include:</w:t>
      </w:r>
    </w:p>
    <w:p w14:paraId="0E0B8BC0" w14:textId="1068EE85" w:rsidR="003C706C" w:rsidRPr="003C706C" w:rsidRDefault="003C706C" w:rsidP="002217C6">
      <w:pPr>
        <w:rPr>
          <w:rFonts w:ascii="Arial" w:hAnsi="Arial" w:cs="Arial"/>
          <w:sz w:val="24"/>
          <w:szCs w:val="24"/>
        </w:rPr>
      </w:pPr>
      <w:proofErr w:type="gramStart"/>
      <w:r>
        <w:rPr>
          <w:rFonts w:ascii="Arial" w:hAnsi="Arial" w:cs="Arial"/>
          <w:sz w:val="24"/>
          <w:szCs w:val="24"/>
        </w:rPr>
        <w:t>Title(</w:t>
      </w:r>
      <w:proofErr w:type="gramEnd"/>
      <w:r>
        <w:rPr>
          <w:rFonts w:ascii="Arial" w:hAnsi="Arial" w:cs="Arial"/>
          <w:sz w:val="24"/>
          <w:szCs w:val="24"/>
        </w:rPr>
        <w:t>form of energy you chose), Description or definition of the form of energy, and pictures of different examples of that form of energy (example: sound energy-radio)</w:t>
      </w:r>
    </w:p>
    <w:p w14:paraId="0CF9A3C3" w14:textId="77777777" w:rsidR="00137E90" w:rsidRDefault="00137E90" w:rsidP="00137E90">
      <w:pPr>
        <w:rPr>
          <w:rFonts w:ascii="Arial" w:hAnsi="Arial" w:cs="Arial"/>
          <w:b/>
          <w:bCs/>
          <w:color w:val="538135" w:themeColor="accent6" w:themeShade="BF"/>
          <w:sz w:val="28"/>
          <w:szCs w:val="28"/>
          <w:u w:val="single"/>
        </w:rPr>
      </w:pPr>
    </w:p>
    <w:p w14:paraId="5A05AA65" w14:textId="77777777" w:rsidR="00137E90" w:rsidRPr="00A478DF" w:rsidRDefault="00137E90" w:rsidP="00137E90">
      <w:pPr>
        <w:rPr>
          <w:rFonts w:ascii="Arial" w:hAnsi="Arial" w:cs="Arial"/>
        </w:rPr>
      </w:pPr>
    </w:p>
    <w:p w14:paraId="1A9CCD39" w14:textId="77777777" w:rsidR="00137E90" w:rsidRPr="00A478DF" w:rsidRDefault="00137E90" w:rsidP="00137E90">
      <w:pPr>
        <w:rPr>
          <w:rFonts w:ascii="Arial" w:hAnsi="Arial" w:cs="Arial"/>
        </w:rPr>
      </w:pPr>
    </w:p>
    <w:p w14:paraId="53ADB7BB" w14:textId="77777777" w:rsidR="00137E90" w:rsidRPr="00A478DF" w:rsidRDefault="00137E90" w:rsidP="00275AFD">
      <w:pPr>
        <w:rPr>
          <w:rFonts w:ascii="Arial" w:hAnsi="Arial" w:cs="Arial"/>
        </w:rPr>
      </w:pPr>
    </w:p>
    <w:sectPr w:rsidR="00137E90" w:rsidRPr="00A478DF" w:rsidSect="00B62BA0">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B2261"/>
    <w:multiLevelType w:val="hybridMultilevel"/>
    <w:tmpl w:val="16EE2AE2"/>
    <w:lvl w:ilvl="0" w:tplc="7BB2E01A">
      <w:start w:val="1"/>
      <w:numFmt w:val="bullet"/>
      <w:lvlText w:val="•"/>
      <w:lvlJc w:val="left"/>
      <w:pPr>
        <w:tabs>
          <w:tab w:val="num" w:pos="720"/>
        </w:tabs>
        <w:ind w:left="720" w:hanging="360"/>
      </w:pPr>
      <w:rPr>
        <w:rFonts w:ascii="Arial" w:hAnsi="Arial" w:hint="default"/>
      </w:rPr>
    </w:lvl>
    <w:lvl w:ilvl="1" w:tplc="C26EAF7C" w:tentative="1">
      <w:start w:val="1"/>
      <w:numFmt w:val="bullet"/>
      <w:lvlText w:val="•"/>
      <w:lvlJc w:val="left"/>
      <w:pPr>
        <w:tabs>
          <w:tab w:val="num" w:pos="1440"/>
        </w:tabs>
        <w:ind w:left="1440" w:hanging="360"/>
      </w:pPr>
      <w:rPr>
        <w:rFonts w:ascii="Arial" w:hAnsi="Arial" w:hint="default"/>
      </w:rPr>
    </w:lvl>
    <w:lvl w:ilvl="2" w:tplc="D70A2CCC" w:tentative="1">
      <w:start w:val="1"/>
      <w:numFmt w:val="bullet"/>
      <w:lvlText w:val="•"/>
      <w:lvlJc w:val="left"/>
      <w:pPr>
        <w:tabs>
          <w:tab w:val="num" w:pos="2160"/>
        </w:tabs>
        <w:ind w:left="2160" w:hanging="360"/>
      </w:pPr>
      <w:rPr>
        <w:rFonts w:ascii="Arial" w:hAnsi="Arial" w:hint="default"/>
      </w:rPr>
    </w:lvl>
    <w:lvl w:ilvl="3" w:tplc="19C60EC8" w:tentative="1">
      <w:start w:val="1"/>
      <w:numFmt w:val="bullet"/>
      <w:lvlText w:val="•"/>
      <w:lvlJc w:val="left"/>
      <w:pPr>
        <w:tabs>
          <w:tab w:val="num" w:pos="2880"/>
        </w:tabs>
        <w:ind w:left="2880" w:hanging="360"/>
      </w:pPr>
      <w:rPr>
        <w:rFonts w:ascii="Arial" w:hAnsi="Arial" w:hint="default"/>
      </w:rPr>
    </w:lvl>
    <w:lvl w:ilvl="4" w:tplc="563CC3E4" w:tentative="1">
      <w:start w:val="1"/>
      <w:numFmt w:val="bullet"/>
      <w:lvlText w:val="•"/>
      <w:lvlJc w:val="left"/>
      <w:pPr>
        <w:tabs>
          <w:tab w:val="num" w:pos="3600"/>
        </w:tabs>
        <w:ind w:left="3600" w:hanging="360"/>
      </w:pPr>
      <w:rPr>
        <w:rFonts w:ascii="Arial" w:hAnsi="Arial" w:hint="default"/>
      </w:rPr>
    </w:lvl>
    <w:lvl w:ilvl="5" w:tplc="BBA2B528" w:tentative="1">
      <w:start w:val="1"/>
      <w:numFmt w:val="bullet"/>
      <w:lvlText w:val="•"/>
      <w:lvlJc w:val="left"/>
      <w:pPr>
        <w:tabs>
          <w:tab w:val="num" w:pos="4320"/>
        </w:tabs>
        <w:ind w:left="4320" w:hanging="360"/>
      </w:pPr>
      <w:rPr>
        <w:rFonts w:ascii="Arial" w:hAnsi="Arial" w:hint="default"/>
      </w:rPr>
    </w:lvl>
    <w:lvl w:ilvl="6" w:tplc="39AE41E4" w:tentative="1">
      <w:start w:val="1"/>
      <w:numFmt w:val="bullet"/>
      <w:lvlText w:val="•"/>
      <w:lvlJc w:val="left"/>
      <w:pPr>
        <w:tabs>
          <w:tab w:val="num" w:pos="5040"/>
        </w:tabs>
        <w:ind w:left="5040" w:hanging="360"/>
      </w:pPr>
      <w:rPr>
        <w:rFonts w:ascii="Arial" w:hAnsi="Arial" w:hint="default"/>
      </w:rPr>
    </w:lvl>
    <w:lvl w:ilvl="7" w:tplc="57F2567C" w:tentative="1">
      <w:start w:val="1"/>
      <w:numFmt w:val="bullet"/>
      <w:lvlText w:val="•"/>
      <w:lvlJc w:val="left"/>
      <w:pPr>
        <w:tabs>
          <w:tab w:val="num" w:pos="5760"/>
        </w:tabs>
        <w:ind w:left="5760" w:hanging="360"/>
      </w:pPr>
      <w:rPr>
        <w:rFonts w:ascii="Arial" w:hAnsi="Arial" w:hint="default"/>
      </w:rPr>
    </w:lvl>
    <w:lvl w:ilvl="8" w:tplc="2D5C986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FF"/>
    <w:rsid w:val="000158A9"/>
    <w:rsid w:val="000541E9"/>
    <w:rsid w:val="00067EE7"/>
    <w:rsid w:val="00087F3B"/>
    <w:rsid w:val="001211B1"/>
    <w:rsid w:val="00137DF5"/>
    <w:rsid w:val="00137E90"/>
    <w:rsid w:val="001E7E89"/>
    <w:rsid w:val="002207FF"/>
    <w:rsid w:val="002217C6"/>
    <w:rsid w:val="00275AFD"/>
    <w:rsid w:val="003A163E"/>
    <w:rsid w:val="003C1920"/>
    <w:rsid w:val="003C6A67"/>
    <w:rsid w:val="003C706C"/>
    <w:rsid w:val="004331C9"/>
    <w:rsid w:val="005E107F"/>
    <w:rsid w:val="006621C4"/>
    <w:rsid w:val="007C1449"/>
    <w:rsid w:val="007C37F8"/>
    <w:rsid w:val="0092555B"/>
    <w:rsid w:val="00A04EF5"/>
    <w:rsid w:val="00A478DF"/>
    <w:rsid w:val="00A76CFA"/>
    <w:rsid w:val="00B06939"/>
    <w:rsid w:val="00B16D72"/>
    <w:rsid w:val="00B42807"/>
    <w:rsid w:val="00B62BA0"/>
    <w:rsid w:val="00BE6AFB"/>
    <w:rsid w:val="00C70901"/>
    <w:rsid w:val="00D4546C"/>
    <w:rsid w:val="00D46C52"/>
    <w:rsid w:val="00D82526"/>
    <w:rsid w:val="00DB3451"/>
    <w:rsid w:val="00E3262F"/>
    <w:rsid w:val="00EA6E67"/>
    <w:rsid w:val="00EB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06F1"/>
  <w15:chartTrackingRefBased/>
  <w15:docId w15:val="{EC444449-6E55-4F5A-AC02-20D83F62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4E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4EF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4E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7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265546">
      <w:bodyDiv w:val="1"/>
      <w:marLeft w:val="0"/>
      <w:marRight w:val="0"/>
      <w:marTop w:val="0"/>
      <w:marBottom w:val="0"/>
      <w:divBdr>
        <w:top w:val="none" w:sz="0" w:space="0" w:color="auto"/>
        <w:left w:val="none" w:sz="0" w:space="0" w:color="auto"/>
        <w:bottom w:val="none" w:sz="0" w:space="0" w:color="auto"/>
        <w:right w:val="none" w:sz="0" w:space="0" w:color="auto"/>
      </w:divBdr>
      <w:divsChild>
        <w:div w:id="1204173648">
          <w:marLeft w:val="0"/>
          <w:marRight w:val="0"/>
          <w:marTop w:val="0"/>
          <w:marBottom w:val="0"/>
          <w:divBdr>
            <w:top w:val="none" w:sz="0" w:space="0" w:color="auto"/>
            <w:left w:val="none" w:sz="0" w:space="0" w:color="auto"/>
            <w:bottom w:val="none" w:sz="0" w:space="0" w:color="auto"/>
            <w:right w:val="none" w:sz="0" w:space="0" w:color="auto"/>
          </w:divBdr>
          <w:divsChild>
            <w:div w:id="719551733">
              <w:marLeft w:val="0"/>
              <w:marRight w:val="0"/>
              <w:marTop w:val="0"/>
              <w:marBottom w:val="0"/>
              <w:divBdr>
                <w:top w:val="none" w:sz="0" w:space="0" w:color="auto"/>
                <w:left w:val="none" w:sz="0" w:space="0" w:color="auto"/>
                <w:bottom w:val="none" w:sz="0" w:space="0" w:color="auto"/>
                <w:right w:val="none" w:sz="0" w:space="0" w:color="auto"/>
              </w:divBdr>
            </w:div>
            <w:div w:id="2073001161">
              <w:marLeft w:val="0"/>
              <w:marRight w:val="0"/>
              <w:marTop w:val="0"/>
              <w:marBottom w:val="0"/>
              <w:divBdr>
                <w:top w:val="none" w:sz="0" w:space="0" w:color="auto"/>
                <w:left w:val="none" w:sz="0" w:space="0" w:color="auto"/>
                <w:bottom w:val="none" w:sz="0" w:space="0" w:color="auto"/>
                <w:right w:val="none" w:sz="0" w:space="0" w:color="auto"/>
              </w:divBdr>
            </w:div>
            <w:div w:id="1706981955">
              <w:marLeft w:val="0"/>
              <w:marRight w:val="0"/>
              <w:marTop w:val="0"/>
              <w:marBottom w:val="0"/>
              <w:divBdr>
                <w:top w:val="none" w:sz="0" w:space="0" w:color="auto"/>
                <w:left w:val="none" w:sz="0" w:space="0" w:color="auto"/>
                <w:bottom w:val="none" w:sz="0" w:space="0" w:color="auto"/>
                <w:right w:val="none" w:sz="0" w:space="0" w:color="auto"/>
              </w:divBdr>
            </w:div>
            <w:div w:id="241764118">
              <w:marLeft w:val="0"/>
              <w:marRight w:val="0"/>
              <w:marTop w:val="0"/>
              <w:marBottom w:val="0"/>
              <w:divBdr>
                <w:top w:val="none" w:sz="0" w:space="0" w:color="auto"/>
                <w:left w:val="none" w:sz="0" w:space="0" w:color="auto"/>
                <w:bottom w:val="none" w:sz="0" w:space="0" w:color="auto"/>
                <w:right w:val="none" w:sz="0" w:space="0" w:color="auto"/>
              </w:divBdr>
            </w:div>
            <w:div w:id="1934243994">
              <w:marLeft w:val="0"/>
              <w:marRight w:val="0"/>
              <w:marTop w:val="0"/>
              <w:marBottom w:val="0"/>
              <w:divBdr>
                <w:top w:val="none" w:sz="0" w:space="0" w:color="auto"/>
                <w:left w:val="none" w:sz="0" w:space="0" w:color="auto"/>
                <w:bottom w:val="none" w:sz="0" w:space="0" w:color="auto"/>
                <w:right w:val="none" w:sz="0" w:space="0" w:color="auto"/>
              </w:divBdr>
            </w:div>
            <w:div w:id="2123767407">
              <w:marLeft w:val="0"/>
              <w:marRight w:val="0"/>
              <w:marTop w:val="0"/>
              <w:marBottom w:val="0"/>
              <w:divBdr>
                <w:top w:val="none" w:sz="0" w:space="0" w:color="auto"/>
                <w:left w:val="none" w:sz="0" w:space="0" w:color="auto"/>
                <w:bottom w:val="none" w:sz="0" w:space="0" w:color="auto"/>
                <w:right w:val="none" w:sz="0" w:space="0" w:color="auto"/>
              </w:divBdr>
            </w:div>
            <w:div w:id="542865456">
              <w:marLeft w:val="0"/>
              <w:marRight w:val="0"/>
              <w:marTop w:val="0"/>
              <w:marBottom w:val="0"/>
              <w:divBdr>
                <w:top w:val="none" w:sz="0" w:space="0" w:color="auto"/>
                <w:left w:val="none" w:sz="0" w:space="0" w:color="auto"/>
                <w:bottom w:val="none" w:sz="0" w:space="0" w:color="auto"/>
                <w:right w:val="none" w:sz="0" w:space="0" w:color="auto"/>
              </w:divBdr>
            </w:div>
            <w:div w:id="20938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2804">
      <w:bodyDiv w:val="1"/>
      <w:marLeft w:val="0"/>
      <w:marRight w:val="0"/>
      <w:marTop w:val="0"/>
      <w:marBottom w:val="0"/>
      <w:divBdr>
        <w:top w:val="none" w:sz="0" w:space="0" w:color="auto"/>
        <w:left w:val="none" w:sz="0" w:space="0" w:color="auto"/>
        <w:bottom w:val="none" w:sz="0" w:space="0" w:color="auto"/>
        <w:right w:val="none" w:sz="0" w:space="0" w:color="auto"/>
      </w:divBdr>
    </w:div>
    <w:div w:id="1209293720">
      <w:bodyDiv w:val="1"/>
      <w:marLeft w:val="0"/>
      <w:marRight w:val="0"/>
      <w:marTop w:val="0"/>
      <w:marBottom w:val="0"/>
      <w:divBdr>
        <w:top w:val="none" w:sz="0" w:space="0" w:color="auto"/>
        <w:left w:val="none" w:sz="0" w:space="0" w:color="auto"/>
        <w:bottom w:val="none" w:sz="0" w:space="0" w:color="auto"/>
        <w:right w:val="none" w:sz="0" w:space="0" w:color="auto"/>
      </w:divBdr>
      <w:divsChild>
        <w:div w:id="2087607904">
          <w:marLeft w:val="374"/>
          <w:marRight w:val="173"/>
          <w:marTop w:val="11"/>
          <w:marBottom w:val="0"/>
          <w:divBdr>
            <w:top w:val="none" w:sz="0" w:space="0" w:color="auto"/>
            <w:left w:val="none" w:sz="0" w:space="0" w:color="auto"/>
            <w:bottom w:val="none" w:sz="0" w:space="0" w:color="auto"/>
            <w:right w:val="none" w:sz="0" w:space="0" w:color="auto"/>
          </w:divBdr>
        </w:div>
        <w:div w:id="303850019">
          <w:marLeft w:val="374"/>
          <w:marRight w:val="173"/>
          <w:marTop w:val="11"/>
          <w:marBottom w:val="0"/>
          <w:divBdr>
            <w:top w:val="none" w:sz="0" w:space="0" w:color="auto"/>
            <w:left w:val="none" w:sz="0" w:space="0" w:color="auto"/>
            <w:bottom w:val="none" w:sz="0" w:space="0" w:color="auto"/>
            <w:right w:val="none" w:sz="0" w:space="0" w:color="auto"/>
          </w:divBdr>
        </w:div>
        <w:div w:id="1597127693">
          <w:marLeft w:val="374"/>
          <w:marRight w:val="173"/>
          <w:marTop w:val="11"/>
          <w:marBottom w:val="0"/>
          <w:divBdr>
            <w:top w:val="none" w:sz="0" w:space="0" w:color="auto"/>
            <w:left w:val="none" w:sz="0" w:space="0" w:color="auto"/>
            <w:bottom w:val="none" w:sz="0" w:space="0" w:color="auto"/>
            <w:right w:val="none" w:sz="0" w:space="0" w:color="auto"/>
          </w:divBdr>
        </w:div>
        <w:div w:id="1795295399">
          <w:marLeft w:val="374"/>
          <w:marRight w:val="173"/>
          <w:marTop w:val="11"/>
          <w:marBottom w:val="0"/>
          <w:divBdr>
            <w:top w:val="none" w:sz="0" w:space="0" w:color="auto"/>
            <w:left w:val="none" w:sz="0" w:space="0" w:color="auto"/>
            <w:bottom w:val="none" w:sz="0" w:space="0" w:color="auto"/>
            <w:right w:val="none" w:sz="0" w:space="0" w:color="auto"/>
          </w:divBdr>
        </w:div>
        <w:div w:id="1648122661">
          <w:marLeft w:val="374"/>
          <w:marRight w:val="173"/>
          <w:marTop w:val="11"/>
          <w:marBottom w:val="0"/>
          <w:divBdr>
            <w:top w:val="none" w:sz="0" w:space="0" w:color="auto"/>
            <w:left w:val="none" w:sz="0" w:space="0" w:color="auto"/>
            <w:bottom w:val="none" w:sz="0" w:space="0" w:color="auto"/>
            <w:right w:val="none" w:sz="0" w:space="0" w:color="auto"/>
          </w:divBdr>
        </w:div>
      </w:divsChild>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sChild>
        <w:div w:id="1172260684">
          <w:marLeft w:val="0"/>
          <w:marRight w:val="0"/>
          <w:marTop w:val="0"/>
          <w:marBottom w:val="0"/>
          <w:divBdr>
            <w:top w:val="none" w:sz="0" w:space="0" w:color="auto"/>
            <w:left w:val="none" w:sz="0" w:space="0" w:color="auto"/>
            <w:bottom w:val="none" w:sz="0" w:space="0" w:color="auto"/>
            <w:right w:val="none" w:sz="0" w:space="0" w:color="auto"/>
          </w:divBdr>
          <w:divsChild>
            <w:div w:id="1119032123">
              <w:marLeft w:val="0"/>
              <w:marRight w:val="0"/>
              <w:marTop w:val="0"/>
              <w:marBottom w:val="0"/>
              <w:divBdr>
                <w:top w:val="none" w:sz="0" w:space="0" w:color="auto"/>
                <w:left w:val="none" w:sz="0" w:space="0" w:color="auto"/>
                <w:bottom w:val="none" w:sz="0" w:space="0" w:color="auto"/>
                <w:right w:val="none" w:sz="0" w:space="0" w:color="auto"/>
              </w:divBdr>
            </w:div>
            <w:div w:id="1069771189">
              <w:marLeft w:val="0"/>
              <w:marRight w:val="0"/>
              <w:marTop w:val="0"/>
              <w:marBottom w:val="0"/>
              <w:divBdr>
                <w:top w:val="none" w:sz="0" w:space="0" w:color="auto"/>
                <w:left w:val="none" w:sz="0" w:space="0" w:color="auto"/>
                <w:bottom w:val="none" w:sz="0" w:space="0" w:color="auto"/>
                <w:right w:val="none" w:sz="0" w:space="0" w:color="auto"/>
              </w:divBdr>
            </w:div>
            <w:div w:id="2093619936">
              <w:marLeft w:val="0"/>
              <w:marRight w:val="0"/>
              <w:marTop w:val="0"/>
              <w:marBottom w:val="0"/>
              <w:divBdr>
                <w:top w:val="none" w:sz="0" w:space="0" w:color="auto"/>
                <w:left w:val="none" w:sz="0" w:space="0" w:color="auto"/>
                <w:bottom w:val="none" w:sz="0" w:space="0" w:color="auto"/>
                <w:right w:val="none" w:sz="0" w:space="0" w:color="auto"/>
              </w:divBdr>
            </w:div>
            <w:div w:id="599340814">
              <w:marLeft w:val="0"/>
              <w:marRight w:val="0"/>
              <w:marTop w:val="0"/>
              <w:marBottom w:val="0"/>
              <w:divBdr>
                <w:top w:val="none" w:sz="0" w:space="0" w:color="auto"/>
                <w:left w:val="none" w:sz="0" w:space="0" w:color="auto"/>
                <w:bottom w:val="none" w:sz="0" w:space="0" w:color="auto"/>
                <w:right w:val="none" w:sz="0" w:space="0" w:color="auto"/>
              </w:divBdr>
            </w:div>
            <w:div w:id="914824246">
              <w:marLeft w:val="0"/>
              <w:marRight w:val="0"/>
              <w:marTop w:val="0"/>
              <w:marBottom w:val="0"/>
              <w:divBdr>
                <w:top w:val="none" w:sz="0" w:space="0" w:color="auto"/>
                <w:left w:val="none" w:sz="0" w:space="0" w:color="auto"/>
                <w:bottom w:val="none" w:sz="0" w:space="0" w:color="auto"/>
                <w:right w:val="none" w:sz="0" w:space="0" w:color="auto"/>
              </w:divBdr>
            </w:div>
            <w:div w:id="1572036536">
              <w:marLeft w:val="0"/>
              <w:marRight w:val="0"/>
              <w:marTop w:val="0"/>
              <w:marBottom w:val="0"/>
              <w:divBdr>
                <w:top w:val="none" w:sz="0" w:space="0" w:color="auto"/>
                <w:left w:val="none" w:sz="0" w:space="0" w:color="auto"/>
                <w:bottom w:val="none" w:sz="0" w:space="0" w:color="auto"/>
                <w:right w:val="none" w:sz="0" w:space="0" w:color="auto"/>
              </w:divBdr>
            </w:div>
            <w:div w:id="1033458836">
              <w:marLeft w:val="0"/>
              <w:marRight w:val="0"/>
              <w:marTop w:val="0"/>
              <w:marBottom w:val="0"/>
              <w:divBdr>
                <w:top w:val="none" w:sz="0" w:space="0" w:color="auto"/>
                <w:left w:val="none" w:sz="0" w:space="0" w:color="auto"/>
                <w:bottom w:val="none" w:sz="0" w:space="0" w:color="auto"/>
                <w:right w:val="none" w:sz="0" w:space="0" w:color="auto"/>
              </w:divBdr>
            </w:div>
            <w:div w:id="15164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s://www.youtube.com/watch?v=a6ugPfzc70Q"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Brigham, Debrina L</dc:creator>
  <cp:keywords/>
  <dc:description/>
  <cp:lastModifiedBy>Brigham, Debrina L</cp:lastModifiedBy>
  <cp:revision>2</cp:revision>
  <dcterms:created xsi:type="dcterms:W3CDTF">2020-04-27T10:44:00Z</dcterms:created>
  <dcterms:modified xsi:type="dcterms:W3CDTF">2020-04-27T10:44:00Z</dcterms:modified>
</cp:coreProperties>
</file>