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30" w:type="dxa"/>
        <w:tblInd w:w="-635" w:type="dxa"/>
        <w:tblLook w:val="04A0" w:firstRow="1" w:lastRow="0" w:firstColumn="1" w:lastColumn="0" w:noHBand="0" w:noVBand="1"/>
      </w:tblPr>
      <w:tblGrid>
        <w:gridCol w:w="4680"/>
        <w:gridCol w:w="4770"/>
        <w:gridCol w:w="4680"/>
      </w:tblGrid>
      <w:tr w:rsidR="005A777B" w14:paraId="2E306C51" w14:textId="77777777" w:rsidTr="00D666C3">
        <w:tc>
          <w:tcPr>
            <w:tcW w:w="14130" w:type="dxa"/>
            <w:gridSpan w:val="3"/>
          </w:tcPr>
          <w:p w14:paraId="7F2503ED" w14:textId="07585EC3" w:rsidR="005E31BD" w:rsidRPr="005E31BD" w:rsidRDefault="00542503" w:rsidP="005425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Mrs. Price</w:t>
            </w:r>
            <w:r w:rsidR="00BC5258"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/Ms. Lara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r w:rsidR="00BC5258"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 xml:space="preserve">Week of April </w:t>
            </w:r>
            <w:r w:rsidR="000C14DB">
              <w:rPr>
                <w:rFonts w:ascii="Times New Roman" w:hAnsi="Times New Roman" w:cs="Times New Roman"/>
                <w:sz w:val="40"/>
                <w:szCs w:val="40"/>
              </w:rPr>
              <w:t>2</w:t>
            </w:r>
            <w:r w:rsidR="0052142A">
              <w:rPr>
                <w:rFonts w:ascii="Times New Roman" w:hAnsi="Times New Roman" w:cs="Times New Roman"/>
                <w:sz w:val="40"/>
                <w:szCs w:val="40"/>
              </w:rPr>
              <w:t>7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 xml:space="preserve"> – </w:t>
            </w:r>
            <w:r w:rsidR="0052142A">
              <w:rPr>
                <w:rFonts w:ascii="Times New Roman" w:hAnsi="Times New Roman" w:cs="Times New Roman"/>
                <w:sz w:val="40"/>
                <w:szCs w:val="40"/>
              </w:rPr>
              <w:t>May 1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>, 2020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</w:t>
            </w:r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Grade 1</w:t>
            </w:r>
          </w:p>
          <w:p w14:paraId="659C09CA" w14:textId="1B971221" w:rsidR="005E31BD" w:rsidRPr="00517180" w:rsidRDefault="005E31BD" w:rsidP="0051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180">
              <w:rPr>
                <w:rFonts w:ascii="Times New Roman" w:hAnsi="Times New Roman" w:cs="Times New Roman"/>
                <w:sz w:val="24"/>
                <w:szCs w:val="24"/>
              </w:rPr>
              <w:t>Instructions</w:t>
            </w:r>
            <w:r w:rsidR="00ED2CA9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Choose the activities you want to complete. Out of the 12 boxes, 9 must be completed </w:t>
            </w:r>
            <w:r w:rsidR="00517180" w:rsidRPr="00517180">
              <w:rPr>
                <w:rFonts w:ascii="Times New Roman" w:hAnsi="Times New Roman" w:cs="Times New Roman"/>
                <w:bCs/>
                <w:sz w:val="24"/>
                <w:szCs w:val="24"/>
              </w:rPr>
              <w:t>(3 Reading, 3 Math, 1 Science, 1 Social Studies, + 1 extra choice or Project)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. Please send evidence of completion of all these activities so that your child can receive credit. You can send pictures </w:t>
            </w:r>
            <w:r w:rsidR="009D3120">
              <w:rPr>
                <w:rFonts w:ascii="Times New Roman" w:hAnsi="Times New Roman" w:cs="Times New Roman"/>
                <w:sz w:val="24"/>
                <w:szCs w:val="24"/>
              </w:rPr>
              <w:t xml:space="preserve">of your completed assignments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through ClassDojo. </w:t>
            </w:r>
          </w:p>
        </w:tc>
      </w:tr>
      <w:tr w:rsidR="00284C6C" w14:paraId="21B7E23C" w14:textId="77777777" w:rsidTr="001A16C8">
        <w:tc>
          <w:tcPr>
            <w:tcW w:w="4680" w:type="dxa"/>
            <w:shd w:val="clear" w:color="auto" w:fill="FFE599" w:themeFill="accent4" w:themeFillTint="66"/>
          </w:tcPr>
          <w:p w14:paraId="16DEB14F" w14:textId="1EB23C73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Reading </w:t>
            </w:r>
          </w:p>
        </w:tc>
        <w:tc>
          <w:tcPr>
            <w:tcW w:w="4770" w:type="dxa"/>
            <w:shd w:val="clear" w:color="auto" w:fill="FFE599" w:themeFill="accent4" w:themeFillTint="66"/>
          </w:tcPr>
          <w:p w14:paraId="7844DB5E" w14:textId="25CD3191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Math</w:t>
            </w:r>
          </w:p>
        </w:tc>
        <w:tc>
          <w:tcPr>
            <w:tcW w:w="4680" w:type="dxa"/>
            <w:shd w:val="clear" w:color="auto" w:fill="FFE599" w:themeFill="accent4" w:themeFillTint="66"/>
          </w:tcPr>
          <w:p w14:paraId="04A0A3C8" w14:textId="54C2A61D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Science</w:t>
            </w:r>
          </w:p>
        </w:tc>
      </w:tr>
      <w:tr w:rsidR="00D75669" w14:paraId="7AF2F0C6" w14:textId="77777777" w:rsidTr="001A16C8">
        <w:tc>
          <w:tcPr>
            <w:tcW w:w="4680" w:type="dxa"/>
          </w:tcPr>
          <w:p w14:paraId="4961A483" w14:textId="31E1B6B4" w:rsidR="00D75669" w:rsidRPr="0013781E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1 </w:t>
            </w:r>
          </w:p>
          <w:p w14:paraId="253C831E" w14:textId="393C4675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Watch “The Mouse and the Lion” </w:t>
            </w:r>
          </w:p>
          <w:p w14:paraId="58C89A9C" w14:textId="6F5A2701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Copy the hyperlink to open the video, “The Mouse and the Lion”</w:t>
            </w:r>
          </w:p>
          <w:p w14:paraId="22E02EE9" w14:textId="75273BC4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Open your web browser</w:t>
            </w:r>
          </w:p>
          <w:p w14:paraId="0D746B20" w14:textId="67AB6661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Paste the link in the web browser</w:t>
            </w:r>
          </w:p>
          <w:p w14:paraId="35838994" w14:textId="7DA34E09" w:rsidR="00D75669" w:rsidRPr="002E00AC" w:rsidRDefault="001C73E9" w:rsidP="00D75669">
            <w:pPr>
              <w:rPr>
                <w:sz w:val="20"/>
                <w:szCs w:val="20"/>
              </w:rPr>
            </w:pPr>
            <w:hyperlink r:id="rId5" w:history="1">
              <w:r w:rsidR="00D75669" w:rsidRPr="002E00AC">
                <w:rPr>
                  <w:rStyle w:val="Hyperlink"/>
                  <w:sz w:val="20"/>
                  <w:szCs w:val="20"/>
                </w:rPr>
                <w:t>https://www.hmhco.com/blog/grades-1-2-daily-reading-activities-stories-and-tales</w:t>
              </w:r>
            </w:hyperlink>
          </w:p>
          <w:p w14:paraId="7CF5A07C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8BAE2" w14:textId="2D5E2049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&gt;&gt;What lessons do you think these characters learn?</w:t>
            </w:r>
          </w:p>
          <w:p w14:paraId="5124D8B7" w14:textId="4B75CF31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&gt;&gt;How would this story change if the Lion told it?</w:t>
            </w:r>
          </w:p>
          <w:p w14:paraId="019A5595" w14:textId="51E2C9DB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&gt;&gt;If you were Lion, how would you change the story?</w:t>
            </w:r>
          </w:p>
          <w:p w14:paraId="3C79B42F" w14:textId="119599BF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&gt;&gt;Write your new story on notebook paper. </w:t>
            </w:r>
          </w:p>
          <w:p w14:paraId="3337FF17" w14:textId="0641F2DF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0EFC80" wp14:editId="3AED980E">
                  <wp:extent cx="1809750" cy="19716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3EC16" w14:textId="18275184" w:rsidR="00D75669" w:rsidRPr="000F0288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770" w:type="dxa"/>
          </w:tcPr>
          <w:p w14:paraId="3B4E725B" w14:textId="77777777" w:rsidR="00D75669" w:rsidRPr="005E67EC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67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2</w:t>
            </w:r>
          </w:p>
          <w:p w14:paraId="4B85EE51" w14:textId="77777777" w:rsidR="00D75669" w:rsidRDefault="00D75669" w:rsidP="00D7566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Collect objects that have different lengths: a notebook, an eraser, a marker, and a pencil. </w:t>
            </w:r>
          </w:p>
          <w:p w14:paraId="6C146A6C" w14:textId="77777777" w:rsidR="00D75669" w:rsidRDefault="00D75669" w:rsidP="00D7566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64398A2" w14:textId="77777777" w:rsidR="00D75669" w:rsidRDefault="00D75669" w:rsidP="00D7566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*If you don’t have one of the items you can supplement them.</w:t>
            </w:r>
          </w:p>
          <w:p w14:paraId="4A43722A" w14:textId="77777777" w:rsidR="00D75669" w:rsidRDefault="00D75669" w:rsidP="00D756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98F47D" wp14:editId="77E82504">
                  <wp:extent cx="1815087" cy="1152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43" cy="116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FA401" w14:textId="77777777" w:rsidR="00D75669" w:rsidRDefault="00D75669" w:rsidP="00D756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Place the objects on the table and order them from shortest to longest. </w:t>
            </w:r>
          </w:p>
          <w:p w14:paraId="73C37FAB" w14:textId="77777777" w:rsidR="00D75669" w:rsidRPr="00BD128F" w:rsidRDefault="00D75669" w:rsidP="00D75669">
            <w:pPr>
              <w:pStyle w:val="ListParagraph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28F">
              <w:rPr>
                <w:rFonts w:ascii="Times New Roman" w:eastAsia="Times New Roman" w:hAnsi="Times New Roman" w:cs="Times New Roman"/>
                <w:sz w:val="20"/>
                <w:szCs w:val="20"/>
              </w:rPr>
              <w:t>Answer the following questions on a sheet of notebook paper using complete sentences:</w:t>
            </w:r>
          </w:p>
          <w:p w14:paraId="2E05C400" w14:textId="77777777" w:rsidR="00D75669" w:rsidRDefault="00D75669" w:rsidP="00D756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3CF7A9" w14:textId="77777777" w:rsidR="00D75669" w:rsidRDefault="00D75669" w:rsidP="00D75669">
            <w:pPr>
              <w:pStyle w:val="ListParagraph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28F">
              <w:rPr>
                <w:rFonts w:ascii="Times New Roman" w:eastAsia="Times New Roman" w:hAnsi="Times New Roman" w:cs="Times New Roman"/>
                <w:sz w:val="20"/>
                <w:szCs w:val="20"/>
              </w:rPr>
              <w:t>Is the notebook longer or shorter than the eraser?</w:t>
            </w:r>
          </w:p>
          <w:p w14:paraId="73F5E90E" w14:textId="77777777" w:rsidR="00D75669" w:rsidRDefault="00D75669" w:rsidP="00D75669">
            <w:pPr>
              <w:pStyle w:val="ListParagraph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28F">
              <w:rPr>
                <w:rFonts w:ascii="Times New Roman" w:eastAsia="Times New Roman" w:hAnsi="Times New Roman" w:cs="Times New Roman"/>
                <w:sz w:val="20"/>
                <w:szCs w:val="20"/>
              </w:rPr>
              <w:t>Which item is the longest?</w:t>
            </w:r>
          </w:p>
          <w:p w14:paraId="3BFAB60C" w14:textId="77777777" w:rsidR="00D75669" w:rsidRDefault="00D75669" w:rsidP="00D75669">
            <w:pPr>
              <w:pStyle w:val="ListParagraph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28F">
              <w:rPr>
                <w:rFonts w:ascii="Times New Roman" w:eastAsia="Times New Roman" w:hAnsi="Times New Roman" w:cs="Times New Roman"/>
                <w:sz w:val="20"/>
                <w:szCs w:val="20"/>
              </w:rPr>
              <w:t>Is the pencil longer or shorter than the marker?</w:t>
            </w:r>
          </w:p>
          <w:p w14:paraId="1C26BCDC" w14:textId="77777777" w:rsidR="00D75669" w:rsidRDefault="00D75669" w:rsidP="00D75669">
            <w:pPr>
              <w:pStyle w:val="ListParagraph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28F">
              <w:rPr>
                <w:rFonts w:ascii="Times New Roman" w:eastAsia="Times New Roman" w:hAnsi="Times New Roman" w:cs="Times New Roman"/>
                <w:sz w:val="20"/>
                <w:szCs w:val="20"/>
              </w:rPr>
              <w:t>Which item is the shortest?</w:t>
            </w:r>
          </w:p>
          <w:p w14:paraId="1527F6E0" w14:textId="77777777" w:rsidR="00D75669" w:rsidRDefault="00D75669" w:rsidP="00D75669">
            <w:pPr>
              <w:pStyle w:val="ListParagraph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28F">
              <w:rPr>
                <w:rFonts w:ascii="Times New Roman" w:eastAsia="Times New Roman" w:hAnsi="Times New Roman" w:cs="Times New Roman"/>
                <w:sz w:val="20"/>
                <w:szCs w:val="20"/>
              </w:rPr>
              <w:t>Is the marker longer or shorter than the eraser?</w:t>
            </w:r>
          </w:p>
          <w:p w14:paraId="3936B6A2" w14:textId="77777777" w:rsidR="00D75669" w:rsidRDefault="00D75669" w:rsidP="00D756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Use the following sentence stems:</w:t>
            </w:r>
          </w:p>
          <w:p w14:paraId="030934BB" w14:textId="6E92B25A" w:rsidR="00D75669" w:rsidRDefault="00D75669" w:rsidP="00D75669">
            <w:pPr>
              <w:pStyle w:val="ListParagraph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 w:rsidR="001D1C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notebook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is _____ than the eraser. </w:t>
            </w:r>
          </w:p>
          <w:p w14:paraId="13388F2D" w14:textId="77777777" w:rsidR="00D75669" w:rsidRDefault="00D75669" w:rsidP="00D75669">
            <w:pPr>
              <w:pStyle w:val="ListParagraph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longest item is ____. </w:t>
            </w:r>
          </w:p>
          <w:p w14:paraId="7BD96F63" w14:textId="6A703AF5" w:rsidR="00D75669" w:rsidRDefault="00D75669" w:rsidP="00D75669">
            <w:pPr>
              <w:pStyle w:val="ListParagraph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 w:rsidR="001D1CDC">
              <w:rPr>
                <w:rFonts w:ascii="Times New Roman" w:eastAsia="Times New Roman" w:hAnsi="Times New Roman" w:cs="Times New Roman"/>
                <w:sz w:val="20"/>
                <w:szCs w:val="20"/>
              </w:rPr>
              <w:t>pencil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is _____ than the marker. </w:t>
            </w:r>
          </w:p>
          <w:p w14:paraId="5F932917" w14:textId="77777777" w:rsidR="00D75669" w:rsidRDefault="00D75669" w:rsidP="00D75669">
            <w:pPr>
              <w:pStyle w:val="ListParagraph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shortest item is _____. </w:t>
            </w:r>
          </w:p>
          <w:p w14:paraId="2B9C4893" w14:textId="2A4B4731" w:rsidR="00D75669" w:rsidRPr="005724A8" w:rsidRDefault="00D75669" w:rsidP="00D75669">
            <w:pPr>
              <w:pStyle w:val="ListParagraph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 w:rsidR="001D1CDC">
              <w:rPr>
                <w:rFonts w:ascii="Times New Roman" w:eastAsia="Times New Roman" w:hAnsi="Times New Roman" w:cs="Times New Roman"/>
                <w:sz w:val="20"/>
                <w:szCs w:val="20"/>
              </w:rPr>
              <w:t>marker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is ______ than the eraser. </w:t>
            </w:r>
          </w:p>
          <w:p w14:paraId="4CA4D3AB" w14:textId="2B7EF604" w:rsidR="00D75669" w:rsidRPr="00D75669" w:rsidRDefault="00D75669" w:rsidP="00D7566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80" w:type="dxa"/>
          </w:tcPr>
          <w:p w14:paraId="00588A27" w14:textId="77777777" w:rsidR="00D75669" w:rsidRPr="00C40710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3 – Science </w:t>
            </w:r>
          </w:p>
          <w:p w14:paraId="5FB8AC85" w14:textId="77777777" w:rsidR="00D75669" w:rsidRPr="00C40710" w:rsidRDefault="00D75669" w:rsidP="00D75669">
            <w:pPr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  <w:r w:rsidRPr="00C40710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Compare ways that young animals look like their parents.</w:t>
            </w:r>
          </w:p>
          <w:p w14:paraId="4ABF468E" w14:textId="77777777" w:rsidR="00D75669" w:rsidRPr="00C40710" w:rsidRDefault="00D75669" w:rsidP="00D75669">
            <w:pPr>
              <w:contextualSpacing/>
              <w:rPr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</w:rPr>
              <w:t>What you need:</w:t>
            </w:r>
            <w:r w:rsidRPr="00C40710">
              <w:rPr>
                <w:sz w:val="20"/>
                <w:szCs w:val="20"/>
              </w:rPr>
              <w:t xml:space="preserve"> </w:t>
            </w:r>
          </w:p>
          <w:p w14:paraId="7D5113B6" w14:textId="77777777" w:rsidR="00D75669" w:rsidRDefault="00D75669" w:rsidP="00D7566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Pictures of young animals and their parents</w:t>
            </w:r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</w:t>
            </w: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(provided below)</w:t>
            </w:r>
          </w:p>
          <w:p w14:paraId="082D26B8" w14:textId="77777777" w:rsidR="00D75669" w:rsidRPr="00C40710" w:rsidRDefault="00D75669" w:rsidP="00D7566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sheet of paper</w:t>
            </w:r>
          </w:p>
          <w:p w14:paraId="47331F1C" w14:textId="77777777" w:rsidR="00D75669" w:rsidRPr="00C40710" w:rsidRDefault="00D75669" w:rsidP="00D7566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Pencil</w:t>
            </w:r>
          </w:p>
          <w:p w14:paraId="0F3D4CD7" w14:textId="77777777" w:rsidR="00D75669" w:rsidRPr="00C40710" w:rsidRDefault="00D75669" w:rsidP="00D7566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Crayons or markers</w:t>
            </w:r>
          </w:p>
          <w:p w14:paraId="45D47E40" w14:textId="77777777" w:rsidR="00D75669" w:rsidRDefault="00D75669" w:rsidP="00D7566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Autospacing="1"/>
              <w:rPr>
                <w:sz w:val="20"/>
                <w:szCs w:val="20"/>
              </w:rPr>
            </w:pPr>
            <w:r w:rsidRPr="00C40710">
              <w:rPr>
                <w:noProof/>
                <w:sz w:val="20"/>
                <w:szCs w:val="20"/>
              </w:rPr>
              <w:t xml:space="preserve"> </w:t>
            </w:r>
            <w:r w:rsidRPr="00C40710">
              <w:rPr>
                <w:noProof/>
                <w:sz w:val="20"/>
                <w:szCs w:val="20"/>
              </w:rPr>
              <w:drawing>
                <wp:inline distT="0" distB="0" distL="0" distR="0" wp14:anchorId="1AEE57CE" wp14:editId="4D995B8E">
                  <wp:extent cx="1181100" cy="87376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06" cy="88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0710">
              <w:rPr>
                <w:noProof/>
                <w:sz w:val="20"/>
                <w:szCs w:val="20"/>
              </w:rPr>
              <w:drawing>
                <wp:inline distT="0" distB="0" distL="0" distR="0" wp14:anchorId="104F03DB" wp14:editId="425397B0">
                  <wp:extent cx="1009650" cy="8509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27" cy="85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0710">
              <w:rPr>
                <w:noProof/>
                <w:sz w:val="20"/>
                <w:szCs w:val="20"/>
              </w:rPr>
              <w:drawing>
                <wp:inline distT="0" distB="0" distL="0" distR="0" wp14:anchorId="0CBE8F78" wp14:editId="0592B76E">
                  <wp:extent cx="1998956" cy="97155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93" cy="9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551E5" w14:textId="67A1D0CF" w:rsidR="00D75669" w:rsidRPr="00C40710" w:rsidRDefault="00D75669" w:rsidP="00D75669">
            <w:pPr>
              <w:pStyle w:val="ListParagraph"/>
              <w:shd w:val="clear" w:color="auto" w:fill="FFFFFF"/>
              <w:spacing w:afterAutospacing="1"/>
              <w:ind w:left="0"/>
              <w:rPr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</w:rPr>
              <w:t>What to do:</w:t>
            </w:r>
            <w:r w:rsidRPr="00C40710">
              <w:rPr>
                <w:sz w:val="20"/>
                <w:szCs w:val="20"/>
              </w:rPr>
              <w:t xml:space="preserve"> </w:t>
            </w:r>
          </w:p>
          <w:p w14:paraId="57F36321" w14:textId="77777777" w:rsidR="00D75669" w:rsidRPr="00C40710" w:rsidRDefault="00D75669" w:rsidP="00D75669">
            <w:pPr>
              <w:pStyle w:val="ListParagraph"/>
              <w:numPr>
                <w:ilvl w:val="0"/>
                <w:numId w:val="21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Look at the pictures of the young animals and their parents.</w:t>
            </w:r>
          </w:p>
          <w:p w14:paraId="2F2ED7E2" w14:textId="77777777" w:rsidR="00D75669" w:rsidRPr="00C40710" w:rsidRDefault="00D75669" w:rsidP="00D75669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Think: In what ways do the young animals look like their parents? In what ways do the young animals look different from their parents?</w:t>
            </w:r>
          </w:p>
          <w:p w14:paraId="331CCC59" w14:textId="77777777" w:rsidR="00D75669" w:rsidRPr="00C40710" w:rsidRDefault="00D75669" w:rsidP="00D75669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</w:rPr>
            </w:pPr>
            <w:r w:rsidRPr="00C40710">
              <w:rPr>
                <w:rFonts w:ascii="Arial" w:eastAsia="Times New Roman" w:hAnsi="Arial" w:cs="Arial"/>
                <w:color w:val="212529"/>
              </w:rPr>
              <w:t>Draw a chart like the one below on a sheet or paper.</w:t>
            </w:r>
          </w:p>
          <w:p w14:paraId="72D8449A" w14:textId="77777777" w:rsidR="00D75669" w:rsidRPr="00C40710" w:rsidRDefault="00D75669" w:rsidP="00D75669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</w:rPr>
            </w:pPr>
            <w:r w:rsidRPr="00C40710">
              <w:rPr>
                <w:noProof/>
              </w:rPr>
              <w:lastRenderedPageBreak/>
              <w:drawing>
                <wp:inline distT="0" distB="0" distL="0" distR="0" wp14:anchorId="6893995A" wp14:editId="016EF9DA">
                  <wp:extent cx="2590799" cy="1323975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592" cy="134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CB2B7" w14:textId="77777777" w:rsidR="00D75669" w:rsidRPr="00C40710" w:rsidRDefault="00D75669" w:rsidP="00D75669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</w:rPr>
            </w:pPr>
            <w:r w:rsidRPr="00C40710">
              <w:rPr>
                <w:rFonts w:ascii="Arial" w:eastAsia="Times New Roman" w:hAnsi="Arial" w:cs="Arial"/>
                <w:color w:val="212529"/>
              </w:rPr>
              <w:t>Complete the sentence stems below.</w:t>
            </w:r>
          </w:p>
          <w:p w14:paraId="60F11089" w14:textId="44D4CFF5" w:rsidR="00D75669" w:rsidRPr="00C40710" w:rsidRDefault="00D75669" w:rsidP="00D75669">
            <w:pPr>
              <w:pStyle w:val="NormalWeb"/>
              <w:shd w:val="clear" w:color="auto" w:fill="FFFFFF"/>
              <w:spacing w:before="0" w:beforeAutospacing="0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C40710">
              <w:rPr>
                <w:rFonts w:ascii="Arial" w:hAnsi="Arial" w:cs="Arial"/>
                <w:color w:val="212529"/>
                <w:sz w:val="22"/>
                <w:szCs w:val="22"/>
              </w:rPr>
              <w:t xml:space="preserve">My baby animal is like its parent </w:t>
            </w:r>
            <w:r>
              <w:rPr>
                <w:rFonts w:ascii="Arial" w:hAnsi="Arial" w:cs="Arial"/>
                <w:color w:val="212529"/>
                <w:sz w:val="22"/>
                <w:szCs w:val="22"/>
              </w:rPr>
              <w:t>b</w:t>
            </w:r>
            <w:r w:rsidRPr="00C40710">
              <w:rPr>
                <w:rFonts w:ascii="Arial" w:hAnsi="Arial" w:cs="Arial"/>
                <w:color w:val="212529"/>
                <w:sz w:val="22"/>
                <w:szCs w:val="22"/>
              </w:rPr>
              <w:t>ecause</w:t>
            </w:r>
            <w:r>
              <w:rPr>
                <w:rFonts w:ascii="Arial" w:hAnsi="Arial" w:cs="Arial"/>
                <w:color w:val="212529"/>
                <w:sz w:val="22"/>
                <w:szCs w:val="22"/>
              </w:rPr>
              <w:t xml:space="preserve"> </w:t>
            </w:r>
            <w:r w:rsidRPr="00C40710">
              <w:rPr>
                <w:rFonts w:ascii="Arial" w:hAnsi="Arial" w:cs="Arial"/>
                <w:color w:val="212529"/>
                <w:sz w:val="22"/>
                <w:szCs w:val="22"/>
              </w:rPr>
              <w:t>_______________.</w:t>
            </w:r>
          </w:p>
          <w:p w14:paraId="70780723" w14:textId="77777777" w:rsidR="00D75669" w:rsidRDefault="00D75669" w:rsidP="00D75669">
            <w:pPr>
              <w:pStyle w:val="NormalWeb"/>
              <w:shd w:val="clear" w:color="auto" w:fill="FFFFFF"/>
              <w:spacing w:before="0" w:beforeAutospacing="0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C40710">
              <w:rPr>
                <w:rFonts w:ascii="Arial" w:hAnsi="Arial" w:cs="Arial"/>
                <w:color w:val="212529"/>
                <w:sz w:val="22"/>
                <w:szCs w:val="22"/>
              </w:rPr>
              <w:t>My baby animal is different than its parent because________________________.</w:t>
            </w:r>
          </w:p>
          <w:p w14:paraId="6A59327E" w14:textId="333AC3D8" w:rsidR="00D75669" w:rsidRPr="00C40710" w:rsidRDefault="00D75669" w:rsidP="00D75669">
            <w:pPr>
              <w:pStyle w:val="NormalWeb"/>
              <w:shd w:val="clear" w:color="auto" w:fill="FFFFFF"/>
              <w:spacing w:before="0" w:beforeAutospacing="0"/>
              <w:rPr>
                <w:noProof/>
                <w:sz w:val="22"/>
                <w:szCs w:val="22"/>
              </w:rPr>
            </w:pPr>
          </w:p>
        </w:tc>
      </w:tr>
      <w:tr w:rsidR="00D75669" w14:paraId="3F07B2BF" w14:textId="77777777" w:rsidTr="001A16C8">
        <w:tc>
          <w:tcPr>
            <w:tcW w:w="4680" w:type="dxa"/>
          </w:tcPr>
          <w:p w14:paraId="2EB1B129" w14:textId="6F92D49B" w:rsidR="00D75669" w:rsidRPr="00B438F7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4</w:t>
            </w:r>
          </w:p>
          <w:p w14:paraId="640FB496" w14:textId="12B96345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Read “The Princess and the Pea” retold by Debbie Croft </w:t>
            </w:r>
          </w:p>
          <w:p w14:paraId="498FCB96" w14:textId="7CD03018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Copy the hyperlink to open the book, “The Princess and the Pea”</w:t>
            </w:r>
          </w:p>
          <w:p w14:paraId="2C822551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Open your web browser</w:t>
            </w:r>
          </w:p>
          <w:p w14:paraId="17DE5684" w14:textId="3BD67475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Paste the link in the web browser</w:t>
            </w:r>
          </w:p>
          <w:p w14:paraId="2D3E7AA8" w14:textId="6EC7F385" w:rsidR="00D75669" w:rsidRPr="00C451E2" w:rsidRDefault="001C73E9" w:rsidP="00D756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D75669" w:rsidRPr="00C451E2">
                <w:rPr>
                  <w:rStyle w:val="Hyperlink"/>
                  <w:sz w:val="18"/>
                  <w:szCs w:val="18"/>
                </w:rPr>
                <w:t>https://s3.amazonaws.com/prod-hmhco-vmg-craftcms-private/documents/1re_lr_j_princessandthepea.pdf</w:t>
              </w:r>
            </w:hyperlink>
          </w:p>
          <w:p w14:paraId="4F288EBE" w14:textId="61F8FA9E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F091B9" w14:textId="520BB8AC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5) Retell the story in your own words on notebook paper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84"/>
              <w:gridCol w:w="1485"/>
              <w:gridCol w:w="1485"/>
            </w:tblGrid>
            <w:tr w:rsidR="00D75669" w14:paraId="46DCBC52" w14:textId="77777777" w:rsidTr="002E00AC">
              <w:tc>
                <w:tcPr>
                  <w:tcW w:w="1484" w:type="dxa"/>
                </w:tcPr>
                <w:p w14:paraId="6E28D3DC" w14:textId="77777777" w:rsidR="00D75669" w:rsidRPr="002E00AC" w:rsidRDefault="00D75669" w:rsidP="00D7566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E00A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Beginning</w:t>
                  </w:r>
                </w:p>
                <w:p w14:paraId="3E57A5EA" w14:textId="6458024A" w:rsidR="00D75669" w:rsidRDefault="00D75669" w:rsidP="00D7566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*Introduces the characters and the setting</w:t>
                  </w:r>
                </w:p>
              </w:tc>
              <w:tc>
                <w:tcPr>
                  <w:tcW w:w="1485" w:type="dxa"/>
                </w:tcPr>
                <w:p w14:paraId="42A39AA5" w14:textId="77777777" w:rsidR="00D75669" w:rsidRPr="002E00AC" w:rsidRDefault="00D75669" w:rsidP="00D7566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E00A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Middle</w:t>
                  </w:r>
                </w:p>
                <w:p w14:paraId="4384E357" w14:textId="633946FD" w:rsidR="00D75669" w:rsidRDefault="00D75669" w:rsidP="00D7566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*Introduces and describes the problem</w:t>
                  </w:r>
                </w:p>
              </w:tc>
              <w:tc>
                <w:tcPr>
                  <w:tcW w:w="1485" w:type="dxa"/>
                </w:tcPr>
                <w:p w14:paraId="735CFFF3" w14:textId="77777777" w:rsidR="00D75669" w:rsidRPr="002E00AC" w:rsidRDefault="00D75669" w:rsidP="00D7566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E00A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End</w:t>
                  </w:r>
                </w:p>
                <w:p w14:paraId="5C125892" w14:textId="0BF20A3F" w:rsidR="00D75669" w:rsidRDefault="00D75669" w:rsidP="00D7566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*Solves the problem and ends the story</w:t>
                  </w:r>
                </w:p>
              </w:tc>
            </w:tr>
          </w:tbl>
          <w:p w14:paraId="2B41937B" w14:textId="1A9914BD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6) Complete the quiz on the same notebook paper</w:t>
            </w:r>
          </w:p>
          <w:p w14:paraId="0DC3AFFA" w14:textId="64A931AA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7) Copy the hyperlink to open the quiz (below)</w:t>
            </w:r>
          </w:p>
          <w:p w14:paraId="2742B894" w14:textId="2E122975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8) Open a new web browser</w:t>
            </w:r>
          </w:p>
          <w:p w14:paraId="45AFC66E" w14:textId="26B87720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9) Paste the link in the new web browser.</w:t>
            </w:r>
          </w:p>
          <w:p w14:paraId="0DBEDBE6" w14:textId="49A11BDC" w:rsidR="00D75669" w:rsidRPr="00C451E2" w:rsidRDefault="001C73E9" w:rsidP="00D756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="00D75669" w:rsidRPr="00C451E2">
                <w:rPr>
                  <w:rStyle w:val="Hyperlink"/>
                  <w:sz w:val="18"/>
                  <w:szCs w:val="18"/>
                </w:rPr>
                <w:t>https://s3.amazonaws.com/prod-hmhco-vmg-craftcms-private/documents/1re_lrq_princessandthepea.pdf</w:t>
              </w:r>
            </w:hyperlink>
          </w:p>
          <w:p w14:paraId="1361A455" w14:textId="23EA094D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73A031" wp14:editId="3DFDC048">
                  <wp:extent cx="1819275" cy="19716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BD670" w14:textId="647C65FE" w:rsidR="00D75669" w:rsidRPr="00DF5FE3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770" w:type="dxa"/>
          </w:tcPr>
          <w:p w14:paraId="1FE100D8" w14:textId="77777777" w:rsidR="00D75669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5</w:t>
            </w:r>
          </w:p>
          <w:p w14:paraId="15EA11A6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Collect 4 objects of different lengths a pencil, stick, crayon, pen, or a small toy and a set of same-sized objects such as beans or macaroni. </w:t>
            </w:r>
          </w:p>
          <w:p w14:paraId="4FB3C31A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50A652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Place the objects on a table. Draw each objects of different length on a sheet of paper (leave space under each drawing). </w:t>
            </w:r>
          </w:p>
          <w:p w14:paraId="37096484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61F5CA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 xml:space="preserve">Predict how many same-sized objects you are going to use to measure the length of each object (write you prediction next to your drawing). </w:t>
            </w:r>
          </w:p>
          <w:p w14:paraId="0F1F3E6C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5481E6" wp14:editId="62083968">
                  <wp:extent cx="2235094" cy="4667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326" cy="46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A6869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74604E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>Measure the length of each object, using the paperclips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beans, or macaroni</w:t>
            </w: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B9F7A36" w14:textId="77777777" w:rsidR="00D75669" w:rsidRPr="009B57B0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8F375A" wp14:editId="414B591A">
                  <wp:extent cx="2057400" cy="35094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84682" cy="35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0366B" w14:textId="77777777" w:rsidR="00D75669" w:rsidRPr="009B57B0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Write about how many paperclips each item measured in length and draw the paperclips below each item. Use a complete sentence to say the length.  </w:t>
            </w:r>
          </w:p>
          <w:p w14:paraId="1ED487AE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5EBC3" w14:textId="77777777" w:rsidR="00D75669" w:rsidRPr="009B57B0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 xml:space="preserve">Compare your estimate measurement and your actual measurement.  </w:t>
            </w:r>
          </w:p>
          <w:p w14:paraId="1312719B" w14:textId="77777777" w:rsidR="00D75669" w:rsidRPr="009B57B0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59D1203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 xml:space="preserve">Write a complete sentence using comparative language </w:t>
            </w:r>
          </w:p>
          <w:p w14:paraId="35C8DA9A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Sentence stem:</w:t>
            </w:r>
          </w:p>
          <w:p w14:paraId="757713CB" w14:textId="77777777" w:rsidR="00D75669" w:rsidRPr="009B57B0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 xml:space="preserve">My estimate of ____ paperclips was greater than my actual measurement of ____ paperclips.”  </w:t>
            </w:r>
          </w:p>
          <w:p w14:paraId="743F4861" w14:textId="77777777" w:rsidR="00D75669" w:rsidRPr="009B57B0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2E5FED" w14:textId="3AC8B856" w:rsidR="00D75669" w:rsidRPr="006C3085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7B0">
              <w:rPr>
                <w:rFonts w:ascii="Times New Roman" w:hAnsi="Times New Roman" w:cs="Times New Roman"/>
                <w:sz w:val="20"/>
                <w:szCs w:val="20"/>
              </w:rPr>
              <w:t>Repeat the activity with the objects collected: pencil, book, glue stick and crayon.</w:t>
            </w:r>
          </w:p>
        </w:tc>
        <w:tc>
          <w:tcPr>
            <w:tcW w:w="4680" w:type="dxa"/>
          </w:tcPr>
          <w:p w14:paraId="392B6617" w14:textId="77777777" w:rsidR="00D75669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– Science</w:t>
            </w:r>
          </w:p>
          <w:p w14:paraId="22F3535B" w14:textId="77777777" w:rsidR="00D75669" w:rsidRPr="00C40710" w:rsidRDefault="00D75669" w:rsidP="00D75669">
            <w:pPr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40710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Observe and record the life cycle of a fish.</w:t>
            </w:r>
          </w:p>
          <w:p w14:paraId="6BD18F84" w14:textId="77777777" w:rsidR="00D75669" w:rsidRPr="00C40710" w:rsidRDefault="00D75669" w:rsidP="00D75669">
            <w:pPr>
              <w:spacing w:line="259" w:lineRule="auto"/>
              <w:contextualSpacing/>
              <w:rPr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</w:rPr>
              <w:t>What you need</w:t>
            </w:r>
            <w:r w:rsidRPr="00C40710">
              <w:rPr>
                <w:sz w:val="20"/>
                <w:szCs w:val="20"/>
              </w:rPr>
              <w:t xml:space="preserve">: </w:t>
            </w:r>
          </w:p>
          <w:p w14:paraId="617BA367" w14:textId="77777777" w:rsidR="00D75669" w:rsidRPr="00C40710" w:rsidRDefault="00D75669" w:rsidP="00D75669">
            <w:pPr>
              <w:numPr>
                <w:ilvl w:val="0"/>
                <w:numId w:val="23"/>
              </w:numPr>
              <w:shd w:val="clear" w:color="auto" w:fill="FFFFFF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sheet of paper</w:t>
            </w:r>
          </w:p>
          <w:p w14:paraId="5F388859" w14:textId="77777777" w:rsidR="00D75669" w:rsidRPr="00C40710" w:rsidRDefault="00D75669" w:rsidP="00D75669">
            <w:pPr>
              <w:numPr>
                <w:ilvl w:val="0"/>
                <w:numId w:val="22"/>
              </w:numPr>
              <w:shd w:val="clear" w:color="auto" w:fill="FFFFFF"/>
              <w:tabs>
                <w:tab w:val="num" w:pos="720"/>
              </w:tabs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Pencil</w:t>
            </w:r>
          </w:p>
          <w:p w14:paraId="16D3A7AF" w14:textId="77777777" w:rsidR="00D75669" w:rsidRPr="00C40710" w:rsidRDefault="00D75669" w:rsidP="00D75669">
            <w:pPr>
              <w:numPr>
                <w:ilvl w:val="0"/>
                <w:numId w:val="22"/>
              </w:numPr>
              <w:shd w:val="clear" w:color="auto" w:fill="FFFFFF"/>
              <w:tabs>
                <w:tab w:val="num" w:pos="720"/>
              </w:tabs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Crayons or markers</w:t>
            </w:r>
          </w:p>
          <w:p w14:paraId="50D4A6E3" w14:textId="2E32D224" w:rsidR="00D75669" w:rsidRDefault="00D75669" w:rsidP="00D75669">
            <w:pPr>
              <w:numPr>
                <w:ilvl w:val="0"/>
                <w:numId w:val="22"/>
              </w:numPr>
              <w:shd w:val="clear" w:color="auto" w:fill="FFFFFF"/>
              <w:tabs>
                <w:tab w:val="num" w:pos="720"/>
              </w:tabs>
              <w:spacing w:after="160" w:line="259" w:lineRule="auto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Picture of the life cycle of a fish</w:t>
            </w:r>
          </w:p>
          <w:p w14:paraId="6EB468C5" w14:textId="4A5F45A4" w:rsidR="00D75669" w:rsidRDefault="00D75669" w:rsidP="00D75669">
            <w:pPr>
              <w:shd w:val="clear" w:color="auto" w:fill="FFFFFF"/>
              <w:spacing w:after="160" w:line="259" w:lineRule="auto"/>
              <w:ind w:left="360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FF73C7" wp14:editId="54C50F23">
                  <wp:extent cx="2522965" cy="1819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686" cy="186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F4263" w14:textId="77777777" w:rsidR="00D75669" w:rsidRPr="00C40710" w:rsidRDefault="00D75669" w:rsidP="00D75669">
            <w:pPr>
              <w:shd w:val="clear" w:color="auto" w:fill="FFFFFF"/>
              <w:spacing w:after="160" w:line="259" w:lineRule="auto"/>
              <w:ind w:left="360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  <w:p w14:paraId="7CFA35B3" w14:textId="77777777" w:rsidR="00D75669" w:rsidRPr="00C40710" w:rsidRDefault="00D75669" w:rsidP="00D75669">
            <w:pPr>
              <w:spacing w:line="259" w:lineRule="auto"/>
              <w:rPr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</w:rPr>
              <w:t>What to do:</w:t>
            </w:r>
            <w:r w:rsidRPr="00C40710">
              <w:rPr>
                <w:sz w:val="20"/>
                <w:szCs w:val="20"/>
              </w:rPr>
              <w:t xml:space="preserve"> </w:t>
            </w:r>
          </w:p>
          <w:p w14:paraId="25EB2158" w14:textId="77777777" w:rsidR="00D75669" w:rsidRPr="00C40710" w:rsidRDefault="00D75669" w:rsidP="00D75669">
            <w:pPr>
              <w:numPr>
                <w:ilvl w:val="0"/>
                <w:numId w:val="24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Look at the picture of the life cycle of the fish.</w:t>
            </w:r>
          </w:p>
          <w:p w14:paraId="486AF6A0" w14:textId="77777777" w:rsidR="00D75669" w:rsidRPr="00C40710" w:rsidRDefault="00D75669" w:rsidP="00D75669">
            <w:pPr>
              <w:numPr>
                <w:ilvl w:val="0"/>
                <w:numId w:val="24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Draw a picture of each stage of the life cycle of the fish.</w:t>
            </w:r>
          </w:p>
          <w:p w14:paraId="4A8420CE" w14:textId="77777777" w:rsidR="00D75669" w:rsidRPr="00C40710" w:rsidRDefault="00D75669" w:rsidP="00D75669">
            <w:pPr>
              <w:numPr>
                <w:ilvl w:val="0"/>
                <w:numId w:val="24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C40710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Label these three stages (egg, fry, adult).</w:t>
            </w:r>
          </w:p>
          <w:p w14:paraId="49EB6005" w14:textId="77777777" w:rsidR="00D75669" w:rsidRPr="00C40710" w:rsidRDefault="00D75669" w:rsidP="00D75669">
            <w:pPr>
              <w:numPr>
                <w:ilvl w:val="0"/>
                <w:numId w:val="24"/>
              </w:numPr>
              <w:contextualSpacing/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  <w:r w:rsidRPr="00C40710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On a sheet of paper, complete the following sentence stems to help you explain the life cycle of a fish.</w:t>
            </w:r>
          </w:p>
          <w:p w14:paraId="65CF69D8" w14:textId="77777777" w:rsidR="00D75669" w:rsidRPr="00C40710" w:rsidRDefault="00D75669" w:rsidP="00D75669">
            <w:pPr>
              <w:numPr>
                <w:ilvl w:val="0"/>
                <w:numId w:val="23"/>
              </w:numPr>
              <w:contextualSpacing/>
              <w:rPr>
                <w:b/>
                <w:bCs/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</w:rPr>
              <w:t>Fish begin their life cycle as an __________.</w:t>
            </w:r>
          </w:p>
          <w:p w14:paraId="611C6EFD" w14:textId="77777777" w:rsidR="00D75669" w:rsidRPr="00C40710" w:rsidRDefault="00D75669" w:rsidP="00D75669">
            <w:pPr>
              <w:numPr>
                <w:ilvl w:val="0"/>
                <w:numId w:val="23"/>
              </w:numPr>
              <w:contextualSpacing/>
              <w:rPr>
                <w:b/>
                <w:bCs/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</w:rPr>
              <w:t>The next stage in the life cycle is the _____ stage.</w:t>
            </w:r>
          </w:p>
          <w:p w14:paraId="0822EDC1" w14:textId="26E29DEA" w:rsidR="00D75669" w:rsidRPr="004E5EE8" w:rsidRDefault="00D75669" w:rsidP="00D75669">
            <w:pPr>
              <w:numPr>
                <w:ilvl w:val="0"/>
                <w:numId w:val="23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10">
              <w:rPr>
                <w:b/>
                <w:bCs/>
                <w:sz w:val="20"/>
                <w:szCs w:val="20"/>
              </w:rPr>
              <w:t>The last stage in the life cycle of a fish is the ____ stage.</w:t>
            </w:r>
          </w:p>
        </w:tc>
      </w:tr>
      <w:tr w:rsidR="00D75669" w14:paraId="32452432" w14:textId="77777777" w:rsidTr="001A16C8">
        <w:tc>
          <w:tcPr>
            <w:tcW w:w="4680" w:type="dxa"/>
          </w:tcPr>
          <w:p w14:paraId="1AA7393A" w14:textId="50FD3A60" w:rsidR="00D75669" w:rsidRPr="00B438F7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7</w:t>
            </w:r>
          </w:p>
          <w:p w14:paraId="0F43A730" w14:textId="2B95E045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Let’s reread our story, “The Princess and the Pea” by Debbie Croft</w:t>
            </w:r>
          </w:p>
          <w:p w14:paraId="3171990E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Copy the hyperlink to open the book</w:t>
            </w:r>
          </w:p>
          <w:p w14:paraId="6E0985E6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Open your web browser</w:t>
            </w:r>
          </w:p>
          <w:p w14:paraId="7E62C442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Paste the link in the web browser</w:t>
            </w:r>
          </w:p>
          <w:p w14:paraId="0A9B2B65" w14:textId="6C796666" w:rsidR="00D75669" w:rsidRPr="00C451E2" w:rsidRDefault="001C73E9" w:rsidP="00D756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18" w:history="1">
              <w:r w:rsidR="00D75669" w:rsidRPr="00C451E2">
                <w:rPr>
                  <w:rStyle w:val="Hyperlink"/>
                  <w:sz w:val="18"/>
                  <w:szCs w:val="18"/>
                </w:rPr>
                <w:t>https://s3.amazonaws.com/prod-hmhco-vmg-craftcms-private/documents/1re_lr_j_princessandthepea.pdf</w:t>
              </w:r>
            </w:hyperlink>
          </w:p>
          <w:p w14:paraId="7B4BAAB1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A89FF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5)Write a short fairy tale using the phrases: </w:t>
            </w:r>
          </w:p>
          <w:p w14:paraId="4B60E874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Once upon a time</w:t>
            </w:r>
          </w:p>
          <w:p w14:paraId="76A88B74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They lived happily ever after</w:t>
            </w:r>
          </w:p>
          <w:p w14:paraId="2DCB4D23" w14:textId="0A72916D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6) Retell as troy you know well or create one of your own.</w:t>
            </w:r>
          </w:p>
          <w:p w14:paraId="2A779E03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7) Draw a picture of your setting. </w:t>
            </w:r>
          </w:p>
          <w:p w14:paraId="1C2F625A" w14:textId="60DCD8DB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783250" wp14:editId="6E459FBE">
                  <wp:extent cx="1828800" cy="19907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1149E" w14:textId="6B1EEB22" w:rsidR="00D75669" w:rsidRPr="00AE2415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770" w:type="dxa"/>
          </w:tcPr>
          <w:p w14:paraId="4EECB80E" w14:textId="77777777" w:rsidR="00D75669" w:rsidRPr="00CE7CB3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8</w:t>
            </w:r>
          </w:p>
          <w:p w14:paraId="6A5DDDE1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Place Value </w:t>
            </w:r>
          </w:p>
          <w:p w14:paraId="2E15F70D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Look at this model:</w:t>
            </w:r>
          </w:p>
          <w:p w14:paraId="1BB3804C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B9592B9" wp14:editId="342ABCD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84455</wp:posOffset>
                  </wp:positionV>
                  <wp:extent cx="1266825" cy="1504950"/>
                  <wp:effectExtent l="0" t="0" r="952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69A7045" wp14:editId="4DD1F8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390650" cy="16002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4D9D87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A12D8B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5CFDBE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7F5078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EDB65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37653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8F36AD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17399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C8C06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49B0C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BCDF2B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Write the number in standard and expanded form. </w:t>
            </w:r>
          </w:p>
          <w:p w14:paraId="0DCA5D39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671D10" w14:textId="77777777" w:rsidR="00D75669" w:rsidRPr="00FF7EBF" w:rsidRDefault="00D75669" w:rsidP="00D756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E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Standard form:</w:t>
            </w:r>
            <w:r w:rsidRPr="00FF7E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</w:p>
          <w:p w14:paraId="39D2C1FC" w14:textId="77777777" w:rsidR="00D75669" w:rsidRPr="00FF7EBF" w:rsidRDefault="00D75669" w:rsidP="00D756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E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Expanded form:</w:t>
            </w:r>
          </w:p>
          <w:p w14:paraId="1860B2F7" w14:textId="6568ABD9" w:rsidR="00D75669" w:rsidRPr="008639E1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_______+_______= ______</w:t>
            </w:r>
          </w:p>
        </w:tc>
        <w:tc>
          <w:tcPr>
            <w:tcW w:w="4680" w:type="dxa"/>
          </w:tcPr>
          <w:p w14:paraId="057726D6" w14:textId="77777777" w:rsidR="00D75669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– Social Studies</w:t>
            </w:r>
          </w:p>
          <w:p w14:paraId="3F491FEE" w14:textId="1E11EE4D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*If you are in a lot of trouble, like when you are fighting with your brother or sister, remember that THERE IS ALWAYS A SOLUTION.</w:t>
            </w:r>
          </w:p>
          <w:p w14:paraId="30EFD252" w14:textId="1E03DA29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*This story encourages creative problem solving as it takes readers through a series of adventures</w:t>
            </w:r>
          </w:p>
          <w:p w14:paraId="5BB35B4A" w14:textId="074BB53A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Watch the video “Always A Solution”</w:t>
            </w:r>
          </w:p>
          <w:p w14:paraId="04C9E59F" w14:textId="7151011E" w:rsidR="00D75669" w:rsidRDefault="001C73E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D75669" w:rsidRPr="00F82221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www.youtube.com/watch?v=55k4RJHVInQ</w:t>
              </w:r>
            </w:hyperlink>
          </w:p>
          <w:p w14:paraId="39D166E0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05976A3" w14:textId="1EC655AC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Think of the problems and the solutions discussed in this video</w:t>
            </w:r>
          </w:p>
          <w:p w14:paraId="50BE5EBC" w14:textId="76188195" w:rsidR="00D75669" w:rsidRPr="00C56DEF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Make a list of the problems and identify their solutions.</w:t>
            </w:r>
          </w:p>
        </w:tc>
      </w:tr>
      <w:tr w:rsidR="00D75669" w14:paraId="1ED63F29" w14:textId="77777777" w:rsidTr="001A16C8">
        <w:tc>
          <w:tcPr>
            <w:tcW w:w="4680" w:type="dxa"/>
          </w:tcPr>
          <w:p w14:paraId="14B44F56" w14:textId="42853BAB" w:rsidR="00D75669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10</w:t>
            </w:r>
          </w:p>
          <w:p w14:paraId="17B4A2ED" w14:textId="18A93A85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Watch “The Tortoise and the Hare” </w:t>
            </w:r>
          </w:p>
          <w:p w14:paraId="07DB1446" w14:textId="62A743B3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Copy the hyperlink to open the video, “The Tortoise and the Hare”</w:t>
            </w:r>
          </w:p>
          <w:p w14:paraId="7AA5816A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Open your web browser</w:t>
            </w:r>
          </w:p>
          <w:p w14:paraId="59EA05C6" w14:textId="45DD072A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Paste the link in the web browser</w:t>
            </w:r>
          </w:p>
          <w:p w14:paraId="4B68A7A1" w14:textId="52FBECA6" w:rsidR="00D75669" w:rsidRPr="00BD634F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634F">
              <w:rPr>
                <w:rFonts w:ascii="Times New Roman" w:hAnsi="Times New Roman" w:cs="Times New Roman"/>
                <w:sz w:val="20"/>
                <w:szCs w:val="20"/>
              </w:rPr>
              <w:t>5) Scroll down until you get to the video title</w:t>
            </w:r>
          </w:p>
          <w:p w14:paraId="7A13B2D8" w14:textId="634ECF35" w:rsidR="00D75669" w:rsidRPr="00BD634F" w:rsidRDefault="001C73E9" w:rsidP="00D75669">
            <w:pPr>
              <w:rPr>
                <w:sz w:val="20"/>
                <w:szCs w:val="20"/>
              </w:rPr>
            </w:pPr>
            <w:hyperlink r:id="rId23" w:history="1">
              <w:r w:rsidR="00D75669" w:rsidRPr="00BD634F">
                <w:rPr>
                  <w:rStyle w:val="Hyperlink"/>
                  <w:sz w:val="20"/>
                  <w:szCs w:val="20"/>
                </w:rPr>
                <w:t>https://www.hmhco.com/blog/grades-1-2-daily-reading-activities-stories-and-tales</w:t>
              </w:r>
            </w:hyperlink>
            <w:r w:rsidR="00D75669" w:rsidRPr="00BD634F">
              <w:rPr>
                <w:sz w:val="20"/>
                <w:szCs w:val="20"/>
              </w:rPr>
              <w:t xml:space="preserve"> </w:t>
            </w:r>
          </w:p>
          <w:p w14:paraId="60C0F5DD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01F899" w14:textId="5400B972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&gt;&gt;How does Hare change from the beginning of the story to the end?</w:t>
            </w:r>
          </w:p>
          <w:p w14:paraId="73757DFE" w14:textId="5BC1AA99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&gt;&gt;If you could give advice to Tortoise about running the race, what would you say?</w:t>
            </w:r>
          </w:p>
          <w:p w14:paraId="1B146105" w14:textId="27F4F8AF" w:rsidR="00D75669" w:rsidRDefault="00D75669" w:rsidP="00D75669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&gt;&gt;Write your responses on notebook paper. </w:t>
            </w:r>
          </w:p>
          <w:p w14:paraId="218A5A19" w14:textId="7BF51C46" w:rsidR="00D75669" w:rsidRPr="009D2271" w:rsidRDefault="00D75669" w:rsidP="00D75669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51DC5F4" wp14:editId="6614FB52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19050</wp:posOffset>
                  </wp:positionV>
                  <wp:extent cx="1266825" cy="1400881"/>
                  <wp:effectExtent l="0" t="0" r="0" b="88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</w:tcPr>
          <w:p w14:paraId="0B42ECB4" w14:textId="77777777" w:rsidR="00D75669" w:rsidRPr="0029751F" w:rsidRDefault="00D75669" w:rsidP="00D756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11</w:t>
            </w:r>
          </w:p>
          <w:p w14:paraId="217F5E27" w14:textId="77777777" w:rsidR="00D75669" w:rsidRPr="00CE7CB3" w:rsidRDefault="00D75669" w:rsidP="00D756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the following math story three times:</w:t>
            </w:r>
          </w:p>
          <w:p w14:paraId="2E4BD0D1" w14:textId="77777777" w:rsidR="00D75669" w:rsidRPr="00CE7CB3" w:rsidRDefault="00D75669" w:rsidP="00D75669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first time and picture what the math story is about. </w:t>
            </w:r>
          </w:p>
          <w:p w14:paraId="2D96A2D1" w14:textId="77777777" w:rsidR="00D75669" w:rsidRPr="00CE7CB3" w:rsidRDefault="00D75669" w:rsidP="00D75669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second time and focus on the question and what you need to find out. </w:t>
            </w:r>
          </w:p>
          <w:p w14:paraId="06F0EAF2" w14:textId="77777777" w:rsidR="00D75669" w:rsidRPr="00CE7CB3" w:rsidRDefault="00D75669" w:rsidP="00D75669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third time and determine what important information is needed. </w:t>
            </w:r>
          </w:p>
          <w:p w14:paraId="6371F02C" w14:textId="77777777" w:rsidR="00D75669" w:rsidRDefault="00D75669" w:rsidP="00D75669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17B2E9" w14:textId="77777777" w:rsidR="00D75669" w:rsidRDefault="00D75669" w:rsidP="00D7566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Jane has 40 balloons. Then, her mom gave her 4 more balloons. How many balloons does Jane have in total? </w:t>
            </w:r>
          </w:p>
          <w:p w14:paraId="19374FD7" w14:textId="77777777" w:rsidR="00D75669" w:rsidRPr="008B0AFF" w:rsidRDefault="00D75669" w:rsidP="00D7566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EB19C" w14:textId="77777777" w:rsidR="00D75669" w:rsidRDefault="00D75669" w:rsidP="00D756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*Represent the math story by using objects. Then use pictures, numbers, and words to show your work.</w:t>
            </w:r>
            <w:r w:rsidRPr="00327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3AF0AAF4" w14:textId="77777777" w:rsidR="00D75669" w:rsidRDefault="00D75669" w:rsidP="00D756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915004" wp14:editId="53B76911">
                  <wp:extent cx="1304925" cy="11811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B2117" w14:textId="77777777" w:rsidR="00D75669" w:rsidRDefault="00D75669" w:rsidP="00D7566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0AFF">
              <w:rPr>
                <w:rFonts w:ascii="Times New Roman" w:hAnsi="Times New Roman" w:cs="Times New Roman"/>
                <w:noProof/>
                <w:sz w:val="20"/>
                <w:szCs w:val="20"/>
              </w:rPr>
              <w:t>Just as we have done in class you can use you tens and one to represet the numbers.</w:t>
            </w:r>
          </w:p>
          <w:p w14:paraId="53AF32F1" w14:textId="776C08DC" w:rsidR="00D75669" w:rsidRPr="00C4456E" w:rsidRDefault="00D75669" w:rsidP="00D7566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0" w:type="dxa"/>
          </w:tcPr>
          <w:p w14:paraId="02DC18D3" w14:textId="77777777" w:rsidR="00D75669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 – Social Studies</w:t>
            </w:r>
          </w:p>
          <w:p w14:paraId="164ECA0B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*Problems are always around us. We have problems in our homes, our neighborhoods, our schools, and in our communities. </w:t>
            </w:r>
          </w:p>
          <w:p w14:paraId="67A9B7CC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*Every problem needs to be solved.</w:t>
            </w:r>
          </w:p>
          <w:p w14:paraId="3A824AEE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758D95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Think of a problem</w:t>
            </w:r>
          </w:p>
          <w:p w14:paraId="74FD08F7" w14:textId="7CBBA3C0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Create a solution</w:t>
            </w:r>
          </w:p>
          <w:p w14:paraId="2A4DCF3D" w14:textId="798892C0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Problem ideas</w:t>
            </w:r>
          </w:p>
          <w:p w14:paraId="06141308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-Trash in the park</w:t>
            </w:r>
          </w:p>
          <w:p w14:paraId="4B2AD267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-an argument with a friend</w:t>
            </w:r>
          </w:p>
          <w:p w14:paraId="44D6919C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-holes in the road</w:t>
            </w:r>
          </w:p>
          <w:p w14:paraId="769CDF7E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-school supplies for all students</w:t>
            </w:r>
          </w:p>
          <w:p w14:paraId="7B36CC19" w14:textId="77777777" w:rsidR="00D75669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-organizing your bedroom</w:t>
            </w:r>
          </w:p>
          <w:p w14:paraId="03423ACB" w14:textId="489D1C69" w:rsidR="00D75669" w:rsidRPr="00004B4A" w:rsidRDefault="00D75669" w:rsidP="00D756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669" w14:paraId="6668F63F" w14:textId="77777777" w:rsidTr="004A480D">
        <w:trPr>
          <w:trHeight w:val="4265"/>
        </w:trPr>
        <w:tc>
          <w:tcPr>
            <w:tcW w:w="14130" w:type="dxa"/>
            <w:gridSpan w:val="3"/>
          </w:tcPr>
          <w:p w14:paraId="23BC778D" w14:textId="7C09F696" w:rsidR="00D75669" w:rsidRPr="00CE7CB3" w:rsidRDefault="00D75669" w:rsidP="00D756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Weekly Project</w:t>
            </w:r>
          </w:p>
          <w:p w14:paraId="0C3EC995" w14:textId="61835028" w:rsidR="00D75669" w:rsidRPr="0000349F" w:rsidRDefault="00D75669" w:rsidP="00D75669">
            <w:pPr>
              <w:pStyle w:val="xmsonormal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00349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5B48F297" wp14:editId="5A8270A0">
                  <wp:simplePos x="0" y="0"/>
                  <wp:positionH relativeFrom="column">
                    <wp:posOffset>4487545</wp:posOffset>
                  </wp:positionH>
                  <wp:positionV relativeFrom="paragraph">
                    <wp:posOffset>271780</wp:posOffset>
                  </wp:positionV>
                  <wp:extent cx="4107180" cy="2113280"/>
                  <wp:effectExtent l="0" t="0" r="7620" b="127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8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0349F">
              <w:rPr>
                <w:sz w:val="22"/>
                <w:szCs w:val="22"/>
                <w:shd w:val="clear" w:color="auto" w:fill="FFFFFF"/>
              </w:rPr>
              <w:t>We are going to be making a biography poster collage, like the one pictured, about music composers. We want you to focus on the most essential biographical facts.</w:t>
            </w:r>
          </w:p>
          <w:p w14:paraId="2AA902A0" w14:textId="30D68007" w:rsidR="00D75669" w:rsidRDefault="00D75669" w:rsidP="00D7566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 xml:space="preserve">      </w:t>
            </w:r>
          </w:p>
          <w:p w14:paraId="564AE262" w14:textId="3ED42A13" w:rsidR="00D75669" w:rsidRPr="00BA1E33" w:rsidRDefault="00D75669" w:rsidP="00D75669">
            <w:pPr>
              <w:pStyle w:val="xmsonormal"/>
              <w:shd w:val="clear" w:color="auto" w:fill="FFFFFF"/>
              <w:spacing w:before="0" w:beforeAutospacing="0" w:after="0" w:afterAutospacing="0"/>
            </w:pPr>
            <w:r w:rsidRPr="00BA1E33">
              <w:rPr>
                <w:color w:val="201F1E"/>
              </w:rPr>
              <w:t xml:space="preserve">     </w:t>
            </w:r>
            <w:r w:rsidRPr="00BA1E33">
              <w:t>Johann Sebastian Bach                         John Williams</w:t>
            </w:r>
            <w:r w:rsidRPr="00BA1E33">
              <w:br/>
              <w:t xml:space="preserve">     Tomas Luis de Victoria                        Ella Fitzgerald</w:t>
            </w:r>
          </w:p>
          <w:p w14:paraId="11DBBBF2" w14:textId="636AEBB4" w:rsidR="00D75669" w:rsidRPr="00BA1E33" w:rsidRDefault="00D75669" w:rsidP="00D75669">
            <w:pPr>
              <w:pStyle w:val="xmsonormal"/>
              <w:shd w:val="clear" w:color="auto" w:fill="FFFFFF"/>
              <w:spacing w:before="0" w:beforeAutospacing="0" w:after="0" w:afterAutospacing="0"/>
            </w:pPr>
            <w:r w:rsidRPr="00BA1E33">
              <w:t xml:space="preserve">     Chevalier de Saint-Georges                  Sarah Vaughn</w:t>
            </w:r>
            <w:r w:rsidRPr="00BA1E33">
              <w:br/>
              <w:t xml:space="preserve">     Wolfgang Amadeus Mozart                  Margaret Bonds</w:t>
            </w:r>
          </w:p>
          <w:p w14:paraId="35C5ED6F" w14:textId="32FA5821" w:rsidR="00D75669" w:rsidRPr="00BA1E33" w:rsidRDefault="00D75669" w:rsidP="00D75669">
            <w:pPr>
              <w:pStyle w:val="xmsonormal"/>
              <w:shd w:val="clear" w:color="auto" w:fill="FFFFFF"/>
              <w:spacing w:before="0" w:beforeAutospacing="0" w:after="0" w:afterAutospacing="0"/>
            </w:pPr>
            <w:r w:rsidRPr="00BA1E33">
              <w:t xml:space="preserve">     Ludwig Von Beethoven                        Gabriela Ortiz</w:t>
            </w:r>
            <w:r w:rsidRPr="00BA1E33">
              <w:br/>
              <w:t xml:space="preserve">     Miles Davis                                           Carlos Chavez</w:t>
            </w:r>
            <w:r w:rsidRPr="00BA1E33">
              <w:br/>
              <w:t xml:space="preserve">     John Coltrane                                        Joel Thompson  </w:t>
            </w:r>
          </w:p>
          <w:p w14:paraId="07A4EF9B" w14:textId="77777777" w:rsidR="00D75669" w:rsidRDefault="00D75669" w:rsidP="00D7566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 xml:space="preserve">     </w:t>
            </w:r>
          </w:p>
          <w:p w14:paraId="0E01D28F" w14:textId="158B9C87" w:rsidR="00D75669" w:rsidRPr="0000349F" w:rsidRDefault="00D75669" w:rsidP="00D75669">
            <w:pPr>
              <w:pStyle w:val="xmsonormal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00349F">
              <w:rPr>
                <w:sz w:val="22"/>
                <w:szCs w:val="22"/>
                <w:shd w:val="clear" w:color="auto" w:fill="FFFFFF"/>
              </w:rPr>
              <w:t>Please select one of the composers to complete your research on and make sure to include the following:</w:t>
            </w:r>
          </w:p>
          <w:p w14:paraId="01FB949D" w14:textId="5857A284" w:rsidR="00D75669" w:rsidRPr="0000349F" w:rsidRDefault="00D75669" w:rsidP="00D75669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0349F">
              <w:rPr>
                <w:rFonts w:ascii="Times New Roman" w:hAnsi="Times New Roman" w:cs="Times New Roman"/>
                <w:shd w:val="clear" w:color="auto" w:fill="FFFFFF"/>
              </w:rPr>
              <w:t xml:space="preserve">    1. composer’s name                                    2. date of birth</w:t>
            </w:r>
          </w:p>
          <w:p w14:paraId="422D71DB" w14:textId="07D46263" w:rsidR="00D75669" w:rsidRPr="0000349F" w:rsidRDefault="00D75669" w:rsidP="00D75669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0349F">
              <w:rPr>
                <w:rFonts w:ascii="Times New Roman" w:hAnsi="Times New Roman" w:cs="Times New Roman"/>
                <w:shd w:val="clear" w:color="auto" w:fill="FFFFFF"/>
              </w:rPr>
              <w:t xml:space="preserve">    3. place of birth                                           4. a picture of the composer</w:t>
            </w:r>
          </w:p>
          <w:p w14:paraId="122D141A" w14:textId="6006C798" w:rsidR="00D75669" w:rsidRPr="0000349F" w:rsidRDefault="00D75669" w:rsidP="00D75669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0349F">
              <w:rPr>
                <w:rFonts w:ascii="Times New Roman" w:hAnsi="Times New Roman" w:cs="Times New Roman"/>
                <w:shd w:val="clear" w:color="auto" w:fill="FFFFFF"/>
              </w:rPr>
              <w:t xml:space="preserve">    5. type(s) of music he/she composed        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00349F">
              <w:rPr>
                <w:rFonts w:ascii="Times New Roman" w:hAnsi="Times New Roman" w:cs="Times New Roman"/>
                <w:shd w:val="clear" w:color="auto" w:fill="FFFFFF"/>
              </w:rPr>
              <w:t>6. famous songs that were composed</w:t>
            </w:r>
          </w:p>
        </w:tc>
      </w:tr>
    </w:tbl>
    <w:p w14:paraId="3D96BAB5" w14:textId="5DBF7717" w:rsidR="00B36F26" w:rsidRDefault="00B36F26" w:rsidP="00312975"/>
    <w:sectPr w:rsidR="00B36F26" w:rsidSect="005E31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01D7"/>
    <w:multiLevelType w:val="hybridMultilevel"/>
    <w:tmpl w:val="7C3A3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90B1E"/>
    <w:multiLevelType w:val="hybridMultilevel"/>
    <w:tmpl w:val="54E2B49C"/>
    <w:lvl w:ilvl="0" w:tplc="5AA4A1D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0C77E4"/>
    <w:multiLevelType w:val="hybridMultilevel"/>
    <w:tmpl w:val="5EDC9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C2551"/>
    <w:multiLevelType w:val="hybridMultilevel"/>
    <w:tmpl w:val="8DD23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DF70C8"/>
    <w:multiLevelType w:val="hybridMultilevel"/>
    <w:tmpl w:val="F3A6B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45AC6"/>
    <w:multiLevelType w:val="hybridMultilevel"/>
    <w:tmpl w:val="9FF630FA"/>
    <w:lvl w:ilvl="0" w:tplc="60007B0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C0C79"/>
    <w:multiLevelType w:val="hybridMultilevel"/>
    <w:tmpl w:val="5D560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976FE8"/>
    <w:multiLevelType w:val="hybridMultilevel"/>
    <w:tmpl w:val="67B03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227E5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64C5E"/>
    <w:multiLevelType w:val="multilevel"/>
    <w:tmpl w:val="01DE08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3D4864"/>
    <w:multiLevelType w:val="hybridMultilevel"/>
    <w:tmpl w:val="03402738"/>
    <w:lvl w:ilvl="0" w:tplc="02CEE9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5341B"/>
    <w:multiLevelType w:val="hybridMultilevel"/>
    <w:tmpl w:val="64D4A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915A0F"/>
    <w:multiLevelType w:val="hybridMultilevel"/>
    <w:tmpl w:val="1032D33A"/>
    <w:lvl w:ilvl="0" w:tplc="DB446EC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CA759C"/>
    <w:multiLevelType w:val="hybridMultilevel"/>
    <w:tmpl w:val="7592C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F6277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E0DC0"/>
    <w:multiLevelType w:val="hybridMultilevel"/>
    <w:tmpl w:val="7D163590"/>
    <w:lvl w:ilvl="0" w:tplc="466C11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51433946"/>
    <w:multiLevelType w:val="hybridMultilevel"/>
    <w:tmpl w:val="F7B2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23114"/>
    <w:multiLevelType w:val="multilevel"/>
    <w:tmpl w:val="31DA0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D86380"/>
    <w:multiLevelType w:val="hybridMultilevel"/>
    <w:tmpl w:val="D052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24007"/>
    <w:multiLevelType w:val="multilevel"/>
    <w:tmpl w:val="FE4681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3B4D98"/>
    <w:multiLevelType w:val="multilevel"/>
    <w:tmpl w:val="12C4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4B3966"/>
    <w:multiLevelType w:val="hybridMultilevel"/>
    <w:tmpl w:val="6DE69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1236F"/>
    <w:multiLevelType w:val="hybridMultilevel"/>
    <w:tmpl w:val="055E5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573162"/>
    <w:multiLevelType w:val="hybridMultilevel"/>
    <w:tmpl w:val="60BEB1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4C6A60"/>
    <w:multiLevelType w:val="hybridMultilevel"/>
    <w:tmpl w:val="1A405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6C4AE9"/>
    <w:multiLevelType w:val="multilevel"/>
    <w:tmpl w:val="3984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EE2166"/>
    <w:multiLevelType w:val="hybridMultilevel"/>
    <w:tmpl w:val="0CCA1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20"/>
  </w:num>
  <w:num w:numId="3">
    <w:abstractNumId w:val="25"/>
  </w:num>
  <w:num w:numId="4">
    <w:abstractNumId w:val="12"/>
  </w:num>
  <w:num w:numId="5">
    <w:abstractNumId w:val="23"/>
  </w:num>
  <w:num w:numId="6">
    <w:abstractNumId w:val="5"/>
  </w:num>
  <w:num w:numId="7">
    <w:abstractNumId w:val="26"/>
  </w:num>
  <w:num w:numId="8">
    <w:abstractNumId w:val="10"/>
  </w:num>
  <w:num w:numId="9">
    <w:abstractNumId w:val="2"/>
  </w:num>
  <w:num w:numId="10">
    <w:abstractNumId w:val="4"/>
  </w:num>
  <w:num w:numId="11">
    <w:abstractNumId w:val="13"/>
  </w:num>
  <w:num w:numId="12">
    <w:abstractNumId w:val="8"/>
  </w:num>
  <w:num w:numId="13">
    <w:abstractNumId w:val="14"/>
  </w:num>
  <w:num w:numId="14">
    <w:abstractNumId w:val="22"/>
  </w:num>
  <w:num w:numId="15">
    <w:abstractNumId w:val="21"/>
  </w:num>
  <w:num w:numId="16">
    <w:abstractNumId w:val="16"/>
  </w:num>
  <w:num w:numId="17">
    <w:abstractNumId w:val="18"/>
  </w:num>
  <w:num w:numId="18">
    <w:abstractNumId w:val="11"/>
  </w:num>
  <w:num w:numId="19">
    <w:abstractNumId w:val="3"/>
  </w:num>
  <w:num w:numId="20">
    <w:abstractNumId w:val="6"/>
  </w:num>
  <w:num w:numId="21">
    <w:abstractNumId w:val="0"/>
  </w:num>
  <w:num w:numId="22">
    <w:abstractNumId w:val="19"/>
  </w:num>
  <w:num w:numId="23">
    <w:abstractNumId w:val="9"/>
  </w:num>
  <w:num w:numId="24">
    <w:abstractNumId w:val="17"/>
  </w:num>
  <w:num w:numId="25">
    <w:abstractNumId w:val="1"/>
  </w:num>
  <w:num w:numId="26">
    <w:abstractNumId w:val="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BD"/>
    <w:rsid w:val="0000349F"/>
    <w:rsid w:val="00004B4A"/>
    <w:rsid w:val="00037F20"/>
    <w:rsid w:val="000B2784"/>
    <w:rsid w:val="000B66E2"/>
    <w:rsid w:val="000C14DB"/>
    <w:rsid w:val="000D652E"/>
    <w:rsid w:val="000F0288"/>
    <w:rsid w:val="0013781E"/>
    <w:rsid w:val="00154581"/>
    <w:rsid w:val="001A16C8"/>
    <w:rsid w:val="001A7F45"/>
    <w:rsid w:val="001B5289"/>
    <w:rsid w:val="001C73E9"/>
    <w:rsid w:val="001D0DEA"/>
    <w:rsid w:val="001D1CDC"/>
    <w:rsid w:val="001F2847"/>
    <w:rsid w:val="0021406C"/>
    <w:rsid w:val="00214606"/>
    <w:rsid w:val="00251692"/>
    <w:rsid w:val="00284C6C"/>
    <w:rsid w:val="0029751F"/>
    <w:rsid w:val="002A3CFA"/>
    <w:rsid w:val="002D14A3"/>
    <w:rsid w:val="002D349B"/>
    <w:rsid w:val="002E00AC"/>
    <w:rsid w:val="002F073C"/>
    <w:rsid w:val="00306732"/>
    <w:rsid w:val="00312975"/>
    <w:rsid w:val="003271E7"/>
    <w:rsid w:val="0033444A"/>
    <w:rsid w:val="003474CD"/>
    <w:rsid w:val="00351EBF"/>
    <w:rsid w:val="00367606"/>
    <w:rsid w:val="0038218E"/>
    <w:rsid w:val="00390A7A"/>
    <w:rsid w:val="003B7068"/>
    <w:rsid w:val="003F2F3A"/>
    <w:rsid w:val="004018AE"/>
    <w:rsid w:val="00425C52"/>
    <w:rsid w:val="00431F20"/>
    <w:rsid w:val="00441F1F"/>
    <w:rsid w:val="00465E3E"/>
    <w:rsid w:val="004973BD"/>
    <w:rsid w:val="004A480D"/>
    <w:rsid w:val="004C5141"/>
    <w:rsid w:val="004E5EE8"/>
    <w:rsid w:val="00517180"/>
    <w:rsid w:val="0052142A"/>
    <w:rsid w:val="005352B1"/>
    <w:rsid w:val="00541190"/>
    <w:rsid w:val="00542503"/>
    <w:rsid w:val="00586409"/>
    <w:rsid w:val="0059454D"/>
    <w:rsid w:val="005A16BB"/>
    <w:rsid w:val="005A5AED"/>
    <w:rsid w:val="005A777B"/>
    <w:rsid w:val="005D1DA1"/>
    <w:rsid w:val="005E31BD"/>
    <w:rsid w:val="005F6E3F"/>
    <w:rsid w:val="00613188"/>
    <w:rsid w:val="0063748C"/>
    <w:rsid w:val="006628FD"/>
    <w:rsid w:val="006768FC"/>
    <w:rsid w:val="006B6C08"/>
    <w:rsid w:val="006C3085"/>
    <w:rsid w:val="006C4F1C"/>
    <w:rsid w:val="006D7EAC"/>
    <w:rsid w:val="006F294E"/>
    <w:rsid w:val="007066F3"/>
    <w:rsid w:val="00722B56"/>
    <w:rsid w:val="00735F74"/>
    <w:rsid w:val="0076668D"/>
    <w:rsid w:val="00781802"/>
    <w:rsid w:val="00787EB7"/>
    <w:rsid w:val="007F5C71"/>
    <w:rsid w:val="00801E65"/>
    <w:rsid w:val="00833F47"/>
    <w:rsid w:val="008448F2"/>
    <w:rsid w:val="008639E1"/>
    <w:rsid w:val="00867064"/>
    <w:rsid w:val="00884831"/>
    <w:rsid w:val="008B0AFF"/>
    <w:rsid w:val="008B1FEB"/>
    <w:rsid w:val="008C6035"/>
    <w:rsid w:val="00977C9F"/>
    <w:rsid w:val="009C79CF"/>
    <w:rsid w:val="009D2271"/>
    <w:rsid w:val="009D3120"/>
    <w:rsid w:val="009D3E0D"/>
    <w:rsid w:val="009D45F6"/>
    <w:rsid w:val="009D5070"/>
    <w:rsid w:val="00A60E81"/>
    <w:rsid w:val="00A754C4"/>
    <w:rsid w:val="00A90C93"/>
    <w:rsid w:val="00AE2415"/>
    <w:rsid w:val="00AE3981"/>
    <w:rsid w:val="00AE503F"/>
    <w:rsid w:val="00B03D06"/>
    <w:rsid w:val="00B10B19"/>
    <w:rsid w:val="00B2661B"/>
    <w:rsid w:val="00B36F26"/>
    <w:rsid w:val="00B438F7"/>
    <w:rsid w:val="00B8778C"/>
    <w:rsid w:val="00BA1E33"/>
    <w:rsid w:val="00BA73F7"/>
    <w:rsid w:val="00BC00F1"/>
    <w:rsid w:val="00BC5258"/>
    <w:rsid w:val="00BD634F"/>
    <w:rsid w:val="00BF002F"/>
    <w:rsid w:val="00BF26A7"/>
    <w:rsid w:val="00C40710"/>
    <w:rsid w:val="00C407CA"/>
    <w:rsid w:val="00C4456E"/>
    <w:rsid w:val="00C451E2"/>
    <w:rsid w:val="00C5496E"/>
    <w:rsid w:val="00C55550"/>
    <w:rsid w:val="00C56DEF"/>
    <w:rsid w:val="00C73480"/>
    <w:rsid w:val="00CA5A74"/>
    <w:rsid w:val="00CA68F8"/>
    <w:rsid w:val="00CD2829"/>
    <w:rsid w:val="00CE18E0"/>
    <w:rsid w:val="00CE7CB3"/>
    <w:rsid w:val="00CF6FA4"/>
    <w:rsid w:val="00D079E7"/>
    <w:rsid w:val="00D2057C"/>
    <w:rsid w:val="00D52700"/>
    <w:rsid w:val="00D666C3"/>
    <w:rsid w:val="00D75669"/>
    <w:rsid w:val="00D7576A"/>
    <w:rsid w:val="00D75B50"/>
    <w:rsid w:val="00DF1D1C"/>
    <w:rsid w:val="00DF5D85"/>
    <w:rsid w:val="00DF5FE3"/>
    <w:rsid w:val="00E308F6"/>
    <w:rsid w:val="00E32D9A"/>
    <w:rsid w:val="00E471BD"/>
    <w:rsid w:val="00E52D78"/>
    <w:rsid w:val="00EB04D1"/>
    <w:rsid w:val="00EB4E3F"/>
    <w:rsid w:val="00ED2CA9"/>
    <w:rsid w:val="00F31DC8"/>
    <w:rsid w:val="00F92861"/>
    <w:rsid w:val="00FE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6AF9"/>
  <w15:chartTrackingRefBased/>
  <w15:docId w15:val="{760B34AE-7AA9-42F5-86F0-1CE2B422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18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1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9"/>
  </w:style>
  <w:style w:type="paragraph" w:styleId="NormalWeb">
    <w:name w:val="Normal (Web)"/>
    <w:basedOn w:val="Normal"/>
    <w:uiPriority w:val="99"/>
    <w:unhideWhenUsed/>
    <w:rsid w:val="001B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F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14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4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14D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284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3.amazonaws.com/prod-hmhco-vmg-craftcms-private/documents/1re_lrq_princessandthepea.pdf" TargetMode="External"/><Relationship Id="rId18" Type="http://schemas.openxmlformats.org/officeDocument/2006/relationships/hyperlink" Target="https://s3.amazonaws.com/prod-hmhco-vmg-craftcms-private/documents/1re_lr_j_princessandthepea.pdf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s3.amazonaws.com/prod-hmhco-vmg-craftcms-private/documents/1re_lr_j_princessandthepea.pdf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hyperlink" Target="https://www.hmhco.com/blog/grades-1-2-daily-reading-activities-stories-and-tales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hmhco.com/blog/grades-1-2-daily-reading-activities-stories-and-tale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://www.youtube.com/watch?v=55k4RJHVInQ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Durio, Antretta L</dc:creator>
  <cp:keywords/>
  <dc:description/>
  <cp:lastModifiedBy>Trejo, Tehani R</cp:lastModifiedBy>
  <cp:revision>2</cp:revision>
  <dcterms:created xsi:type="dcterms:W3CDTF">2020-04-20T18:04:00Z</dcterms:created>
  <dcterms:modified xsi:type="dcterms:W3CDTF">2020-04-20T18:04:00Z</dcterms:modified>
</cp:coreProperties>
</file>