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CACA9" w14:textId="4B1592DF" w:rsidR="00CA0ED1" w:rsidRDefault="00BF592B">
      <w:r>
        <w:t>SDMC Agenda</w:t>
      </w:r>
    </w:p>
    <w:p w14:paraId="15B04018" w14:textId="2A66EFDE" w:rsidR="00BF592B" w:rsidRDefault="00BF592B">
      <w:r>
        <w:t>April 30, 2020</w:t>
      </w:r>
    </w:p>
    <w:p w14:paraId="4A0CDD55" w14:textId="6A93DCDE" w:rsidR="00BF592B" w:rsidRDefault="00BF592B"/>
    <w:p w14:paraId="7F68298E" w14:textId="7D8B957C" w:rsidR="00BF592B" w:rsidRDefault="00BF592B" w:rsidP="00BF592B">
      <w:pPr>
        <w:pStyle w:val="ListParagraph"/>
        <w:numPr>
          <w:ilvl w:val="0"/>
          <w:numId w:val="1"/>
        </w:numPr>
      </w:pPr>
      <w:r>
        <w:t>Online learning/Paper learning</w:t>
      </w:r>
    </w:p>
    <w:p w14:paraId="6EF2C455" w14:textId="70A1F561" w:rsidR="00BF592B" w:rsidRDefault="00BF592B" w:rsidP="00BF592B">
      <w:pPr>
        <w:pStyle w:val="ListParagraph"/>
        <w:numPr>
          <w:ilvl w:val="0"/>
          <w:numId w:val="1"/>
        </w:numPr>
      </w:pPr>
      <w:r>
        <w:t>2020-2021 New Program</w:t>
      </w:r>
    </w:p>
    <w:p w14:paraId="7FCA96FD" w14:textId="22FE4CF4" w:rsidR="00BF592B" w:rsidRDefault="00BF592B" w:rsidP="00BF592B">
      <w:pPr>
        <w:pStyle w:val="ListParagraph"/>
        <w:numPr>
          <w:ilvl w:val="0"/>
          <w:numId w:val="1"/>
        </w:numPr>
      </w:pPr>
      <w:r>
        <w:t>Teacher vacancies</w:t>
      </w:r>
    </w:p>
    <w:p w14:paraId="10DAEBA9" w14:textId="21D93C17" w:rsidR="00BF592B" w:rsidRDefault="00BF592B" w:rsidP="00BF592B">
      <w:pPr>
        <w:pStyle w:val="ListParagraph"/>
        <w:numPr>
          <w:ilvl w:val="1"/>
          <w:numId w:val="1"/>
        </w:numPr>
      </w:pPr>
      <w:r>
        <w:t>Positions</w:t>
      </w:r>
    </w:p>
    <w:p w14:paraId="25E2FC8C" w14:textId="20FD45EC" w:rsidR="00BF592B" w:rsidRDefault="00BF592B" w:rsidP="00BF592B">
      <w:pPr>
        <w:pStyle w:val="ListParagraph"/>
        <w:numPr>
          <w:ilvl w:val="1"/>
          <w:numId w:val="1"/>
        </w:numPr>
      </w:pPr>
      <w:r>
        <w:t>Retirements</w:t>
      </w:r>
    </w:p>
    <w:p w14:paraId="2F703BB0" w14:textId="7834E16B" w:rsidR="00BF592B" w:rsidRDefault="00BF592B" w:rsidP="00BF592B">
      <w:pPr>
        <w:pStyle w:val="ListParagraph"/>
        <w:numPr>
          <w:ilvl w:val="0"/>
          <w:numId w:val="1"/>
        </w:numPr>
      </w:pPr>
      <w:r>
        <w:t>Other business</w:t>
      </w:r>
    </w:p>
    <w:sectPr w:rsidR="00BF592B" w:rsidSect="00FB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F580D"/>
    <w:multiLevelType w:val="hybridMultilevel"/>
    <w:tmpl w:val="D80E43E2"/>
    <w:lvl w:ilvl="0" w:tplc="89586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2B"/>
    <w:rsid w:val="0055668C"/>
    <w:rsid w:val="00BF592B"/>
    <w:rsid w:val="00C24B2F"/>
    <w:rsid w:val="00CA0ED1"/>
    <w:rsid w:val="00F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F005"/>
  <w15:chartTrackingRefBased/>
  <w15:docId w15:val="{FC3B2A7C-C23F-9C4E-B765-36275295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Turek, Michelle B</dc:creator>
  <cp:keywords/>
  <dc:description/>
  <cp:lastModifiedBy>Campbell, Lisa K</cp:lastModifiedBy>
  <cp:revision>2</cp:revision>
  <dcterms:created xsi:type="dcterms:W3CDTF">2020-05-01T01:30:00Z</dcterms:created>
  <dcterms:modified xsi:type="dcterms:W3CDTF">2020-05-01T01:30:00Z</dcterms:modified>
</cp:coreProperties>
</file>