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6C47" w:rsidRDefault="00006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006C47" w:rsidRDefault="00106A50">
      <w:pPr>
        <w:spacing w:after="0" w:line="240" w:lineRule="auto"/>
        <w:jc w:val="center"/>
        <w:rPr>
          <w:rFonts w:ascii="Overlock" w:eastAsia="Overlock" w:hAnsi="Overlock" w:cs="Overlock"/>
          <w:b/>
          <w:sz w:val="52"/>
          <w:szCs w:val="52"/>
        </w:rPr>
      </w:pPr>
      <w:r>
        <w:rPr>
          <w:rFonts w:ascii="Overlock" w:eastAsia="Overlock" w:hAnsi="Overlock" w:cs="Overlock"/>
          <w:b/>
          <w:sz w:val="52"/>
          <w:szCs w:val="52"/>
        </w:rPr>
        <w:t>Browning Elementary</w:t>
      </w:r>
    </w:p>
    <w:p w14:paraId="00000003" w14:textId="77777777" w:rsidR="00006C47" w:rsidRDefault="00106A50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Think BIG… Work HARD… Be AMAZING!</w:t>
      </w:r>
    </w:p>
    <w:p w14:paraId="00000004" w14:textId="77777777" w:rsidR="00006C47" w:rsidRDefault="00006C47">
      <w:pPr>
        <w:spacing w:after="0" w:line="240" w:lineRule="auto"/>
        <w:jc w:val="center"/>
        <w:rPr>
          <w:sz w:val="16"/>
          <w:szCs w:val="16"/>
        </w:rPr>
      </w:pPr>
    </w:p>
    <w:p w14:paraId="00000005" w14:textId="77777777" w:rsidR="00006C47" w:rsidRDefault="00106A50">
      <w:pPr>
        <w:pBdr>
          <w:bottom w:val="single" w:sz="12" w:space="1" w:color="000000"/>
        </w:pBdr>
        <w:spacing w:after="0"/>
      </w:pPr>
      <w:r>
        <w:t xml:space="preserve">          Annie M. Garcia – Principal   •   Karen Mason – Teacher Specialist    •   Gerardo Chapa – Instructional Specialist</w:t>
      </w:r>
    </w:p>
    <w:p w14:paraId="00000006" w14:textId="77777777" w:rsidR="00006C47" w:rsidRDefault="00006C47"/>
    <w:p w14:paraId="00000007" w14:textId="77777777" w:rsidR="00006C47" w:rsidRDefault="00106A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SDMC April Minutes</w:t>
      </w:r>
    </w:p>
    <w:p w14:paraId="00000008" w14:textId="77777777" w:rsidR="00006C47" w:rsidRDefault="00106A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</w:p>
    <w:p w14:paraId="00000009" w14:textId="77777777" w:rsidR="00006C47" w:rsidRDefault="00106A50">
      <w:pPr>
        <w:spacing w:after="0" w:line="240" w:lineRule="auto"/>
        <w:jc w:val="center"/>
      </w:pPr>
      <w:r>
        <w:rPr>
          <w:b/>
          <w:i/>
          <w:color w:val="6AA84F"/>
          <w:sz w:val="28"/>
          <w:szCs w:val="28"/>
        </w:rPr>
        <w:t>Community of</w:t>
      </w:r>
      <w:r>
        <w:rPr>
          <w:b/>
          <w:i/>
          <w:color w:val="0070C0"/>
          <w:sz w:val="28"/>
          <w:szCs w:val="28"/>
        </w:rPr>
        <w:t xml:space="preserve"> Builders</w:t>
      </w:r>
      <w:r>
        <w:rPr>
          <w:b/>
          <w:i/>
          <w:color w:val="93C47D"/>
          <w:sz w:val="28"/>
          <w:szCs w:val="28"/>
        </w:rPr>
        <w:t xml:space="preserve"> </w:t>
      </w:r>
      <w:r>
        <w:rPr>
          <w:b/>
          <w:i/>
          <w:color w:val="6AA84F"/>
          <w:sz w:val="28"/>
          <w:szCs w:val="28"/>
        </w:rPr>
        <w:t>and</w:t>
      </w:r>
      <w:r>
        <w:rPr>
          <w:b/>
          <w:i/>
          <w:color w:val="0070C0"/>
          <w:sz w:val="28"/>
          <w:szCs w:val="28"/>
        </w:rPr>
        <w:t xml:space="preserve"> Learners!</w:t>
      </w:r>
    </w:p>
    <w:p w14:paraId="0000000A" w14:textId="77777777" w:rsidR="00006C47" w:rsidRDefault="00006C47"/>
    <w:p w14:paraId="0000000B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Health and Safety</w:t>
      </w:r>
    </w:p>
    <w:p w14:paraId="0000000C" w14:textId="77777777" w:rsidR="00006C47" w:rsidRDefault="00106A50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Faculty and Spark Park Gate, ensure it is clos</w:t>
      </w:r>
      <w:r>
        <w:rPr>
          <w:sz w:val="28"/>
          <w:szCs w:val="28"/>
        </w:rPr>
        <w:t>ed when exiting</w:t>
      </w:r>
    </w:p>
    <w:p w14:paraId="0000000D" w14:textId="77777777" w:rsidR="00006C47" w:rsidRDefault="00106A50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Monitoring Students during recess</w:t>
      </w:r>
    </w:p>
    <w:p w14:paraId="0000000E" w14:textId="77777777" w:rsidR="00006C47" w:rsidRDefault="00106A50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COVID testing. Tuesday testing has been postponed until further notice</w:t>
      </w:r>
    </w:p>
    <w:p w14:paraId="0000000F" w14:textId="77777777" w:rsidR="00006C47" w:rsidRDefault="00006C47">
      <w:pPr>
        <w:spacing w:after="0" w:line="276" w:lineRule="auto"/>
        <w:ind w:left="720"/>
        <w:rPr>
          <w:sz w:val="28"/>
          <w:szCs w:val="28"/>
        </w:rPr>
      </w:pPr>
    </w:p>
    <w:p w14:paraId="00000010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STAAR</w:t>
      </w:r>
    </w:p>
    <w:p w14:paraId="00000011" w14:textId="77777777" w:rsidR="00006C47" w:rsidRDefault="00106A5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Interventions based on individual needs (</w:t>
      </w:r>
      <w:proofErr w:type="spellStart"/>
      <w:r>
        <w:rPr>
          <w:sz w:val="28"/>
          <w:szCs w:val="28"/>
        </w:rPr>
        <w:t>Rodarte</w:t>
      </w:r>
      <w:proofErr w:type="spellEnd"/>
      <w:r>
        <w:rPr>
          <w:sz w:val="28"/>
          <w:szCs w:val="28"/>
        </w:rPr>
        <w:t>, Chapa, Crow)</w:t>
      </w:r>
    </w:p>
    <w:p w14:paraId="00000012" w14:textId="77777777" w:rsidR="00006C47" w:rsidRDefault="00106A5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Growth Template, based on MOCK data projected “B” rating</w:t>
      </w:r>
    </w:p>
    <w:p w14:paraId="00000013" w14:textId="77777777" w:rsidR="00006C47" w:rsidRDefault="00006C47">
      <w:pPr>
        <w:spacing w:after="0" w:line="276" w:lineRule="auto"/>
        <w:ind w:left="1440"/>
        <w:rPr>
          <w:sz w:val="28"/>
          <w:szCs w:val="28"/>
        </w:rPr>
      </w:pPr>
    </w:p>
    <w:p w14:paraId="00000014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Resources</w:t>
      </w:r>
    </w:p>
    <w:p w14:paraId="00000015" w14:textId="77777777" w:rsidR="00006C47" w:rsidRDefault="00106A50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need for this school year,</w:t>
      </w:r>
    </w:p>
    <w:p w14:paraId="00000016" w14:textId="77777777" w:rsidR="00006C47" w:rsidRDefault="00106A50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What will be available next school year</w:t>
      </w:r>
    </w:p>
    <w:p w14:paraId="00000017" w14:textId="77777777" w:rsidR="00006C47" w:rsidRDefault="00006C47">
      <w:pPr>
        <w:spacing w:after="0" w:line="276" w:lineRule="auto"/>
        <w:ind w:left="1440"/>
        <w:rPr>
          <w:sz w:val="28"/>
          <w:szCs w:val="28"/>
        </w:rPr>
      </w:pPr>
    </w:p>
    <w:p w14:paraId="00000018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00000019" w14:textId="77777777" w:rsidR="00006C47" w:rsidRDefault="00106A5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Spending 72% of ESSER</w:t>
      </w:r>
    </w:p>
    <w:p w14:paraId="0000001A" w14:textId="77777777" w:rsidR="00006C47" w:rsidRDefault="00106A5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Tutoring for lower grade levels and upper grades non HB4545 students</w:t>
      </w:r>
    </w:p>
    <w:p w14:paraId="0000001B" w14:textId="77777777" w:rsidR="00006C47" w:rsidRDefault="00106A5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Clubs to continue t</w:t>
      </w:r>
      <w:r>
        <w:rPr>
          <w:sz w:val="28"/>
          <w:szCs w:val="28"/>
        </w:rPr>
        <w:t>hrough May 6</w:t>
      </w:r>
    </w:p>
    <w:p w14:paraId="0000001C" w14:textId="77777777" w:rsidR="00006C47" w:rsidRDefault="00106A5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Saturday Tutorials last Day April 30</w:t>
      </w:r>
    </w:p>
    <w:p w14:paraId="0000001D" w14:textId="77777777" w:rsidR="00006C47" w:rsidRDefault="00006C47">
      <w:pPr>
        <w:spacing w:after="0" w:line="276" w:lineRule="auto"/>
        <w:ind w:left="1440"/>
        <w:rPr>
          <w:sz w:val="28"/>
          <w:szCs w:val="28"/>
        </w:rPr>
      </w:pPr>
    </w:p>
    <w:p w14:paraId="0000001E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Calendar</w:t>
      </w:r>
    </w:p>
    <w:p w14:paraId="0000001F" w14:textId="77777777" w:rsidR="00006C47" w:rsidRDefault="00106A5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Draft May (promotion ceremonies, events, testing)</w:t>
      </w:r>
    </w:p>
    <w:p w14:paraId="00000020" w14:textId="77777777" w:rsidR="00006C47" w:rsidRDefault="00006C47">
      <w:pPr>
        <w:spacing w:after="0" w:line="276" w:lineRule="auto"/>
        <w:ind w:left="720"/>
        <w:rPr>
          <w:sz w:val="28"/>
          <w:szCs w:val="28"/>
        </w:rPr>
      </w:pPr>
    </w:p>
    <w:p w14:paraId="00000021" w14:textId="77777777" w:rsidR="00006C47" w:rsidRDefault="00106A50">
      <w:pPr>
        <w:numPr>
          <w:ilvl w:val="0"/>
          <w:numId w:val="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 &amp; A</w:t>
      </w:r>
    </w:p>
    <w:p w14:paraId="00000022" w14:textId="77777777" w:rsidR="00006C47" w:rsidRDefault="00006C47">
      <w:pPr>
        <w:spacing w:after="0" w:line="276" w:lineRule="auto"/>
        <w:rPr>
          <w:sz w:val="28"/>
          <w:szCs w:val="28"/>
        </w:rPr>
      </w:pPr>
    </w:p>
    <w:p w14:paraId="00000023" w14:textId="77777777" w:rsidR="00006C47" w:rsidRDefault="00006C47">
      <w:pPr>
        <w:spacing w:after="0" w:line="276" w:lineRule="auto"/>
        <w:rPr>
          <w:sz w:val="28"/>
          <w:szCs w:val="28"/>
        </w:rPr>
      </w:pPr>
    </w:p>
    <w:p w14:paraId="00000024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00000025" w14:textId="77777777" w:rsidR="00006C47" w:rsidRDefault="00006C47">
      <w:pPr>
        <w:spacing w:after="0" w:line="276" w:lineRule="auto"/>
        <w:rPr>
          <w:sz w:val="28"/>
          <w:szCs w:val="28"/>
        </w:rPr>
      </w:pPr>
    </w:p>
    <w:p w14:paraId="00000026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Amaya Santo Tomas</w:t>
      </w:r>
    </w:p>
    <w:p w14:paraId="00000027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Jocelyn Moten</w:t>
      </w:r>
    </w:p>
    <w:p w14:paraId="00000028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Marisa Lopez</w:t>
      </w:r>
    </w:p>
    <w:p w14:paraId="00000029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Flegle</w:t>
      </w:r>
      <w:proofErr w:type="spellEnd"/>
    </w:p>
    <w:p w14:paraId="0000002A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Keitha McQueen</w:t>
      </w:r>
    </w:p>
    <w:p w14:paraId="0000002B" w14:textId="77777777" w:rsidR="00006C47" w:rsidRDefault="00106A5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Maria Hernandez</w:t>
      </w:r>
    </w:p>
    <w:p w14:paraId="0000002C" w14:textId="77777777" w:rsidR="00006C47" w:rsidRDefault="00106A50">
      <w:pPr>
        <w:spacing w:after="0" w:line="276" w:lineRule="auto"/>
      </w:pPr>
      <w:r>
        <w:rPr>
          <w:sz w:val="28"/>
          <w:szCs w:val="28"/>
        </w:rPr>
        <w:t>Annie Garcia</w:t>
      </w:r>
    </w:p>
    <w:sectPr w:rsidR="00006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9D50" w14:textId="77777777" w:rsidR="00106A50" w:rsidRDefault="00106A50">
      <w:pPr>
        <w:spacing w:after="0" w:line="240" w:lineRule="auto"/>
      </w:pPr>
      <w:r>
        <w:separator/>
      </w:r>
    </w:p>
  </w:endnote>
  <w:endnote w:type="continuationSeparator" w:id="0">
    <w:p w14:paraId="30318D9B" w14:textId="77777777" w:rsidR="00106A50" w:rsidRDefault="0010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006C47" w:rsidRDefault="00006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006C47" w:rsidRDefault="00106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Browning </w:t>
    </w:r>
    <w:proofErr w:type="gramStart"/>
    <w:r>
      <w:rPr>
        <w:color w:val="000000"/>
        <w:sz w:val="21"/>
        <w:szCs w:val="21"/>
      </w:rPr>
      <w:t>Elementary  •</w:t>
    </w:r>
    <w:proofErr w:type="gramEnd"/>
    <w:r>
      <w:rPr>
        <w:color w:val="000000"/>
        <w:sz w:val="21"/>
        <w:szCs w:val="21"/>
      </w:rPr>
      <w:t xml:space="preserve">  607 Northwood  •  Houston, Texas 77009  •  713-867-5140  •  Fax 713-867-5148</w:t>
    </w:r>
  </w:p>
  <w:p w14:paraId="00000031" w14:textId="77777777" w:rsidR="00006C47" w:rsidRDefault="00006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006C47" w:rsidRDefault="00006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B1BB" w14:textId="77777777" w:rsidR="00106A50" w:rsidRDefault="00106A50">
      <w:pPr>
        <w:spacing w:after="0" w:line="240" w:lineRule="auto"/>
      </w:pPr>
      <w:r>
        <w:separator/>
      </w:r>
    </w:p>
  </w:footnote>
  <w:footnote w:type="continuationSeparator" w:id="0">
    <w:p w14:paraId="3B17B59E" w14:textId="77777777" w:rsidR="00106A50" w:rsidRDefault="0010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006C47" w:rsidRDefault="00106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16B8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85pt;height:464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adrunn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006C47" w:rsidRDefault="00006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006C47" w:rsidRDefault="00106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92A4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7.85pt;height:464.4pt;z-index:-25165926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38D"/>
    <w:multiLevelType w:val="multilevel"/>
    <w:tmpl w:val="645693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0A0F93"/>
    <w:multiLevelType w:val="multilevel"/>
    <w:tmpl w:val="67BCF6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8D139EB"/>
    <w:multiLevelType w:val="multilevel"/>
    <w:tmpl w:val="5FE412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C16618"/>
    <w:multiLevelType w:val="multilevel"/>
    <w:tmpl w:val="D9F08C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BCB262E"/>
    <w:multiLevelType w:val="multilevel"/>
    <w:tmpl w:val="D45ECC9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454363"/>
    <w:multiLevelType w:val="multilevel"/>
    <w:tmpl w:val="DE3C22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08302215">
    <w:abstractNumId w:val="1"/>
  </w:num>
  <w:num w:numId="2" w16cid:durableId="1931892009">
    <w:abstractNumId w:val="3"/>
  </w:num>
  <w:num w:numId="3" w16cid:durableId="556746907">
    <w:abstractNumId w:val="2"/>
  </w:num>
  <w:num w:numId="4" w16cid:durableId="1587616229">
    <w:abstractNumId w:val="0"/>
  </w:num>
  <w:num w:numId="5" w16cid:durableId="1042246360">
    <w:abstractNumId w:val="5"/>
  </w:num>
  <w:num w:numId="6" w16cid:durableId="24353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47"/>
    <w:rsid w:val="00006C47"/>
    <w:rsid w:val="00106A50"/>
    <w:rsid w:val="009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2C432F-C52F-8A43-A3F0-C127287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16"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16"/>
  </w:style>
  <w:style w:type="table" w:styleId="TableGrid">
    <w:name w:val="Table Grid"/>
    <w:basedOn w:val="TableNormal"/>
    <w:uiPriority w:val="39"/>
    <w:rsid w:val="00E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0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40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xfAjAcgOAJqotGY+MRH9nVLYQ==">AMUW2mVLg+ZqEvPgnJF4EgV6pd9YPWP3ig5/4FQmwwNdDpNDFOl6B22I01v2asBM1U5EBOm7EL0oeFa3Vn6KlN3hfXX9Yw3RxNT89Az1VhHzVIdXk5uZYog=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Rivas, Priscilla</dc:creator>
  <cp:lastModifiedBy>Chapa, Gerardo</cp:lastModifiedBy>
  <cp:revision>2</cp:revision>
  <dcterms:created xsi:type="dcterms:W3CDTF">2022-04-26T17:28:00Z</dcterms:created>
  <dcterms:modified xsi:type="dcterms:W3CDTF">2022-04-26T17:28:00Z</dcterms:modified>
</cp:coreProperties>
</file>