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8368" w14:textId="77777777" w:rsidR="002A7ACC" w:rsidRDefault="00704171" w:rsidP="003603AA">
      <w:pPr>
        <w:pStyle w:val="Heading1"/>
      </w:pPr>
      <w:r>
        <w:t>SDMC Quarter II</w:t>
      </w:r>
      <w:r w:rsidR="002A7ACC">
        <w:t xml:space="preserve">I </w:t>
      </w:r>
      <w:r>
        <w:t xml:space="preserve"> </w:t>
      </w:r>
    </w:p>
    <w:p w14:paraId="02DA44CD" w14:textId="4FA5A2C0" w:rsidR="00F93D79" w:rsidRPr="002F76DA" w:rsidRDefault="00704171" w:rsidP="003603AA">
      <w:pPr>
        <w:pStyle w:val="Heading1"/>
      </w:pPr>
      <w:r>
        <w:t>Meeting Agenda</w:t>
      </w:r>
    </w:p>
    <w:p w14:paraId="09557FFD" w14:textId="169E1341" w:rsidR="00110BBD" w:rsidRPr="002F76DA" w:rsidRDefault="00505C79" w:rsidP="002F76DA">
      <w:pPr>
        <w:pStyle w:val="ListNumber"/>
      </w:pPr>
      <w:r>
        <w:rPr>
          <w:rFonts w:eastAsiaTheme="majorEastAsia"/>
        </w:rPr>
        <w:t>Welcome</w:t>
      </w:r>
      <w:r w:rsidR="00704171">
        <w:rPr>
          <w:rFonts w:eastAsiaTheme="majorEastAsia"/>
        </w:rPr>
        <w:t>/Call to Order</w:t>
      </w:r>
    </w:p>
    <w:p w14:paraId="2072A91E" w14:textId="42F10D9F" w:rsidR="007E78BA" w:rsidRPr="00704171" w:rsidRDefault="007E78BA" w:rsidP="00110BBD">
      <w:pPr>
        <w:pStyle w:val="ListNumber"/>
      </w:pPr>
      <w:r>
        <w:rPr>
          <w:rFonts w:eastAsiaTheme="majorEastAsia"/>
        </w:rPr>
        <w:t>State of the School</w:t>
      </w:r>
      <w:r w:rsidR="00704171">
        <w:rPr>
          <w:rFonts w:eastAsiaTheme="majorEastAsia"/>
        </w:rPr>
        <w:t xml:space="preserve"> – Data</w:t>
      </w:r>
    </w:p>
    <w:p w14:paraId="1D394B64" w14:textId="50F38073" w:rsidR="00704171" w:rsidRDefault="00257661" w:rsidP="00704171">
      <w:pPr>
        <w:pStyle w:val="ListNumber2"/>
      </w:pPr>
      <w:r>
        <w:t>School Waiver</w:t>
      </w:r>
    </w:p>
    <w:p w14:paraId="4C9774F7" w14:textId="060031F6" w:rsidR="00257661" w:rsidRDefault="00257661" w:rsidP="00257661">
      <w:pPr>
        <w:pStyle w:val="ListNumber2"/>
        <w:numPr>
          <w:ilvl w:val="2"/>
          <w:numId w:val="40"/>
        </w:numPr>
      </w:pPr>
      <w:r>
        <w:t>Options</w:t>
      </w:r>
      <w:r w:rsidR="00F50987">
        <w:t xml:space="preserve"> – </w:t>
      </w:r>
    </w:p>
    <w:p w14:paraId="7D819A2E" w14:textId="79D8A8FB" w:rsidR="00F50987" w:rsidRDefault="00F50987" w:rsidP="00F50987">
      <w:pPr>
        <w:pStyle w:val="ListNumber2"/>
        <w:numPr>
          <w:ilvl w:val="3"/>
          <w:numId w:val="40"/>
        </w:numPr>
      </w:pPr>
      <w:r>
        <w:t>Wednesday Learning Labs (replacement of A180)</w:t>
      </w:r>
    </w:p>
    <w:p w14:paraId="07D79175" w14:textId="13766E8F" w:rsidR="00F50987" w:rsidRDefault="00F50987" w:rsidP="00F50987">
      <w:pPr>
        <w:pStyle w:val="ListNumber2"/>
        <w:numPr>
          <w:ilvl w:val="3"/>
          <w:numId w:val="40"/>
        </w:numPr>
      </w:pPr>
      <w:r>
        <w:t>Monthly Prep Saturdays</w:t>
      </w:r>
    </w:p>
    <w:p w14:paraId="417C2895" w14:textId="318252BE" w:rsidR="00F50987" w:rsidRDefault="00F50987" w:rsidP="00F50987">
      <w:pPr>
        <w:pStyle w:val="ListNumber2"/>
        <w:numPr>
          <w:ilvl w:val="3"/>
          <w:numId w:val="40"/>
        </w:numPr>
      </w:pPr>
      <w:r>
        <w:t>Extended PLC Times</w:t>
      </w:r>
    </w:p>
    <w:p w14:paraId="4E3207DC" w14:textId="539AEFF1" w:rsidR="00704171" w:rsidRDefault="00257661" w:rsidP="00704171">
      <w:pPr>
        <w:pStyle w:val="ListNumber2"/>
      </w:pPr>
      <w:r>
        <w:t>Staffing</w:t>
      </w:r>
    </w:p>
    <w:p w14:paraId="6BFF19AC" w14:textId="2CB8D8CC" w:rsidR="00257661" w:rsidRDefault="00257661" w:rsidP="00704171">
      <w:pPr>
        <w:pStyle w:val="ListNumber2"/>
      </w:pPr>
      <w:r>
        <w:t>Theme for Upcoming School Year</w:t>
      </w:r>
    </w:p>
    <w:p w14:paraId="4A61E79F" w14:textId="6994F8B4" w:rsidR="00257661" w:rsidRDefault="00257661" w:rsidP="00704171">
      <w:pPr>
        <w:pStyle w:val="ListNumber2"/>
      </w:pPr>
      <w:r>
        <w:t>IB Accreditation Next Steps</w:t>
      </w:r>
    </w:p>
    <w:p w14:paraId="36424E0A" w14:textId="4EE0C858" w:rsidR="00110BBD" w:rsidRPr="002F76DA" w:rsidRDefault="00505C79" w:rsidP="00110BBD">
      <w:pPr>
        <w:pStyle w:val="ListNumber"/>
      </w:pPr>
      <w:r>
        <w:rPr>
          <w:rFonts w:eastAsiaTheme="majorEastAsia"/>
        </w:rPr>
        <w:t>Wellness Committee Updates</w:t>
      </w:r>
    </w:p>
    <w:p w14:paraId="4D78E5ED" w14:textId="2BE06189" w:rsidR="00110BBD" w:rsidRPr="002F76DA" w:rsidRDefault="00505C79" w:rsidP="00110BBD">
      <w:pPr>
        <w:pStyle w:val="ListNumber"/>
      </w:pPr>
      <w:r>
        <w:rPr>
          <w:rFonts w:eastAsiaTheme="majorEastAsia"/>
        </w:rPr>
        <w:t>Safety Committee Updates</w:t>
      </w:r>
    </w:p>
    <w:p w14:paraId="19765FE6" w14:textId="77D80258" w:rsidR="00110BBD" w:rsidRDefault="00704171" w:rsidP="003603AA">
      <w:pPr>
        <w:pStyle w:val="ListNumber"/>
      </w:pPr>
      <w:r>
        <w:t>Budget</w:t>
      </w:r>
    </w:p>
    <w:p w14:paraId="0333EC3B" w14:textId="26A3BC7E" w:rsidR="002A7ACC" w:rsidRDefault="002A7ACC" w:rsidP="003603AA">
      <w:pPr>
        <w:pStyle w:val="ListNumber"/>
      </w:pPr>
      <w:r>
        <w:t>New Business</w:t>
      </w:r>
      <w:r w:rsidR="00F50987">
        <w:t xml:space="preserve"> – none</w:t>
      </w:r>
    </w:p>
    <w:p w14:paraId="72C507DF" w14:textId="00655C7A" w:rsidR="00F50987" w:rsidRDefault="00F50987" w:rsidP="003603AA">
      <w:pPr>
        <w:pStyle w:val="ListNumber"/>
      </w:pPr>
      <w:r>
        <w:t>Concerns/Questions</w:t>
      </w:r>
    </w:p>
    <w:p w14:paraId="01879C36" w14:textId="77777777" w:rsidR="00110BBD" w:rsidRPr="002F76DA" w:rsidRDefault="00EF546B" w:rsidP="003603AA">
      <w:pPr>
        <w:pStyle w:val="ListNumber"/>
      </w:pPr>
      <w:sdt>
        <w:sdtPr>
          <w:alias w:val="Adjournment:"/>
          <w:tag w:val="Adjournment:"/>
          <w:id w:val="-377632383"/>
          <w:placeholder>
            <w:docPart w:val="AC846FDF30634B1FB2DB267B376F4F6D"/>
          </w:placeholder>
          <w:temporary/>
          <w:showingPlcHdr/>
          <w15:appearance w15:val="hidden"/>
        </w:sdtPr>
        <w:sdtEndPr/>
        <w:sdtContent>
          <w:r w:rsidR="00110BBD" w:rsidRPr="002F76DA">
            <w:t>Adjournment</w:t>
          </w:r>
        </w:sdtContent>
      </w:sdt>
    </w:p>
    <w:p w14:paraId="3E936026" w14:textId="364D999A" w:rsidR="005F25B0" w:rsidRPr="002F76DA" w:rsidRDefault="00110BBD" w:rsidP="005F25B0">
      <w:r w:rsidRPr="002F76DA">
        <w:t xml:space="preserve"> </w:t>
      </w:r>
    </w:p>
    <w:sectPr w:rsidR="005F25B0" w:rsidRPr="002F76DA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9FC6" w14:textId="77777777" w:rsidR="00EF546B" w:rsidRDefault="00EF546B" w:rsidP="001E7D29">
      <w:pPr>
        <w:spacing w:after="0" w:line="240" w:lineRule="auto"/>
      </w:pPr>
      <w:r>
        <w:separator/>
      </w:r>
    </w:p>
  </w:endnote>
  <w:endnote w:type="continuationSeparator" w:id="0">
    <w:p w14:paraId="5E705BE4" w14:textId="77777777" w:rsidR="00EF546B" w:rsidRDefault="00EF546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8FB7" w14:textId="77777777" w:rsidR="00EF546B" w:rsidRDefault="00EF546B" w:rsidP="001E7D29">
      <w:pPr>
        <w:spacing w:after="0" w:line="240" w:lineRule="auto"/>
      </w:pPr>
      <w:r>
        <w:separator/>
      </w:r>
    </w:p>
  </w:footnote>
  <w:footnote w:type="continuationSeparator" w:id="0">
    <w:p w14:paraId="7CB182C0" w14:textId="77777777" w:rsidR="00EF546B" w:rsidRDefault="00EF546B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0874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ABA898" wp14:editId="536F94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4F1799C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C4A866E" w14:textId="77777777" w:rsidTr="007916A2">
      <w:tc>
        <w:tcPr>
          <w:tcW w:w="6660" w:type="dxa"/>
        </w:tcPr>
        <w:p w14:paraId="3B334A2E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39B1A08D" w14:textId="13D6C6CC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7AA1E50E" wp14:editId="2FDD42B9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A43166">
            <w:t>Virtual Meeting</w:t>
          </w:r>
        </w:p>
        <w:p w14:paraId="6E6912E4" w14:textId="37962128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565577C4" wp14:editId="27E07BC3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257661">
            <w:t>June 3</w:t>
          </w:r>
          <w:r w:rsidR="002A7ACC">
            <w:t>, 2021</w:t>
          </w:r>
        </w:p>
        <w:p w14:paraId="5006B495" w14:textId="5EC89FE5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69F8AE58" wp14:editId="04456341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A43166">
            <w:t>3:15 PM</w:t>
          </w:r>
        </w:p>
      </w:tc>
    </w:tr>
    <w:tr w:rsidR="005F25B0" w14:paraId="692B9637" w14:textId="77777777" w:rsidTr="007916A2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4213FCAF" w14:textId="77777777"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74FD5CB2" wp14:editId="36DA1FB0">
                    <wp:extent cx="2486660" cy="407670"/>
                    <wp:effectExtent l="19050" t="19050" r="27940" b="26035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6660" cy="40767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3B847E2B" w14:textId="0EC7B156" w:rsidR="005F25B0" w:rsidRPr="00A43166" w:rsidRDefault="00A4316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A4316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</w:rPr>
                                  <w:t>Rowing Towards Excellence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4FD5CB2" id="Shape 61" o:spid="_x0000_s1026" alt="&quot;&quot;" style="width:195.8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3B847E2B" w14:textId="0EC7B156" w:rsidR="005F25B0" w:rsidRPr="00A43166" w:rsidRDefault="00A4316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A4316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</w:rPr>
                            <w:t>Rowing Towards Excellence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14:paraId="13D18D6F" w14:textId="77777777" w:rsidR="005F25B0" w:rsidRDefault="005F25B0" w:rsidP="005F25B0">
          <w:pPr>
            <w:pStyle w:val="Header"/>
          </w:pPr>
        </w:p>
      </w:tc>
    </w:tr>
  </w:tbl>
  <w:p w14:paraId="482EB357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FE62B3" wp14:editId="021D5C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0389A71" id="Group 22" o:spid="_x0000_s1026" alt="&quot;&quot;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9C5064C"/>
    <w:multiLevelType w:val="hybridMultilevel"/>
    <w:tmpl w:val="7DCA0BC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D952084"/>
    <w:multiLevelType w:val="hybridMultilevel"/>
    <w:tmpl w:val="24B6C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40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  <w:num w:numId="44">
    <w:abstractNumId w:val="3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8"/>
    <w:rsid w:val="0000418E"/>
    <w:rsid w:val="00005642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57661"/>
    <w:rsid w:val="00275260"/>
    <w:rsid w:val="00276FA1"/>
    <w:rsid w:val="00285B87"/>
    <w:rsid w:val="00291B4A"/>
    <w:rsid w:val="002A7ACC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05C79"/>
    <w:rsid w:val="00521AE3"/>
    <w:rsid w:val="00535B54"/>
    <w:rsid w:val="00554276"/>
    <w:rsid w:val="00564D17"/>
    <w:rsid w:val="00570173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D692D"/>
    <w:rsid w:val="006E015E"/>
    <w:rsid w:val="006F03D4"/>
    <w:rsid w:val="00700B1F"/>
    <w:rsid w:val="00704171"/>
    <w:rsid w:val="007257E9"/>
    <w:rsid w:val="00732A1F"/>
    <w:rsid w:val="00740105"/>
    <w:rsid w:val="00744B1E"/>
    <w:rsid w:val="00756AD4"/>
    <w:rsid w:val="00756D9C"/>
    <w:rsid w:val="007619BD"/>
    <w:rsid w:val="00771C24"/>
    <w:rsid w:val="00781863"/>
    <w:rsid w:val="007916A2"/>
    <w:rsid w:val="00792701"/>
    <w:rsid w:val="007D5836"/>
    <w:rsid w:val="007E78BA"/>
    <w:rsid w:val="007F34A4"/>
    <w:rsid w:val="008139D0"/>
    <w:rsid w:val="00815563"/>
    <w:rsid w:val="008240DA"/>
    <w:rsid w:val="008429E5"/>
    <w:rsid w:val="00867EA4"/>
    <w:rsid w:val="00880C14"/>
    <w:rsid w:val="00897D88"/>
    <w:rsid w:val="008A0319"/>
    <w:rsid w:val="008D0732"/>
    <w:rsid w:val="008D0DCE"/>
    <w:rsid w:val="008D43E9"/>
    <w:rsid w:val="008E3C0E"/>
    <w:rsid w:val="008E421A"/>
    <w:rsid w:val="008E476B"/>
    <w:rsid w:val="008F0F63"/>
    <w:rsid w:val="008F1F54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3166"/>
    <w:rsid w:val="00A47DF6"/>
    <w:rsid w:val="00A60E11"/>
    <w:rsid w:val="00A63D35"/>
    <w:rsid w:val="00A9231C"/>
    <w:rsid w:val="00AA2532"/>
    <w:rsid w:val="00AA683D"/>
    <w:rsid w:val="00AC72FB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C0C38"/>
    <w:rsid w:val="00CE5A5C"/>
    <w:rsid w:val="00D14CC6"/>
    <w:rsid w:val="00D31AB7"/>
    <w:rsid w:val="00D50D23"/>
    <w:rsid w:val="00D512BB"/>
    <w:rsid w:val="00D53571"/>
    <w:rsid w:val="00D55556"/>
    <w:rsid w:val="00DA3B1A"/>
    <w:rsid w:val="00DC6078"/>
    <w:rsid w:val="00DC79AD"/>
    <w:rsid w:val="00DD2075"/>
    <w:rsid w:val="00DF2868"/>
    <w:rsid w:val="00E234F9"/>
    <w:rsid w:val="00E557A0"/>
    <w:rsid w:val="00E756F4"/>
    <w:rsid w:val="00E907BC"/>
    <w:rsid w:val="00EF546B"/>
    <w:rsid w:val="00EF6435"/>
    <w:rsid w:val="00F10F6B"/>
    <w:rsid w:val="00F23697"/>
    <w:rsid w:val="00F36BB7"/>
    <w:rsid w:val="00F42391"/>
    <w:rsid w:val="00F5098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DA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0753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846FDF30634B1FB2DB267B376F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B3CF-C023-41FA-A906-F229E99109CA}"/>
      </w:docPartPr>
      <w:docPartBody>
        <w:p w:rsidR="003E25EA" w:rsidRDefault="003E25EA">
          <w:pPr>
            <w:pStyle w:val="AC846FDF30634B1FB2DB267B376F4F6D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A"/>
    <w:rsid w:val="000830D2"/>
    <w:rsid w:val="00234DDC"/>
    <w:rsid w:val="00236817"/>
    <w:rsid w:val="003E25EA"/>
    <w:rsid w:val="0057410B"/>
    <w:rsid w:val="00E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846FDF30634B1FB2DB267B376F4F6D">
    <w:name w:val="AC846FDF30634B1FB2DB267B376F4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2021-05-31T15:06:00Z</dcterms:created>
  <dcterms:modified xsi:type="dcterms:W3CDTF">2021-06-03T20:52:00Z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