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4839E" w14:textId="77777777" w:rsidR="003D68E1" w:rsidRDefault="00705EA1" w:rsidP="00265B3C">
      <w:pPr>
        <w:spacing w:after="0" w:line="240" w:lineRule="auto"/>
        <w:jc w:val="center"/>
        <w:rPr>
          <w:sz w:val="24"/>
          <w:szCs w:val="24"/>
        </w:rPr>
      </w:pPr>
      <w:bookmarkStart w:id="0" w:name="_GoBack"/>
      <w:bookmarkEnd w:id="0"/>
      <w:r>
        <w:rPr>
          <w:sz w:val="24"/>
          <w:szCs w:val="24"/>
        </w:rPr>
        <w:t>SDMC Meeting Minutes</w:t>
      </w:r>
    </w:p>
    <w:p w14:paraId="7ABA17B7" w14:textId="77777777" w:rsidR="00705EA1" w:rsidRDefault="00705EA1" w:rsidP="00265B3C">
      <w:pPr>
        <w:spacing w:after="0" w:line="240" w:lineRule="auto"/>
        <w:jc w:val="center"/>
        <w:rPr>
          <w:sz w:val="24"/>
          <w:szCs w:val="24"/>
        </w:rPr>
      </w:pPr>
      <w:r>
        <w:rPr>
          <w:sz w:val="24"/>
          <w:szCs w:val="24"/>
        </w:rPr>
        <w:t>11/12/2020</w:t>
      </w:r>
    </w:p>
    <w:p w14:paraId="502CC715" w14:textId="77777777" w:rsidR="00265B3C" w:rsidRDefault="00705EA1" w:rsidP="00705EA1">
      <w:pPr>
        <w:rPr>
          <w:sz w:val="24"/>
          <w:szCs w:val="24"/>
        </w:rPr>
      </w:pPr>
      <w:r>
        <w:rPr>
          <w:sz w:val="24"/>
          <w:szCs w:val="24"/>
        </w:rPr>
        <w:tab/>
      </w:r>
    </w:p>
    <w:p w14:paraId="60DE575B" w14:textId="77777777" w:rsidR="00705EA1" w:rsidRDefault="00265B3C" w:rsidP="00265B3C">
      <w:pPr>
        <w:ind w:firstLine="720"/>
        <w:rPr>
          <w:sz w:val="24"/>
          <w:szCs w:val="24"/>
        </w:rPr>
      </w:pPr>
      <w:r>
        <w:rPr>
          <w:sz w:val="24"/>
          <w:szCs w:val="24"/>
        </w:rPr>
        <w:t xml:space="preserve">This meeting was the second quarterly SDMC meeting that was a joint meeting among the Jane Long Academy and the Las Americas Newcomer School. The meeting started at 4:17 pm. There were thirty-five members present. </w:t>
      </w:r>
    </w:p>
    <w:p w14:paraId="4CCA1905" w14:textId="77777777" w:rsidR="00265B3C" w:rsidRDefault="00D33CB7" w:rsidP="00265B3C">
      <w:pPr>
        <w:ind w:firstLine="720"/>
        <w:rPr>
          <w:sz w:val="24"/>
          <w:szCs w:val="24"/>
        </w:rPr>
      </w:pPr>
      <w:r>
        <w:rPr>
          <w:sz w:val="24"/>
          <w:szCs w:val="24"/>
        </w:rPr>
        <w:t>The meeting started with the identification of the SDMC. The principal of the both schools, Dr. Moreno, shared the agenda and the SDMC norms. Then, the HISD vision and both schools’ campus visions were presented. Campus vision is addressed every year, and this will guide how both schools will move going forward. Next, the core vales and the SDMC items were shared.</w:t>
      </w:r>
    </w:p>
    <w:p w14:paraId="002EC24A" w14:textId="77777777" w:rsidR="00D33CB7" w:rsidRDefault="00D33CB7" w:rsidP="00265B3C">
      <w:pPr>
        <w:ind w:firstLine="720"/>
        <w:rPr>
          <w:sz w:val="24"/>
          <w:szCs w:val="24"/>
        </w:rPr>
      </w:pPr>
      <w:r>
        <w:rPr>
          <w:sz w:val="24"/>
          <w:szCs w:val="24"/>
        </w:rPr>
        <w:t>Norms identifications were identified; staying engaged and confidentiality. Everybody is accountable when it comes to confidentiality. Everyone should assume good will of staff and students, and everyone must speak their truth as they know it. The members roles and responsibilities; such as, secretary, timekeeper, will be decided soon.</w:t>
      </w:r>
    </w:p>
    <w:p w14:paraId="1CE052D2" w14:textId="77777777" w:rsidR="00D33CB7" w:rsidRDefault="00D33CB7" w:rsidP="00265B3C">
      <w:pPr>
        <w:ind w:firstLine="720"/>
        <w:rPr>
          <w:sz w:val="24"/>
          <w:szCs w:val="24"/>
        </w:rPr>
      </w:pPr>
      <w:r>
        <w:rPr>
          <w:sz w:val="24"/>
          <w:szCs w:val="24"/>
        </w:rPr>
        <w:t xml:space="preserve">HISD’s vision and both school’s visions were presented and shared with the members. There was a question asked by a group member. Should the school vision focus only on students or should it include educators and the community members? Vision can be rewritten to include </w:t>
      </w:r>
      <w:r w:rsidR="00856FDF">
        <w:rPr>
          <w:sz w:val="24"/>
          <w:szCs w:val="24"/>
        </w:rPr>
        <w:t>the community. We want students to be successful, for that reason, all stakeholders can be included.</w:t>
      </w:r>
    </w:p>
    <w:p w14:paraId="64D61622" w14:textId="77777777" w:rsidR="00856FDF" w:rsidRDefault="00856FDF" w:rsidP="00265B3C">
      <w:pPr>
        <w:ind w:firstLine="720"/>
        <w:rPr>
          <w:sz w:val="24"/>
          <w:szCs w:val="24"/>
        </w:rPr>
      </w:pPr>
      <w:r>
        <w:rPr>
          <w:sz w:val="24"/>
          <w:szCs w:val="24"/>
        </w:rPr>
        <w:t xml:space="preserve">HISD Core initiatives: #1 Effective teacher in every classroom. #2 Effective principal in every school. What is a SDMC? The faculty handbook is written based on SDMC. Description and how to participate the SDMC were presented. The principal determines the size of the SDMC and nominates the members. </w:t>
      </w:r>
    </w:p>
    <w:p w14:paraId="041C0865" w14:textId="77777777" w:rsidR="00856FDF" w:rsidRDefault="00856FDF" w:rsidP="00265B3C">
      <w:pPr>
        <w:ind w:firstLine="720"/>
        <w:rPr>
          <w:sz w:val="24"/>
          <w:szCs w:val="24"/>
        </w:rPr>
      </w:pPr>
      <w:r>
        <w:rPr>
          <w:sz w:val="24"/>
          <w:szCs w:val="24"/>
        </w:rPr>
        <w:t xml:space="preserve">Connect is part of the SDMC. Breakdown of the SDMC members from both schools were introduced. The size of the members will be decided later. Going forward two teachers from high school and two teachers from middle school will be selected. Three teachers from LANS will be selected for next school year; two teachers from middle school, and one teacher from the elementary. There will be total of six teachers. Business and community members will be covering both schools. </w:t>
      </w:r>
    </w:p>
    <w:p w14:paraId="427ACFB3" w14:textId="77777777" w:rsidR="00D33CB7" w:rsidRDefault="00856FDF" w:rsidP="00856FDF">
      <w:pPr>
        <w:ind w:firstLine="720"/>
        <w:rPr>
          <w:sz w:val="24"/>
          <w:szCs w:val="24"/>
        </w:rPr>
      </w:pPr>
      <w:r>
        <w:rPr>
          <w:sz w:val="24"/>
          <w:szCs w:val="24"/>
        </w:rPr>
        <w:t xml:space="preserve">Actions of SDMC members and they introduced themselves. The secretary will be checking rolls in every meeting. Roles were identified. The long term ELs situation was discussed shortly. </w:t>
      </w:r>
    </w:p>
    <w:p w14:paraId="7C7EEB07" w14:textId="77777777" w:rsidR="004B41B4" w:rsidRDefault="004B41B4" w:rsidP="00856FDF">
      <w:pPr>
        <w:ind w:firstLine="720"/>
        <w:rPr>
          <w:sz w:val="24"/>
          <w:szCs w:val="24"/>
        </w:rPr>
      </w:pPr>
      <w:r>
        <w:rPr>
          <w:sz w:val="24"/>
          <w:szCs w:val="24"/>
        </w:rPr>
        <w:t>The parent member brings the parents’ voice to the group. Common topics of the SDMC and the roles delegation:</w:t>
      </w:r>
    </w:p>
    <w:p w14:paraId="2C0B660D" w14:textId="77777777" w:rsidR="004B41B4" w:rsidRDefault="004B41B4" w:rsidP="004B41B4">
      <w:pPr>
        <w:ind w:firstLine="720"/>
        <w:rPr>
          <w:sz w:val="24"/>
          <w:szCs w:val="24"/>
        </w:rPr>
      </w:pPr>
      <w:r>
        <w:rPr>
          <w:sz w:val="24"/>
          <w:szCs w:val="24"/>
        </w:rPr>
        <w:t>Student Safety / SEL: Ryan Villarreal, Mirella, Connect</w:t>
      </w:r>
    </w:p>
    <w:p w14:paraId="4C56D9F6" w14:textId="77777777" w:rsidR="004B41B4" w:rsidRDefault="004B41B4" w:rsidP="00856FDF">
      <w:pPr>
        <w:ind w:firstLine="720"/>
        <w:rPr>
          <w:sz w:val="24"/>
          <w:szCs w:val="24"/>
        </w:rPr>
      </w:pPr>
      <w:r>
        <w:rPr>
          <w:sz w:val="24"/>
          <w:szCs w:val="24"/>
        </w:rPr>
        <w:lastRenderedPageBreak/>
        <w:t xml:space="preserve">Community / Family Project: Lindsey Brooks, Sandy Luna, Ms. Tovar (JLA Wraparound Specialist) </w:t>
      </w:r>
    </w:p>
    <w:p w14:paraId="3AF49905" w14:textId="77777777" w:rsidR="004B41B4" w:rsidRDefault="004B41B4" w:rsidP="00856FDF">
      <w:pPr>
        <w:ind w:firstLine="720"/>
        <w:rPr>
          <w:sz w:val="24"/>
          <w:szCs w:val="24"/>
        </w:rPr>
      </w:pPr>
      <w:r>
        <w:rPr>
          <w:sz w:val="24"/>
          <w:szCs w:val="24"/>
        </w:rPr>
        <w:t>Students Activities: Ceren Cengiz</w:t>
      </w:r>
      <w:r w:rsidR="00045BB7">
        <w:rPr>
          <w:sz w:val="24"/>
          <w:szCs w:val="24"/>
        </w:rPr>
        <w:t>, Ms. Luna</w:t>
      </w:r>
    </w:p>
    <w:p w14:paraId="549F28CF" w14:textId="77777777" w:rsidR="004B41B4" w:rsidRDefault="004B41B4" w:rsidP="00856FDF">
      <w:pPr>
        <w:ind w:firstLine="720"/>
        <w:rPr>
          <w:sz w:val="24"/>
          <w:szCs w:val="24"/>
        </w:rPr>
      </w:pPr>
      <w:r>
        <w:rPr>
          <w:sz w:val="24"/>
          <w:szCs w:val="24"/>
        </w:rPr>
        <w:t>School Culture: Ceren Cengiz</w:t>
      </w:r>
      <w:r w:rsidR="00045BB7">
        <w:rPr>
          <w:sz w:val="24"/>
          <w:szCs w:val="24"/>
        </w:rPr>
        <w:t>, Ms. Luna</w:t>
      </w:r>
    </w:p>
    <w:p w14:paraId="78ED7ECA" w14:textId="77777777" w:rsidR="004B41B4" w:rsidRDefault="004B41B4" w:rsidP="00856FDF">
      <w:pPr>
        <w:ind w:firstLine="720"/>
        <w:rPr>
          <w:sz w:val="24"/>
          <w:szCs w:val="24"/>
        </w:rPr>
      </w:pPr>
      <w:r>
        <w:rPr>
          <w:sz w:val="24"/>
          <w:szCs w:val="24"/>
        </w:rPr>
        <w:t>Staffing: Lynell Decker, Kimberly Joiner</w:t>
      </w:r>
    </w:p>
    <w:p w14:paraId="4A25F34F" w14:textId="77777777" w:rsidR="00940460" w:rsidRDefault="00940460" w:rsidP="00045BB7">
      <w:pPr>
        <w:ind w:firstLine="720"/>
        <w:rPr>
          <w:sz w:val="24"/>
          <w:szCs w:val="24"/>
        </w:rPr>
      </w:pPr>
      <w:proofErr w:type="gramStart"/>
      <w:r>
        <w:rPr>
          <w:sz w:val="24"/>
          <w:szCs w:val="24"/>
        </w:rPr>
        <w:t>Chair Person</w:t>
      </w:r>
      <w:proofErr w:type="gramEnd"/>
      <w:r>
        <w:rPr>
          <w:sz w:val="24"/>
          <w:szCs w:val="24"/>
        </w:rPr>
        <w:t>: Dr. Marie Moreno</w:t>
      </w:r>
    </w:p>
    <w:p w14:paraId="2CF3F524" w14:textId="77777777" w:rsidR="00940460" w:rsidRDefault="00940460" w:rsidP="00856FDF">
      <w:pPr>
        <w:ind w:firstLine="720"/>
        <w:rPr>
          <w:sz w:val="24"/>
          <w:szCs w:val="24"/>
        </w:rPr>
      </w:pPr>
      <w:proofErr w:type="spellStart"/>
      <w:r>
        <w:rPr>
          <w:sz w:val="24"/>
          <w:szCs w:val="24"/>
        </w:rPr>
        <w:t>Co Chair</w:t>
      </w:r>
      <w:proofErr w:type="spellEnd"/>
      <w:r>
        <w:rPr>
          <w:sz w:val="24"/>
          <w:szCs w:val="24"/>
        </w:rPr>
        <w:t>: Mr. Zevallos</w:t>
      </w:r>
    </w:p>
    <w:p w14:paraId="26103EF2" w14:textId="77777777" w:rsidR="00940460" w:rsidRDefault="00940460" w:rsidP="00856FDF">
      <w:pPr>
        <w:ind w:firstLine="720"/>
        <w:rPr>
          <w:sz w:val="24"/>
          <w:szCs w:val="24"/>
        </w:rPr>
      </w:pPr>
      <w:r>
        <w:rPr>
          <w:sz w:val="24"/>
          <w:szCs w:val="24"/>
        </w:rPr>
        <w:t>Secretary: Sara Wrye (Las Americas)</w:t>
      </w:r>
    </w:p>
    <w:p w14:paraId="584B8DB9" w14:textId="77777777" w:rsidR="00940460" w:rsidRDefault="00940460" w:rsidP="00856FDF">
      <w:pPr>
        <w:ind w:firstLine="720"/>
        <w:rPr>
          <w:sz w:val="24"/>
          <w:szCs w:val="24"/>
        </w:rPr>
      </w:pPr>
      <w:proofErr w:type="gramStart"/>
      <w:r>
        <w:rPr>
          <w:sz w:val="24"/>
          <w:szCs w:val="24"/>
        </w:rPr>
        <w:t>Time Keeper</w:t>
      </w:r>
      <w:proofErr w:type="gramEnd"/>
      <w:r>
        <w:rPr>
          <w:sz w:val="24"/>
          <w:szCs w:val="24"/>
        </w:rPr>
        <w:t>: Lindsey Brook (Las Americas)</w:t>
      </w:r>
    </w:p>
    <w:p w14:paraId="6588DACE" w14:textId="77777777" w:rsidR="00940460" w:rsidRDefault="00940460" w:rsidP="00045BB7">
      <w:pPr>
        <w:rPr>
          <w:sz w:val="24"/>
          <w:szCs w:val="24"/>
        </w:rPr>
      </w:pPr>
    </w:p>
    <w:p w14:paraId="4E3F008E" w14:textId="77777777" w:rsidR="00940460" w:rsidRDefault="00045BB7" w:rsidP="00940460">
      <w:pPr>
        <w:ind w:left="720"/>
        <w:rPr>
          <w:sz w:val="24"/>
          <w:szCs w:val="24"/>
        </w:rPr>
      </w:pPr>
      <w:r>
        <w:rPr>
          <w:sz w:val="24"/>
          <w:szCs w:val="24"/>
        </w:rPr>
        <w:t xml:space="preserve">Following discussion of the roles and committees, </w:t>
      </w:r>
      <w:r w:rsidR="00940460">
        <w:rPr>
          <w:sz w:val="24"/>
          <w:szCs w:val="24"/>
        </w:rPr>
        <w:t xml:space="preserve">Dr. Moreno provided breakdown of standard SDMC Committee Meeting for first time attendees and returning members. </w:t>
      </w:r>
      <w:r>
        <w:rPr>
          <w:sz w:val="24"/>
          <w:szCs w:val="24"/>
        </w:rPr>
        <w:t>Clarification was provided for members that individuals</w:t>
      </w:r>
      <w:r w:rsidR="00940460">
        <w:rPr>
          <w:sz w:val="24"/>
          <w:szCs w:val="24"/>
        </w:rPr>
        <w:t xml:space="preserve"> can be chairs for multiple sub-committees, as well as, </w:t>
      </w:r>
      <w:r w:rsidR="0010239D">
        <w:rPr>
          <w:sz w:val="24"/>
          <w:szCs w:val="24"/>
        </w:rPr>
        <w:t xml:space="preserve">simply </w:t>
      </w:r>
      <w:r w:rsidR="00940460">
        <w:rPr>
          <w:sz w:val="24"/>
          <w:szCs w:val="24"/>
        </w:rPr>
        <w:t>participate</w:t>
      </w:r>
      <w:r w:rsidR="0010239D">
        <w:rPr>
          <w:sz w:val="24"/>
          <w:szCs w:val="24"/>
        </w:rPr>
        <w:t xml:space="preserve"> in multiple committees.</w:t>
      </w:r>
    </w:p>
    <w:p w14:paraId="62051AC1" w14:textId="77777777" w:rsidR="0010239D" w:rsidRDefault="0010239D" w:rsidP="00940460">
      <w:pPr>
        <w:ind w:left="720"/>
        <w:rPr>
          <w:sz w:val="24"/>
          <w:szCs w:val="24"/>
        </w:rPr>
      </w:pPr>
      <w:r>
        <w:rPr>
          <w:sz w:val="24"/>
          <w:szCs w:val="24"/>
        </w:rPr>
        <w:t>Added Parent Ms. L to Student Activities and School Culture Committees.</w:t>
      </w:r>
    </w:p>
    <w:p w14:paraId="78E04FC7" w14:textId="77777777" w:rsidR="0010239D" w:rsidRDefault="0010239D" w:rsidP="00940460">
      <w:pPr>
        <w:ind w:left="720"/>
        <w:rPr>
          <w:sz w:val="24"/>
          <w:szCs w:val="24"/>
        </w:rPr>
      </w:pPr>
    </w:p>
    <w:p w14:paraId="50617430" w14:textId="77777777" w:rsidR="0010239D" w:rsidRDefault="0010239D" w:rsidP="00940460">
      <w:pPr>
        <w:ind w:left="720"/>
        <w:rPr>
          <w:sz w:val="24"/>
          <w:szCs w:val="24"/>
        </w:rPr>
      </w:pPr>
      <w:r>
        <w:rPr>
          <w:sz w:val="24"/>
          <w:szCs w:val="24"/>
        </w:rPr>
        <w:t>Today’s Agenda</w:t>
      </w:r>
    </w:p>
    <w:p w14:paraId="45B328AF" w14:textId="77777777" w:rsidR="0010239D" w:rsidRDefault="0010239D" w:rsidP="0010239D">
      <w:pPr>
        <w:pStyle w:val="ListParagraph"/>
        <w:numPr>
          <w:ilvl w:val="0"/>
          <w:numId w:val="1"/>
        </w:numPr>
        <w:rPr>
          <w:sz w:val="24"/>
          <w:szCs w:val="24"/>
        </w:rPr>
      </w:pPr>
      <w:r w:rsidRPr="0010239D">
        <w:rPr>
          <w:sz w:val="24"/>
          <w:szCs w:val="24"/>
        </w:rPr>
        <w:t>SDMC Communication Form Overview – forms can be found in the Main Office of JLA and LAMS</w:t>
      </w:r>
    </w:p>
    <w:p w14:paraId="052C93D9" w14:textId="77777777" w:rsidR="0010239D" w:rsidRDefault="0010239D" w:rsidP="0010239D">
      <w:pPr>
        <w:pStyle w:val="ListParagraph"/>
        <w:numPr>
          <w:ilvl w:val="0"/>
          <w:numId w:val="1"/>
        </w:numPr>
        <w:rPr>
          <w:sz w:val="24"/>
          <w:szCs w:val="24"/>
        </w:rPr>
      </w:pPr>
      <w:proofErr w:type="spellStart"/>
      <w:r>
        <w:rPr>
          <w:sz w:val="24"/>
          <w:szCs w:val="24"/>
        </w:rPr>
        <w:t>Role</w:t>
      </w:r>
      <w:proofErr w:type="spellEnd"/>
      <w:r>
        <w:rPr>
          <w:sz w:val="24"/>
          <w:szCs w:val="24"/>
        </w:rPr>
        <w:t xml:space="preserve"> Call</w:t>
      </w:r>
    </w:p>
    <w:p w14:paraId="1A30B03F" w14:textId="77777777" w:rsidR="0010239D" w:rsidRDefault="0010239D" w:rsidP="0010239D">
      <w:pPr>
        <w:pStyle w:val="ListParagraph"/>
        <w:numPr>
          <w:ilvl w:val="0"/>
          <w:numId w:val="1"/>
        </w:numPr>
        <w:rPr>
          <w:sz w:val="24"/>
          <w:szCs w:val="24"/>
        </w:rPr>
      </w:pPr>
      <w:r>
        <w:rPr>
          <w:sz w:val="24"/>
          <w:szCs w:val="24"/>
        </w:rPr>
        <w:t>December 10</w:t>
      </w:r>
      <w:r w:rsidRPr="0010239D">
        <w:rPr>
          <w:sz w:val="24"/>
          <w:szCs w:val="24"/>
          <w:vertAlign w:val="superscript"/>
        </w:rPr>
        <w:t>th</w:t>
      </w:r>
      <w:r>
        <w:rPr>
          <w:sz w:val="24"/>
          <w:szCs w:val="24"/>
        </w:rPr>
        <w:t xml:space="preserve"> at 10:00 am is the SPARK Park Inauguration on JLA/LAMS Campus Save the Date will be pushed out week of 11/16</w:t>
      </w:r>
    </w:p>
    <w:p w14:paraId="58E60E24" w14:textId="77777777" w:rsidR="00654C81" w:rsidRDefault="00654C81" w:rsidP="0010239D">
      <w:pPr>
        <w:pStyle w:val="ListParagraph"/>
        <w:numPr>
          <w:ilvl w:val="0"/>
          <w:numId w:val="1"/>
        </w:numPr>
        <w:rPr>
          <w:sz w:val="24"/>
          <w:szCs w:val="24"/>
        </w:rPr>
      </w:pPr>
      <w:r>
        <w:rPr>
          <w:sz w:val="24"/>
          <w:szCs w:val="24"/>
        </w:rPr>
        <w:t>No SDMC Topics this time around – Overview for how to send topic requests provided. These requests can be sent via email.</w:t>
      </w:r>
    </w:p>
    <w:p w14:paraId="0CB97032" w14:textId="77777777" w:rsidR="00654C81" w:rsidRDefault="00654C81" w:rsidP="0010239D">
      <w:pPr>
        <w:pStyle w:val="ListParagraph"/>
        <w:numPr>
          <w:ilvl w:val="0"/>
          <w:numId w:val="1"/>
        </w:numPr>
        <w:rPr>
          <w:sz w:val="24"/>
          <w:szCs w:val="24"/>
        </w:rPr>
      </w:pPr>
      <w:r>
        <w:rPr>
          <w:sz w:val="24"/>
          <w:szCs w:val="24"/>
        </w:rPr>
        <w:t>Next SDMC: December 15</w:t>
      </w:r>
      <w:r w:rsidRPr="00654C81">
        <w:rPr>
          <w:sz w:val="24"/>
          <w:szCs w:val="24"/>
          <w:vertAlign w:val="superscript"/>
        </w:rPr>
        <w:t>th</w:t>
      </w:r>
      <w:r>
        <w:rPr>
          <w:sz w:val="24"/>
          <w:szCs w:val="24"/>
        </w:rPr>
        <w:t xml:space="preserve"> @ 4:15 pm</w:t>
      </w:r>
    </w:p>
    <w:p w14:paraId="4111DDF8" w14:textId="77777777" w:rsidR="00654C81" w:rsidRDefault="00654C81" w:rsidP="00654C81">
      <w:pPr>
        <w:pStyle w:val="ListParagraph"/>
        <w:numPr>
          <w:ilvl w:val="1"/>
          <w:numId w:val="1"/>
        </w:numPr>
        <w:rPr>
          <w:sz w:val="24"/>
          <w:szCs w:val="24"/>
        </w:rPr>
      </w:pPr>
      <w:r>
        <w:rPr>
          <w:sz w:val="24"/>
          <w:szCs w:val="24"/>
        </w:rPr>
        <w:t xml:space="preserve">Topics: Increasing Literacy on the JLA/LAMS campus </w:t>
      </w:r>
      <w:proofErr w:type="gramStart"/>
      <w:r>
        <w:rPr>
          <w:sz w:val="24"/>
          <w:szCs w:val="24"/>
        </w:rPr>
        <w:t>as a whole so</w:t>
      </w:r>
      <w:proofErr w:type="gramEnd"/>
      <w:r>
        <w:rPr>
          <w:sz w:val="24"/>
          <w:szCs w:val="24"/>
        </w:rPr>
        <w:t xml:space="preserve"> that we can better support ELL’s and how do we utilize LAMS strategies and bridge the gap with ELLs on JLA campus (Dr. Moreno will present on this topic during this session)</w:t>
      </w:r>
    </w:p>
    <w:p w14:paraId="657D4896" w14:textId="77777777" w:rsidR="00654C81" w:rsidRDefault="00654C81" w:rsidP="00654C81">
      <w:pPr>
        <w:pStyle w:val="ListParagraph"/>
        <w:ind w:left="2160"/>
        <w:rPr>
          <w:sz w:val="24"/>
          <w:szCs w:val="24"/>
        </w:rPr>
      </w:pPr>
    </w:p>
    <w:p w14:paraId="12568600" w14:textId="77777777" w:rsidR="00654C81" w:rsidRPr="00654C81" w:rsidRDefault="00654C81" w:rsidP="00654C81">
      <w:pPr>
        <w:rPr>
          <w:sz w:val="24"/>
          <w:szCs w:val="24"/>
          <w:u w:val="single"/>
        </w:rPr>
      </w:pPr>
      <w:r w:rsidRPr="00654C81">
        <w:rPr>
          <w:sz w:val="24"/>
          <w:szCs w:val="24"/>
          <w:u w:val="single"/>
        </w:rPr>
        <w:t>Meeting Ended: 5:23 pm</w:t>
      </w:r>
    </w:p>
    <w:p w14:paraId="1C5F69DF" w14:textId="77777777" w:rsidR="0010239D" w:rsidRDefault="0010239D" w:rsidP="00940460">
      <w:pPr>
        <w:ind w:left="720"/>
        <w:rPr>
          <w:sz w:val="24"/>
          <w:szCs w:val="24"/>
        </w:rPr>
      </w:pPr>
    </w:p>
    <w:p w14:paraId="136D4883" w14:textId="77777777" w:rsidR="00940460" w:rsidRPr="00705EA1" w:rsidRDefault="00940460" w:rsidP="00856FDF">
      <w:pPr>
        <w:ind w:firstLine="720"/>
        <w:rPr>
          <w:sz w:val="24"/>
          <w:szCs w:val="24"/>
        </w:rPr>
      </w:pPr>
    </w:p>
    <w:sectPr w:rsidR="00940460" w:rsidRPr="00705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E2A48"/>
    <w:multiLevelType w:val="hybridMultilevel"/>
    <w:tmpl w:val="9DBC9F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Q0NzI2sjAztDCwsDRV0lEKTi0uzszPAykwrAUAV78giiwAAAA="/>
  </w:docVars>
  <w:rsids>
    <w:rsidRoot w:val="00705EA1"/>
    <w:rsid w:val="00045BB7"/>
    <w:rsid w:val="0010239D"/>
    <w:rsid w:val="00265B3C"/>
    <w:rsid w:val="002F0E7F"/>
    <w:rsid w:val="003453DE"/>
    <w:rsid w:val="003D68E1"/>
    <w:rsid w:val="004B41B4"/>
    <w:rsid w:val="00654C81"/>
    <w:rsid w:val="00705EA1"/>
    <w:rsid w:val="00856FDF"/>
    <w:rsid w:val="00940460"/>
    <w:rsid w:val="00D33CB7"/>
    <w:rsid w:val="00EA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33EE"/>
  <w15:chartTrackingRefBased/>
  <w15:docId w15:val="{7F887E05-9E05-445C-830C-133AC361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92FE1236752428942326A9EDE9876" ma:contentTypeVersion="15" ma:contentTypeDescription="Create a new document." ma:contentTypeScope="" ma:versionID="ee9094295a2f01e78e01d3326f417478">
  <xsd:schema xmlns:xsd="http://www.w3.org/2001/XMLSchema" xmlns:xs="http://www.w3.org/2001/XMLSchema" xmlns:p="http://schemas.microsoft.com/office/2006/metadata/properties" xmlns:ns3="6f00fa22-062f-4f24-809e-3a005999c751" xmlns:ns4="1c19d103-6692-4526-a286-751caa804968" targetNamespace="http://schemas.microsoft.com/office/2006/metadata/properties" ma:root="true" ma:fieldsID="d81c715d478c8cea61689a1431df9ca8" ns3:_="" ns4:_="">
    <xsd:import namespace="6f00fa22-062f-4f24-809e-3a005999c751"/>
    <xsd:import namespace="1c19d103-6692-4526-a286-751caa804968"/>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0fa22-062f-4f24-809e-3a005999c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19d103-6692-4526-a286-751caa80496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35B8E-5FEE-4155-B45F-06B1364A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0fa22-062f-4f24-809e-3a005999c751"/>
    <ds:schemaRef ds:uri="1c19d103-6692-4526-a286-751caa804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53AF6-ED81-40C4-BB58-BC1688B24D48}">
  <ds:schemaRefs>
    <ds:schemaRef ds:uri="http://schemas.microsoft.com/sharepoint/v3/contenttype/forms"/>
  </ds:schemaRefs>
</ds:datastoreItem>
</file>

<file path=customXml/itemProps3.xml><?xml version="1.0" encoding="utf-8"?>
<ds:datastoreItem xmlns:ds="http://schemas.openxmlformats.org/officeDocument/2006/customXml" ds:itemID="{73790702-0C03-4176-849B-13DCD2A306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Ceren</dc:creator>
  <cp:keywords/>
  <dc:description/>
  <cp:lastModifiedBy>Hoy, Diana C</cp:lastModifiedBy>
  <cp:revision>2</cp:revision>
  <dcterms:created xsi:type="dcterms:W3CDTF">2020-12-15T19:02:00Z</dcterms:created>
  <dcterms:modified xsi:type="dcterms:W3CDTF">2020-12-15T19:02:00Z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0x01010034592FE1236752428942326A9EDE9876</vt:lpwstr>
  </property>
</Properties>
</file>