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F867" w14:textId="77777777" w:rsidR="0085681C" w:rsidRDefault="0085681C" w:rsidP="000F0F0A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27783A63" w14:textId="7E454E19" w:rsidR="005F2589" w:rsidRDefault="00AC71F4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40F948" wp14:editId="6C183B6A">
                <wp:simplePos x="0" y="0"/>
                <wp:positionH relativeFrom="column">
                  <wp:posOffset>4857115</wp:posOffset>
                </wp:positionH>
                <wp:positionV relativeFrom="paragraph">
                  <wp:posOffset>70043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45pt;margin-top:5.5pt;width:123pt;height:8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  <w:r w:rsidR="007F24D9">
        <w:rPr>
          <w:rFonts w:ascii="Arial" w:hAnsi="Arial" w:cs="Arial"/>
          <w:sz w:val="28"/>
          <w:szCs w:val="28"/>
        </w:rPr>
        <w:t xml:space="preserve">SDMC </w:t>
      </w:r>
      <w:r w:rsidR="00F30A6F" w:rsidRPr="0085681C">
        <w:rPr>
          <w:rFonts w:ascii="Arial" w:hAnsi="Arial" w:cs="Arial"/>
          <w:sz w:val="28"/>
          <w:szCs w:val="28"/>
        </w:rPr>
        <w:t>Team Meeting</w:t>
      </w:r>
      <w:r w:rsidR="00026D38" w:rsidRPr="0085681C">
        <w:rPr>
          <w:rFonts w:ascii="Arial" w:hAnsi="Arial" w:cs="Arial"/>
          <w:sz w:val="28"/>
          <w:szCs w:val="28"/>
        </w:rPr>
        <w:t xml:space="preserve"> </w:t>
      </w:r>
      <w:r w:rsidR="00202172">
        <w:rPr>
          <w:rFonts w:ascii="Arial" w:hAnsi="Arial" w:cs="Arial"/>
          <w:sz w:val="28"/>
          <w:szCs w:val="28"/>
        </w:rPr>
        <w:t>Minutes</w:t>
      </w:r>
    </w:p>
    <w:p w14:paraId="5E5BEE78" w14:textId="6549444C" w:rsidR="001C20BC" w:rsidRDefault="007F24D9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10, 2020</w:t>
      </w:r>
    </w:p>
    <w:p w14:paraId="799A3774" w14:textId="0B16A1AE" w:rsidR="002F41F0" w:rsidRPr="007C785C" w:rsidRDefault="002F41F0" w:rsidP="00A601A5">
      <w:pPr>
        <w:ind w:right="-43"/>
        <w:jc w:val="center"/>
        <w:rPr>
          <w:rFonts w:ascii="Arial" w:hAnsi="Arial" w:cs="Arial"/>
          <w:sz w:val="28"/>
          <w:szCs w:val="28"/>
        </w:rPr>
      </w:pPr>
    </w:p>
    <w:p w14:paraId="497838AD" w14:textId="2D458483" w:rsidR="00377F7D" w:rsidRPr="007C785C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t>Call to order</w:t>
      </w:r>
    </w:p>
    <w:p w14:paraId="71BC1ED9" w14:textId="7C31B373" w:rsidR="00377F7D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t xml:space="preserve">Roll Call – </w:t>
      </w:r>
    </w:p>
    <w:p w14:paraId="19BE320C" w14:textId="37A0AD9F" w:rsidR="00202172" w:rsidRPr="000832AF" w:rsidRDefault="00202172" w:rsidP="00202172">
      <w:pPr>
        <w:rPr>
          <w:color w:val="0070C0"/>
        </w:rPr>
      </w:pPr>
      <w:r w:rsidRPr="000832AF">
        <w:rPr>
          <w:color w:val="0070C0"/>
        </w:rPr>
        <w:t xml:space="preserve">Gina Colión, </w:t>
      </w:r>
      <w:r w:rsidR="00207E83" w:rsidRPr="000832AF">
        <w:rPr>
          <w:color w:val="0070C0"/>
        </w:rPr>
        <w:t xml:space="preserve">Phantaja Hoskins, Marcella Melancon, </w:t>
      </w:r>
      <w:r w:rsidR="000832AF" w:rsidRPr="000832AF">
        <w:rPr>
          <w:color w:val="0070C0"/>
        </w:rPr>
        <w:t>Todd Paulus, Audrey St. Germ</w:t>
      </w:r>
      <w:r w:rsidR="000832AF">
        <w:rPr>
          <w:color w:val="0070C0"/>
        </w:rPr>
        <w:t xml:space="preserve">ain, </w:t>
      </w:r>
      <w:r w:rsidR="00AC71F4">
        <w:rPr>
          <w:color w:val="0070C0"/>
        </w:rPr>
        <w:t xml:space="preserve">Sandy </w:t>
      </w:r>
      <w:proofErr w:type="spellStart"/>
      <w:r w:rsidR="00AC71F4">
        <w:rPr>
          <w:color w:val="0070C0"/>
        </w:rPr>
        <w:t>Zarwukoff</w:t>
      </w:r>
      <w:proofErr w:type="spellEnd"/>
      <w:r w:rsidR="00A50D59">
        <w:rPr>
          <w:color w:val="0070C0"/>
        </w:rPr>
        <w:t>, Zobeida Sanchez</w:t>
      </w:r>
    </w:p>
    <w:p w14:paraId="58F86B2F" w14:textId="4B196A9F" w:rsidR="00377F7D" w:rsidRPr="007C785C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t>Review meeting minutes from last SDMC</w:t>
      </w:r>
    </w:p>
    <w:p w14:paraId="4D34C9C2" w14:textId="0027C8C7" w:rsidR="00377F7D" w:rsidRPr="007C785C" w:rsidRDefault="00EE01E0" w:rsidP="001478EB">
      <w:pPr>
        <w:pStyle w:val="Heading1"/>
        <w:rPr>
          <w:color w:val="auto"/>
        </w:rPr>
      </w:pPr>
      <w:r w:rsidRPr="007C785C">
        <w:rPr>
          <w:color w:val="auto"/>
        </w:rPr>
        <w:t>Safety Report</w:t>
      </w:r>
    </w:p>
    <w:p w14:paraId="567C5DFC" w14:textId="634112CF" w:rsidR="002F41F0" w:rsidRDefault="002F41F0" w:rsidP="001478EB">
      <w:pPr>
        <w:pStyle w:val="Heading2"/>
        <w:rPr>
          <w:color w:val="auto"/>
        </w:rPr>
      </w:pPr>
      <w:r w:rsidRPr="007C785C">
        <w:rPr>
          <w:color w:val="auto"/>
        </w:rPr>
        <w:t>Monthly drills</w:t>
      </w:r>
    </w:p>
    <w:p w14:paraId="527B6C09" w14:textId="6D2D1D84" w:rsidR="00202172" w:rsidRPr="00202172" w:rsidRDefault="00202172" w:rsidP="00202172">
      <w:pPr>
        <w:rPr>
          <w:color w:val="0070C0"/>
        </w:rPr>
      </w:pPr>
      <w:r w:rsidRPr="00202172">
        <w:rPr>
          <w:color w:val="0070C0"/>
        </w:rPr>
        <w:t>The drills have been going well.  A few reminders needed for teachers and faculty.</w:t>
      </w:r>
    </w:p>
    <w:p w14:paraId="66AF4981" w14:textId="1F062784" w:rsidR="002F41F0" w:rsidRPr="007C785C" w:rsidRDefault="002F41F0" w:rsidP="001478EB">
      <w:pPr>
        <w:pStyle w:val="Heading2"/>
        <w:rPr>
          <w:color w:val="auto"/>
        </w:rPr>
      </w:pPr>
      <w:r w:rsidRPr="007C785C">
        <w:rPr>
          <w:color w:val="auto"/>
        </w:rPr>
        <w:t>COVID-19</w:t>
      </w:r>
    </w:p>
    <w:p w14:paraId="5454ABCE" w14:textId="58EDAEA9" w:rsidR="002F41F0" w:rsidRPr="007C785C" w:rsidRDefault="002F41F0" w:rsidP="001478EB">
      <w:pPr>
        <w:pStyle w:val="Heading1"/>
        <w:rPr>
          <w:color w:val="auto"/>
        </w:rPr>
      </w:pPr>
      <w:r w:rsidRPr="007C785C">
        <w:rPr>
          <w:color w:val="auto"/>
        </w:rPr>
        <w:t>Student Attendance Update</w:t>
      </w:r>
    </w:p>
    <w:p w14:paraId="4F4FDDE5" w14:textId="02FCCCAF" w:rsidR="002F41F0" w:rsidRDefault="002F41F0" w:rsidP="001478EB">
      <w:pPr>
        <w:pStyle w:val="Heading2"/>
        <w:rPr>
          <w:color w:val="auto"/>
        </w:rPr>
      </w:pPr>
      <w:r w:rsidRPr="007C785C">
        <w:rPr>
          <w:color w:val="auto"/>
        </w:rPr>
        <w:t>Average Daily Attendance</w:t>
      </w:r>
      <w:r w:rsidR="00202172">
        <w:rPr>
          <w:color w:val="auto"/>
        </w:rPr>
        <w:t xml:space="preserve"> reviewed</w:t>
      </w:r>
    </w:p>
    <w:p w14:paraId="37450827" w14:textId="6E875BB5" w:rsidR="00202172" w:rsidRPr="00202172" w:rsidRDefault="00202172" w:rsidP="00202172">
      <w:pPr>
        <w:rPr>
          <w:color w:val="0070C0"/>
        </w:rPr>
      </w:pPr>
      <w:r w:rsidRPr="00202172">
        <w:rPr>
          <w:color w:val="0070C0"/>
        </w:rPr>
        <w:t xml:space="preserve">Attendance is low at 94.27%.  This equates to a loss of approximately </w:t>
      </w:r>
      <w:proofErr w:type="gramStart"/>
      <w:r w:rsidRPr="00202172">
        <w:rPr>
          <w:color w:val="0070C0"/>
        </w:rPr>
        <w:t>$59,000</w:t>
      </w:r>
      <w:proofErr w:type="gramEnd"/>
    </w:p>
    <w:p w14:paraId="19A6F1A2" w14:textId="59D618DA" w:rsidR="002F41F0" w:rsidRDefault="002F41F0" w:rsidP="001478EB">
      <w:pPr>
        <w:pStyle w:val="Heading2"/>
        <w:rPr>
          <w:color w:val="auto"/>
        </w:rPr>
      </w:pPr>
      <w:r w:rsidRPr="007C785C">
        <w:rPr>
          <w:color w:val="auto"/>
        </w:rPr>
        <w:t>Incentives</w:t>
      </w:r>
    </w:p>
    <w:p w14:paraId="058444D5" w14:textId="7D5FE780" w:rsidR="00202172" w:rsidRPr="00202172" w:rsidRDefault="00202172" w:rsidP="00202172">
      <w:pPr>
        <w:rPr>
          <w:color w:val="0070C0"/>
        </w:rPr>
      </w:pPr>
      <w:r w:rsidRPr="00202172">
        <w:rPr>
          <w:color w:val="0070C0"/>
        </w:rPr>
        <w:t xml:space="preserve">While we don’t want to incentivize campus attendance (COVID safety reasons), we need to think outside of t he </w:t>
      </w:r>
      <w:proofErr w:type="gramStart"/>
      <w:r w:rsidRPr="00202172">
        <w:rPr>
          <w:color w:val="0070C0"/>
        </w:rPr>
        <w:t>box</w:t>
      </w:r>
      <w:proofErr w:type="gramEnd"/>
      <w:r w:rsidRPr="00202172">
        <w:rPr>
          <w:color w:val="0070C0"/>
        </w:rPr>
        <w:t xml:space="preserve"> in getting our attendance numbers up.</w:t>
      </w:r>
    </w:p>
    <w:p w14:paraId="7B9BA79B" w14:textId="48BAD043" w:rsidR="002F41F0" w:rsidRPr="007C785C" w:rsidRDefault="002F41F0" w:rsidP="001478EB">
      <w:pPr>
        <w:pStyle w:val="Heading1"/>
        <w:rPr>
          <w:color w:val="auto"/>
        </w:rPr>
      </w:pPr>
      <w:r w:rsidRPr="007C785C">
        <w:rPr>
          <w:color w:val="auto"/>
        </w:rPr>
        <w:t xml:space="preserve">What’s going </w:t>
      </w:r>
      <w:proofErr w:type="gramStart"/>
      <w:r w:rsidRPr="007C785C">
        <w:rPr>
          <w:color w:val="auto"/>
        </w:rPr>
        <w:t>well</w:t>
      </w:r>
      <w:proofErr w:type="gramEnd"/>
    </w:p>
    <w:p w14:paraId="41D46857" w14:textId="2A318EFF" w:rsidR="0083376C" w:rsidRDefault="0083376C" w:rsidP="001478EB">
      <w:pPr>
        <w:pStyle w:val="Heading2"/>
        <w:rPr>
          <w:color w:val="auto"/>
        </w:rPr>
      </w:pPr>
      <w:r w:rsidRPr="007C785C">
        <w:rPr>
          <w:color w:val="auto"/>
        </w:rPr>
        <w:t>Face-2-Face</w:t>
      </w:r>
    </w:p>
    <w:p w14:paraId="4A478522" w14:textId="1DD9978C" w:rsidR="00A50D59" w:rsidRPr="00046431" w:rsidRDefault="00046431" w:rsidP="00A50D59">
      <w:pPr>
        <w:rPr>
          <w:color w:val="0070C0"/>
        </w:rPr>
      </w:pPr>
      <w:r w:rsidRPr="00046431">
        <w:rPr>
          <w:color w:val="0070C0"/>
        </w:rPr>
        <w:t xml:space="preserve">Students are happy to be on </w:t>
      </w:r>
      <w:proofErr w:type="gramStart"/>
      <w:r w:rsidRPr="00046431">
        <w:rPr>
          <w:color w:val="0070C0"/>
        </w:rPr>
        <w:t>campus</w:t>
      </w:r>
      <w:proofErr w:type="gramEnd"/>
    </w:p>
    <w:p w14:paraId="65AC2F3A" w14:textId="27F199A7" w:rsidR="002F41F0" w:rsidRPr="007C785C" w:rsidRDefault="0083376C" w:rsidP="001478EB">
      <w:pPr>
        <w:pStyle w:val="Heading2"/>
        <w:rPr>
          <w:color w:val="auto"/>
        </w:rPr>
      </w:pPr>
      <w:r w:rsidRPr="007C785C">
        <w:rPr>
          <w:color w:val="auto"/>
        </w:rPr>
        <w:t>Virtual</w:t>
      </w:r>
    </w:p>
    <w:p w14:paraId="199CA062" w14:textId="104EF825" w:rsidR="002F41F0" w:rsidRDefault="002F41F0" w:rsidP="001478EB">
      <w:pPr>
        <w:pStyle w:val="Heading1"/>
        <w:rPr>
          <w:color w:val="auto"/>
        </w:rPr>
      </w:pPr>
      <w:r w:rsidRPr="007C785C">
        <w:rPr>
          <w:color w:val="auto"/>
        </w:rPr>
        <w:t>Student District Assessment Data Overview</w:t>
      </w:r>
    </w:p>
    <w:p w14:paraId="409257F7" w14:textId="1CA729B5" w:rsidR="00076FF8" w:rsidRPr="00076FF8" w:rsidRDefault="00076FF8" w:rsidP="00076FF8">
      <w:r w:rsidRPr="00076FF8">
        <w:rPr>
          <w:color w:val="0070C0"/>
        </w:rPr>
        <w:t>Numbers appear low, but we are still above the district averages</w:t>
      </w:r>
      <w:r>
        <w:t>.</w:t>
      </w:r>
    </w:p>
    <w:p w14:paraId="28C1A10D" w14:textId="00E3AB8B" w:rsidR="002F41F0" w:rsidRDefault="002F41F0" w:rsidP="001478EB">
      <w:pPr>
        <w:pStyle w:val="Heading1"/>
        <w:rPr>
          <w:color w:val="auto"/>
        </w:rPr>
      </w:pPr>
      <w:r w:rsidRPr="007C785C">
        <w:rPr>
          <w:color w:val="auto"/>
        </w:rPr>
        <w:t>Campus Interventions</w:t>
      </w:r>
    </w:p>
    <w:p w14:paraId="3938B4C2" w14:textId="70F85C60" w:rsidR="00202172" w:rsidRPr="00202172" w:rsidRDefault="00202172" w:rsidP="00202172">
      <w:r w:rsidRPr="00202172">
        <w:rPr>
          <w:color w:val="0070C0"/>
        </w:rPr>
        <w:t xml:space="preserve">The difference between Tier I, Tier II, and Tier III interventions were discussed.  Tier </w:t>
      </w:r>
      <w:proofErr w:type="gramStart"/>
      <w:r w:rsidRPr="00202172">
        <w:rPr>
          <w:color w:val="0070C0"/>
        </w:rPr>
        <w:t>I  =</w:t>
      </w:r>
      <w:proofErr w:type="gramEnd"/>
      <w:r w:rsidRPr="00202172">
        <w:rPr>
          <w:color w:val="0070C0"/>
        </w:rPr>
        <w:t xml:space="preserve"> in class whole group instruction, Tier II – in class, small group, Tier III – student pull outs targeting specific student deficits.  Tier III can also be on a program that adjusts to student’s individual learning level.</w:t>
      </w:r>
    </w:p>
    <w:p w14:paraId="2803BFE3" w14:textId="77777777" w:rsidR="001478EB" w:rsidRPr="007C785C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lastRenderedPageBreak/>
        <w:t>Teacher Representative (sharing thoughts and comments from teachers)</w:t>
      </w:r>
    </w:p>
    <w:p w14:paraId="2158A219" w14:textId="1ABEE27E" w:rsidR="00377F7D" w:rsidRPr="007C785C" w:rsidRDefault="00377F7D" w:rsidP="001478EB">
      <w:pPr>
        <w:pStyle w:val="Heading1"/>
        <w:rPr>
          <w:color w:val="auto"/>
        </w:rPr>
      </w:pPr>
      <w:r w:rsidRPr="007C785C">
        <w:rPr>
          <w:color w:val="auto"/>
        </w:rPr>
        <w:t>Parent Representative (sharing thoughts and comments from parents)</w:t>
      </w:r>
    </w:p>
    <w:p w14:paraId="60C61EA6" w14:textId="606B3AD6" w:rsidR="00C518E1" w:rsidRDefault="00377F7D" w:rsidP="00C518E1">
      <w:pPr>
        <w:pStyle w:val="Heading1"/>
        <w:rPr>
          <w:color w:val="auto"/>
        </w:rPr>
      </w:pPr>
      <w:r w:rsidRPr="007C785C">
        <w:rPr>
          <w:color w:val="auto"/>
        </w:rPr>
        <w:t>Open Foru</w:t>
      </w:r>
      <w:r w:rsidR="00C518E1">
        <w:rPr>
          <w:color w:val="auto"/>
        </w:rPr>
        <w:t>m</w:t>
      </w:r>
    </w:p>
    <w:p w14:paraId="0CBD0394" w14:textId="77777777" w:rsidR="00C518E1" w:rsidRPr="00C518E1" w:rsidRDefault="00C518E1" w:rsidP="00C518E1"/>
    <w:p w14:paraId="41572778" w14:textId="31F5DCD0" w:rsidR="00C518E1" w:rsidRPr="00C518E1" w:rsidRDefault="00C518E1" w:rsidP="00C518E1">
      <w:pPr>
        <w:rPr>
          <w:rFonts w:asciiTheme="majorHAnsi" w:hAnsiTheme="majorHAnsi" w:cstheme="majorHAnsi"/>
          <w:sz w:val="32"/>
          <w:szCs w:val="32"/>
        </w:rPr>
      </w:pPr>
      <w:r w:rsidRPr="00C518E1">
        <w:rPr>
          <w:rFonts w:asciiTheme="majorHAnsi" w:hAnsiTheme="majorHAnsi" w:cstheme="majorHAnsi"/>
          <w:sz w:val="32"/>
          <w:szCs w:val="32"/>
        </w:rPr>
        <w:t xml:space="preserve">X. </w:t>
      </w:r>
      <w:r w:rsidRPr="00C518E1">
        <w:rPr>
          <w:rFonts w:asciiTheme="majorHAnsi" w:hAnsiTheme="majorHAnsi" w:cstheme="majorHAnsi"/>
          <w:sz w:val="32"/>
          <w:szCs w:val="32"/>
        </w:rPr>
        <w:tab/>
        <w:t>Adjourn</w:t>
      </w:r>
    </w:p>
    <w:p w14:paraId="3E74AF5A" w14:textId="2CAFE202" w:rsidR="00F2630C" w:rsidRPr="007C785C" w:rsidRDefault="007C785C" w:rsidP="00C518E1">
      <w:pPr>
        <w:pStyle w:val="Heading1"/>
        <w:numPr>
          <w:ilvl w:val="0"/>
          <w:numId w:val="0"/>
        </w:numPr>
        <w:jc w:val="center"/>
        <w:rPr>
          <w:color w:val="auto"/>
        </w:rPr>
      </w:pPr>
      <w:r w:rsidRPr="007C785C">
        <w:rPr>
          <w:color w:val="auto"/>
        </w:rPr>
        <w:t>Meeting Dates</w:t>
      </w:r>
    </w:p>
    <w:p w14:paraId="3A6F9F2B" w14:textId="6457C676" w:rsidR="00813CEA" w:rsidRPr="007C785C" w:rsidRDefault="00813CEA" w:rsidP="00C518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7C785C">
        <w:rPr>
          <w:rFonts w:asciiTheme="majorHAnsi" w:hAnsiTheme="majorHAnsi" w:cstheme="majorHAnsi"/>
          <w:sz w:val="26"/>
          <w:szCs w:val="26"/>
        </w:rPr>
        <w:t>Quarter 1- October 21, 2020</w:t>
      </w:r>
    </w:p>
    <w:p w14:paraId="673A1880" w14:textId="77777777" w:rsidR="00813CEA" w:rsidRPr="007C785C" w:rsidRDefault="00813CEA" w:rsidP="00C518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7C785C">
        <w:rPr>
          <w:rFonts w:asciiTheme="majorHAnsi" w:hAnsiTheme="majorHAnsi" w:cstheme="majorHAnsi"/>
          <w:sz w:val="26"/>
          <w:szCs w:val="26"/>
        </w:rPr>
        <w:t>Quarter 2- December 10, 2020</w:t>
      </w:r>
    </w:p>
    <w:p w14:paraId="3ACAC536" w14:textId="77777777" w:rsidR="00813CEA" w:rsidRPr="007C785C" w:rsidRDefault="00813CEA" w:rsidP="00C518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7C785C">
        <w:rPr>
          <w:rFonts w:asciiTheme="majorHAnsi" w:hAnsiTheme="majorHAnsi" w:cstheme="majorHAnsi"/>
          <w:sz w:val="26"/>
          <w:szCs w:val="26"/>
        </w:rPr>
        <w:t>Quarter 3- March 11, 2021</w:t>
      </w:r>
    </w:p>
    <w:p w14:paraId="7B8042A8" w14:textId="1D30A958" w:rsidR="00C74073" w:rsidRPr="00117C38" w:rsidRDefault="00813CEA" w:rsidP="005D0E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C785C">
        <w:rPr>
          <w:rFonts w:asciiTheme="majorHAnsi" w:hAnsiTheme="majorHAnsi" w:cstheme="majorHAnsi"/>
          <w:sz w:val="26"/>
          <w:szCs w:val="26"/>
        </w:rPr>
        <w:t>Quarter 4-May 13, 2021</w:t>
      </w:r>
    </w:p>
    <w:sectPr w:rsidR="00C74073" w:rsidRPr="00117C38" w:rsidSect="00567A8E">
      <w:headerReference w:type="default" r:id="rId11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32F47" w14:textId="77777777" w:rsidR="003C4A1A" w:rsidRDefault="003C4A1A">
      <w:r>
        <w:separator/>
      </w:r>
    </w:p>
  </w:endnote>
  <w:endnote w:type="continuationSeparator" w:id="0">
    <w:p w14:paraId="2DB6B745" w14:textId="77777777" w:rsidR="003C4A1A" w:rsidRDefault="003C4A1A">
      <w:r>
        <w:continuationSeparator/>
      </w:r>
    </w:p>
  </w:endnote>
  <w:endnote w:type="continuationNotice" w:id="1">
    <w:p w14:paraId="31E5E7A6" w14:textId="77777777" w:rsidR="003C4A1A" w:rsidRDefault="003C4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B2CDB" w14:textId="77777777" w:rsidR="003C4A1A" w:rsidRDefault="003C4A1A">
      <w:r>
        <w:separator/>
      </w:r>
    </w:p>
  </w:footnote>
  <w:footnote w:type="continuationSeparator" w:id="0">
    <w:p w14:paraId="539438A0" w14:textId="77777777" w:rsidR="003C4A1A" w:rsidRDefault="003C4A1A">
      <w:r>
        <w:continuationSeparator/>
      </w:r>
    </w:p>
  </w:footnote>
  <w:footnote w:type="continuationNotice" w:id="1">
    <w:p w14:paraId="42B95E9F" w14:textId="77777777" w:rsidR="003C4A1A" w:rsidRDefault="003C4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40F9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.15pt;height:39.15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18"/>
  </w:num>
  <w:num w:numId="5">
    <w:abstractNumId w:val="14"/>
  </w:num>
  <w:num w:numId="6">
    <w:abstractNumId w:val="30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20"/>
  </w:num>
  <w:num w:numId="13">
    <w:abstractNumId w:val="31"/>
  </w:num>
  <w:num w:numId="14">
    <w:abstractNumId w:val="10"/>
  </w:num>
  <w:num w:numId="15">
    <w:abstractNumId w:val="15"/>
  </w:num>
  <w:num w:numId="16">
    <w:abstractNumId w:val="26"/>
  </w:num>
  <w:num w:numId="17">
    <w:abstractNumId w:val="23"/>
  </w:num>
  <w:num w:numId="18">
    <w:abstractNumId w:val="17"/>
  </w:num>
  <w:num w:numId="19">
    <w:abstractNumId w:val="12"/>
  </w:num>
  <w:num w:numId="20">
    <w:abstractNumId w:val="7"/>
  </w:num>
  <w:num w:numId="21">
    <w:abstractNumId w:val="1"/>
  </w:num>
  <w:num w:numId="22">
    <w:abstractNumId w:val="16"/>
  </w:num>
  <w:num w:numId="23">
    <w:abstractNumId w:val="19"/>
  </w:num>
  <w:num w:numId="24">
    <w:abstractNumId w:val="5"/>
  </w:num>
  <w:num w:numId="25">
    <w:abstractNumId w:val="27"/>
  </w:num>
  <w:num w:numId="26">
    <w:abstractNumId w:val="13"/>
  </w:num>
  <w:num w:numId="27">
    <w:abstractNumId w:val="2"/>
  </w:num>
  <w:num w:numId="28">
    <w:abstractNumId w:val="22"/>
  </w:num>
  <w:num w:numId="29">
    <w:abstractNumId w:val="6"/>
  </w:num>
  <w:num w:numId="30">
    <w:abstractNumId w:val="24"/>
  </w:num>
  <w:num w:numId="31">
    <w:abstractNumId w:val="32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4002"/>
    <w:rsid w:val="00004ECB"/>
    <w:rsid w:val="00011DAE"/>
    <w:rsid w:val="000125BE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46431"/>
    <w:rsid w:val="00051647"/>
    <w:rsid w:val="000517BD"/>
    <w:rsid w:val="00051E72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76FF8"/>
    <w:rsid w:val="00080D6E"/>
    <w:rsid w:val="00081CE8"/>
    <w:rsid w:val="00082933"/>
    <w:rsid w:val="000832AF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3C20"/>
    <w:rsid w:val="000B411F"/>
    <w:rsid w:val="000B5217"/>
    <w:rsid w:val="000B6EAD"/>
    <w:rsid w:val="000C04C9"/>
    <w:rsid w:val="000C0C56"/>
    <w:rsid w:val="000C5D64"/>
    <w:rsid w:val="000C5F75"/>
    <w:rsid w:val="000C7785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7C38"/>
    <w:rsid w:val="001246EF"/>
    <w:rsid w:val="00126AF8"/>
    <w:rsid w:val="00127A3E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298E"/>
    <w:rsid w:val="00193CE5"/>
    <w:rsid w:val="00196E79"/>
    <w:rsid w:val="001976C3"/>
    <w:rsid w:val="00197C1D"/>
    <w:rsid w:val="001A2D17"/>
    <w:rsid w:val="001A32EF"/>
    <w:rsid w:val="001A39D9"/>
    <w:rsid w:val="001A4F05"/>
    <w:rsid w:val="001A6FEE"/>
    <w:rsid w:val="001A7051"/>
    <w:rsid w:val="001A7ECD"/>
    <w:rsid w:val="001A7F8A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172"/>
    <w:rsid w:val="002027DE"/>
    <w:rsid w:val="0020375C"/>
    <w:rsid w:val="0020699F"/>
    <w:rsid w:val="002075AB"/>
    <w:rsid w:val="00207A2A"/>
    <w:rsid w:val="00207E83"/>
    <w:rsid w:val="002112EC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21F"/>
    <w:rsid w:val="002F0F5C"/>
    <w:rsid w:val="002F1187"/>
    <w:rsid w:val="002F2A82"/>
    <w:rsid w:val="002F41F0"/>
    <w:rsid w:val="002F53BD"/>
    <w:rsid w:val="002F634A"/>
    <w:rsid w:val="00300147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CBF"/>
    <w:rsid w:val="00525E96"/>
    <w:rsid w:val="00525E9A"/>
    <w:rsid w:val="0052767D"/>
    <w:rsid w:val="00532F01"/>
    <w:rsid w:val="00532FE2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686"/>
    <w:rsid w:val="00554D01"/>
    <w:rsid w:val="00557337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0EB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3D34"/>
    <w:rsid w:val="00644204"/>
    <w:rsid w:val="0064444C"/>
    <w:rsid w:val="0064780B"/>
    <w:rsid w:val="00650A34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5A65"/>
    <w:rsid w:val="006670E1"/>
    <w:rsid w:val="0067142F"/>
    <w:rsid w:val="006715A5"/>
    <w:rsid w:val="006718E8"/>
    <w:rsid w:val="0067235A"/>
    <w:rsid w:val="00672F03"/>
    <w:rsid w:val="00673683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234A"/>
    <w:rsid w:val="006C6ADC"/>
    <w:rsid w:val="006C78D3"/>
    <w:rsid w:val="006D0186"/>
    <w:rsid w:val="006D0D84"/>
    <w:rsid w:val="006D18D2"/>
    <w:rsid w:val="006D1ABA"/>
    <w:rsid w:val="006D2F75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4F94"/>
    <w:rsid w:val="00700B81"/>
    <w:rsid w:val="00702DAF"/>
    <w:rsid w:val="007039D2"/>
    <w:rsid w:val="00704427"/>
    <w:rsid w:val="007050A9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8FF"/>
    <w:rsid w:val="008A1DD6"/>
    <w:rsid w:val="008A281B"/>
    <w:rsid w:val="008A3C8D"/>
    <w:rsid w:val="008A589C"/>
    <w:rsid w:val="008A5E77"/>
    <w:rsid w:val="008A679F"/>
    <w:rsid w:val="008A7CE5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3574"/>
    <w:rsid w:val="008E3700"/>
    <w:rsid w:val="008E451C"/>
    <w:rsid w:val="008E4585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32FE"/>
    <w:rsid w:val="009E3473"/>
    <w:rsid w:val="009E3D84"/>
    <w:rsid w:val="009E4811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408B9"/>
    <w:rsid w:val="00A40B3D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0D59"/>
    <w:rsid w:val="00A51EA5"/>
    <w:rsid w:val="00A5314F"/>
    <w:rsid w:val="00A53D97"/>
    <w:rsid w:val="00A548BF"/>
    <w:rsid w:val="00A54F3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C23BB"/>
    <w:rsid w:val="00AC37AA"/>
    <w:rsid w:val="00AC3A09"/>
    <w:rsid w:val="00AC573B"/>
    <w:rsid w:val="00AC5EAB"/>
    <w:rsid w:val="00AC708E"/>
    <w:rsid w:val="00AC71F4"/>
    <w:rsid w:val="00AD1CB1"/>
    <w:rsid w:val="00AD34A3"/>
    <w:rsid w:val="00AD49E6"/>
    <w:rsid w:val="00AD5EEB"/>
    <w:rsid w:val="00AE1A14"/>
    <w:rsid w:val="00AE22AE"/>
    <w:rsid w:val="00AE3B82"/>
    <w:rsid w:val="00AE3C51"/>
    <w:rsid w:val="00AE585E"/>
    <w:rsid w:val="00AE5EC8"/>
    <w:rsid w:val="00AE7497"/>
    <w:rsid w:val="00AE7A2D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06F5"/>
    <w:rsid w:val="00B51C59"/>
    <w:rsid w:val="00B526F6"/>
    <w:rsid w:val="00B53408"/>
    <w:rsid w:val="00B60745"/>
    <w:rsid w:val="00B6219C"/>
    <w:rsid w:val="00B6222A"/>
    <w:rsid w:val="00B63AC7"/>
    <w:rsid w:val="00B63F9E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F24"/>
    <w:rsid w:val="00B935C5"/>
    <w:rsid w:val="00B94793"/>
    <w:rsid w:val="00B967FE"/>
    <w:rsid w:val="00B96DEF"/>
    <w:rsid w:val="00B96FDC"/>
    <w:rsid w:val="00B97D31"/>
    <w:rsid w:val="00BA083E"/>
    <w:rsid w:val="00BA1B20"/>
    <w:rsid w:val="00BA1D2B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40B12"/>
    <w:rsid w:val="00C41590"/>
    <w:rsid w:val="00C41906"/>
    <w:rsid w:val="00C41C6F"/>
    <w:rsid w:val="00C44D0D"/>
    <w:rsid w:val="00C456CD"/>
    <w:rsid w:val="00C5045E"/>
    <w:rsid w:val="00C50E5F"/>
    <w:rsid w:val="00C518E1"/>
    <w:rsid w:val="00C53790"/>
    <w:rsid w:val="00C56AAB"/>
    <w:rsid w:val="00C62F35"/>
    <w:rsid w:val="00C63098"/>
    <w:rsid w:val="00C634D6"/>
    <w:rsid w:val="00C64581"/>
    <w:rsid w:val="00C646F2"/>
    <w:rsid w:val="00C64C31"/>
    <w:rsid w:val="00C66BCE"/>
    <w:rsid w:val="00C71D17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4DA1"/>
    <w:rsid w:val="00D04F61"/>
    <w:rsid w:val="00D05187"/>
    <w:rsid w:val="00D077FD"/>
    <w:rsid w:val="00D101F9"/>
    <w:rsid w:val="00D11B19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FA0235A136548B70477B0A805C089" ma:contentTypeVersion="12" ma:contentTypeDescription="Create a new document." ma:contentTypeScope="" ma:versionID="7637e44e5e5552291f4d92311949e05c">
  <xsd:schema xmlns:xsd="http://www.w3.org/2001/XMLSchema" xmlns:xs="http://www.w3.org/2001/XMLSchema" xmlns:p="http://schemas.microsoft.com/office/2006/metadata/properties" xmlns:ns3="16837404-b641-4f6e-b630-5779d8ec78d1" xmlns:ns4="3d932b50-d4d3-4325-888c-df6c057f2176" targetNamespace="http://schemas.microsoft.com/office/2006/metadata/properties" ma:root="true" ma:fieldsID="7350e560a14eb7714fa9799f525a57ad" ns3:_="" ns4:_="">
    <xsd:import namespace="16837404-b641-4f6e-b630-5779d8ec78d1"/>
    <xsd:import namespace="3d932b50-d4d3-4325-888c-df6c057f2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7404-b641-4f6e-b630-5779d8ec7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32b50-d4d3-4325-888c-df6c057f2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8B157-A5A4-49C7-8AB2-5B057B869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37404-b641-4f6e-b630-5779d8ec78d1"/>
    <ds:schemaRef ds:uri="3d932b50-d4d3-4325-888c-df6c057f2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94412-8D91-49ED-960E-8A144E0BB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34D47-630F-472E-813F-10031D020C48}">
  <ds:schemaRefs>
    <ds:schemaRef ds:uri="3d932b50-d4d3-4325-888c-df6c057f2176"/>
    <ds:schemaRef ds:uri="http://purl.org/dc/terms/"/>
    <ds:schemaRef ds:uri="http://purl.org/dc/elements/1.1/"/>
    <ds:schemaRef ds:uri="16837404-b641-4f6e-b630-5779d8ec78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ColionHernandez, Gina</cp:lastModifiedBy>
  <cp:revision>2</cp:revision>
  <cp:lastPrinted>2020-11-18T22:56:00Z</cp:lastPrinted>
  <dcterms:created xsi:type="dcterms:W3CDTF">2021-01-29T23:42:00Z</dcterms:created>
  <dcterms:modified xsi:type="dcterms:W3CDTF">2021-01-29T23:42:00Z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0x010100BBEFA0235A136548B70477B0A805C089</vt:lpwstr>
  </property>
</Properties>
</file>