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77B0" w14:textId="017CC881" w:rsidR="00193A68" w:rsidRDefault="000430AE" w:rsidP="000430AE">
      <w:pPr>
        <w:spacing w:after="0"/>
      </w:pPr>
      <w:r>
        <w:t>Briscoe Elementary School</w:t>
      </w:r>
    </w:p>
    <w:p w14:paraId="2B24B164" w14:textId="2570E79E" w:rsidR="000430AE" w:rsidRDefault="000430AE">
      <w:r>
        <w:t>SDMC Meeting Minutes from November 29, 201</w:t>
      </w:r>
    </w:p>
    <w:p w14:paraId="77725B3B" w14:textId="7D0282D6" w:rsidR="000430AE" w:rsidRDefault="000430AE" w:rsidP="000430AE">
      <w:pPr>
        <w:spacing w:after="0"/>
      </w:pPr>
      <w:r>
        <w:t>Members present:  J. Han, R. Hernandez, M. Ayala, K. Hernandez, Y. Alvarado, D. Hernandez</w:t>
      </w:r>
    </w:p>
    <w:p w14:paraId="646247F9" w14:textId="0113C120" w:rsidR="000430AE" w:rsidRDefault="000430AE">
      <w:r>
        <w:t xml:space="preserve">Others present:  A. </w:t>
      </w:r>
      <w:proofErr w:type="spellStart"/>
      <w:r>
        <w:t>Fathi</w:t>
      </w:r>
      <w:proofErr w:type="spellEnd"/>
    </w:p>
    <w:p w14:paraId="6DE49E92" w14:textId="76A43ED9" w:rsidR="000430AE" w:rsidRDefault="000430AE"/>
    <w:p w14:paraId="160C014C" w14:textId="789A9129" w:rsidR="000430AE" w:rsidRDefault="000430AE" w:rsidP="000430AE">
      <w:r>
        <w:t>1.</w:t>
      </w:r>
      <w:r w:rsidRPr="000430AE">
        <w:rPr>
          <w:u w:val="single"/>
        </w:rPr>
        <w:t>Staff Updates</w:t>
      </w:r>
      <w:r>
        <w:t>:  Briscoe is actively interviewing to fill the Sp. Ed. Teaching Assistant position; recruiting candidates to interview and fill the bilingual 3</w:t>
      </w:r>
      <w:r w:rsidRPr="000430AE">
        <w:rPr>
          <w:vertAlign w:val="superscript"/>
        </w:rPr>
        <w:t>rd</w:t>
      </w:r>
      <w:r>
        <w:t xml:space="preserve"> grade position that will be vacant mid-January; and seeking applicants for both the counselor and interventionist positions that were opened with ESSER funds.  No recent applications have been received for the counselor or interventionist positions.</w:t>
      </w:r>
    </w:p>
    <w:p w14:paraId="5CBFCA27" w14:textId="40B53ABB" w:rsidR="000430AE" w:rsidRDefault="000430AE" w:rsidP="000430AE">
      <w:r>
        <w:t>2.</w:t>
      </w:r>
      <w:r>
        <w:rPr>
          <w:u w:val="single"/>
        </w:rPr>
        <w:t>Feedback from Instructional Rounds</w:t>
      </w:r>
      <w:r>
        <w:t xml:space="preserve">:  Glows included having anchor charts in all classrooms; having data walls created by 90% of the teaching staff; and having lesson plans/objectives/activities aligned to lesson plans.  Grows included lower grades (PreK-2) </w:t>
      </w:r>
      <w:r w:rsidR="00290B72">
        <w:t>having</w:t>
      </w:r>
      <w:r>
        <w:t xml:space="preserve"> alignment not as strong as upper grades; lower grades (PreK-2) having data that was not as “student friendly” as upper grades; and seeing that most anchor charts were not authentic as </w:t>
      </w:r>
      <w:proofErr w:type="spellStart"/>
      <w:r>
        <w:t>the</w:t>
      </w:r>
      <w:proofErr w:type="spellEnd"/>
      <w:r w:rsidR="00290B72">
        <w:t xml:space="preserve"> information they contained</w:t>
      </w:r>
      <w:r>
        <w:t xml:space="preserve"> w</w:t>
      </w:r>
      <w:r w:rsidR="00290B72">
        <w:t>as</w:t>
      </w:r>
      <w:r>
        <w:t xml:space="preserve"> printed </w:t>
      </w:r>
      <w:proofErr w:type="gramStart"/>
      <w:r>
        <w:t>off of</w:t>
      </w:r>
      <w:proofErr w:type="gramEnd"/>
      <w:r>
        <w:t xml:space="preserve"> other material.</w:t>
      </w:r>
    </w:p>
    <w:p w14:paraId="039AF659" w14:textId="41388F0A" w:rsidR="00290B72" w:rsidRDefault="00290B72" w:rsidP="000430AE">
      <w:r>
        <w:t>3.</w:t>
      </w:r>
      <w:r>
        <w:rPr>
          <w:u w:val="single"/>
        </w:rPr>
        <w:t>Plan4Learning Review</w:t>
      </w:r>
      <w:r>
        <w:t>:  SDMC reviewed all school goals, measurable objectives, and strategy details in the School Improvement Plan.  Members determined one of the following for each item reviewed –       No Progress, Accomplished, Continue/Modify, Discontinue.  The SIP was updated accordingly.</w:t>
      </w:r>
    </w:p>
    <w:p w14:paraId="31D45337" w14:textId="52D55E47" w:rsidR="00290B72" w:rsidRPr="004173D8" w:rsidRDefault="00290B72" w:rsidP="000430AE">
      <w:r>
        <w:t>4.</w:t>
      </w:r>
      <w:r w:rsidR="004173D8">
        <w:rPr>
          <w:u w:val="single"/>
        </w:rPr>
        <w:t>Winter activities</w:t>
      </w:r>
      <w:r w:rsidR="004173D8">
        <w:t xml:space="preserve"> for the final week before Winter Break were discussed.  One winter activity related to Literacy was suggested.  The idea is to have each grade level select their favorite winter book and to have teachers create themed activities related to the book that students can work on during the week.  This information will be shared with all classroom teachers during PLC on November 30</w:t>
      </w:r>
      <w:r w:rsidR="004173D8" w:rsidRPr="004173D8">
        <w:rPr>
          <w:vertAlign w:val="superscript"/>
        </w:rPr>
        <w:t>th</w:t>
      </w:r>
      <w:r w:rsidR="004173D8">
        <w:t xml:space="preserve"> so everyone can participate in this school-wide activity.</w:t>
      </w:r>
    </w:p>
    <w:sectPr w:rsidR="00290B72" w:rsidRPr="0041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7DD"/>
    <w:multiLevelType w:val="hybridMultilevel"/>
    <w:tmpl w:val="B4D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87D6E"/>
    <w:multiLevelType w:val="hybridMultilevel"/>
    <w:tmpl w:val="90A8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AE"/>
    <w:rsid w:val="000430AE"/>
    <w:rsid w:val="00193A68"/>
    <w:rsid w:val="00290B72"/>
    <w:rsid w:val="0041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D33B"/>
  <w15:chartTrackingRefBased/>
  <w15:docId w15:val="{6241EC1B-8B93-4405-89D7-22C85F4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Amelia A</dc:creator>
  <cp:keywords/>
  <dc:description/>
  <cp:lastModifiedBy>Escobar, Amelia A</cp:lastModifiedBy>
  <cp:revision>2</cp:revision>
  <cp:lastPrinted>2021-12-02T20:33:00Z</cp:lastPrinted>
  <dcterms:created xsi:type="dcterms:W3CDTF">2021-12-02T20:34:00Z</dcterms:created>
  <dcterms:modified xsi:type="dcterms:W3CDTF">2021-12-02T20:34:00Z</dcterms:modified>
</cp:coreProperties>
</file>