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C4" w:rsidRPr="00DA02E1" w:rsidRDefault="00CB10C4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Lamar High School</w:t>
      </w:r>
    </w:p>
    <w:p w:rsidR="005425D6" w:rsidRPr="00DA02E1" w:rsidRDefault="005A7531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SDMC Meeting</w:t>
      </w:r>
      <w:r w:rsidR="00580C20">
        <w:rPr>
          <w:b/>
          <w:sz w:val="24"/>
          <w:szCs w:val="24"/>
        </w:rPr>
        <w:t xml:space="preserve"> Minutes</w:t>
      </w:r>
    </w:p>
    <w:p w:rsidR="005A7531" w:rsidRPr="00DA02E1" w:rsidRDefault="0083768E" w:rsidP="00AB00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11/14</w:t>
      </w:r>
      <w:r w:rsidR="005A7531" w:rsidRPr="00DA02E1">
        <w:rPr>
          <w:b/>
          <w:sz w:val="24"/>
          <w:szCs w:val="24"/>
        </w:rPr>
        <w:t>/2019</w:t>
      </w:r>
    </w:p>
    <w:p w:rsidR="00CB10C4" w:rsidRPr="00DA02E1" w:rsidRDefault="00CB10C4" w:rsidP="00AB00B6">
      <w:pPr>
        <w:jc w:val="both"/>
        <w:rPr>
          <w:b/>
          <w:sz w:val="24"/>
          <w:szCs w:val="24"/>
        </w:rPr>
      </w:pPr>
    </w:p>
    <w:p w:rsidR="005A7531" w:rsidRPr="00DA02E1" w:rsidRDefault="00F85F07">
      <w:pPr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 xml:space="preserve">Meeting Called to Order: </w:t>
      </w:r>
      <w:r w:rsidR="00A45EF5" w:rsidRPr="00DA02E1">
        <w:rPr>
          <w:b/>
          <w:sz w:val="24"/>
          <w:szCs w:val="24"/>
        </w:rPr>
        <w:t>7:3</w:t>
      </w:r>
      <w:r w:rsidR="000548CC">
        <w:rPr>
          <w:b/>
          <w:sz w:val="24"/>
          <w:szCs w:val="24"/>
        </w:rPr>
        <w:t>2</w:t>
      </w:r>
      <w:r w:rsidR="005461A8">
        <w:rPr>
          <w:b/>
          <w:sz w:val="24"/>
          <w:szCs w:val="24"/>
        </w:rPr>
        <w:t>am</w:t>
      </w:r>
      <w:r w:rsidR="00580C20">
        <w:rPr>
          <w:b/>
          <w:sz w:val="24"/>
          <w:szCs w:val="24"/>
        </w:rPr>
        <w:t xml:space="preserve">                                    Location:  Alumni Room</w:t>
      </w:r>
    </w:p>
    <w:p w:rsidR="00CB10C4" w:rsidRPr="00DA02E1" w:rsidRDefault="00CB10C4">
      <w:pPr>
        <w:rPr>
          <w:b/>
          <w:sz w:val="24"/>
          <w:szCs w:val="24"/>
          <w:u w:val="single"/>
        </w:rPr>
      </w:pPr>
      <w:r w:rsidRPr="00DA02E1">
        <w:rPr>
          <w:b/>
          <w:sz w:val="24"/>
          <w:szCs w:val="24"/>
          <w:u w:val="single"/>
        </w:rPr>
        <w:t>Meeting Minutes:</w:t>
      </w:r>
    </w:p>
    <w:p w:rsidR="00D90BFD" w:rsidRDefault="00F85F07" w:rsidP="00DF5E04">
      <w:pPr>
        <w:rPr>
          <w:sz w:val="24"/>
          <w:szCs w:val="24"/>
        </w:rPr>
      </w:pPr>
      <w:r w:rsidRPr="00DA02E1">
        <w:rPr>
          <w:sz w:val="24"/>
          <w:szCs w:val="24"/>
        </w:rPr>
        <w:t xml:space="preserve">All members were asked to sign in for the meeting.  </w:t>
      </w:r>
      <w:r w:rsidR="001F0105" w:rsidRPr="00DA02E1">
        <w:rPr>
          <w:sz w:val="24"/>
          <w:szCs w:val="24"/>
        </w:rPr>
        <w:t xml:space="preserve">A motion was made to approve the </w:t>
      </w:r>
      <w:r w:rsidR="00176230" w:rsidRPr="00DA02E1">
        <w:rPr>
          <w:sz w:val="24"/>
          <w:szCs w:val="24"/>
        </w:rPr>
        <w:t>m</w:t>
      </w:r>
      <w:r w:rsidRPr="00DA02E1">
        <w:rPr>
          <w:sz w:val="24"/>
          <w:szCs w:val="24"/>
        </w:rPr>
        <w:t>inutes fro</w:t>
      </w:r>
      <w:r w:rsidR="00A45EF5" w:rsidRPr="00DA02E1">
        <w:rPr>
          <w:sz w:val="24"/>
          <w:szCs w:val="24"/>
        </w:rPr>
        <w:t xml:space="preserve">m the previous </w:t>
      </w:r>
      <w:r w:rsidR="00D90BFD">
        <w:rPr>
          <w:sz w:val="24"/>
          <w:szCs w:val="24"/>
        </w:rPr>
        <w:t>SDMC meeting. Motion made, seconded and approved.</w:t>
      </w:r>
    </w:p>
    <w:p w:rsidR="005461A8" w:rsidRDefault="00DF5E04" w:rsidP="00DF5E04">
      <w:pPr>
        <w:rPr>
          <w:sz w:val="24"/>
          <w:szCs w:val="24"/>
        </w:rPr>
      </w:pPr>
      <w:r w:rsidRPr="00DA02E1">
        <w:rPr>
          <w:sz w:val="24"/>
          <w:szCs w:val="24"/>
        </w:rPr>
        <w:t xml:space="preserve">Principal Graves asked the committee to review the agenda and accept.  </w:t>
      </w:r>
      <w:r w:rsidR="00CF54D8">
        <w:rPr>
          <w:sz w:val="24"/>
          <w:szCs w:val="24"/>
        </w:rPr>
        <w:t xml:space="preserve">Motion to </w:t>
      </w:r>
      <w:r w:rsidR="00A7166E">
        <w:rPr>
          <w:sz w:val="24"/>
          <w:szCs w:val="24"/>
        </w:rPr>
        <w:t xml:space="preserve">approve was made, seconded and </w:t>
      </w:r>
      <w:r w:rsidR="00CF54D8">
        <w:rPr>
          <w:sz w:val="24"/>
          <w:szCs w:val="24"/>
        </w:rPr>
        <w:t>approved.</w:t>
      </w:r>
    </w:p>
    <w:p w:rsidR="00A7166E" w:rsidRDefault="001D4ABF" w:rsidP="001D4ABF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Attendees: Present at the meeting were Rita Graves, Sergio Arjon, Betty Penaloza, Raul Rivera-Colon, Jeffrey Shalin, Blake Wilson, Justin Wingard, Alexander Braham, Mary Ellen Fernandez, Billie Wesley,</w:t>
      </w:r>
      <w:r w:rsidR="00837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Gretchen Himsl, </w:t>
      </w:r>
      <w:r w:rsidR="0083768E">
        <w:rPr>
          <w:sz w:val="24"/>
          <w:szCs w:val="24"/>
        </w:rPr>
        <w:t xml:space="preserve">Evelyn Aguilar </w:t>
      </w:r>
      <w:r>
        <w:rPr>
          <w:sz w:val="24"/>
          <w:szCs w:val="24"/>
        </w:rPr>
        <w:t>and Mackenzie Wilson.</w:t>
      </w:r>
    </w:p>
    <w:p w:rsidR="00CF54D8" w:rsidRPr="00A603FD" w:rsidRDefault="00CF54D8" w:rsidP="00DF5E04">
      <w:pPr>
        <w:rPr>
          <w:b/>
          <w:sz w:val="24"/>
          <w:szCs w:val="24"/>
        </w:rPr>
      </w:pPr>
      <w:r w:rsidRPr="00A603FD">
        <w:rPr>
          <w:b/>
          <w:sz w:val="24"/>
          <w:szCs w:val="24"/>
        </w:rPr>
        <w:t>Mrs. Graves presented the following:</w:t>
      </w:r>
    </w:p>
    <w:p w:rsidR="000E6622" w:rsidRDefault="0083768E" w:rsidP="000E66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86828">
        <w:rPr>
          <w:b/>
          <w:sz w:val="24"/>
          <w:szCs w:val="24"/>
          <w:u w:val="single"/>
        </w:rPr>
        <w:t>Construction Update</w:t>
      </w:r>
      <w:r>
        <w:rPr>
          <w:b/>
          <w:sz w:val="24"/>
          <w:szCs w:val="24"/>
        </w:rPr>
        <w:t xml:space="preserve">:  </w:t>
      </w:r>
      <w:r w:rsidR="00DA61B9" w:rsidRPr="00DA61B9">
        <w:rPr>
          <w:sz w:val="24"/>
          <w:szCs w:val="24"/>
        </w:rPr>
        <w:t>Mrs. Graves informed the committee of the</w:t>
      </w:r>
      <w:r w:rsidR="00DA61B9">
        <w:rPr>
          <w:b/>
          <w:sz w:val="24"/>
          <w:szCs w:val="24"/>
        </w:rPr>
        <w:t xml:space="preserve"> </w:t>
      </w:r>
      <w:r w:rsidR="00DA61B9">
        <w:rPr>
          <w:sz w:val="24"/>
          <w:szCs w:val="24"/>
        </w:rPr>
        <w:t>r</w:t>
      </w:r>
      <w:r w:rsidRPr="00DA61B9">
        <w:rPr>
          <w:sz w:val="24"/>
          <w:szCs w:val="24"/>
        </w:rPr>
        <w:t>enovation</w:t>
      </w:r>
      <w:r w:rsidR="00DA61B9">
        <w:rPr>
          <w:sz w:val="24"/>
          <w:szCs w:val="24"/>
        </w:rPr>
        <w:t>s</w:t>
      </w:r>
      <w:r w:rsidRPr="00DA61B9">
        <w:rPr>
          <w:sz w:val="24"/>
          <w:szCs w:val="24"/>
        </w:rPr>
        <w:t xml:space="preserve"> </w:t>
      </w:r>
      <w:r w:rsidR="00DA61B9">
        <w:rPr>
          <w:sz w:val="24"/>
          <w:szCs w:val="24"/>
        </w:rPr>
        <w:t xml:space="preserve">that are being done in the </w:t>
      </w:r>
      <w:r w:rsidRPr="00DA61B9">
        <w:rPr>
          <w:sz w:val="24"/>
          <w:szCs w:val="24"/>
        </w:rPr>
        <w:t xml:space="preserve">North building.  Over Thanksgiving break, the Welcome Center will be getting the finally </w:t>
      </w:r>
      <w:r w:rsidR="00DA61B9" w:rsidRPr="00DA61B9">
        <w:rPr>
          <w:sz w:val="24"/>
          <w:szCs w:val="24"/>
        </w:rPr>
        <w:t xml:space="preserve">touches </w:t>
      </w:r>
      <w:r w:rsidR="00DA61B9">
        <w:rPr>
          <w:sz w:val="24"/>
          <w:szCs w:val="24"/>
        </w:rPr>
        <w:t xml:space="preserve">in order </w:t>
      </w:r>
      <w:r w:rsidRPr="00DA61B9">
        <w:rPr>
          <w:sz w:val="24"/>
          <w:szCs w:val="24"/>
        </w:rPr>
        <w:t xml:space="preserve">to be ready for move </w:t>
      </w:r>
      <w:r w:rsidR="00DA61B9" w:rsidRPr="00DA61B9">
        <w:rPr>
          <w:sz w:val="24"/>
          <w:szCs w:val="24"/>
        </w:rPr>
        <w:t xml:space="preserve">in </w:t>
      </w:r>
      <w:r w:rsidR="00DA61B9">
        <w:rPr>
          <w:sz w:val="24"/>
          <w:szCs w:val="24"/>
        </w:rPr>
        <w:t xml:space="preserve">during </w:t>
      </w:r>
      <w:r w:rsidRPr="00DA61B9">
        <w:rPr>
          <w:sz w:val="24"/>
          <w:szCs w:val="24"/>
        </w:rPr>
        <w:t>the first week o</w:t>
      </w:r>
      <w:r w:rsidR="00DA61B9">
        <w:rPr>
          <w:sz w:val="24"/>
          <w:szCs w:val="24"/>
        </w:rPr>
        <w:t>f</w:t>
      </w:r>
      <w:r w:rsidRPr="00DA61B9">
        <w:rPr>
          <w:sz w:val="24"/>
          <w:szCs w:val="24"/>
        </w:rPr>
        <w:t xml:space="preserve"> December.  </w:t>
      </w:r>
      <w:r w:rsidR="00DA61B9">
        <w:rPr>
          <w:sz w:val="24"/>
          <w:szCs w:val="24"/>
        </w:rPr>
        <w:t>First</w:t>
      </w:r>
      <w:r w:rsidRPr="00DA61B9">
        <w:rPr>
          <w:sz w:val="24"/>
          <w:szCs w:val="24"/>
        </w:rPr>
        <w:t xml:space="preserve"> and </w:t>
      </w:r>
      <w:r w:rsidR="00DA61B9">
        <w:rPr>
          <w:sz w:val="24"/>
          <w:szCs w:val="24"/>
        </w:rPr>
        <w:t xml:space="preserve">Second </w:t>
      </w:r>
      <w:r w:rsidRPr="00DA61B9">
        <w:rPr>
          <w:sz w:val="24"/>
          <w:szCs w:val="24"/>
        </w:rPr>
        <w:t>floor classrooms</w:t>
      </w:r>
      <w:r w:rsidR="00DA61B9">
        <w:rPr>
          <w:sz w:val="24"/>
          <w:szCs w:val="24"/>
        </w:rPr>
        <w:t xml:space="preserve"> in the North building </w:t>
      </w:r>
      <w:r w:rsidR="00DA61B9" w:rsidRPr="00DA61B9">
        <w:rPr>
          <w:sz w:val="24"/>
          <w:szCs w:val="24"/>
        </w:rPr>
        <w:t>will</w:t>
      </w:r>
      <w:r w:rsidRPr="00DA61B9">
        <w:rPr>
          <w:sz w:val="24"/>
          <w:szCs w:val="24"/>
        </w:rPr>
        <w:t xml:space="preserve"> be worked on during Winter Break</w:t>
      </w:r>
      <w:r w:rsidR="00DA61B9" w:rsidRPr="00DA61B9">
        <w:rPr>
          <w:sz w:val="24"/>
          <w:szCs w:val="24"/>
        </w:rPr>
        <w:t xml:space="preserve"> for move in.  Demolition of the West building has been completed and the pool is in the process of being removed at this time.  </w:t>
      </w:r>
      <w:r w:rsidR="00DA61B9">
        <w:rPr>
          <w:sz w:val="24"/>
          <w:szCs w:val="24"/>
        </w:rPr>
        <w:t xml:space="preserve">Negotiations </w:t>
      </w:r>
      <w:r w:rsidR="000E6622">
        <w:rPr>
          <w:sz w:val="24"/>
          <w:szCs w:val="24"/>
        </w:rPr>
        <w:t>are ongoing with the bond office for designs that are still in need.</w:t>
      </w:r>
    </w:p>
    <w:p w:rsidR="000E6622" w:rsidRPr="00C86828" w:rsidRDefault="000E6622" w:rsidP="000E6622">
      <w:pPr>
        <w:rPr>
          <w:sz w:val="24"/>
          <w:szCs w:val="24"/>
        </w:rPr>
      </w:pPr>
    </w:p>
    <w:p w:rsidR="000E6622" w:rsidRDefault="00C86828" w:rsidP="000E66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86828">
        <w:rPr>
          <w:b/>
          <w:sz w:val="24"/>
          <w:szCs w:val="24"/>
          <w:u w:val="single"/>
        </w:rPr>
        <w:t>Fundraising Efforts</w:t>
      </w:r>
      <w:r w:rsidR="000E6622" w:rsidRPr="00E27432">
        <w:rPr>
          <w:b/>
          <w:sz w:val="24"/>
          <w:szCs w:val="24"/>
          <w:u w:val="single"/>
        </w:rPr>
        <w:t>:</w:t>
      </w:r>
      <w:r w:rsidR="000E6622">
        <w:rPr>
          <w:sz w:val="24"/>
          <w:szCs w:val="24"/>
        </w:rPr>
        <w:t xml:space="preserve">  Mrs. Callahan is promoting the Big Red 1000</w:t>
      </w:r>
      <w:r>
        <w:rPr>
          <w:sz w:val="24"/>
          <w:szCs w:val="24"/>
        </w:rPr>
        <w:t>.</w:t>
      </w:r>
      <w:r w:rsidR="000E6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She </w:t>
      </w:r>
      <w:r w:rsidR="000E6622">
        <w:rPr>
          <w:sz w:val="24"/>
          <w:szCs w:val="24"/>
        </w:rPr>
        <w:t>is still working on big gifts and</w:t>
      </w:r>
      <w:r>
        <w:rPr>
          <w:sz w:val="24"/>
          <w:szCs w:val="24"/>
        </w:rPr>
        <w:t xml:space="preserve"> </w:t>
      </w:r>
      <w:r w:rsidR="0078154F">
        <w:rPr>
          <w:sz w:val="24"/>
          <w:szCs w:val="24"/>
        </w:rPr>
        <w:t>with Alumni</w:t>
      </w:r>
      <w:r w:rsidR="000E6622">
        <w:rPr>
          <w:sz w:val="24"/>
          <w:szCs w:val="24"/>
        </w:rPr>
        <w:t xml:space="preserve"> who have informally committed into helping.  Mrs. Graves went over how she is working with PTO on sponsoring a registry with Amazon.</w:t>
      </w:r>
    </w:p>
    <w:p w:rsidR="000E6622" w:rsidRPr="000E6622" w:rsidRDefault="000E6622" w:rsidP="000E6622">
      <w:pPr>
        <w:pStyle w:val="ListParagraph"/>
        <w:rPr>
          <w:sz w:val="24"/>
          <w:szCs w:val="24"/>
        </w:rPr>
      </w:pPr>
    </w:p>
    <w:p w:rsidR="000E6622" w:rsidRDefault="000E6622" w:rsidP="000E66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432">
        <w:rPr>
          <w:b/>
          <w:sz w:val="24"/>
          <w:szCs w:val="24"/>
          <w:u w:val="single"/>
        </w:rPr>
        <w:t>Accomplishments:</w:t>
      </w:r>
      <w:r>
        <w:rPr>
          <w:sz w:val="24"/>
          <w:szCs w:val="24"/>
        </w:rPr>
        <w:t xml:space="preserve">  Principal Graves shared accomplishments of our Lamar Students.</w:t>
      </w:r>
    </w:p>
    <w:p w:rsidR="000E6622" w:rsidRPr="000E6622" w:rsidRDefault="000E6622" w:rsidP="000E6622">
      <w:pPr>
        <w:pStyle w:val="ListParagraph"/>
        <w:rPr>
          <w:sz w:val="24"/>
          <w:szCs w:val="24"/>
        </w:rPr>
      </w:pPr>
    </w:p>
    <w:p w:rsidR="000E6622" w:rsidRDefault="000E6622" w:rsidP="00E2743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Blake Tyler was granted admission to UT Austin in the </w:t>
      </w:r>
      <w:proofErr w:type="gramStart"/>
      <w:r w:rsidR="00C86828">
        <w:rPr>
          <w:sz w:val="24"/>
          <w:szCs w:val="24"/>
        </w:rPr>
        <w:t>first choice</w:t>
      </w:r>
      <w:proofErr w:type="gramEnd"/>
      <w:r>
        <w:rPr>
          <w:sz w:val="24"/>
          <w:szCs w:val="24"/>
        </w:rPr>
        <w:t xml:space="preserve"> </w:t>
      </w:r>
      <w:r w:rsidR="00E27432">
        <w:rPr>
          <w:sz w:val="24"/>
          <w:szCs w:val="24"/>
        </w:rPr>
        <w:t>program and</w:t>
      </w:r>
      <w:r>
        <w:rPr>
          <w:sz w:val="24"/>
          <w:szCs w:val="24"/>
        </w:rPr>
        <w:t xml:space="preserve"> was awarded the $48,000 Impact Scholarship.</w:t>
      </w:r>
    </w:p>
    <w:p w:rsidR="00E27432" w:rsidRPr="00E27432" w:rsidRDefault="00E27432" w:rsidP="00E27432">
      <w:pPr>
        <w:pStyle w:val="ListParagraph"/>
        <w:ind w:left="1440"/>
        <w:rPr>
          <w:sz w:val="24"/>
          <w:szCs w:val="24"/>
        </w:rPr>
      </w:pPr>
    </w:p>
    <w:p w:rsidR="00E27432" w:rsidRDefault="00E27432" w:rsidP="00E2743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Josh Stanton has been named a finalist by Touchdown Club of Houston for the Football Scholar Athlete Award.</w:t>
      </w:r>
    </w:p>
    <w:p w:rsidR="00E27432" w:rsidRPr="00E27432" w:rsidRDefault="00E27432" w:rsidP="00E27432">
      <w:pPr>
        <w:pStyle w:val="ListParagraph"/>
        <w:rPr>
          <w:sz w:val="24"/>
          <w:szCs w:val="24"/>
        </w:rPr>
      </w:pPr>
    </w:p>
    <w:p w:rsidR="00E27432" w:rsidRDefault="00E27432" w:rsidP="00E2743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Lamar Marching Band took all top award categories in class and was named the </w:t>
      </w:r>
      <w:r w:rsidR="00C86828">
        <w:rPr>
          <w:sz w:val="24"/>
          <w:szCs w:val="24"/>
        </w:rPr>
        <w:t>first place</w:t>
      </w:r>
      <w:r>
        <w:rPr>
          <w:sz w:val="24"/>
          <w:szCs w:val="24"/>
        </w:rPr>
        <w:t xml:space="preserve"> winner at US Bands National competition.</w:t>
      </w:r>
    </w:p>
    <w:p w:rsidR="00E27432" w:rsidRPr="00E27432" w:rsidRDefault="00E27432" w:rsidP="00E27432">
      <w:pPr>
        <w:pStyle w:val="ListParagraph"/>
        <w:rPr>
          <w:sz w:val="24"/>
          <w:szCs w:val="24"/>
        </w:rPr>
      </w:pPr>
    </w:p>
    <w:p w:rsidR="00E27432" w:rsidRDefault="00E27432" w:rsidP="00E2743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Franklin Wu recently met with government officials while in DC with the Citizens; Climate Lobby November Conference.</w:t>
      </w:r>
    </w:p>
    <w:p w:rsidR="00E27432" w:rsidRPr="00E27432" w:rsidRDefault="00E27432" w:rsidP="00E27432">
      <w:pPr>
        <w:pStyle w:val="ListParagraph"/>
        <w:rPr>
          <w:sz w:val="24"/>
          <w:szCs w:val="24"/>
        </w:rPr>
      </w:pPr>
    </w:p>
    <w:p w:rsidR="00E27432" w:rsidRDefault="00E27432" w:rsidP="00E2743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Drew </w:t>
      </w:r>
      <w:proofErr w:type="spellStart"/>
      <w:r>
        <w:rPr>
          <w:sz w:val="24"/>
          <w:szCs w:val="24"/>
        </w:rPr>
        <w:t>Woodcox</w:t>
      </w:r>
      <w:proofErr w:type="spellEnd"/>
      <w:r>
        <w:rPr>
          <w:sz w:val="24"/>
          <w:szCs w:val="24"/>
        </w:rPr>
        <w:t xml:space="preserve"> participated in early signing with Texas Tech.</w:t>
      </w:r>
    </w:p>
    <w:p w:rsidR="00E27432" w:rsidRPr="00E27432" w:rsidRDefault="00E27432" w:rsidP="00E27432">
      <w:pPr>
        <w:pStyle w:val="ListParagraph"/>
        <w:rPr>
          <w:sz w:val="24"/>
          <w:szCs w:val="24"/>
        </w:rPr>
      </w:pPr>
    </w:p>
    <w:p w:rsidR="00E27432" w:rsidRDefault="00E27432" w:rsidP="00E2743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Mariangela Rodriguez’s Holiday Greeting Card design was awarded 1</w:t>
      </w:r>
      <w:r w:rsidRPr="00E274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in the HISD Holiday Greeting Card Contest.</w:t>
      </w:r>
    </w:p>
    <w:p w:rsidR="00E27432" w:rsidRPr="00E27432" w:rsidRDefault="00E27432" w:rsidP="00E27432">
      <w:pPr>
        <w:pStyle w:val="ListParagraph"/>
        <w:rPr>
          <w:sz w:val="24"/>
          <w:szCs w:val="24"/>
        </w:rPr>
      </w:pPr>
    </w:p>
    <w:p w:rsidR="00E27432" w:rsidRDefault="00E27432" w:rsidP="00E27432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FFA students filmed an episode of Animal Planet’s Vet Life yesterday for an episode that will air this season on Animal Planet.</w:t>
      </w:r>
    </w:p>
    <w:p w:rsidR="00E27432" w:rsidRPr="00E27432" w:rsidRDefault="00E27432" w:rsidP="00E27432">
      <w:pPr>
        <w:pStyle w:val="ListParagraph"/>
        <w:rPr>
          <w:sz w:val="24"/>
          <w:szCs w:val="24"/>
        </w:rPr>
      </w:pPr>
    </w:p>
    <w:p w:rsidR="00AB00B6" w:rsidRPr="00DA02E1" w:rsidRDefault="00AB00B6">
      <w:pPr>
        <w:rPr>
          <w:b/>
          <w:sz w:val="24"/>
          <w:szCs w:val="24"/>
          <w:u w:val="single"/>
        </w:rPr>
      </w:pPr>
    </w:p>
    <w:p w:rsidR="00DF5E04" w:rsidRPr="00DA02E1" w:rsidRDefault="00DF5E04">
      <w:pPr>
        <w:rPr>
          <w:b/>
          <w:sz w:val="24"/>
          <w:szCs w:val="24"/>
          <w:u w:val="single"/>
        </w:rPr>
      </w:pPr>
    </w:p>
    <w:p w:rsidR="009F1ECE" w:rsidRDefault="009F1ECE">
      <w:pPr>
        <w:rPr>
          <w:sz w:val="24"/>
          <w:szCs w:val="24"/>
        </w:rPr>
      </w:pPr>
      <w:r w:rsidRPr="00DA02E1">
        <w:rPr>
          <w:sz w:val="24"/>
          <w:szCs w:val="24"/>
        </w:rPr>
        <w:t xml:space="preserve">Meeting was adjourned at </w:t>
      </w:r>
      <w:r w:rsidR="00AB00B6">
        <w:rPr>
          <w:sz w:val="24"/>
          <w:szCs w:val="24"/>
        </w:rPr>
        <w:t>8:</w:t>
      </w:r>
      <w:r w:rsidR="00E27432">
        <w:rPr>
          <w:sz w:val="24"/>
          <w:szCs w:val="24"/>
        </w:rPr>
        <w:t>16</w:t>
      </w:r>
      <w:r w:rsidR="00AB00B6">
        <w:rPr>
          <w:sz w:val="24"/>
          <w:szCs w:val="24"/>
        </w:rPr>
        <w:t>am</w:t>
      </w:r>
    </w:p>
    <w:p w:rsidR="00C708F6" w:rsidRDefault="00C708F6">
      <w:pPr>
        <w:rPr>
          <w:sz w:val="24"/>
          <w:szCs w:val="24"/>
        </w:rPr>
      </w:pPr>
    </w:p>
    <w:p w:rsidR="00C708F6" w:rsidRPr="00DA02E1" w:rsidRDefault="00C708F6">
      <w:pPr>
        <w:rPr>
          <w:sz w:val="24"/>
          <w:szCs w:val="24"/>
        </w:rPr>
      </w:pPr>
      <w:r>
        <w:rPr>
          <w:sz w:val="24"/>
          <w:szCs w:val="24"/>
        </w:rPr>
        <w:t xml:space="preserve">Next SDMC meeting </w:t>
      </w:r>
      <w:r w:rsidR="00E27432">
        <w:rPr>
          <w:sz w:val="24"/>
          <w:szCs w:val="24"/>
        </w:rPr>
        <w:t xml:space="preserve">2/6/19 at 7:30am </w:t>
      </w:r>
      <w:bookmarkStart w:id="0" w:name="_GoBack"/>
      <w:bookmarkEnd w:id="0"/>
      <w:r w:rsidR="00E27432">
        <w:rPr>
          <w:sz w:val="24"/>
          <w:szCs w:val="24"/>
        </w:rPr>
        <w:t>in the Alumni Room</w:t>
      </w:r>
    </w:p>
    <w:sectPr w:rsidR="00C708F6" w:rsidRPr="00DA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59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32416EE"/>
    <w:multiLevelType w:val="hybridMultilevel"/>
    <w:tmpl w:val="AB2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17BE"/>
    <w:multiLevelType w:val="hybridMultilevel"/>
    <w:tmpl w:val="6B84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0E91"/>
    <w:multiLevelType w:val="hybridMultilevel"/>
    <w:tmpl w:val="2A64B2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B1E8B"/>
    <w:multiLevelType w:val="hybridMultilevel"/>
    <w:tmpl w:val="FCA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F518E"/>
    <w:multiLevelType w:val="hybridMultilevel"/>
    <w:tmpl w:val="DA66F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1"/>
    <w:rsid w:val="0002637F"/>
    <w:rsid w:val="000548CC"/>
    <w:rsid w:val="000E6622"/>
    <w:rsid w:val="00100824"/>
    <w:rsid w:val="00176230"/>
    <w:rsid w:val="001A2F5E"/>
    <w:rsid w:val="001D4ABF"/>
    <w:rsid w:val="001F0105"/>
    <w:rsid w:val="002F64EF"/>
    <w:rsid w:val="005425D6"/>
    <w:rsid w:val="005461A8"/>
    <w:rsid w:val="00580C20"/>
    <w:rsid w:val="005A3B88"/>
    <w:rsid w:val="005A7531"/>
    <w:rsid w:val="00757A79"/>
    <w:rsid w:val="0078154F"/>
    <w:rsid w:val="007E1A46"/>
    <w:rsid w:val="00835504"/>
    <w:rsid w:val="0083768E"/>
    <w:rsid w:val="00912D81"/>
    <w:rsid w:val="00937C20"/>
    <w:rsid w:val="00954371"/>
    <w:rsid w:val="00984A61"/>
    <w:rsid w:val="009F1ECE"/>
    <w:rsid w:val="00A45EF5"/>
    <w:rsid w:val="00A603FD"/>
    <w:rsid w:val="00A7166E"/>
    <w:rsid w:val="00AB00B6"/>
    <w:rsid w:val="00BA2835"/>
    <w:rsid w:val="00C708F6"/>
    <w:rsid w:val="00C86828"/>
    <w:rsid w:val="00CA26EE"/>
    <w:rsid w:val="00CB10C4"/>
    <w:rsid w:val="00CF54D8"/>
    <w:rsid w:val="00D90BFD"/>
    <w:rsid w:val="00DA02E1"/>
    <w:rsid w:val="00DA61B9"/>
    <w:rsid w:val="00DF5E04"/>
    <w:rsid w:val="00E27432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AC454-C57C-4D36-9BBD-CFD7FB1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Rutledge, Rachel</cp:lastModifiedBy>
  <cp:revision>2</cp:revision>
  <cp:lastPrinted>2019-12-03T19:29:00Z</cp:lastPrinted>
  <dcterms:created xsi:type="dcterms:W3CDTF">2019-12-03T22:41:00Z</dcterms:created>
  <dcterms:modified xsi:type="dcterms:W3CDTF">2019-12-03T22:41:00Z</dcterms:modified>
</cp:coreProperties>
</file>