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332E" w14:textId="77777777" w:rsidR="005D0911" w:rsidRDefault="005D0911" w:rsidP="005D09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A59D5B" w14:textId="1C69E307" w:rsidR="005D0911" w:rsidRPr="005C4777" w:rsidRDefault="005D0911" w:rsidP="005D0911">
      <w:pPr>
        <w:pStyle w:val="NoSpacing"/>
        <w:jc w:val="center"/>
        <w:rPr>
          <w:rFonts w:ascii="Arial" w:hAnsi="Arial" w:cs="Arial"/>
          <w:b/>
          <w:bCs/>
        </w:rPr>
      </w:pPr>
      <w:r w:rsidRPr="005C4777">
        <w:rPr>
          <w:rFonts w:ascii="Arial" w:hAnsi="Arial" w:cs="Arial"/>
          <w:b/>
          <w:bCs/>
        </w:rPr>
        <w:t>SDMC</w:t>
      </w:r>
      <w:r w:rsidR="00AA6CCE" w:rsidRPr="005C4777">
        <w:rPr>
          <w:rFonts w:ascii="Arial" w:hAnsi="Arial" w:cs="Arial"/>
          <w:b/>
          <w:bCs/>
        </w:rPr>
        <w:t xml:space="preserve"> Q</w:t>
      </w:r>
      <w:r w:rsidR="00ED0C67">
        <w:rPr>
          <w:rFonts w:ascii="Arial" w:hAnsi="Arial" w:cs="Arial"/>
          <w:b/>
          <w:bCs/>
        </w:rPr>
        <w:t>4</w:t>
      </w:r>
      <w:r w:rsidRPr="005C4777">
        <w:rPr>
          <w:rFonts w:ascii="Arial" w:hAnsi="Arial" w:cs="Arial"/>
          <w:b/>
          <w:bCs/>
        </w:rPr>
        <w:t xml:space="preserve"> Meeting Agenda</w:t>
      </w:r>
    </w:p>
    <w:p w14:paraId="00927185" w14:textId="1ABAD0EA" w:rsidR="005D0911" w:rsidRPr="005C4777" w:rsidRDefault="00ED0C67" w:rsidP="005D0911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May 25</w:t>
      </w:r>
      <w:r w:rsidR="00A74EB7" w:rsidRPr="005C4777">
        <w:rPr>
          <w:rFonts w:ascii="Arial" w:hAnsi="Arial" w:cs="Arial"/>
          <w:b/>
          <w:bCs/>
        </w:rPr>
        <w:t>, 2022</w:t>
      </w:r>
    </w:p>
    <w:p w14:paraId="0D19BD68" w14:textId="77777777" w:rsidR="005D0911" w:rsidRPr="005C4777" w:rsidRDefault="005D0911" w:rsidP="005D0911">
      <w:pPr>
        <w:pStyle w:val="NoSpacing"/>
        <w:jc w:val="center"/>
        <w:rPr>
          <w:rFonts w:ascii="Arial" w:hAnsi="Arial" w:cs="Arial"/>
        </w:rPr>
      </w:pPr>
    </w:p>
    <w:p w14:paraId="2F83FA34" w14:textId="77777777" w:rsidR="005D0911" w:rsidRPr="005C4777" w:rsidRDefault="005D0911" w:rsidP="005D0911">
      <w:pPr>
        <w:pStyle w:val="NoSpacing"/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 xml:space="preserve">Welcome and Call to Order </w:t>
      </w:r>
    </w:p>
    <w:p w14:paraId="75225D70" w14:textId="77777777" w:rsidR="005D0911" w:rsidRPr="005C4777" w:rsidRDefault="005D0911" w:rsidP="005D0911">
      <w:pPr>
        <w:pStyle w:val="NoSpacing"/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 xml:space="preserve">Assign Recorder for Minutes </w:t>
      </w:r>
    </w:p>
    <w:p w14:paraId="42679141" w14:textId="5D08394D" w:rsidR="005D0911" w:rsidRPr="005C4777" w:rsidRDefault="00AA6CCE" w:rsidP="005D0911">
      <w:pPr>
        <w:pStyle w:val="NoSpacing"/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Old</w:t>
      </w:r>
      <w:r w:rsidR="005D0911" w:rsidRPr="005C4777">
        <w:rPr>
          <w:rFonts w:ascii="Arial" w:hAnsi="Arial" w:cs="Arial"/>
        </w:rPr>
        <w:t xml:space="preserve"> Business: </w:t>
      </w:r>
    </w:p>
    <w:p w14:paraId="2CE46EA3" w14:textId="4D66361D" w:rsidR="0089653E" w:rsidRPr="005C4777" w:rsidRDefault="005D0911" w:rsidP="00A74EB7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School Improvement Plan</w:t>
      </w:r>
      <w:r w:rsidR="00AA6CCE" w:rsidRPr="005C4777">
        <w:rPr>
          <w:rFonts w:ascii="Arial" w:hAnsi="Arial" w:cs="Arial"/>
        </w:rPr>
        <w:t xml:space="preserve"> </w:t>
      </w:r>
      <w:r w:rsidR="00CF480A">
        <w:rPr>
          <w:rFonts w:ascii="Arial" w:hAnsi="Arial" w:cs="Arial"/>
        </w:rPr>
        <w:t xml:space="preserve">Final </w:t>
      </w:r>
      <w:r w:rsidR="00AA6CCE" w:rsidRPr="005C4777">
        <w:rPr>
          <w:rFonts w:ascii="Arial" w:hAnsi="Arial" w:cs="Arial"/>
        </w:rPr>
        <w:t>Review</w:t>
      </w:r>
      <w:r w:rsidR="00CF480A">
        <w:rPr>
          <w:rFonts w:ascii="Arial" w:hAnsi="Arial" w:cs="Arial"/>
        </w:rPr>
        <w:t xml:space="preserve"> SY 21-22</w:t>
      </w:r>
    </w:p>
    <w:p w14:paraId="447A2A2A" w14:textId="66F8101D" w:rsidR="005D0911" w:rsidRPr="005C4777" w:rsidRDefault="005D0911" w:rsidP="005D0911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HB4545 Intervention/Interventions</w:t>
      </w:r>
      <w:r w:rsidR="00CF480A">
        <w:rPr>
          <w:rFonts w:ascii="Arial" w:hAnsi="Arial" w:cs="Arial"/>
        </w:rPr>
        <w:t xml:space="preserve"> Updates</w:t>
      </w:r>
    </w:p>
    <w:p w14:paraId="218B15B0" w14:textId="7117F952" w:rsidR="002F3312" w:rsidRPr="005C4777" w:rsidRDefault="002F3312" w:rsidP="005D0911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COVID 19 testing</w:t>
      </w:r>
    </w:p>
    <w:p w14:paraId="394C4CF2" w14:textId="558F199A" w:rsidR="002F3312" w:rsidRPr="005C4777" w:rsidRDefault="00AA6CCE" w:rsidP="005D0911">
      <w:pPr>
        <w:pStyle w:val="NoSpacing"/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New Business</w:t>
      </w:r>
    </w:p>
    <w:p w14:paraId="7C845661" w14:textId="77777777" w:rsidR="002F3312" w:rsidRPr="005C4777" w:rsidRDefault="002F3312" w:rsidP="005D0911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District Updates</w:t>
      </w:r>
    </w:p>
    <w:p w14:paraId="1F708C04" w14:textId="613D020B" w:rsidR="00A74EB7" w:rsidRPr="005C4777" w:rsidRDefault="00A74EB7" w:rsidP="002F3312">
      <w:pPr>
        <w:pStyle w:val="NoSpacing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 xml:space="preserve">HISD 5-yr Strategic Plan </w:t>
      </w:r>
    </w:p>
    <w:p w14:paraId="444EB8A2" w14:textId="65D1293C" w:rsidR="00C039BF" w:rsidRPr="005C4777" w:rsidRDefault="00A74EB7" w:rsidP="002F3312">
      <w:pPr>
        <w:pStyle w:val="NoSpacing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Transition from HUB to CANVAS</w:t>
      </w:r>
    </w:p>
    <w:p w14:paraId="0B8F8D69" w14:textId="07B9F02A" w:rsidR="00A74EB7" w:rsidRPr="005C4777" w:rsidRDefault="00A74EB7" w:rsidP="002F3312">
      <w:pPr>
        <w:pStyle w:val="NoSpacing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T-TESS Teacher Appraisal System</w:t>
      </w:r>
      <w:r w:rsidR="00CF480A">
        <w:rPr>
          <w:rFonts w:ascii="Arial" w:hAnsi="Arial" w:cs="Arial"/>
        </w:rPr>
        <w:t xml:space="preserve"> Timeline</w:t>
      </w:r>
    </w:p>
    <w:p w14:paraId="6E30A7D2" w14:textId="685BC2A0" w:rsidR="002F3312" w:rsidRPr="005C4777" w:rsidRDefault="002F3312" w:rsidP="002F3312">
      <w:pPr>
        <w:pStyle w:val="NoSpacing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2022 Academic Accountability System Framework</w:t>
      </w:r>
    </w:p>
    <w:p w14:paraId="4B7BDE4D" w14:textId="77777777" w:rsidR="002F3312" w:rsidRPr="005C4777" w:rsidRDefault="002F3312" w:rsidP="005D0911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Campus Updates</w:t>
      </w:r>
    </w:p>
    <w:p w14:paraId="68947CBE" w14:textId="77777777" w:rsidR="00594571" w:rsidRDefault="00CF480A" w:rsidP="002F3312">
      <w:pPr>
        <w:pStyle w:val="NoSpacing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School Waivers</w:t>
      </w:r>
    </w:p>
    <w:p w14:paraId="7CEA0095" w14:textId="470A1355" w:rsidR="002F3312" w:rsidRPr="005C4777" w:rsidRDefault="00CF480A" w:rsidP="002F3312">
      <w:pPr>
        <w:pStyle w:val="NoSpacing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Preliminary STAAR scores</w:t>
      </w:r>
    </w:p>
    <w:p w14:paraId="6A0C15B9" w14:textId="3A13AB4B" w:rsidR="002F3312" w:rsidRPr="005C4777" w:rsidRDefault="002F3312" w:rsidP="002F3312">
      <w:pPr>
        <w:pStyle w:val="NoSpacing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Enrollment Drives</w:t>
      </w:r>
      <w:r w:rsidR="00CF480A">
        <w:rPr>
          <w:rFonts w:ascii="Arial" w:hAnsi="Arial" w:cs="Arial"/>
        </w:rPr>
        <w:t xml:space="preserve"> &amp; SY 22-23 Student Enrollment Projection</w:t>
      </w:r>
    </w:p>
    <w:p w14:paraId="6CAA4DAB" w14:textId="46869919" w:rsidR="002F3312" w:rsidRPr="005C4777" w:rsidRDefault="002F3312" w:rsidP="002F3312">
      <w:pPr>
        <w:pStyle w:val="NoSpacing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Campus Budget</w:t>
      </w:r>
      <w:r w:rsidR="00CF480A">
        <w:rPr>
          <w:rFonts w:ascii="Arial" w:hAnsi="Arial" w:cs="Arial"/>
        </w:rPr>
        <w:t xml:space="preserve"> SY22-23</w:t>
      </w:r>
    </w:p>
    <w:p w14:paraId="204BB419" w14:textId="155F11DD" w:rsidR="00CF480A" w:rsidRDefault="00CF480A" w:rsidP="002F3312">
      <w:pPr>
        <w:pStyle w:val="NoSpacing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Personnel Changes &amp; SDMC Changes/Open Positions</w:t>
      </w:r>
    </w:p>
    <w:p w14:paraId="6962C49A" w14:textId="62C0FA35" w:rsidR="00A74EB7" w:rsidRPr="005C4777" w:rsidRDefault="00CF480A" w:rsidP="002F3312">
      <w:pPr>
        <w:pStyle w:val="NoSpacing"/>
        <w:numPr>
          <w:ilvl w:val="1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EOY Staff Survey</w:t>
      </w:r>
    </w:p>
    <w:p w14:paraId="330E637F" w14:textId="20EFE081" w:rsidR="005D0911" w:rsidRPr="005C4777" w:rsidRDefault="00AA6CCE" w:rsidP="005D0911">
      <w:pPr>
        <w:pStyle w:val="NoSpacing"/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Upcoming Events</w:t>
      </w:r>
      <w:r w:rsidR="005D0911" w:rsidRPr="005C4777">
        <w:rPr>
          <w:rFonts w:ascii="Arial" w:hAnsi="Arial" w:cs="Arial"/>
        </w:rPr>
        <w:t xml:space="preserve">: </w:t>
      </w:r>
    </w:p>
    <w:p w14:paraId="40A1182D" w14:textId="1C19197C" w:rsidR="005C4777" w:rsidRPr="005C4777" w:rsidRDefault="00CF480A" w:rsidP="005C4777">
      <w:pPr>
        <w:pStyle w:val="NoSpacing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Summer School June 13 – July 7 </w:t>
      </w:r>
    </w:p>
    <w:p w14:paraId="40DAFFA9" w14:textId="79059A32" w:rsidR="005D0911" w:rsidRPr="005C4777" w:rsidRDefault="005D0911" w:rsidP="005D0911">
      <w:pPr>
        <w:pStyle w:val="NoSpacing"/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 xml:space="preserve">Next scheduled SDMC Meeting:  </w:t>
      </w:r>
      <w:r w:rsidR="00CF480A">
        <w:rPr>
          <w:rFonts w:ascii="Arial" w:hAnsi="Arial" w:cs="Arial"/>
        </w:rPr>
        <w:t>Fall Semester of SY 22-23 (Special Election) TBD</w:t>
      </w:r>
    </w:p>
    <w:p w14:paraId="2C8ECB84" w14:textId="77777777" w:rsidR="005D0911" w:rsidRPr="005C4777" w:rsidRDefault="005D0911" w:rsidP="005D0911">
      <w:pPr>
        <w:pStyle w:val="NoSpacing"/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Adjournment</w:t>
      </w:r>
    </w:p>
    <w:p w14:paraId="7B466FCA" w14:textId="77777777" w:rsidR="00C91ECB" w:rsidRPr="005C4777" w:rsidRDefault="00C91ECB" w:rsidP="005D1C29">
      <w:pPr>
        <w:rPr>
          <w:sz w:val="22"/>
          <w:szCs w:val="22"/>
        </w:rPr>
      </w:pPr>
    </w:p>
    <w:sectPr w:rsidR="00C91ECB" w:rsidRPr="005C477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7DB6" w14:textId="77777777" w:rsidR="00CB1048" w:rsidRDefault="00CB1048" w:rsidP="006D0E38">
      <w:r>
        <w:separator/>
      </w:r>
    </w:p>
  </w:endnote>
  <w:endnote w:type="continuationSeparator" w:id="0">
    <w:p w14:paraId="3CBA033E" w14:textId="77777777" w:rsidR="00CB1048" w:rsidRDefault="00CB1048" w:rsidP="006D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70CD" w14:textId="7B4E146C" w:rsidR="00C91ECB" w:rsidRDefault="00C91ECB" w:rsidP="00C91ECB"/>
  <w:p w14:paraId="1752EDC9" w14:textId="64FA8F08" w:rsidR="006D0E38" w:rsidRDefault="006D0E38" w:rsidP="00C91E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9CE8" w14:textId="77777777" w:rsidR="00CB1048" w:rsidRDefault="00CB1048" w:rsidP="006D0E38">
      <w:r>
        <w:separator/>
      </w:r>
    </w:p>
  </w:footnote>
  <w:footnote w:type="continuationSeparator" w:id="0">
    <w:p w14:paraId="1093B427" w14:textId="77777777" w:rsidR="00CB1048" w:rsidRDefault="00CB1048" w:rsidP="006D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CF7C" w14:textId="5E470103" w:rsidR="00C91ECB" w:rsidRPr="00C91ECB" w:rsidRDefault="006D0E38" w:rsidP="00C91ECB">
    <w:pPr>
      <w:jc w:val="center"/>
      <w:rPr>
        <w:rStyle w:val="Emphasis"/>
        <w:rFonts w:ascii="Tw Cen MT" w:eastAsia="Tw Cen MT" w:hAnsi="Tw Cen MT" w:cs="Tw Cen MT"/>
        <w:b/>
        <w:bCs/>
        <w:i w:val="0"/>
        <w:iCs w:val="0"/>
        <w:color w:val="C45911" w:themeColor="accent2" w:themeShade="BF"/>
        <w:sz w:val="40"/>
        <w:szCs w:val="40"/>
      </w:rPr>
    </w:pPr>
    <w:r>
      <w:rPr>
        <w:rFonts w:ascii="Helvetica" w:hAnsi="Helvetica" w:cs="Helvetica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BB4512B" wp14:editId="3F38238C">
          <wp:simplePos x="0" y="0"/>
          <wp:positionH relativeFrom="column">
            <wp:posOffset>841248</wp:posOffset>
          </wp:positionH>
          <wp:positionV relativeFrom="page">
            <wp:posOffset>204826</wp:posOffset>
          </wp:positionV>
          <wp:extent cx="4176979" cy="628580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43610" cy="638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E390CA" w14:textId="77777777" w:rsidR="00C91ECB" w:rsidRDefault="00C91ECB" w:rsidP="00C91ECB">
    <w:pPr>
      <w:rPr>
        <w:rStyle w:val="Emphasis"/>
        <w:rFonts w:ascii="Cambria" w:eastAsia="Cambria" w:hAnsi="Cambria" w:cs="Cambria"/>
        <w:sz w:val="24"/>
        <w:szCs w:val="24"/>
      </w:rPr>
    </w:pPr>
  </w:p>
  <w:p w14:paraId="0B5D11ED" w14:textId="0D2119B3" w:rsidR="006D0E38" w:rsidRPr="00C91ECB" w:rsidRDefault="006D0E38" w:rsidP="00C91ECB">
    <w:pPr>
      <w:jc w:val="center"/>
      <w:rPr>
        <w:rStyle w:val="Emphasis"/>
        <w:rFonts w:ascii="Arial" w:eastAsia="Cambria" w:hAnsi="Arial" w:cs="Arial"/>
        <w:i w:val="0"/>
        <w:iCs w:val="0"/>
        <w:sz w:val="24"/>
        <w:szCs w:val="24"/>
      </w:rPr>
    </w:pPr>
    <w:r w:rsidRPr="00C91ECB">
      <w:rPr>
        <w:rStyle w:val="Emphasis"/>
        <w:rFonts w:ascii="Arial" w:eastAsia="Cambria" w:hAnsi="Arial" w:cs="Arial"/>
        <w:i w:val="0"/>
        <w:iCs w:val="0"/>
        <w:sz w:val="24"/>
        <w:szCs w:val="24"/>
      </w:rPr>
      <w:t>Houston Independent School District</w:t>
    </w:r>
  </w:p>
  <w:p w14:paraId="0C8578BC" w14:textId="4C7FCF78" w:rsidR="006D0E38" w:rsidRPr="00C91ECB" w:rsidRDefault="006D0E38" w:rsidP="00C91ECB">
    <w:pPr>
      <w:jc w:val="center"/>
      <w:rPr>
        <w:rStyle w:val="Emphasis"/>
        <w:rFonts w:ascii="Arial" w:eastAsia="Cambria" w:hAnsi="Arial" w:cs="Arial"/>
        <w:i w:val="0"/>
        <w:iCs w:val="0"/>
      </w:rPr>
    </w:pPr>
    <w:r w:rsidRPr="00C91ECB">
      <w:rPr>
        <w:rStyle w:val="Emphasis"/>
        <w:rFonts w:ascii="Arial" w:eastAsia="Cambria" w:hAnsi="Arial" w:cs="Arial"/>
        <w:i w:val="0"/>
        <w:iCs w:val="0"/>
      </w:rPr>
      <w:t>10720 Southview Street     Houston, TX 77047</w:t>
    </w:r>
  </w:p>
  <w:p w14:paraId="77756A48" w14:textId="77777777" w:rsidR="006D0E38" w:rsidRPr="00C91ECB" w:rsidRDefault="006D0E38" w:rsidP="00C91ECB">
    <w:pPr>
      <w:jc w:val="center"/>
      <w:rPr>
        <w:rStyle w:val="Emphasis"/>
        <w:rFonts w:ascii="Arial" w:eastAsia="Cambria" w:hAnsi="Arial" w:cs="Arial"/>
        <w:b/>
        <w:bCs/>
        <w:i w:val="0"/>
        <w:iCs w:val="0"/>
      </w:rPr>
    </w:pPr>
    <w:r w:rsidRPr="00C91ECB">
      <w:rPr>
        <w:rStyle w:val="Emphasis"/>
        <w:rFonts w:ascii="Arial" w:eastAsia="Cambria" w:hAnsi="Arial" w:cs="Arial"/>
        <w:b/>
        <w:bCs/>
        <w:i w:val="0"/>
        <w:iCs w:val="0"/>
      </w:rPr>
      <w:t>Gina R. Wilkins, Principal</w:t>
    </w:r>
  </w:p>
  <w:p w14:paraId="6E7B4FE1" w14:textId="77777777" w:rsidR="006D0E38" w:rsidRPr="00C91ECB" w:rsidRDefault="006D0E38" w:rsidP="00C91ECB">
    <w:pPr>
      <w:jc w:val="center"/>
      <w:rPr>
        <w:rStyle w:val="Emphasis"/>
        <w:rFonts w:ascii="Arial" w:eastAsia="Cambria" w:hAnsi="Arial" w:cs="Arial"/>
        <w:i w:val="0"/>
        <w:iCs w:val="0"/>
      </w:rPr>
    </w:pPr>
    <w:r w:rsidRPr="00C91E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17DB8" wp14:editId="4FF0E1AC">
              <wp:simplePos x="0" y="0"/>
              <wp:positionH relativeFrom="page">
                <wp:posOffset>47625</wp:posOffset>
              </wp:positionH>
              <wp:positionV relativeFrom="paragraph">
                <wp:posOffset>227965</wp:posOffset>
              </wp:positionV>
              <wp:extent cx="7600950" cy="19050"/>
              <wp:effectExtent l="38100" t="38100" r="76200" b="952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009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D7D31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20AEA9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75pt,17.95pt" to="602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6q4AEAAKQDAAAOAAAAZHJzL2Uyb0RvYy54bWysU8tu2zAQvBfoPxC815JdOI4FyznYTS99&#10;GEjb+5oiJQJ8YclY9t93STlG0t6KXojl7nK4MxxuHs7WsJPEqL1r+XxWcyad8J12fct//nj8cM9Z&#10;TOA6MN7Jll9k5A/b9+82Y2jkwg/edBIZgbjYjKHlQ0qhqaooBmkhznyQjorKo4VEW+yrDmEkdGuq&#10;RV3fVaPHLqAXMkbK7qci3xZ8paRI35WKMjHTcpotlRXLesxrtd1A0yOEQYvrGPAPU1jQji69Qe0h&#10;AXtG/ReU1QJ99CrNhLeVV0oLWTgQm3n9B5unAYIsXEicGG4yxf8HK76dDsh013J6KAeWnugpIeh+&#10;SGznnSMBPbL7rNMYYkPtO3fA6y6GA2bSZ4WWKaPDL7JAkYGIsXNR+XJTWZ4TE5Rc3dX1ekmPIag2&#10;X9cUEl41wWS4gDF9lt6yHLTcaJdFgAZOX2KaWl9actr5R20M5aExjo0tXy8XS0IHspMykCi0gQhG&#10;13MGpiefioQFMXqju3w6H47YH3cG2QnIK5/2q/3HiYt5tl99N6VXy7p+GffaX0Z/A5SH20McpiOl&#10;NPnM6kRmN9qS2oRzQzIu3y+LXa8Us9iTvDk6+u5SVK/yjqxQLr3aNnvt9Z7i159r+xsAAP//AwBQ&#10;SwMEFAAGAAgAAAAhAA1hjerdAAAACAEAAA8AAABkcnMvZG93bnJldi54bWxMj81uwjAQhO+V+g7W&#10;VuJWbH7SQhoHISR6qYQEjXo28TYJxOsoNpC+fZdTe9yZ0ew32WpwrbhiHxpPGiZjBQKp9LahSkPx&#10;uX1egAjRkDWtJ9TwgwFW+eNDZlLrb7TH6yFWgksopEZDHWOXShnKGp0JY98hsffte2cin30lbW9u&#10;XO5aOVXqRTrTEH+oTYebGsvz4eI0vCfFrMHTR7nbVnGNX7tiTiel9ehpWL+BiDjEvzDc8RkdcmY6&#10;+gvZIFoNrwkHNcySJYi7PVVzVo6sLJYg80z+H5D/AgAA//8DAFBLAQItABQABgAIAAAAIQC2gziS&#10;/gAAAOEBAAATAAAAAAAAAAAAAAAAAAAAAABbQ29udGVudF9UeXBlc10ueG1sUEsBAi0AFAAGAAgA&#10;AAAhADj9If/WAAAAlAEAAAsAAAAAAAAAAAAAAAAALwEAAF9yZWxzLy5yZWxzUEsBAi0AFAAGAAgA&#10;AAAhAANpPqrgAQAApAMAAA4AAAAAAAAAAAAAAAAALgIAAGRycy9lMm9Eb2MueG1sUEsBAi0AFAAG&#10;AAgAAAAhAA1hjerdAAAACAEAAA8AAAAAAAAAAAAAAAAAOgQAAGRycy9kb3ducmV2LnhtbFBLBQYA&#10;AAAABAAEAPMAAABEBQAAAAA=&#10;" strokecolor="#c55a11">
              <v:stroke joinstyle="miter"/>
              <w10:wrap anchorx="page"/>
            </v:line>
          </w:pict>
        </mc:Fallback>
      </mc:AlternateContent>
    </w:r>
    <w:r w:rsidRPr="00C91ECB">
      <w:rPr>
        <w:rStyle w:val="Emphasis"/>
        <w:rFonts w:ascii="Arial" w:eastAsia="Cambria" w:hAnsi="Arial" w:cs="Arial"/>
        <w:i w:val="0"/>
        <w:iCs w:val="0"/>
      </w:rPr>
      <w:t xml:space="preserve">(713) 732-3600 (phone) </w:t>
    </w:r>
    <w:r w:rsidRPr="00C91ECB">
      <w:rPr>
        <w:rStyle w:val="Emphasis"/>
        <w:rFonts w:ascii="Arial" w:hAnsi="Arial" w:cs="Arial"/>
        <w:i w:val="0"/>
        <w:iCs w:val="0"/>
      </w:rPr>
      <w:tab/>
    </w:r>
    <w:r w:rsidRPr="00C91ECB">
      <w:rPr>
        <w:rStyle w:val="Emphasis"/>
        <w:rFonts w:ascii="Arial" w:eastAsia="Cambria" w:hAnsi="Arial" w:cs="Arial"/>
        <w:i w:val="0"/>
        <w:iCs w:val="0"/>
      </w:rPr>
      <w:t>(713) 732-3606 (fax)</w:t>
    </w:r>
  </w:p>
  <w:p w14:paraId="1360A81F" w14:textId="77777777" w:rsidR="006D0E38" w:rsidRDefault="006D0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A097D"/>
    <w:multiLevelType w:val="hybridMultilevel"/>
    <w:tmpl w:val="75D4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60A1"/>
    <w:multiLevelType w:val="hybridMultilevel"/>
    <w:tmpl w:val="AEEC0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36147"/>
    <w:multiLevelType w:val="hybridMultilevel"/>
    <w:tmpl w:val="656E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A52CF"/>
    <w:multiLevelType w:val="hybridMultilevel"/>
    <w:tmpl w:val="309E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E14D5"/>
    <w:multiLevelType w:val="hybridMultilevel"/>
    <w:tmpl w:val="C10C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16788">
    <w:abstractNumId w:val="3"/>
  </w:num>
  <w:num w:numId="2" w16cid:durableId="2045786665">
    <w:abstractNumId w:val="4"/>
  </w:num>
  <w:num w:numId="3" w16cid:durableId="1521119105">
    <w:abstractNumId w:val="1"/>
  </w:num>
  <w:num w:numId="4" w16cid:durableId="476269016">
    <w:abstractNumId w:val="2"/>
  </w:num>
  <w:num w:numId="5" w16cid:durableId="133552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38"/>
    <w:rsid w:val="00012727"/>
    <w:rsid w:val="0001361D"/>
    <w:rsid w:val="001C73DE"/>
    <w:rsid w:val="0024405A"/>
    <w:rsid w:val="00287A05"/>
    <w:rsid w:val="002F3312"/>
    <w:rsid w:val="00311817"/>
    <w:rsid w:val="00325000"/>
    <w:rsid w:val="004218A0"/>
    <w:rsid w:val="00565E57"/>
    <w:rsid w:val="00594571"/>
    <w:rsid w:val="005C4777"/>
    <w:rsid w:val="005D0911"/>
    <w:rsid w:val="005D1C29"/>
    <w:rsid w:val="006D0E38"/>
    <w:rsid w:val="0089653E"/>
    <w:rsid w:val="00A74EB7"/>
    <w:rsid w:val="00AA6CCE"/>
    <w:rsid w:val="00B736C2"/>
    <w:rsid w:val="00C039BF"/>
    <w:rsid w:val="00C91ECB"/>
    <w:rsid w:val="00CB1048"/>
    <w:rsid w:val="00CF480A"/>
    <w:rsid w:val="00DB1E82"/>
    <w:rsid w:val="00ED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7D292"/>
  <w15:chartTrackingRefBased/>
  <w15:docId w15:val="{267120D8-BF5B-4BAB-9E79-ED14AE41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6D0E3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D0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E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0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E3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D1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1C2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D1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Moore-Roberts, Robbie D</dc:creator>
  <cp:keywords/>
  <dc:description/>
  <cp:lastModifiedBy>Wilkins, Gina R</cp:lastModifiedBy>
  <cp:revision>3</cp:revision>
  <dcterms:created xsi:type="dcterms:W3CDTF">2022-05-23T02:03:00Z</dcterms:created>
  <dcterms:modified xsi:type="dcterms:W3CDTF">2022-05-23T02:09:00Z</dcterms:modified>
</cp:coreProperties>
</file>