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3CD0" w14:textId="77777777" w:rsidR="005D753F" w:rsidRDefault="005D753F" w:rsidP="005D753F">
      <w:pPr>
        <w:jc w:val="center"/>
      </w:pPr>
    </w:p>
    <w:p w14:paraId="4B15A5B4" w14:textId="03FB4EA4" w:rsidR="00EE112B" w:rsidRDefault="005D753F" w:rsidP="005D753F">
      <w:pPr>
        <w:jc w:val="center"/>
        <w:rPr>
          <w:rFonts w:ascii="Abadi" w:hAnsi="Abadi"/>
          <w:sz w:val="24"/>
          <w:szCs w:val="24"/>
        </w:rPr>
      </w:pPr>
      <w:r w:rsidRPr="005D753F">
        <w:rPr>
          <w:rFonts w:ascii="Abadi" w:hAnsi="Abadi"/>
          <w:sz w:val="24"/>
          <w:szCs w:val="24"/>
        </w:rPr>
        <w:t>School-Parent Compact</w:t>
      </w:r>
    </w:p>
    <w:p w14:paraId="5B04A4FF" w14:textId="5C3AA60C" w:rsidR="005D753F" w:rsidRPr="009A423A" w:rsidRDefault="005D753F" w:rsidP="005D753F">
      <w:pPr>
        <w:jc w:val="center"/>
        <w:rPr>
          <w:rFonts w:ascii="Abadi" w:hAnsi="Abadi"/>
          <w:sz w:val="12"/>
          <w:szCs w:val="12"/>
        </w:rPr>
      </w:pPr>
    </w:p>
    <w:p w14:paraId="25FF709B" w14:textId="7E4EBE5B" w:rsidR="005D753F" w:rsidRDefault="005D753F" w:rsidP="005D753F">
      <w:pPr>
        <w:rPr>
          <w:rFonts w:ascii="Abadi Extra Light" w:hAnsi="Abadi Extra Light"/>
          <w:sz w:val="22"/>
          <w:szCs w:val="22"/>
        </w:rPr>
      </w:pPr>
      <w:r w:rsidRPr="005D753F">
        <w:rPr>
          <w:rFonts w:ascii="Abadi Extra Light" w:hAnsi="Abadi Extra Light"/>
          <w:sz w:val="22"/>
          <w:szCs w:val="22"/>
        </w:rPr>
        <w:t>R.L. Isaacs Elem</w:t>
      </w:r>
      <w:r>
        <w:rPr>
          <w:rFonts w:ascii="Abadi Extra Light" w:hAnsi="Abadi Extra Light"/>
          <w:sz w:val="22"/>
          <w:szCs w:val="22"/>
        </w:rPr>
        <w:t>e</w:t>
      </w:r>
      <w:r w:rsidRPr="005D753F">
        <w:rPr>
          <w:rFonts w:ascii="Abadi Extra Light" w:hAnsi="Abadi Extra Light"/>
          <w:sz w:val="22"/>
          <w:szCs w:val="22"/>
        </w:rPr>
        <w:t>ntary, and the parents of the students participating in activities, services, and programs funded by Title I, Part A of the Elementary and Secondary</w:t>
      </w:r>
      <w:r>
        <w:rPr>
          <w:rFonts w:ascii="Abadi Extra Light" w:hAnsi="Abadi Extra Light"/>
          <w:sz w:val="22"/>
          <w:szCs w:val="22"/>
        </w:rPr>
        <w:t xml:space="preserve">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school year 202</w:t>
      </w:r>
      <w:r w:rsidR="004A1467">
        <w:rPr>
          <w:rFonts w:ascii="Abadi Extra Light" w:hAnsi="Abadi Extra Light"/>
          <w:sz w:val="22"/>
          <w:szCs w:val="22"/>
        </w:rPr>
        <w:t>1</w:t>
      </w:r>
      <w:r>
        <w:rPr>
          <w:rFonts w:ascii="Abadi Extra Light" w:hAnsi="Abadi Extra Light"/>
          <w:sz w:val="22"/>
          <w:szCs w:val="22"/>
        </w:rPr>
        <w:t>-202</w:t>
      </w:r>
      <w:r w:rsidR="004A1467">
        <w:rPr>
          <w:rFonts w:ascii="Abadi Extra Light" w:hAnsi="Abadi Extra Light"/>
          <w:sz w:val="22"/>
          <w:szCs w:val="22"/>
        </w:rPr>
        <w:t>2</w:t>
      </w:r>
      <w:r>
        <w:rPr>
          <w:rFonts w:ascii="Abadi Extra Light" w:hAnsi="Abadi Extra Light"/>
          <w:sz w:val="22"/>
          <w:szCs w:val="22"/>
        </w:rPr>
        <w:t xml:space="preserve">. </w:t>
      </w:r>
    </w:p>
    <w:p w14:paraId="1E2F3F9E" w14:textId="15A84334" w:rsidR="005D753F" w:rsidRDefault="005D753F" w:rsidP="005D753F">
      <w:pPr>
        <w:rPr>
          <w:rFonts w:ascii="Abadi Extra Light" w:hAnsi="Abadi Extra Light"/>
          <w:sz w:val="22"/>
          <w:szCs w:val="22"/>
        </w:rPr>
      </w:pPr>
    </w:p>
    <w:p w14:paraId="7326DB35" w14:textId="701F03AF" w:rsidR="005D753F" w:rsidRPr="009A423A" w:rsidRDefault="005D753F" w:rsidP="005D753F">
      <w:pPr>
        <w:rPr>
          <w:rFonts w:ascii="Abadi" w:hAnsi="Abadi"/>
          <w:sz w:val="22"/>
          <w:szCs w:val="22"/>
        </w:rPr>
      </w:pPr>
      <w:r w:rsidRPr="009A423A">
        <w:rPr>
          <w:rFonts w:ascii="Abadi" w:hAnsi="Abadi"/>
          <w:sz w:val="22"/>
          <w:szCs w:val="22"/>
        </w:rPr>
        <w:t>School Responsibilities</w:t>
      </w:r>
    </w:p>
    <w:p w14:paraId="70DD4755" w14:textId="74068455" w:rsidR="005D753F" w:rsidRPr="009A423A" w:rsidRDefault="005D753F" w:rsidP="005D753F">
      <w:pPr>
        <w:rPr>
          <w:rFonts w:ascii="Abadi Extra Light" w:hAnsi="Abadi Extra Light"/>
          <w:sz w:val="12"/>
          <w:szCs w:val="12"/>
        </w:rPr>
      </w:pPr>
    </w:p>
    <w:p w14:paraId="390FA5D8" w14:textId="00A6A480" w:rsidR="005D753F" w:rsidRDefault="005D753F" w:rsidP="005D753F">
      <w:pPr>
        <w:rPr>
          <w:rFonts w:ascii="Abadi Extra Light" w:hAnsi="Abadi Extra Light"/>
          <w:sz w:val="22"/>
          <w:szCs w:val="22"/>
        </w:rPr>
      </w:pPr>
      <w:r>
        <w:rPr>
          <w:rFonts w:ascii="Abadi Extra Light" w:hAnsi="Abadi Extra Light"/>
          <w:sz w:val="22"/>
          <w:szCs w:val="22"/>
        </w:rPr>
        <w:t xml:space="preserve">R.L. Isaacs Elementary will: </w:t>
      </w:r>
    </w:p>
    <w:p w14:paraId="14017C59" w14:textId="180C1E81" w:rsidR="005D753F" w:rsidRDefault="005D753F" w:rsidP="005D753F">
      <w:pPr>
        <w:rPr>
          <w:rFonts w:ascii="Abadi Extra Light" w:hAnsi="Abadi Extra Light"/>
          <w:sz w:val="22"/>
          <w:szCs w:val="22"/>
        </w:rPr>
      </w:pPr>
    </w:p>
    <w:p w14:paraId="6C8D19A4" w14:textId="73E6E702" w:rsidR="007B6C34" w:rsidRDefault="005D753F" w:rsidP="007B6C34">
      <w:pPr>
        <w:pStyle w:val="ListParagraph"/>
        <w:numPr>
          <w:ilvl w:val="0"/>
          <w:numId w:val="5"/>
        </w:numPr>
        <w:rPr>
          <w:rFonts w:ascii="Abadi Extra Light" w:hAnsi="Abadi Extra Light"/>
          <w:sz w:val="22"/>
          <w:szCs w:val="22"/>
        </w:rPr>
      </w:pPr>
      <w:r>
        <w:rPr>
          <w:rFonts w:ascii="Abadi Extra Light" w:hAnsi="Abadi Extra Light"/>
          <w:sz w:val="22"/>
          <w:szCs w:val="22"/>
        </w:rPr>
        <w:t>Provide high-quality curriculum and instruction in a supportive and effective learning environment that enables the participating children to meet the State’s student academic achievement sta</w:t>
      </w:r>
      <w:r w:rsidR="007B6C34">
        <w:rPr>
          <w:rFonts w:ascii="Abadi Extra Light" w:hAnsi="Abadi Extra Light"/>
          <w:sz w:val="22"/>
          <w:szCs w:val="22"/>
        </w:rPr>
        <w:t>ndar</w:t>
      </w:r>
      <w:r>
        <w:rPr>
          <w:rFonts w:ascii="Abadi Extra Light" w:hAnsi="Abadi Extra Light"/>
          <w:sz w:val="22"/>
          <w:szCs w:val="22"/>
        </w:rPr>
        <w:t xml:space="preserve">ds as follows: </w:t>
      </w:r>
      <w:r w:rsidR="007B6C34">
        <w:rPr>
          <w:rFonts w:ascii="Abadi Extra Light" w:hAnsi="Abadi Extra Light"/>
          <w:sz w:val="22"/>
          <w:szCs w:val="22"/>
        </w:rPr>
        <w:t xml:space="preserve">As a campus we will provide high quality instruction through training our teachers on best instructional practices, alignment with the HISD curriculum, as well as creating social and emotional areas of support for our students. </w:t>
      </w:r>
    </w:p>
    <w:p w14:paraId="2948AF47" w14:textId="77777777" w:rsidR="007B6C34" w:rsidRDefault="007B6C34" w:rsidP="007B6C34">
      <w:pPr>
        <w:pStyle w:val="ListParagraph"/>
        <w:numPr>
          <w:ilvl w:val="0"/>
          <w:numId w:val="5"/>
        </w:numPr>
        <w:rPr>
          <w:rFonts w:ascii="Abadi Extra Light" w:hAnsi="Abadi Extra Light"/>
          <w:sz w:val="22"/>
          <w:szCs w:val="22"/>
        </w:rPr>
      </w:pPr>
      <w:r>
        <w:rPr>
          <w:rFonts w:ascii="Abadi Extra Light" w:hAnsi="Abadi Extra Light"/>
          <w:sz w:val="22"/>
          <w:szCs w:val="22"/>
        </w:rPr>
        <w:t xml:space="preserve">Provide reasonable access to staff and hold parent-teacher conferences in which this compact will be discussed as it relates to the individual child’s achievement. Specifically, staff will be available for consultation with parents as follows: Parent Teacher conferences can be held during teachers planning period with a 48-hour notice of request by parent. </w:t>
      </w:r>
    </w:p>
    <w:p w14:paraId="7C39202C" w14:textId="6CE9B38B" w:rsidR="007B6C34" w:rsidRDefault="007B6C34" w:rsidP="007B6C34">
      <w:pPr>
        <w:pStyle w:val="ListParagraph"/>
        <w:numPr>
          <w:ilvl w:val="0"/>
          <w:numId w:val="5"/>
        </w:numPr>
        <w:rPr>
          <w:rFonts w:ascii="Abadi Extra Light" w:hAnsi="Abadi Extra Light"/>
          <w:sz w:val="22"/>
          <w:szCs w:val="22"/>
        </w:rPr>
      </w:pPr>
      <w:r>
        <w:rPr>
          <w:rFonts w:ascii="Abadi Extra Light" w:hAnsi="Abadi Extra Light"/>
          <w:sz w:val="22"/>
          <w:szCs w:val="22"/>
        </w:rPr>
        <w:t xml:space="preserve">Provide parents with frequent reports on their children’s progress. Specifically, the school will provide reports as follows: Progress reports will be sent out to parents four weeks into each nine-week grading cycle. Report will be sent home to parents every nine weeks. </w:t>
      </w:r>
    </w:p>
    <w:p w14:paraId="5C99D554" w14:textId="5AC58BC2" w:rsidR="00565350" w:rsidRDefault="00565350" w:rsidP="007B6C34">
      <w:pPr>
        <w:pStyle w:val="ListParagraph"/>
        <w:numPr>
          <w:ilvl w:val="0"/>
          <w:numId w:val="5"/>
        </w:numPr>
        <w:rPr>
          <w:rFonts w:ascii="Abadi Extra Light" w:hAnsi="Abadi Extra Light"/>
          <w:sz w:val="22"/>
          <w:szCs w:val="22"/>
        </w:rPr>
      </w:pPr>
      <w:r>
        <w:rPr>
          <w:rFonts w:ascii="Abadi Extra Light" w:hAnsi="Abadi Extra Light"/>
          <w:sz w:val="22"/>
          <w:szCs w:val="22"/>
        </w:rPr>
        <w:t xml:space="preserve">Provide parent opportunities to take part in school decision-making process. </w:t>
      </w:r>
    </w:p>
    <w:p w14:paraId="678F8803" w14:textId="628046A3" w:rsidR="00565350" w:rsidRDefault="00565350" w:rsidP="00565350">
      <w:pPr>
        <w:rPr>
          <w:rFonts w:ascii="Abadi Extra Light" w:hAnsi="Abadi Extra Light"/>
          <w:sz w:val="22"/>
          <w:szCs w:val="22"/>
        </w:rPr>
      </w:pPr>
    </w:p>
    <w:p w14:paraId="6E22D75E" w14:textId="4A3713A8" w:rsidR="00565350" w:rsidRPr="009A423A" w:rsidRDefault="00565350" w:rsidP="00565350">
      <w:pPr>
        <w:rPr>
          <w:rFonts w:ascii="Abadi" w:hAnsi="Abadi"/>
          <w:sz w:val="22"/>
          <w:szCs w:val="22"/>
        </w:rPr>
      </w:pPr>
      <w:r w:rsidRPr="009A423A">
        <w:rPr>
          <w:rFonts w:ascii="Abadi" w:hAnsi="Abadi"/>
          <w:sz w:val="22"/>
          <w:szCs w:val="22"/>
        </w:rPr>
        <w:t xml:space="preserve">Parent </w:t>
      </w:r>
      <w:r w:rsidR="009A423A" w:rsidRPr="009A423A">
        <w:rPr>
          <w:rFonts w:ascii="Abadi" w:hAnsi="Abadi"/>
          <w:sz w:val="22"/>
          <w:szCs w:val="22"/>
        </w:rPr>
        <w:t>Responsibilities</w:t>
      </w:r>
    </w:p>
    <w:p w14:paraId="19F85B8C" w14:textId="67DCDBE7" w:rsidR="00565350" w:rsidRPr="009A423A" w:rsidRDefault="00565350" w:rsidP="00565350">
      <w:pPr>
        <w:rPr>
          <w:rFonts w:ascii="Abadi Extra Light" w:hAnsi="Abadi Extra Light"/>
          <w:sz w:val="12"/>
          <w:szCs w:val="12"/>
        </w:rPr>
      </w:pPr>
    </w:p>
    <w:p w14:paraId="1EED2927" w14:textId="7350CDEC" w:rsidR="00565350" w:rsidRDefault="00565350" w:rsidP="00565350">
      <w:pPr>
        <w:rPr>
          <w:rFonts w:ascii="Abadi Extra Light" w:hAnsi="Abadi Extra Light"/>
          <w:sz w:val="22"/>
          <w:szCs w:val="22"/>
        </w:rPr>
      </w:pPr>
      <w:r>
        <w:rPr>
          <w:rFonts w:ascii="Abadi Extra Light" w:hAnsi="Abadi Extra Light"/>
          <w:sz w:val="22"/>
          <w:szCs w:val="22"/>
        </w:rPr>
        <w:t xml:space="preserve">We, as parents, will support our children’s learning in the following ways: </w:t>
      </w:r>
    </w:p>
    <w:p w14:paraId="7DF8B990" w14:textId="38679C1C"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Ensuring proper rest and nutrition. </w:t>
      </w:r>
    </w:p>
    <w:p w14:paraId="79DC9F35" w14:textId="02E2C6ED"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Monitoring our children’s attendance and punctuality. </w:t>
      </w:r>
    </w:p>
    <w:p w14:paraId="50F62ECA" w14:textId="60F63337"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Being aware of progress reports, and grading cycles, as well as monitoring grades</w:t>
      </w:r>
    </w:p>
    <w:p w14:paraId="6017A09E" w14:textId="3BA84F04"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Making time to complete homework</w:t>
      </w:r>
    </w:p>
    <w:p w14:paraId="42EC29E4" w14:textId="640B7413"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Setting aside time daily to read with you child(ren). </w:t>
      </w:r>
    </w:p>
    <w:p w14:paraId="2670F6E3" w14:textId="4DB4A124"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Reinforcing positive behavior in the classroom</w:t>
      </w:r>
    </w:p>
    <w:p w14:paraId="2596B6D3" w14:textId="26E5082A"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Monitoring amount of television our children watch. </w:t>
      </w:r>
    </w:p>
    <w:p w14:paraId="3B76FA24" w14:textId="1FFF49F7"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Making good use of one-on-one time. </w:t>
      </w:r>
    </w:p>
    <w:p w14:paraId="1FC5402E" w14:textId="2917F9BB"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Volunteering in my children’s school. </w:t>
      </w:r>
    </w:p>
    <w:p w14:paraId="17D431C9" w14:textId="5E143D0D"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Pa</w:t>
      </w:r>
      <w:r w:rsidR="009A423A">
        <w:rPr>
          <w:rFonts w:ascii="Abadi Extra Light" w:hAnsi="Abadi Extra Light"/>
          <w:sz w:val="22"/>
          <w:szCs w:val="22"/>
        </w:rPr>
        <w:t>rtici</w:t>
      </w:r>
      <w:r>
        <w:rPr>
          <w:rFonts w:ascii="Abadi Extra Light" w:hAnsi="Abadi Extra Light"/>
          <w:sz w:val="22"/>
          <w:szCs w:val="22"/>
        </w:rPr>
        <w:t xml:space="preserve">pating, as appropriate, in decisions relating to my children’s education. </w:t>
      </w:r>
    </w:p>
    <w:p w14:paraId="40EF3018" w14:textId="22A68D02"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 xml:space="preserve">Promoting positive use of my children’s extracurricular time. </w:t>
      </w:r>
    </w:p>
    <w:p w14:paraId="6A7C5260" w14:textId="417BE948"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Staying informed about my children’s education and communicating with the school by promptly reading all notices from the school or the school district either received by my child or by mail and responding as appropriate</w:t>
      </w:r>
    </w:p>
    <w:p w14:paraId="28CC5E27" w14:textId="58A820B8" w:rsidR="00565350" w:rsidRDefault="00565350" w:rsidP="00565350">
      <w:pPr>
        <w:pStyle w:val="ListParagraph"/>
        <w:numPr>
          <w:ilvl w:val="0"/>
          <w:numId w:val="6"/>
        </w:numPr>
        <w:rPr>
          <w:rFonts w:ascii="Abadi Extra Light" w:hAnsi="Abadi Extra Light"/>
          <w:sz w:val="22"/>
          <w:szCs w:val="22"/>
        </w:rPr>
      </w:pPr>
      <w:r>
        <w:rPr>
          <w:rFonts w:ascii="Abadi Extra Light" w:hAnsi="Abadi Extra Light"/>
          <w:sz w:val="22"/>
          <w:szCs w:val="22"/>
        </w:rPr>
        <w:t>Serving, to the extent possible, on policy advisory groups, such as being the Title I, Part A parent</w:t>
      </w:r>
      <w:r w:rsidR="009A423A">
        <w:rPr>
          <w:rFonts w:ascii="Abadi Extra Light" w:hAnsi="Abadi Extra Light"/>
          <w:sz w:val="22"/>
          <w:szCs w:val="22"/>
        </w:rPr>
        <w:t>.</w:t>
      </w:r>
    </w:p>
    <w:p w14:paraId="44FC26C2" w14:textId="2A76B66F" w:rsidR="009A423A" w:rsidRDefault="009A423A" w:rsidP="009A423A">
      <w:pPr>
        <w:rPr>
          <w:rFonts w:ascii="Abadi Extra Light" w:hAnsi="Abadi Extra Light"/>
          <w:sz w:val="22"/>
          <w:szCs w:val="22"/>
        </w:rPr>
      </w:pPr>
    </w:p>
    <w:p w14:paraId="17AAB2A0" w14:textId="4808580A" w:rsidR="009A423A" w:rsidRPr="009A423A" w:rsidRDefault="009A423A" w:rsidP="009A423A">
      <w:pPr>
        <w:rPr>
          <w:rFonts w:ascii="Abadi" w:hAnsi="Abadi"/>
          <w:sz w:val="22"/>
          <w:szCs w:val="22"/>
        </w:rPr>
      </w:pPr>
      <w:r>
        <w:rPr>
          <w:rFonts w:ascii="Abadi" w:hAnsi="Abadi"/>
          <w:sz w:val="22"/>
          <w:szCs w:val="22"/>
        </w:rPr>
        <w:t>Student</w:t>
      </w:r>
      <w:r w:rsidRPr="009A423A">
        <w:rPr>
          <w:rFonts w:ascii="Abadi" w:hAnsi="Abadi"/>
          <w:sz w:val="22"/>
          <w:szCs w:val="22"/>
        </w:rPr>
        <w:t xml:space="preserve"> Responsibilities</w:t>
      </w:r>
    </w:p>
    <w:p w14:paraId="0A937008" w14:textId="77777777" w:rsidR="009A423A" w:rsidRPr="009A423A" w:rsidRDefault="009A423A" w:rsidP="009A423A">
      <w:pPr>
        <w:rPr>
          <w:rFonts w:ascii="Abadi Extra Light" w:hAnsi="Abadi Extra Light"/>
          <w:sz w:val="12"/>
          <w:szCs w:val="12"/>
        </w:rPr>
      </w:pPr>
    </w:p>
    <w:p w14:paraId="553D9675" w14:textId="7BE125A7" w:rsidR="009A423A" w:rsidRDefault="009A423A" w:rsidP="009A423A">
      <w:pPr>
        <w:rPr>
          <w:rFonts w:ascii="Abadi Extra Light" w:hAnsi="Abadi Extra Light"/>
          <w:sz w:val="22"/>
          <w:szCs w:val="22"/>
        </w:rPr>
      </w:pPr>
      <w:r>
        <w:rPr>
          <w:rFonts w:ascii="Abadi Extra Light" w:hAnsi="Abadi Extra Light"/>
          <w:sz w:val="22"/>
          <w:szCs w:val="22"/>
        </w:rPr>
        <w:t xml:space="preserve">We, as students, will share support our children’s learning in the following ways: </w:t>
      </w:r>
    </w:p>
    <w:p w14:paraId="469A63B6" w14:textId="0D48B96F" w:rsidR="009A423A" w:rsidRDefault="009A423A" w:rsidP="009A423A">
      <w:pPr>
        <w:pStyle w:val="ListParagraph"/>
        <w:numPr>
          <w:ilvl w:val="0"/>
          <w:numId w:val="6"/>
        </w:numPr>
        <w:rPr>
          <w:rFonts w:ascii="Abadi Extra Light" w:hAnsi="Abadi Extra Light"/>
          <w:sz w:val="22"/>
          <w:szCs w:val="22"/>
        </w:rPr>
      </w:pPr>
      <w:r>
        <w:rPr>
          <w:rFonts w:ascii="Abadi Extra Light" w:hAnsi="Abadi Extra Light"/>
          <w:sz w:val="22"/>
          <w:szCs w:val="22"/>
        </w:rPr>
        <w:t xml:space="preserve">Complete homework every day and ask for help when I need to. </w:t>
      </w:r>
    </w:p>
    <w:p w14:paraId="39FE86D4" w14:textId="7EBCDF30" w:rsidR="009A423A" w:rsidRDefault="009A423A" w:rsidP="009A423A">
      <w:pPr>
        <w:pStyle w:val="ListParagraph"/>
        <w:numPr>
          <w:ilvl w:val="0"/>
          <w:numId w:val="6"/>
        </w:numPr>
        <w:rPr>
          <w:rFonts w:ascii="Abadi Extra Light" w:hAnsi="Abadi Extra Light"/>
          <w:sz w:val="22"/>
          <w:szCs w:val="22"/>
        </w:rPr>
      </w:pPr>
      <w:r>
        <w:rPr>
          <w:rFonts w:ascii="Abadi Extra Light" w:hAnsi="Abadi Extra Light"/>
          <w:sz w:val="22"/>
          <w:szCs w:val="22"/>
        </w:rPr>
        <w:t>Respect myself, classmates and educators, taking ownership of my actions and learning.</w:t>
      </w:r>
    </w:p>
    <w:p w14:paraId="2ECB1D90" w14:textId="570921DD" w:rsidR="009A423A" w:rsidRDefault="009A423A" w:rsidP="009A423A">
      <w:pPr>
        <w:pStyle w:val="ListParagraph"/>
        <w:numPr>
          <w:ilvl w:val="0"/>
          <w:numId w:val="6"/>
        </w:numPr>
        <w:rPr>
          <w:rFonts w:ascii="Abadi Extra Light" w:hAnsi="Abadi Extra Light"/>
          <w:sz w:val="22"/>
          <w:szCs w:val="22"/>
        </w:rPr>
      </w:pPr>
      <w:r>
        <w:rPr>
          <w:rFonts w:ascii="Abadi Extra Light" w:hAnsi="Abadi Extra Light"/>
          <w:sz w:val="22"/>
          <w:szCs w:val="22"/>
        </w:rPr>
        <w:t xml:space="preserve">Read at least 30 minutes every outside of school time. </w:t>
      </w:r>
    </w:p>
    <w:p w14:paraId="146509CA" w14:textId="20C37084" w:rsidR="009A423A" w:rsidRDefault="009A423A" w:rsidP="009A423A">
      <w:pPr>
        <w:pStyle w:val="ListParagraph"/>
        <w:numPr>
          <w:ilvl w:val="0"/>
          <w:numId w:val="6"/>
        </w:numPr>
        <w:rPr>
          <w:rFonts w:ascii="Abadi Extra Light" w:hAnsi="Abadi Extra Light"/>
          <w:sz w:val="22"/>
          <w:szCs w:val="22"/>
        </w:rPr>
      </w:pPr>
      <w:r>
        <w:rPr>
          <w:rFonts w:ascii="Abadi Extra Light" w:hAnsi="Abadi Extra Light"/>
          <w:sz w:val="22"/>
          <w:szCs w:val="22"/>
        </w:rPr>
        <w:t>Give to my parents or the adult who is responsible for my welfare all notice and notices and information received by me from my school every</w:t>
      </w:r>
      <w:r w:rsidR="00FB0183">
        <w:rPr>
          <w:rFonts w:ascii="Abadi Extra Light" w:hAnsi="Abadi Extra Light"/>
          <w:sz w:val="22"/>
          <w:szCs w:val="22"/>
        </w:rPr>
        <w:t xml:space="preserve"> </w:t>
      </w:r>
      <w:r>
        <w:rPr>
          <w:rFonts w:ascii="Abadi Extra Light" w:hAnsi="Abadi Extra Light"/>
          <w:sz w:val="22"/>
          <w:szCs w:val="22"/>
        </w:rPr>
        <w:t xml:space="preserve">day. </w:t>
      </w:r>
    </w:p>
    <w:p w14:paraId="5CB07CB9" w14:textId="79ADBCCA" w:rsidR="00FB0183" w:rsidRDefault="00FB0183" w:rsidP="009A423A">
      <w:pPr>
        <w:rPr>
          <w:rFonts w:ascii="Abadi Extra Light" w:hAnsi="Abadi Extra Light"/>
          <w:sz w:val="22"/>
          <w:szCs w:val="22"/>
        </w:rPr>
      </w:pPr>
    </w:p>
    <w:p w14:paraId="19308DB1" w14:textId="76B87FF6" w:rsidR="00FB0183" w:rsidRDefault="00FB0183" w:rsidP="009A423A">
      <w:pPr>
        <w:rPr>
          <w:rFonts w:ascii="Abadi Extra Light" w:hAnsi="Abadi Extra Light"/>
          <w:sz w:val="22"/>
          <w:szCs w:val="22"/>
        </w:rPr>
      </w:pPr>
    </w:p>
    <w:p w14:paraId="2EDF1F69" w14:textId="11D4D07E" w:rsidR="00FB0183" w:rsidRPr="00DF198F" w:rsidRDefault="00FB0183" w:rsidP="00FB0183">
      <w:pPr>
        <w:jc w:val="center"/>
        <w:rPr>
          <w:rFonts w:ascii="Abadi" w:hAnsi="Abadi"/>
          <w:sz w:val="24"/>
          <w:szCs w:val="24"/>
          <w:lang w:val="es-US"/>
        </w:rPr>
      </w:pPr>
      <w:r w:rsidRPr="00DF198F">
        <w:rPr>
          <w:rFonts w:ascii="Abadi" w:hAnsi="Abadi"/>
          <w:sz w:val="24"/>
          <w:szCs w:val="24"/>
          <w:lang w:val="es-US"/>
        </w:rPr>
        <w:t>Convenio entre la escuela y los padres</w:t>
      </w:r>
    </w:p>
    <w:p w14:paraId="40C4C26E" w14:textId="77777777" w:rsidR="00FB0183" w:rsidRPr="00DF198F" w:rsidRDefault="00FB0183" w:rsidP="00FB0183">
      <w:pPr>
        <w:jc w:val="center"/>
        <w:rPr>
          <w:rFonts w:ascii="Abadi" w:hAnsi="Abadi"/>
          <w:sz w:val="12"/>
          <w:szCs w:val="12"/>
          <w:lang w:val="es-US"/>
        </w:rPr>
      </w:pPr>
    </w:p>
    <w:p w14:paraId="0B89B761" w14:textId="5C7DB6AB" w:rsidR="00DF198F" w:rsidRPr="00191956" w:rsidRDefault="00FB0183" w:rsidP="00FB0183">
      <w:pPr>
        <w:rPr>
          <w:rFonts w:ascii="Abadi Extra Light" w:hAnsi="Abadi Extra Light"/>
          <w:lang w:val="es-US"/>
        </w:rPr>
      </w:pPr>
      <w:r w:rsidRPr="00191956">
        <w:rPr>
          <w:rFonts w:ascii="Abadi Extra Light" w:hAnsi="Abadi Extra Light"/>
          <w:lang w:val="es-US"/>
        </w:rPr>
        <w:t xml:space="preserve">La primaria </w:t>
      </w:r>
      <w:proofErr w:type="spellStart"/>
      <w:r w:rsidRPr="00191956">
        <w:rPr>
          <w:rFonts w:ascii="Abadi Extra Light" w:hAnsi="Abadi Extra Light"/>
          <w:lang w:val="es-US"/>
        </w:rPr>
        <w:t>Isaacs</w:t>
      </w:r>
      <w:proofErr w:type="spellEnd"/>
      <w:r w:rsidRPr="00191956">
        <w:rPr>
          <w:rFonts w:ascii="Abadi Extra Light" w:hAnsi="Abadi Extra Light"/>
          <w:lang w:val="es-US"/>
        </w:rPr>
        <w:t xml:space="preserve"> y los padres de los estudiantes participando en actividades, servicios y programas financiados por el programa de </w:t>
      </w:r>
      <w:proofErr w:type="spellStart"/>
      <w:r w:rsidRPr="00191956">
        <w:rPr>
          <w:rFonts w:ascii="Abadi Extra Light" w:hAnsi="Abadi Extra Light"/>
          <w:lang w:val="es-US"/>
        </w:rPr>
        <w:t>Ti</w:t>
      </w:r>
      <w:r w:rsidR="00DF198F" w:rsidRPr="00191956">
        <w:rPr>
          <w:rFonts w:ascii="Abadi Extra Light" w:hAnsi="Abadi Extra Light"/>
          <w:lang w:val="es-US"/>
        </w:rPr>
        <w:t>tulo</w:t>
      </w:r>
      <w:proofErr w:type="spellEnd"/>
      <w:r w:rsidRPr="00191956">
        <w:rPr>
          <w:rFonts w:ascii="Abadi Extra Light" w:hAnsi="Abadi Extra Light"/>
          <w:lang w:val="es-US"/>
        </w:rPr>
        <w:t xml:space="preserve"> I, parte A de la Acta de </w:t>
      </w:r>
      <w:proofErr w:type="spellStart"/>
      <w:r w:rsidR="00DF198F" w:rsidRPr="00191956">
        <w:rPr>
          <w:rFonts w:ascii="Abadi Extra Light" w:hAnsi="Abadi Extra Light"/>
          <w:lang w:val="es-US"/>
        </w:rPr>
        <w:t>Educacion</w:t>
      </w:r>
      <w:proofErr w:type="spellEnd"/>
      <w:r w:rsidR="00DF198F" w:rsidRPr="00191956">
        <w:rPr>
          <w:rFonts w:ascii="Abadi Extra Light" w:hAnsi="Abadi Extra Light"/>
          <w:lang w:val="es-US"/>
        </w:rPr>
        <w:t xml:space="preserve"> primaria y secundaria (ESEA) (niños participantes), de acuerdo en que este convenio describe como los padres, el personal de toda la escuela y los estudiantes compartirán la responsabilidad para mejorar logros académicos y los medios por los cuales la escuela y los padres construyen y desarrollar una alianza que ayudara a los niños alcanzar altos niveles académicos establecidos por el estado. Este convenio entre escuela y padres se pondrá en efecto durante el </w:t>
      </w:r>
      <w:proofErr w:type="spellStart"/>
      <w:r w:rsidR="00DF198F" w:rsidRPr="00191956">
        <w:rPr>
          <w:rFonts w:ascii="Abadi Extra Light" w:hAnsi="Abadi Extra Light"/>
          <w:lang w:val="es-US"/>
        </w:rPr>
        <w:t>ano</w:t>
      </w:r>
      <w:proofErr w:type="spellEnd"/>
      <w:r w:rsidR="00DF198F" w:rsidRPr="00191956">
        <w:rPr>
          <w:rFonts w:ascii="Abadi Extra Light" w:hAnsi="Abadi Extra Light"/>
          <w:lang w:val="es-US"/>
        </w:rPr>
        <w:t xml:space="preserve"> escolar 202</w:t>
      </w:r>
      <w:r w:rsidR="004A1467">
        <w:rPr>
          <w:rFonts w:ascii="Abadi Extra Light" w:hAnsi="Abadi Extra Light"/>
          <w:lang w:val="es-US"/>
        </w:rPr>
        <w:t>1</w:t>
      </w:r>
      <w:r w:rsidR="00DF198F" w:rsidRPr="00191956">
        <w:rPr>
          <w:rFonts w:ascii="Abadi Extra Light" w:hAnsi="Abadi Extra Light"/>
          <w:lang w:val="es-US"/>
        </w:rPr>
        <w:t>-202</w:t>
      </w:r>
      <w:r w:rsidR="004A1467">
        <w:rPr>
          <w:rFonts w:ascii="Abadi Extra Light" w:hAnsi="Abadi Extra Light"/>
          <w:lang w:val="es-US"/>
        </w:rPr>
        <w:t>2</w:t>
      </w:r>
    </w:p>
    <w:p w14:paraId="2BCE75A5" w14:textId="77777777" w:rsidR="00FB0183" w:rsidRPr="00191956" w:rsidRDefault="00FB0183" w:rsidP="00FB0183">
      <w:pPr>
        <w:rPr>
          <w:rFonts w:ascii="Abadi Extra Light" w:hAnsi="Abadi Extra Light"/>
          <w:sz w:val="12"/>
          <w:szCs w:val="12"/>
          <w:lang w:val="es-US"/>
        </w:rPr>
      </w:pPr>
    </w:p>
    <w:p w14:paraId="2A840B7E" w14:textId="4A3EA3DC" w:rsidR="00FB0183" w:rsidRPr="00DF198F" w:rsidRDefault="00DF198F" w:rsidP="00FB0183">
      <w:pPr>
        <w:rPr>
          <w:rFonts w:ascii="Abadi" w:hAnsi="Abadi"/>
          <w:sz w:val="22"/>
          <w:szCs w:val="22"/>
          <w:lang w:val="es-US"/>
        </w:rPr>
      </w:pPr>
      <w:r w:rsidRPr="00DF198F">
        <w:rPr>
          <w:rFonts w:ascii="Abadi" w:hAnsi="Abadi"/>
          <w:sz w:val="22"/>
          <w:szCs w:val="22"/>
          <w:lang w:val="es-US"/>
        </w:rPr>
        <w:t>Responsabilidades de la escuela</w:t>
      </w:r>
    </w:p>
    <w:p w14:paraId="26B99E5E" w14:textId="77777777" w:rsidR="00FB0183" w:rsidRPr="00DF198F" w:rsidRDefault="00FB0183" w:rsidP="00FB0183">
      <w:pPr>
        <w:rPr>
          <w:rFonts w:ascii="Abadi Extra Light" w:hAnsi="Abadi Extra Light"/>
          <w:sz w:val="12"/>
          <w:szCs w:val="12"/>
          <w:lang w:val="es-US"/>
        </w:rPr>
      </w:pPr>
    </w:p>
    <w:p w14:paraId="39FD3B77" w14:textId="68EEC199" w:rsidR="00FB0183" w:rsidRPr="00DF198F" w:rsidRDefault="00DF198F" w:rsidP="00FB0183">
      <w:pPr>
        <w:rPr>
          <w:rFonts w:ascii="Abadi Extra Light" w:hAnsi="Abadi Extra Light"/>
          <w:sz w:val="22"/>
          <w:szCs w:val="22"/>
          <w:lang w:val="es-US"/>
        </w:rPr>
      </w:pPr>
      <w:r w:rsidRPr="00DF198F">
        <w:rPr>
          <w:rFonts w:ascii="Abadi Extra Light" w:hAnsi="Abadi Extra Light"/>
          <w:sz w:val="22"/>
          <w:szCs w:val="22"/>
          <w:lang w:val="es-US"/>
        </w:rPr>
        <w:t>La</w:t>
      </w:r>
      <w:r>
        <w:rPr>
          <w:rFonts w:ascii="Abadi Extra Light" w:hAnsi="Abadi Extra Light"/>
          <w:sz w:val="22"/>
          <w:szCs w:val="22"/>
          <w:lang w:val="es-US"/>
        </w:rPr>
        <w:t xml:space="preserve"> primaria </w:t>
      </w:r>
      <w:proofErr w:type="spellStart"/>
      <w:r>
        <w:rPr>
          <w:rFonts w:ascii="Abadi Extra Light" w:hAnsi="Abadi Extra Light"/>
          <w:sz w:val="22"/>
          <w:szCs w:val="22"/>
          <w:lang w:val="es-US"/>
        </w:rPr>
        <w:t>Isaacs</w:t>
      </w:r>
      <w:proofErr w:type="spellEnd"/>
      <w:r>
        <w:rPr>
          <w:rFonts w:ascii="Abadi Extra Light" w:hAnsi="Abadi Extra Light"/>
          <w:sz w:val="22"/>
          <w:szCs w:val="22"/>
          <w:lang w:val="es-US"/>
        </w:rPr>
        <w:t xml:space="preserve"> se </w:t>
      </w:r>
      <w:proofErr w:type="spellStart"/>
      <w:r>
        <w:rPr>
          <w:rFonts w:ascii="Abadi Extra Light" w:hAnsi="Abadi Extra Light"/>
          <w:sz w:val="22"/>
          <w:szCs w:val="22"/>
          <w:lang w:val="es-US"/>
        </w:rPr>
        <w:t>compremeta</w:t>
      </w:r>
      <w:proofErr w:type="spellEnd"/>
      <w:r>
        <w:rPr>
          <w:rFonts w:ascii="Abadi Extra Light" w:hAnsi="Abadi Extra Light"/>
          <w:sz w:val="22"/>
          <w:szCs w:val="22"/>
          <w:lang w:val="es-US"/>
        </w:rPr>
        <w:t xml:space="preserve"> a: </w:t>
      </w:r>
    </w:p>
    <w:p w14:paraId="42DF0A5D" w14:textId="77777777" w:rsidR="00FB0183" w:rsidRPr="00DF198F" w:rsidRDefault="00FB0183" w:rsidP="00FB0183">
      <w:pPr>
        <w:rPr>
          <w:rFonts w:ascii="Abadi Extra Light" w:hAnsi="Abadi Extra Light"/>
          <w:sz w:val="22"/>
          <w:szCs w:val="22"/>
          <w:lang w:val="es-US"/>
        </w:rPr>
      </w:pPr>
    </w:p>
    <w:p w14:paraId="019D6C3A" w14:textId="04521555" w:rsidR="00FB0183" w:rsidRPr="00DF198F" w:rsidRDefault="00DF198F" w:rsidP="00DF198F">
      <w:pPr>
        <w:pStyle w:val="ListParagraph"/>
        <w:numPr>
          <w:ilvl w:val="0"/>
          <w:numId w:val="7"/>
        </w:numPr>
        <w:rPr>
          <w:rFonts w:ascii="Abadi Extra Light" w:hAnsi="Abadi Extra Light"/>
          <w:sz w:val="22"/>
          <w:szCs w:val="22"/>
          <w:lang w:val="es-US"/>
        </w:rPr>
      </w:pPr>
      <w:r w:rsidRPr="00DF198F">
        <w:rPr>
          <w:rFonts w:ascii="Abadi Extra Light" w:hAnsi="Abadi Extra Light"/>
          <w:sz w:val="22"/>
          <w:szCs w:val="22"/>
          <w:lang w:val="es-US"/>
        </w:rPr>
        <w:t>Ofrecer estudios de alta c</w:t>
      </w:r>
      <w:r>
        <w:rPr>
          <w:rFonts w:ascii="Abadi Extra Light" w:hAnsi="Abadi Extra Light"/>
          <w:sz w:val="22"/>
          <w:szCs w:val="22"/>
          <w:lang w:val="es-US"/>
        </w:rPr>
        <w:t xml:space="preserve">alidad e instrucción en un ambiente de aprendizaje solidario y eficaz que permita a los estudiantes cumplir con los </w:t>
      </w:r>
      <w:r w:rsidR="003E474F">
        <w:rPr>
          <w:rFonts w:ascii="Abadi Extra Light" w:hAnsi="Abadi Extra Light"/>
          <w:sz w:val="22"/>
          <w:szCs w:val="22"/>
          <w:lang w:val="es-US"/>
        </w:rPr>
        <w:t>estándares</w:t>
      </w:r>
      <w:r>
        <w:rPr>
          <w:rFonts w:ascii="Abadi Extra Light" w:hAnsi="Abadi Extra Light"/>
          <w:sz w:val="22"/>
          <w:szCs w:val="22"/>
          <w:lang w:val="es-US"/>
        </w:rPr>
        <w:t xml:space="preserve"> de logros académicos establecidos por el estado: como plante escolar no </w:t>
      </w:r>
      <w:r w:rsidR="003E474F">
        <w:rPr>
          <w:rFonts w:ascii="Abadi Extra Light" w:hAnsi="Abadi Extra Light"/>
          <w:sz w:val="22"/>
          <w:szCs w:val="22"/>
          <w:lang w:val="es-US"/>
        </w:rPr>
        <w:t>comprometemos</w:t>
      </w:r>
      <w:r>
        <w:rPr>
          <w:rFonts w:ascii="Abadi Extra Light" w:hAnsi="Abadi Extra Light"/>
          <w:sz w:val="22"/>
          <w:szCs w:val="22"/>
          <w:lang w:val="es-US"/>
        </w:rPr>
        <w:t xml:space="preserve"> a ofrecer instrucción de alta calidad capacitando a nuestros maestros en la </w:t>
      </w:r>
      <w:r w:rsidR="003E474F">
        <w:rPr>
          <w:rFonts w:ascii="Abadi Extra Light" w:hAnsi="Abadi Extra Light"/>
          <w:sz w:val="22"/>
          <w:szCs w:val="22"/>
          <w:lang w:val="es-US"/>
        </w:rPr>
        <w:t xml:space="preserve">implementación de practicas efectivas en enseñanza, alineación de la instrucción con el currículo del distrito, HISD, así como creación de áreas sociales y emocionales de apoyo para nuestros estudiantes. </w:t>
      </w:r>
    </w:p>
    <w:p w14:paraId="0F4DA9C4" w14:textId="46DEE650" w:rsidR="00FB0183" w:rsidRPr="003E474F" w:rsidRDefault="003E474F" w:rsidP="00DF198F">
      <w:pPr>
        <w:pStyle w:val="ListParagraph"/>
        <w:numPr>
          <w:ilvl w:val="0"/>
          <w:numId w:val="7"/>
        </w:numPr>
        <w:rPr>
          <w:rFonts w:ascii="Abadi Extra Light" w:hAnsi="Abadi Extra Light"/>
          <w:sz w:val="22"/>
          <w:szCs w:val="22"/>
          <w:lang w:val="es-US"/>
        </w:rPr>
      </w:pPr>
      <w:r w:rsidRPr="003E474F">
        <w:rPr>
          <w:rFonts w:ascii="Abadi Extra Light" w:hAnsi="Abadi Extra Light"/>
          <w:sz w:val="22"/>
          <w:szCs w:val="22"/>
          <w:lang w:val="es-US"/>
        </w:rPr>
        <w:t>Proporcionar acceso al p</w:t>
      </w:r>
      <w:r>
        <w:rPr>
          <w:rFonts w:ascii="Abadi Extra Light" w:hAnsi="Abadi Extra Light"/>
          <w:sz w:val="22"/>
          <w:szCs w:val="22"/>
          <w:lang w:val="es-US"/>
        </w:rPr>
        <w:t xml:space="preserve">ersonal escolar y facilitar conferencias entre padres y maestros en las cuales se discutirá este convenio en lo que se refiere al logro individual del estudiante. Específicamente, esas conferencias se </w:t>
      </w:r>
      <w:proofErr w:type="gramStart"/>
      <w:r>
        <w:rPr>
          <w:rFonts w:ascii="Abadi Extra Light" w:hAnsi="Abadi Extra Light"/>
          <w:sz w:val="22"/>
          <w:szCs w:val="22"/>
          <w:lang w:val="es-US"/>
        </w:rPr>
        <w:t>llevaran</w:t>
      </w:r>
      <w:proofErr w:type="gramEnd"/>
      <w:r>
        <w:rPr>
          <w:rFonts w:ascii="Abadi Extra Light" w:hAnsi="Abadi Extra Light"/>
          <w:sz w:val="22"/>
          <w:szCs w:val="22"/>
          <w:lang w:val="es-US"/>
        </w:rPr>
        <w:t xml:space="preserve"> a cobo: conferencias entre padres y maestro tomaran lugar durante el periodo de plantificación. Se les pide a los padres que soliciten </w:t>
      </w:r>
      <w:proofErr w:type="gramStart"/>
      <w:r>
        <w:rPr>
          <w:rFonts w:ascii="Abadi Extra Light" w:hAnsi="Abadi Extra Light"/>
          <w:sz w:val="22"/>
          <w:szCs w:val="22"/>
          <w:lang w:val="es-US"/>
        </w:rPr>
        <w:t>este reunión</w:t>
      </w:r>
      <w:proofErr w:type="gramEnd"/>
      <w:r>
        <w:rPr>
          <w:rFonts w:ascii="Abadi Extra Light" w:hAnsi="Abadi Extra Light"/>
          <w:sz w:val="22"/>
          <w:szCs w:val="22"/>
          <w:lang w:val="es-US"/>
        </w:rPr>
        <w:t xml:space="preserve"> con 48 horas de anticipación. </w:t>
      </w:r>
    </w:p>
    <w:p w14:paraId="31767CA0" w14:textId="5C090058" w:rsidR="00FB0183" w:rsidRPr="003E474F" w:rsidRDefault="003E474F" w:rsidP="00DF198F">
      <w:pPr>
        <w:pStyle w:val="ListParagraph"/>
        <w:numPr>
          <w:ilvl w:val="0"/>
          <w:numId w:val="7"/>
        </w:numPr>
        <w:rPr>
          <w:rFonts w:ascii="Abadi Extra Light" w:hAnsi="Abadi Extra Light"/>
          <w:sz w:val="22"/>
          <w:szCs w:val="22"/>
          <w:lang w:val="es-US"/>
        </w:rPr>
      </w:pPr>
      <w:r w:rsidRPr="003E474F">
        <w:rPr>
          <w:rFonts w:ascii="Abadi Extra Light" w:hAnsi="Abadi Extra Light"/>
          <w:sz w:val="22"/>
          <w:szCs w:val="22"/>
          <w:lang w:val="es-US"/>
        </w:rPr>
        <w:t>Proporcionar a los padres i</w:t>
      </w:r>
      <w:r>
        <w:rPr>
          <w:rFonts w:ascii="Abadi Extra Light" w:hAnsi="Abadi Extra Light"/>
          <w:sz w:val="22"/>
          <w:szCs w:val="22"/>
          <w:lang w:val="es-US"/>
        </w:rPr>
        <w:t xml:space="preserve">nformes frecuentes sobre el progreso de sus hijos. Específicamente, la escuela proporcionara informes de la siguiente manera: reportes de progreso se enviarán a los padres la cuarta semana de cado ciclo de 9 semanas. También, mandaremos reportes de calificaciones a casa a los padres cada 9 semanas. Además, los padres recibirán material de apoyo e información sobre funciones académicas en la carpeta que los estudiantes levan a casa todo el miércoles. Adicionalmente, los padres revisar las calificaciones de los estudiantes. </w:t>
      </w:r>
    </w:p>
    <w:p w14:paraId="2997E2DA" w14:textId="0B75CB89" w:rsidR="00FB0183" w:rsidRPr="003E474F" w:rsidRDefault="003E474F" w:rsidP="00DF198F">
      <w:pPr>
        <w:pStyle w:val="ListParagraph"/>
        <w:numPr>
          <w:ilvl w:val="0"/>
          <w:numId w:val="7"/>
        </w:numPr>
        <w:rPr>
          <w:rFonts w:ascii="Abadi Extra Light" w:hAnsi="Abadi Extra Light"/>
          <w:sz w:val="22"/>
          <w:szCs w:val="22"/>
          <w:lang w:val="es-US"/>
        </w:rPr>
      </w:pPr>
      <w:r w:rsidRPr="003E474F">
        <w:rPr>
          <w:rFonts w:ascii="Abadi Extra Light" w:hAnsi="Abadi Extra Light"/>
          <w:sz w:val="22"/>
          <w:szCs w:val="22"/>
          <w:lang w:val="es-US"/>
        </w:rPr>
        <w:t>Proporcionar a las padres o</w:t>
      </w:r>
      <w:r>
        <w:rPr>
          <w:rFonts w:ascii="Abadi Extra Light" w:hAnsi="Abadi Extra Light"/>
          <w:sz w:val="22"/>
          <w:szCs w:val="22"/>
          <w:lang w:val="es-US"/>
        </w:rPr>
        <w:t>portunidades para servir como voluntario.</w:t>
      </w:r>
    </w:p>
    <w:p w14:paraId="42E6836C" w14:textId="77777777" w:rsidR="00FB0183" w:rsidRPr="00191956" w:rsidRDefault="00FB0183" w:rsidP="00FB0183">
      <w:pPr>
        <w:rPr>
          <w:rFonts w:ascii="Abadi Extra Light" w:hAnsi="Abadi Extra Light"/>
          <w:sz w:val="12"/>
          <w:szCs w:val="12"/>
          <w:lang w:val="es-US"/>
        </w:rPr>
      </w:pPr>
    </w:p>
    <w:p w14:paraId="204CAD9A" w14:textId="3ADDD6DA" w:rsidR="00FB0183" w:rsidRPr="00191956" w:rsidRDefault="00191956" w:rsidP="00FB0183">
      <w:pPr>
        <w:rPr>
          <w:rFonts w:ascii="Abadi" w:hAnsi="Abadi"/>
          <w:sz w:val="22"/>
          <w:szCs w:val="22"/>
          <w:lang w:val="es-US"/>
        </w:rPr>
      </w:pPr>
      <w:r w:rsidRPr="00191956">
        <w:rPr>
          <w:rFonts w:ascii="Abadi" w:hAnsi="Abadi"/>
          <w:sz w:val="22"/>
          <w:szCs w:val="22"/>
          <w:lang w:val="es-US"/>
        </w:rPr>
        <w:t>Responsabilidades de los padres</w:t>
      </w:r>
    </w:p>
    <w:p w14:paraId="38ACA332" w14:textId="77777777" w:rsidR="00FB0183" w:rsidRPr="00191956" w:rsidRDefault="00FB0183" w:rsidP="00FB0183">
      <w:pPr>
        <w:rPr>
          <w:rFonts w:ascii="Abadi Extra Light" w:hAnsi="Abadi Extra Light"/>
          <w:sz w:val="12"/>
          <w:szCs w:val="12"/>
          <w:lang w:val="es-US"/>
        </w:rPr>
      </w:pPr>
    </w:p>
    <w:p w14:paraId="51FD7C1F" w14:textId="527FF160" w:rsidR="00FB0183" w:rsidRPr="00191956" w:rsidRDefault="00191956" w:rsidP="00FB0183">
      <w:pPr>
        <w:rPr>
          <w:rFonts w:ascii="Abadi Extra Light" w:hAnsi="Abadi Extra Light"/>
          <w:sz w:val="22"/>
          <w:szCs w:val="22"/>
          <w:lang w:val="es-US"/>
        </w:rPr>
      </w:pPr>
      <w:r w:rsidRPr="00191956">
        <w:rPr>
          <w:rFonts w:ascii="Abadi Extra Light" w:hAnsi="Abadi Extra Light"/>
          <w:sz w:val="22"/>
          <w:szCs w:val="22"/>
          <w:lang w:val="es-US"/>
        </w:rPr>
        <w:t>No</w:t>
      </w:r>
      <w:r>
        <w:rPr>
          <w:rFonts w:ascii="Abadi Extra Light" w:hAnsi="Abadi Extra Light"/>
          <w:sz w:val="22"/>
          <w:szCs w:val="22"/>
          <w:lang w:val="es-US"/>
        </w:rPr>
        <w:t xml:space="preserve">sotros, como padres, apoyaremos el aprendizaje de nuestros hijos de las siguientes maneras: </w:t>
      </w:r>
    </w:p>
    <w:p w14:paraId="5750BD91" w14:textId="1B7FBAC7" w:rsidR="00FB0183" w:rsidRDefault="00191956" w:rsidP="00FB0183">
      <w:pPr>
        <w:pStyle w:val="ListParagraph"/>
        <w:numPr>
          <w:ilvl w:val="0"/>
          <w:numId w:val="6"/>
        </w:numPr>
        <w:rPr>
          <w:rFonts w:ascii="Abadi Extra Light" w:hAnsi="Abadi Extra Light"/>
          <w:sz w:val="22"/>
          <w:szCs w:val="22"/>
          <w:lang w:val="es-US"/>
        </w:rPr>
      </w:pPr>
      <w:r w:rsidRPr="00191956">
        <w:rPr>
          <w:rFonts w:ascii="Abadi Extra Light" w:hAnsi="Abadi Extra Light"/>
          <w:sz w:val="22"/>
          <w:szCs w:val="22"/>
          <w:lang w:val="es-US"/>
        </w:rPr>
        <w:t>Asegurándonos que nuestros hijos r</w:t>
      </w:r>
      <w:r>
        <w:rPr>
          <w:rFonts w:ascii="Abadi Extra Light" w:hAnsi="Abadi Extra Light"/>
          <w:sz w:val="22"/>
          <w:szCs w:val="22"/>
          <w:lang w:val="es-US"/>
        </w:rPr>
        <w:t xml:space="preserve">eciban descanso y nutrición adecuada. </w:t>
      </w:r>
    </w:p>
    <w:p w14:paraId="3033BB44" w14:textId="79ACFC22"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Monitoreando la asistencia y puntualidad diaria de nuestros hijos. </w:t>
      </w:r>
    </w:p>
    <w:p w14:paraId="7C51AED1" w14:textId="24C75A69"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Estando al pendiente de los reportes de progreso y calificaciones y monitorear los grados. </w:t>
      </w:r>
    </w:p>
    <w:p w14:paraId="0EE43BC6" w14:textId="40FE0F19"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Asegurándonos de que nuestros hijos completen la tarea. </w:t>
      </w:r>
    </w:p>
    <w:p w14:paraId="7B7966E8" w14:textId="1CC80332"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Reservando el tiempo para leer con nuestros hijos diariamente. </w:t>
      </w:r>
    </w:p>
    <w:p w14:paraId="402F4797" w14:textId="31E69C4D"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Reforzando el comportamiento positive en el salón. </w:t>
      </w:r>
    </w:p>
    <w:p w14:paraId="79ECE3CE" w14:textId="4FD810C0"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Haciendo buen uso del tiempo uno a uno con su hijo/a. </w:t>
      </w:r>
    </w:p>
    <w:p w14:paraId="2F07634D" w14:textId="64B17356"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Monitoreando la cantidad de tiempo que nuestros hijos ven la televisión. </w:t>
      </w:r>
    </w:p>
    <w:p w14:paraId="7CD0BC29" w14:textId="2E63B02B"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Sirviendo como voluntario en la escuela de mi hijo/a. </w:t>
      </w:r>
    </w:p>
    <w:p w14:paraId="416A2821" w14:textId="43ED8A70"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Participando, según corresponda, en las decisiones que correspondan a </w:t>
      </w:r>
      <w:proofErr w:type="gramStart"/>
      <w:r>
        <w:rPr>
          <w:rFonts w:ascii="Abadi Extra Light" w:hAnsi="Abadi Extra Light"/>
          <w:sz w:val="22"/>
          <w:szCs w:val="22"/>
          <w:lang w:val="es-US"/>
        </w:rPr>
        <w:t>las educación</w:t>
      </w:r>
      <w:proofErr w:type="gramEnd"/>
      <w:r>
        <w:rPr>
          <w:rFonts w:ascii="Abadi Extra Light" w:hAnsi="Abadi Extra Light"/>
          <w:sz w:val="22"/>
          <w:szCs w:val="22"/>
          <w:lang w:val="es-US"/>
        </w:rPr>
        <w:t xml:space="preserve"> de nuestros hijos. </w:t>
      </w:r>
    </w:p>
    <w:p w14:paraId="40E9BF83" w14:textId="5B73EEA4"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Promoviendo el use positivo del tiempo extracurricular de </w:t>
      </w:r>
      <w:proofErr w:type="gramStart"/>
      <w:r>
        <w:rPr>
          <w:rFonts w:ascii="Abadi Extra Light" w:hAnsi="Abadi Extra Light"/>
          <w:sz w:val="22"/>
          <w:szCs w:val="22"/>
          <w:lang w:val="es-US"/>
        </w:rPr>
        <w:t>nuestro hijos</w:t>
      </w:r>
      <w:proofErr w:type="gramEnd"/>
      <w:r>
        <w:rPr>
          <w:rFonts w:ascii="Abadi Extra Light" w:hAnsi="Abadi Extra Light"/>
          <w:sz w:val="22"/>
          <w:szCs w:val="22"/>
          <w:lang w:val="es-US"/>
        </w:rPr>
        <w:t xml:space="preserve">. </w:t>
      </w:r>
    </w:p>
    <w:p w14:paraId="1CED9F85" w14:textId="0AB9F921" w:rsidR="00191956" w:rsidRPr="00191956" w:rsidRDefault="00191956" w:rsidP="00191956">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 xml:space="preserve">Leyendo </w:t>
      </w:r>
      <w:proofErr w:type="gramStart"/>
      <w:r>
        <w:rPr>
          <w:rFonts w:ascii="Abadi Extra Light" w:hAnsi="Abadi Extra Light"/>
          <w:sz w:val="22"/>
          <w:szCs w:val="22"/>
          <w:lang w:val="es-US"/>
        </w:rPr>
        <w:t>todos los aviso</w:t>
      </w:r>
      <w:proofErr w:type="gramEnd"/>
      <w:r>
        <w:rPr>
          <w:rFonts w:ascii="Abadi Extra Light" w:hAnsi="Abadi Extra Light"/>
          <w:sz w:val="22"/>
          <w:szCs w:val="22"/>
          <w:lang w:val="es-US"/>
        </w:rPr>
        <w:t xml:space="preserve"> de la escuela o el distrito escolar que sean enviados con mis hijos o por correo y respondiendo, según el caso. </w:t>
      </w:r>
    </w:p>
    <w:p w14:paraId="4F854CCD" w14:textId="77777777" w:rsidR="00FB0183" w:rsidRPr="00191956" w:rsidRDefault="00FB0183" w:rsidP="00FB0183">
      <w:pPr>
        <w:rPr>
          <w:rFonts w:ascii="Abadi Extra Light" w:hAnsi="Abadi Extra Light"/>
          <w:sz w:val="22"/>
          <w:szCs w:val="22"/>
          <w:lang w:val="es-US"/>
        </w:rPr>
      </w:pPr>
    </w:p>
    <w:p w14:paraId="47E0283E" w14:textId="36212587" w:rsidR="00FB0183" w:rsidRPr="00191956" w:rsidRDefault="00191956" w:rsidP="00FB0183">
      <w:pPr>
        <w:rPr>
          <w:rFonts w:ascii="Abadi" w:hAnsi="Abadi"/>
          <w:sz w:val="22"/>
          <w:szCs w:val="22"/>
          <w:lang w:val="es-US"/>
        </w:rPr>
      </w:pPr>
      <w:r w:rsidRPr="00191956">
        <w:rPr>
          <w:rFonts w:ascii="Abadi" w:hAnsi="Abadi"/>
          <w:sz w:val="22"/>
          <w:szCs w:val="22"/>
          <w:lang w:val="es-US"/>
        </w:rPr>
        <w:t>Responsabilidades del estudiante</w:t>
      </w:r>
    </w:p>
    <w:p w14:paraId="7D74AF35" w14:textId="77777777" w:rsidR="00FB0183" w:rsidRPr="00191956" w:rsidRDefault="00FB0183" w:rsidP="00FB0183">
      <w:pPr>
        <w:rPr>
          <w:rFonts w:ascii="Abadi Extra Light" w:hAnsi="Abadi Extra Light"/>
          <w:sz w:val="12"/>
          <w:szCs w:val="12"/>
          <w:lang w:val="es-US"/>
        </w:rPr>
      </w:pPr>
    </w:p>
    <w:p w14:paraId="0072788C" w14:textId="7F044D4E" w:rsidR="00FB0183" w:rsidRPr="00191956" w:rsidRDefault="00191956" w:rsidP="00FB0183">
      <w:pPr>
        <w:rPr>
          <w:rFonts w:ascii="Abadi Extra Light" w:hAnsi="Abadi Extra Light"/>
          <w:sz w:val="22"/>
          <w:szCs w:val="22"/>
          <w:lang w:val="es-US"/>
        </w:rPr>
      </w:pPr>
      <w:r w:rsidRPr="00191956">
        <w:rPr>
          <w:rFonts w:ascii="Abadi Extra Light" w:hAnsi="Abadi Extra Light"/>
          <w:sz w:val="22"/>
          <w:szCs w:val="22"/>
          <w:lang w:val="es-US"/>
        </w:rPr>
        <w:t>Como e</w:t>
      </w:r>
      <w:r>
        <w:rPr>
          <w:rFonts w:ascii="Abadi Extra Light" w:hAnsi="Abadi Extra Light"/>
          <w:sz w:val="22"/>
          <w:szCs w:val="22"/>
          <w:lang w:val="es-US"/>
        </w:rPr>
        <w:t xml:space="preserve">studiantes, compartimos la responsabilidad de mejor nuestro rendimiento académico y alcanzar altos niveles del estado. Específicamente, estaremos: </w:t>
      </w:r>
    </w:p>
    <w:p w14:paraId="360F8DC3" w14:textId="2C2851F4" w:rsidR="00FB0183" w:rsidRDefault="00191956" w:rsidP="00FB0183">
      <w:pPr>
        <w:pStyle w:val="ListParagraph"/>
        <w:numPr>
          <w:ilvl w:val="0"/>
          <w:numId w:val="6"/>
        </w:numPr>
        <w:rPr>
          <w:rFonts w:ascii="Abadi Extra Light" w:hAnsi="Abadi Extra Light"/>
          <w:sz w:val="22"/>
          <w:szCs w:val="22"/>
          <w:lang w:val="es-US"/>
        </w:rPr>
      </w:pPr>
      <w:r w:rsidRPr="00191956">
        <w:rPr>
          <w:rFonts w:ascii="Abadi Extra Light" w:hAnsi="Abadi Extra Light"/>
          <w:sz w:val="22"/>
          <w:szCs w:val="22"/>
          <w:lang w:val="es-US"/>
        </w:rPr>
        <w:t>Haciendo nuestra tara en c</w:t>
      </w:r>
      <w:r>
        <w:rPr>
          <w:rFonts w:ascii="Abadi Extra Light" w:hAnsi="Abadi Extra Light"/>
          <w:sz w:val="22"/>
          <w:szCs w:val="22"/>
          <w:lang w:val="es-US"/>
        </w:rPr>
        <w:t>as</w:t>
      </w:r>
      <w:r w:rsidR="002C40C4">
        <w:rPr>
          <w:rFonts w:ascii="Abadi Extra Light" w:hAnsi="Abadi Extra Light"/>
          <w:sz w:val="22"/>
          <w:szCs w:val="22"/>
          <w:lang w:val="es-US"/>
        </w:rPr>
        <w:t>a</w:t>
      </w:r>
      <w:r>
        <w:rPr>
          <w:rFonts w:ascii="Abadi Extra Light" w:hAnsi="Abadi Extra Light"/>
          <w:sz w:val="22"/>
          <w:szCs w:val="22"/>
          <w:lang w:val="es-US"/>
        </w:rPr>
        <w:t xml:space="preserve"> todos los días y pedir ay</w:t>
      </w:r>
      <w:r w:rsidR="002C40C4">
        <w:rPr>
          <w:rFonts w:ascii="Abadi Extra Light" w:hAnsi="Abadi Extra Light"/>
          <w:sz w:val="22"/>
          <w:szCs w:val="22"/>
          <w:lang w:val="es-US"/>
        </w:rPr>
        <w:t>u</w:t>
      </w:r>
      <w:r>
        <w:rPr>
          <w:rFonts w:ascii="Abadi Extra Light" w:hAnsi="Abadi Extra Light"/>
          <w:sz w:val="22"/>
          <w:szCs w:val="22"/>
          <w:lang w:val="es-US"/>
        </w:rPr>
        <w:t>da cuando se necesario</w:t>
      </w:r>
    </w:p>
    <w:p w14:paraId="49C3E3A2" w14:textId="2C4CA902" w:rsidR="00191956" w:rsidRDefault="00191956" w:rsidP="00FB0183">
      <w:pPr>
        <w:pStyle w:val="ListParagraph"/>
        <w:numPr>
          <w:ilvl w:val="0"/>
          <w:numId w:val="6"/>
        </w:numPr>
        <w:rPr>
          <w:rFonts w:ascii="Abadi Extra Light" w:hAnsi="Abadi Extra Light"/>
          <w:sz w:val="22"/>
          <w:szCs w:val="22"/>
          <w:lang w:val="es-US"/>
        </w:rPr>
      </w:pPr>
      <w:r>
        <w:rPr>
          <w:rFonts w:ascii="Abadi Extra Light" w:hAnsi="Abadi Extra Light"/>
          <w:sz w:val="22"/>
          <w:szCs w:val="22"/>
          <w:lang w:val="es-US"/>
        </w:rPr>
        <w:t>Respetar todos y hacerme responsable de mis acciones y aprendizaje</w:t>
      </w:r>
    </w:p>
    <w:p w14:paraId="1F11F735" w14:textId="5E4FD759" w:rsidR="00FB0183" w:rsidRPr="002C40C4" w:rsidRDefault="002C40C4" w:rsidP="007428C3">
      <w:pPr>
        <w:pStyle w:val="ListParagraph"/>
        <w:numPr>
          <w:ilvl w:val="0"/>
          <w:numId w:val="6"/>
        </w:numPr>
        <w:rPr>
          <w:rFonts w:ascii="Abadi Extra Light" w:hAnsi="Abadi Extra Light"/>
          <w:sz w:val="22"/>
          <w:szCs w:val="22"/>
          <w:lang w:val="es-US"/>
        </w:rPr>
      </w:pPr>
      <w:r w:rsidRPr="002C40C4">
        <w:rPr>
          <w:rFonts w:ascii="Abadi Extra Light" w:hAnsi="Abadi Extra Light"/>
          <w:sz w:val="22"/>
          <w:szCs w:val="22"/>
          <w:lang w:val="es-US"/>
        </w:rPr>
        <w:t xml:space="preserve">Leer por lo menos 30 minutos cada </w:t>
      </w:r>
      <w:proofErr w:type="spellStart"/>
      <w:r w:rsidRPr="002C40C4">
        <w:rPr>
          <w:rFonts w:ascii="Abadi Extra Light" w:hAnsi="Abadi Extra Light"/>
          <w:sz w:val="22"/>
          <w:szCs w:val="22"/>
          <w:lang w:val="es-US"/>
        </w:rPr>
        <w:t>dia</w:t>
      </w:r>
      <w:proofErr w:type="spellEnd"/>
      <w:r w:rsidRPr="002C40C4">
        <w:rPr>
          <w:rFonts w:ascii="Abadi Extra Light" w:hAnsi="Abadi Extra Light"/>
          <w:sz w:val="22"/>
          <w:szCs w:val="22"/>
          <w:lang w:val="es-US"/>
        </w:rPr>
        <w:t xml:space="preserve"> fuera de la escuela</w:t>
      </w:r>
    </w:p>
    <w:sectPr w:rsidR="00FB0183" w:rsidRPr="002C40C4" w:rsidSect="009A423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0EA2" w14:textId="77777777" w:rsidR="00293FA8" w:rsidRDefault="00293FA8" w:rsidP="000B416A">
      <w:r>
        <w:separator/>
      </w:r>
    </w:p>
  </w:endnote>
  <w:endnote w:type="continuationSeparator" w:id="0">
    <w:p w14:paraId="1248DB13" w14:textId="77777777" w:rsidR="00293FA8" w:rsidRDefault="00293FA8" w:rsidP="000B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6440" w14:textId="77777777" w:rsidR="00293FA8" w:rsidRDefault="00293FA8" w:rsidP="000B416A">
      <w:r>
        <w:separator/>
      </w:r>
    </w:p>
  </w:footnote>
  <w:footnote w:type="continuationSeparator" w:id="0">
    <w:p w14:paraId="4A13A86D" w14:textId="77777777" w:rsidR="00293FA8" w:rsidRDefault="00293FA8" w:rsidP="000B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CC40" w14:textId="77777777" w:rsidR="000C6E27" w:rsidRPr="005D753F" w:rsidRDefault="000C6E27" w:rsidP="000B416A">
    <w:pPr>
      <w:pStyle w:val="NoSpacing"/>
      <w:jc w:val="right"/>
      <w:rPr>
        <w:rFonts w:ascii="Abadi" w:hAnsi="Abadi"/>
        <w:bCs/>
        <w:sz w:val="24"/>
        <w:szCs w:val="24"/>
      </w:rPr>
    </w:pPr>
    <w:r w:rsidRPr="005D753F">
      <w:rPr>
        <w:rFonts w:ascii="Abadi" w:hAnsi="Abadi"/>
        <w:noProof/>
        <w:sz w:val="40"/>
        <w:szCs w:val="40"/>
      </w:rPr>
      <w:drawing>
        <wp:anchor distT="0" distB="0" distL="114300" distR="114300" simplePos="0" relativeHeight="251659264" behindDoc="1" locked="0" layoutInCell="1" allowOverlap="1" wp14:anchorId="49B36940" wp14:editId="02D9945F">
          <wp:simplePos x="0" y="0"/>
          <wp:positionH relativeFrom="column">
            <wp:posOffset>-504825</wp:posOffset>
          </wp:positionH>
          <wp:positionV relativeFrom="paragraph">
            <wp:posOffset>-361950</wp:posOffset>
          </wp:positionV>
          <wp:extent cx="1400175" cy="1266825"/>
          <wp:effectExtent l="0" t="0" r="9525" b="9525"/>
          <wp:wrapNone/>
          <wp:docPr id="1" name="Picture 1" descr="RLIsaacs_ES_crest_YELLOW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LIsaacs_ES_crest_YELLOW_final"/>
                  <pic:cNvPicPr>
                    <a:picLocks noChangeAspect="1" noChangeArrowheads="1"/>
                  </pic:cNvPicPr>
                </pic:nvPicPr>
                <pic:blipFill>
                  <a:blip r:embed="rId1" cstate="print"/>
                  <a:srcRect/>
                  <a:stretch>
                    <a:fillRect/>
                  </a:stretch>
                </pic:blipFill>
                <pic:spPr bwMode="auto">
                  <a:xfrm>
                    <a:off x="0" y="0"/>
                    <a:ext cx="1400175" cy="1266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753F">
      <w:rPr>
        <w:rFonts w:ascii="Abadi" w:hAnsi="Abadi"/>
      </w:rPr>
      <w:t xml:space="preserve">                     </w:t>
    </w:r>
    <w:r w:rsidRPr="005D753F">
      <w:rPr>
        <w:rFonts w:ascii="Abadi" w:hAnsi="Abadi"/>
        <w:bCs/>
        <w:sz w:val="28"/>
        <w:szCs w:val="28"/>
      </w:rPr>
      <w:t>Rollin Lee Isaacs Elementary School for Careers and Service</w:t>
    </w:r>
  </w:p>
  <w:p w14:paraId="1E51824D" w14:textId="77777777" w:rsidR="000C6E27" w:rsidRPr="005D753F" w:rsidRDefault="000C6E27" w:rsidP="000B416A">
    <w:pPr>
      <w:pStyle w:val="NoSpacing"/>
      <w:jc w:val="right"/>
      <w:rPr>
        <w:rFonts w:ascii="Abadi Extra Light" w:hAnsi="Abadi Extra Light"/>
        <w:sz w:val="18"/>
        <w:szCs w:val="18"/>
      </w:rPr>
    </w:pPr>
    <w:r w:rsidRPr="005D753F">
      <w:rPr>
        <w:rFonts w:ascii="Abadi Extra Light" w:hAnsi="Abadi Extra Light"/>
        <w:sz w:val="18"/>
        <w:szCs w:val="18"/>
      </w:rPr>
      <w:t xml:space="preserve">3830 </w:t>
    </w:r>
    <w:proofErr w:type="spellStart"/>
    <w:r w:rsidRPr="005D753F">
      <w:rPr>
        <w:rFonts w:ascii="Abadi Extra Light" w:hAnsi="Abadi Extra Light"/>
        <w:sz w:val="18"/>
        <w:szCs w:val="18"/>
      </w:rPr>
      <w:t>Pickfair</w:t>
    </w:r>
    <w:proofErr w:type="spellEnd"/>
    <w:r w:rsidRPr="005D753F">
      <w:rPr>
        <w:rFonts w:ascii="Abadi Extra Light" w:hAnsi="Abadi Extra Light"/>
        <w:sz w:val="18"/>
        <w:szCs w:val="18"/>
      </w:rPr>
      <w:t xml:space="preserve"> Street* Houston, Texas 77026</w:t>
    </w:r>
  </w:p>
  <w:p w14:paraId="38008FA7" w14:textId="77777777" w:rsidR="000C6E27" w:rsidRPr="005D753F" w:rsidRDefault="000C6E27" w:rsidP="000B416A">
    <w:pPr>
      <w:pStyle w:val="NoSpacing"/>
      <w:jc w:val="right"/>
      <w:rPr>
        <w:rFonts w:ascii="Abadi Extra Light" w:hAnsi="Abadi Extra Light"/>
        <w:sz w:val="18"/>
        <w:szCs w:val="18"/>
      </w:rPr>
    </w:pPr>
    <w:r w:rsidRPr="005D753F">
      <w:rPr>
        <w:rFonts w:ascii="Abadi Extra Light" w:hAnsi="Abadi Extra Light"/>
        <w:sz w:val="18"/>
        <w:szCs w:val="18"/>
      </w:rPr>
      <w:t>(713)671-4120 phone* (713)671-4122 fax</w:t>
    </w:r>
  </w:p>
  <w:p w14:paraId="0893BEAE" w14:textId="77777777" w:rsidR="000C6E27" w:rsidRPr="005D753F" w:rsidRDefault="000C6E27" w:rsidP="000B416A">
    <w:pPr>
      <w:pStyle w:val="NoSpacing"/>
      <w:jc w:val="right"/>
      <w:rPr>
        <w:rFonts w:ascii="Abadi Extra Light" w:hAnsi="Abadi Extra Light"/>
        <w:sz w:val="18"/>
        <w:szCs w:val="18"/>
      </w:rPr>
    </w:pPr>
    <w:r w:rsidRPr="005D753F">
      <w:rPr>
        <w:rFonts w:ascii="Abadi Extra Light" w:hAnsi="Abadi Extra Light"/>
        <w:sz w:val="18"/>
        <w:szCs w:val="18"/>
      </w:rPr>
      <w:t>Mrs. LaJuana Armstrong-Jean, Principal</w:t>
    </w:r>
  </w:p>
  <w:p w14:paraId="2706D7DA" w14:textId="77777777" w:rsidR="000C6E27" w:rsidRDefault="000C6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DDA"/>
    <w:multiLevelType w:val="hybridMultilevel"/>
    <w:tmpl w:val="BE98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C6290"/>
    <w:multiLevelType w:val="hybridMultilevel"/>
    <w:tmpl w:val="F592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C11"/>
    <w:multiLevelType w:val="hybridMultilevel"/>
    <w:tmpl w:val="373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70770"/>
    <w:multiLevelType w:val="hybridMultilevel"/>
    <w:tmpl w:val="E6CA73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32624"/>
    <w:multiLevelType w:val="hybridMultilevel"/>
    <w:tmpl w:val="FA64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26C20"/>
    <w:multiLevelType w:val="hybridMultilevel"/>
    <w:tmpl w:val="A83C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355AA"/>
    <w:multiLevelType w:val="hybridMultilevel"/>
    <w:tmpl w:val="8D10130A"/>
    <w:lvl w:ilvl="0" w:tplc="2144B51C">
      <w:start w:val="1"/>
      <w:numFmt w:val="bullet"/>
      <w:lvlText w:val="•"/>
      <w:lvlJc w:val="left"/>
      <w:pPr>
        <w:ind w:left="720" w:hanging="360"/>
      </w:pPr>
      <w:rPr>
        <w:rFonts w:ascii="Agency FB" w:eastAsia="Calibri"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6A"/>
    <w:rsid w:val="000B416A"/>
    <w:rsid w:val="000C4D57"/>
    <w:rsid w:val="000C6E27"/>
    <w:rsid w:val="000D2DA5"/>
    <w:rsid w:val="000E260A"/>
    <w:rsid w:val="001034C2"/>
    <w:rsid w:val="00130E41"/>
    <w:rsid w:val="00153A88"/>
    <w:rsid w:val="00191956"/>
    <w:rsid w:val="001A4A09"/>
    <w:rsid w:val="001D0837"/>
    <w:rsid w:val="001E1AA7"/>
    <w:rsid w:val="002454F8"/>
    <w:rsid w:val="00251F5F"/>
    <w:rsid w:val="00260DA7"/>
    <w:rsid w:val="00273AC2"/>
    <w:rsid w:val="00280429"/>
    <w:rsid w:val="0028206F"/>
    <w:rsid w:val="00283E27"/>
    <w:rsid w:val="00293FA8"/>
    <w:rsid w:val="002A7B6F"/>
    <w:rsid w:val="002C40C4"/>
    <w:rsid w:val="002E4FBD"/>
    <w:rsid w:val="00304351"/>
    <w:rsid w:val="00313EA3"/>
    <w:rsid w:val="00320B8C"/>
    <w:rsid w:val="00352ED1"/>
    <w:rsid w:val="00371397"/>
    <w:rsid w:val="003E474F"/>
    <w:rsid w:val="003E523D"/>
    <w:rsid w:val="00422ED6"/>
    <w:rsid w:val="00427296"/>
    <w:rsid w:val="0042748B"/>
    <w:rsid w:val="0046161F"/>
    <w:rsid w:val="00472197"/>
    <w:rsid w:val="004752FB"/>
    <w:rsid w:val="004A1467"/>
    <w:rsid w:val="004F12C8"/>
    <w:rsid w:val="004F758C"/>
    <w:rsid w:val="00540F1E"/>
    <w:rsid w:val="0054314C"/>
    <w:rsid w:val="00565350"/>
    <w:rsid w:val="005B180E"/>
    <w:rsid w:val="005D1D84"/>
    <w:rsid w:val="005D58F8"/>
    <w:rsid w:val="005D753F"/>
    <w:rsid w:val="005F289C"/>
    <w:rsid w:val="006148B0"/>
    <w:rsid w:val="00617E71"/>
    <w:rsid w:val="0064233A"/>
    <w:rsid w:val="00681B5F"/>
    <w:rsid w:val="0068648F"/>
    <w:rsid w:val="006871D2"/>
    <w:rsid w:val="006B20E6"/>
    <w:rsid w:val="006E7902"/>
    <w:rsid w:val="00722097"/>
    <w:rsid w:val="0073393C"/>
    <w:rsid w:val="00734C1E"/>
    <w:rsid w:val="00777012"/>
    <w:rsid w:val="00781C95"/>
    <w:rsid w:val="007A1A48"/>
    <w:rsid w:val="007B6C34"/>
    <w:rsid w:val="007C447B"/>
    <w:rsid w:val="007D4ACC"/>
    <w:rsid w:val="007E6268"/>
    <w:rsid w:val="007F43CE"/>
    <w:rsid w:val="0081311D"/>
    <w:rsid w:val="008221AF"/>
    <w:rsid w:val="0083317B"/>
    <w:rsid w:val="00850FDF"/>
    <w:rsid w:val="008604CC"/>
    <w:rsid w:val="008A575E"/>
    <w:rsid w:val="008C7D5C"/>
    <w:rsid w:val="008F01C3"/>
    <w:rsid w:val="008F77B8"/>
    <w:rsid w:val="009013CD"/>
    <w:rsid w:val="00905AFE"/>
    <w:rsid w:val="00927CBA"/>
    <w:rsid w:val="00934446"/>
    <w:rsid w:val="00952853"/>
    <w:rsid w:val="009737C3"/>
    <w:rsid w:val="00976404"/>
    <w:rsid w:val="0099093B"/>
    <w:rsid w:val="009A2950"/>
    <w:rsid w:val="009A423A"/>
    <w:rsid w:val="009B5D1E"/>
    <w:rsid w:val="009D4758"/>
    <w:rsid w:val="00A028CB"/>
    <w:rsid w:val="00A22EB9"/>
    <w:rsid w:val="00A63C4C"/>
    <w:rsid w:val="00A65242"/>
    <w:rsid w:val="00A84CC4"/>
    <w:rsid w:val="00AB2575"/>
    <w:rsid w:val="00AE3B9E"/>
    <w:rsid w:val="00B05906"/>
    <w:rsid w:val="00B338AA"/>
    <w:rsid w:val="00BD70D7"/>
    <w:rsid w:val="00BF4ABE"/>
    <w:rsid w:val="00C3296F"/>
    <w:rsid w:val="00C41F17"/>
    <w:rsid w:val="00C4524D"/>
    <w:rsid w:val="00D007F8"/>
    <w:rsid w:val="00D17B22"/>
    <w:rsid w:val="00D374CF"/>
    <w:rsid w:val="00D46DCD"/>
    <w:rsid w:val="00D56D6E"/>
    <w:rsid w:val="00D618C8"/>
    <w:rsid w:val="00DB77FF"/>
    <w:rsid w:val="00DE105C"/>
    <w:rsid w:val="00DE43D1"/>
    <w:rsid w:val="00DF0CC6"/>
    <w:rsid w:val="00DF198F"/>
    <w:rsid w:val="00E00E39"/>
    <w:rsid w:val="00E364E6"/>
    <w:rsid w:val="00E37EE5"/>
    <w:rsid w:val="00E67598"/>
    <w:rsid w:val="00EA343B"/>
    <w:rsid w:val="00EB2E0B"/>
    <w:rsid w:val="00EC312E"/>
    <w:rsid w:val="00ED23F5"/>
    <w:rsid w:val="00EE112B"/>
    <w:rsid w:val="00F35BA1"/>
    <w:rsid w:val="00F917C6"/>
    <w:rsid w:val="00F91D64"/>
    <w:rsid w:val="00FB0183"/>
    <w:rsid w:val="00FC1058"/>
    <w:rsid w:val="00FC1619"/>
    <w:rsid w:val="00FD352B"/>
    <w:rsid w:val="00FE01A9"/>
    <w:rsid w:val="00FF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DC73"/>
  <w15:chartTrackingRefBased/>
  <w15:docId w15:val="{BE9A5924-BE31-4514-A80B-9E02BCD9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16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B416A"/>
  </w:style>
  <w:style w:type="paragraph" w:styleId="Footer">
    <w:name w:val="footer"/>
    <w:basedOn w:val="Normal"/>
    <w:link w:val="FooterChar"/>
    <w:uiPriority w:val="99"/>
    <w:unhideWhenUsed/>
    <w:rsid w:val="000B416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416A"/>
  </w:style>
  <w:style w:type="paragraph" w:styleId="NoSpacing">
    <w:name w:val="No Spacing"/>
    <w:uiPriority w:val="1"/>
    <w:qFormat/>
    <w:rsid w:val="000B416A"/>
    <w:pPr>
      <w:spacing w:after="0" w:line="240" w:lineRule="auto"/>
    </w:pPr>
  </w:style>
  <w:style w:type="paragraph" w:styleId="BalloonText">
    <w:name w:val="Balloon Text"/>
    <w:basedOn w:val="Normal"/>
    <w:link w:val="BalloonTextChar"/>
    <w:uiPriority w:val="99"/>
    <w:semiHidden/>
    <w:unhideWhenUsed/>
    <w:rsid w:val="00427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96"/>
    <w:rPr>
      <w:rFonts w:ascii="Segoe UI" w:hAnsi="Segoe UI" w:cs="Segoe UI"/>
      <w:sz w:val="18"/>
      <w:szCs w:val="18"/>
    </w:rPr>
  </w:style>
  <w:style w:type="paragraph" w:styleId="NormalWeb">
    <w:name w:val="Normal (Web)"/>
    <w:basedOn w:val="Normal"/>
    <w:uiPriority w:val="99"/>
    <w:semiHidden/>
    <w:unhideWhenUsed/>
    <w:rsid w:val="00DF0CC6"/>
    <w:pPr>
      <w:spacing w:before="100" w:beforeAutospacing="1" w:after="100" w:afterAutospacing="1"/>
    </w:pPr>
    <w:rPr>
      <w:sz w:val="24"/>
      <w:szCs w:val="24"/>
    </w:rPr>
  </w:style>
  <w:style w:type="table" w:styleId="TableGrid">
    <w:name w:val="Table Grid"/>
    <w:basedOn w:val="TableNormal"/>
    <w:uiPriority w:val="39"/>
    <w:rsid w:val="00B3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BE"/>
    <w:pPr>
      <w:ind w:left="720"/>
      <w:contextualSpacing/>
    </w:pPr>
  </w:style>
  <w:style w:type="character" w:styleId="Hyperlink">
    <w:name w:val="Hyperlink"/>
    <w:basedOn w:val="DefaultParagraphFont"/>
    <w:uiPriority w:val="99"/>
    <w:unhideWhenUsed/>
    <w:rsid w:val="00153A88"/>
    <w:rPr>
      <w:color w:val="0563C1" w:themeColor="hyperlink"/>
      <w:u w:val="single"/>
    </w:rPr>
  </w:style>
  <w:style w:type="character" w:styleId="UnresolvedMention">
    <w:name w:val="Unresolved Mention"/>
    <w:basedOn w:val="DefaultParagraphFont"/>
    <w:uiPriority w:val="99"/>
    <w:semiHidden/>
    <w:unhideWhenUsed/>
    <w:rsid w:val="00153A88"/>
    <w:rPr>
      <w:color w:val="605E5C"/>
      <w:shd w:val="clear" w:color="auto" w:fill="E1DFDD"/>
    </w:rPr>
  </w:style>
  <w:style w:type="character" w:styleId="FollowedHyperlink">
    <w:name w:val="FollowedHyperlink"/>
    <w:basedOn w:val="DefaultParagraphFont"/>
    <w:uiPriority w:val="99"/>
    <w:semiHidden/>
    <w:unhideWhenUsed/>
    <w:rsid w:val="0028206F"/>
    <w:rPr>
      <w:color w:val="954F72" w:themeColor="followedHyperlink"/>
      <w:u w:val="single"/>
    </w:rPr>
  </w:style>
  <w:style w:type="character" w:styleId="CommentReference">
    <w:name w:val="annotation reference"/>
    <w:basedOn w:val="DefaultParagraphFont"/>
    <w:uiPriority w:val="99"/>
    <w:semiHidden/>
    <w:unhideWhenUsed/>
    <w:rsid w:val="00191956"/>
    <w:rPr>
      <w:sz w:val="16"/>
      <w:szCs w:val="16"/>
    </w:rPr>
  </w:style>
  <w:style w:type="paragraph" w:styleId="CommentText">
    <w:name w:val="annotation text"/>
    <w:basedOn w:val="Normal"/>
    <w:link w:val="CommentTextChar"/>
    <w:uiPriority w:val="99"/>
    <w:semiHidden/>
    <w:unhideWhenUsed/>
    <w:rsid w:val="00191956"/>
  </w:style>
  <w:style w:type="character" w:customStyle="1" w:styleId="CommentTextChar">
    <w:name w:val="Comment Text Char"/>
    <w:basedOn w:val="DefaultParagraphFont"/>
    <w:link w:val="CommentText"/>
    <w:uiPriority w:val="99"/>
    <w:semiHidden/>
    <w:rsid w:val="001919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956"/>
    <w:rPr>
      <w:b/>
      <w:bCs/>
    </w:rPr>
  </w:style>
  <w:style w:type="character" w:customStyle="1" w:styleId="CommentSubjectChar">
    <w:name w:val="Comment Subject Char"/>
    <w:basedOn w:val="CommentTextChar"/>
    <w:link w:val="CommentSubject"/>
    <w:uiPriority w:val="99"/>
    <w:semiHidden/>
    <w:rsid w:val="001919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F784-6FFF-4F24-A513-B5E11022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 Yolanda R</dc:creator>
  <cp:keywords/>
  <dc:description/>
  <cp:lastModifiedBy>Johnson, Jacqueline D</cp:lastModifiedBy>
  <cp:revision>5</cp:revision>
  <cp:lastPrinted>2021-09-23T16:38:00Z</cp:lastPrinted>
  <dcterms:created xsi:type="dcterms:W3CDTF">2020-10-09T22:04:00Z</dcterms:created>
  <dcterms:modified xsi:type="dcterms:W3CDTF">2021-09-23T17:44:00Z</dcterms:modified>
</cp:coreProperties>
</file>