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f01ff68aa92d4ba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68383A60" w:rsidRDefault="00000000" w14:paraId="00000002" wp14:textId="04B6D171">
      <w:pPr>
        <w:keepNext w:val="0"/>
        <w:keepLines w:val="0"/>
        <w:pageBreakBefore w:val="0"/>
        <w:widowControl w:val="0"/>
        <w:pBdr>
          <w:top w:val="nil" w:sz="0" w:space="0"/>
          <w:left w:val="nil" w:sz="0" w:space="0"/>
          <w:bottom w:val="nil" w:sz="0" w:space="0"/>
          <w:right w:val="nil" w:sz="0" w:space="0"/>
          <w:between w:val="nil" w:sz="0" w:space="0"/>
        </w:pBdr>
        <w:shd w:val="clear" w:color="auto" w:fill="auto"/>
        <w:spacing w:before="0" w:after="0" w:line="276" w:lineRule="auto"/>
        <w:ind w:left="0" w:right="0" w:firstLine="0"/>
        <w:jc w:val="left"/>
      </w:pPr>
    </w:p>
    <w:p xmlns:wp14="http://schemas.microsoft.com/office/word/2010/wordml" w:rsidRPr="00000000" w:rsidR="00000000" w:rsidDel="00000000" w:rsidP="00000000" w:rsidRDefault="00000000" w14:paraId="000000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1"/>
        <w:tblW w:w="10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860"/>
        <w:gridCol w:w="1695"/>
        <w:gridCol w:w="405"/>
        <w:gridCol w:w="6845"/>
      </w:tblGrid>
      <w:tr xmlns:wp14="http://schemas.microsoft.com/office/word/2010/wordml" w:rsidTr="68383A60" w14:paraId="12DF8AB5" wp14:textId="77777777">
        <w:trPr>
          <w:cantSplit w:val="0"/>
          <w:tblHeader w:val="0"/>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04"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1</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5"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29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07"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68383A60" w14:paraId="37402E88" wp14:textId="77777777">
        <w:trPr>
          <w:cantSplit w:val="0"/>
          <w:tblHeader w:val="0"/>
        </w:trPr>
        <w:tc>
          <w:tcPr>
            <w:vMerge/>
            <w:tcBorders/>
            <w:tcMar/>
            <w:vAlign w:val="center"/>
          </w:tcPr>
          <w:p w:rsidRPr="00000000" w:rsidR="00000000" w:rsidDel="00000000" w:rsidP="00000000" w:rsidRDefault="00000000" w14:paraId="000000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22 - Sept. 30, 2022</w:t>
            </w:r>
          </w:p>
        </w:tc>
        <w:tc>
          <w:tcPr>
            <w:vMerge/>
            <w:tcMar>
              <w:top w:w="29.0" w:type="dxa"/>
              <w:left w:w="29.0" w:type="dxa"/>
              <w:bottom w:w="29.0" w:type="dxa"/>
              <w:right w:w="29.0" w:type="dxa"/>
            </w:tcMar>
            <w:vAlign w:val="center"/>
          </w:tcPr>
          <w:p w:rsidRPr="00000000" w:rsidR="00000000" w:rsidDel="00000000" w:rsidP="00000000" w:rsidRDefault="00000000" w14:paraId="000000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68383A60" w14:paraId="5E1B0665" wp14:textId="77777777">
        <w:trPr>
          <w:cantSplit w:val="0"/>
          <w:tblHeader w:val="0"/>
        </w:trPr>
        <w:tc>
          <w:tcPr>
            <w:shd w:val="clear" w:color="auto" w:fill="B5CFDB"/>
            <w:tcMar/>
            <w:vAlign w:val="center"/>
          </w:tcPr>
          <w:p w:rsidRPr="00000000" w:rsidR="00000000" w:rsidDel="00000000" w:rsidP="00000000" w:rsidRDefault="00000000" w14:paraId="0000000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0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0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0F"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68383A60" w14:paraId="7112A803" wp14:textId="77777777">
        <w:trPr>
          <w:cantSplit w:val="0"/>
          <w:tblHeader w:val="0"/>
        </w:trPr>
        <w:tc>
          <w:tcPr>
            <w:tcMar>
              <w:top w:w="72.0" w:type="dxa"/>
              <w:bottom w:w="72.0" w:type="dxa"/>
            </w:tcMar>
          </w:tcPr>
          <w:p w:rsidRPr="00000000" w:rsidR="00000000" w:rsidDel="00000000" w:rsidP="00000000" w:rsidRDefault="00000000" w14:paraId="00000011" wp14:textId="77777777">
            <w:pPr>
              <w:rPr>
                <w:rFonts w:ascii="Arial" w:hAnsi="Arial" w:eastAsia="Arial" w:cs="Arial"/>
                <w:b w:val="1"/>
                <w:sz w:val="18"/>
                <w:szCs w:val="18"/>
              </w:rPr>
            </w:pPr>
            <w:bookmarkStart w:name="_heading=h.gjdgxs" w:colFirst="0" w:colLast="0" w:id="1209871779"/>
            <w:bookmarkEnd w:id="1209871779"/>
            <w:r w:rsidRPr="00000000" w:rsidDel="00000000" w:rsidR="00000000">
              <w:rPr>
                <w:rFonts w:ascii="Arial" w:hAnsi="Arial" w:eastAsia="Arial" w:cs="Arial"/>
                <w:b w:val="1"/>
                <w:sz w:val="18"/>
                <w:szCs w:val="18"/>
                <w:rtl w:val="0"/>
              </w:rPr>
              <w:t xml:space="preserve">Unit 1: Perspectives</w:t>
            </w:r>
          </w:p>
          <w:p w:rsidRPr="00000000" w:rsidR="00000000" w:rsidDel="00000000" w:rsidP="00000000" w:rsidRDefault="00000000" w14:paraId="00000012"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13"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Essential Question:</w:t>
            </w:r>
          </w:p>
          <w:p w:rsidRPr="00000000" w:rsidR="00000000" w:rsidDel="00000000" w:rsidP="00000000" w:rsidRDefault="00000000" w14:paraId="00000014"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How do new experiences add perspective to our understanding of the world and our ability to express ourselves</w:t>
            </w:r>
            <w:r w:rsidRPr="00000000" w:rsidDel="00000000" w:rsidR="00000000">
              <w:rPr>
                <w:rFonts w:ascii="Arial" w:hAnsi="Arial" w:eastAsia="Arial" w:cs="Arial"/>
                <w:sz w:val="18"/>
                <w:szCs w:val="18"/>
                <w:rtl w:val="0"/>
              </w:rPr>
              <w:t xml:space="preserve">?</w:t>
            </w:r>
          </w:p>
          <w:p w:rsidRPr="00000000" w:rsidR="00000000" w:rsidDel="00000000" w:rsidP="00000000" w:rsidRDefault="00000000" w14:paraId="00000015"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6" wp14:textId="77777777">
            <w:pPr>
              <w:rPr>
                <w:rFonts w:ascii="Arial" w:hAnsi="Arial" w:eastAsia="Arial" w:cs="Arial"/>
                <w:sz w:val="20"/>
                <w:szCs w:val="20"/>
              </w:rPr>
            </w:pPr>
            <w:r w:rsidRPr="68383A60" w:rsidDel="00000000" w:rsidR="68383A60">
              <w:rPr>
                <w:rFonts w:ascii="Arial" w:hAnsi="Arial" w:eastAsia="Arial" w:cs="Arial"/>
                <w:b w:val="1"/>
                <w:bCs w:val="1"/>
                <w:sz w:val="20"/>
                <w:szCs w:val="20"/>
              </w:rPr>
              <w:t xml:space="preserve">Unit 1:</w:t>
            </w:r>
            <w:r w:rsidRPr="00000000" w:rsidDel="00000000" w:rsidR="68383A60">
              <w:rPr>
                <w:rFonts w:ascii="Arial" w:hAnsi="Arial" w:eastAsia="Arial" w:cs="Arial"/>
                <w:sz w:val="20"/>
                <w:szCs w:val="20"/>
              </w:rPr>
              <w:t xml:space="preserve"> This thematic unit focuses on how new experiences and perspectives can broaden our understanding of the world and our ability to express ourselves in it. </w:t>
            </w:r>
            <w:r w:rsidRPr="00000000" w:rsidDel="00000000" w:rsidR="68383A60">
              <w:rPr>
                <w:rFonts w:ascii="Arial" w:hAnsi="Arial" w:eastAsia="Arial" w:cs="Arial"/>
                <w:sz w:val="20"/>
                <w:szCs w:val="20"/>
              </w:rPr>
              <w:t xml:space="preserve">Students will develop foundational vocabulary and oral language skills focused on achieving listening and speaking skills in English. </w:t>
            </w:r>
          </w:p>
          <w:p w:rsidRPr="00000000" w:rsidR="00000000" w:rsidDel="00000000" w:rsidP="00000000" w:rsidRDefault="00000000" w14:paraId="00000017"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8" wp14:textId="77777777">
            <w:pPr>
              <w:spacing w:before="1" w:lineRule="auto"/>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1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14 class periods (90-min. each)</w:t>
            </w:r>
          </w:p>
          <w:p w:rsidRPr="00000000" w:rsidR="00000000" w:rsidDel="00000000" w:rsidP="00000000" w:rsidRDefault="00000000" w14:paraId="0000001A" wp14:textId="77777777">
            <w:pPr>
              <w:jc w:val="left"/>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1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 Report to Work</w:t>
            </w:r>
          </w:p>
          <w:p w:rsidRPr="00000000" w:rsidR="00000000" w:rsidDel="00000000" w:rsidP="00000000" w:rsidRDefault="00000000" w14:paraId="0000001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8</w:t>
            </w:r>
          </w:p>
          <w:p w:rsidRPr="00000000" w:rsidR="00000000" w:rsidDel="00000000" w:rsidP="00000000" w:rsidRDefault="00000000" w14:paraId="0000001D"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1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Service Days</w:t>
            </w:r>
          </w:p>
          <w:p w:rsidRPr="00000000" w:rsidR="00000000" w:rsidDel="00000000" w:rsidP="00000000" w:rsidRDefault="00000000" w14:paraId="0000001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8-12, </w:t>
            </w:r>
          </w:p>
          <w:p w:rsidRPr="00000000" w:rsidR="00000000" w:rsidDel="00000000" w:rsidP="00000000" w:rsidRDefault="00000000" w14:paraId="0000002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15-19</w:t>
            </w:r>
          </w:p>
          <w:p w:rsidRPr="00000000" w:rsidR="00000000" w:rsidDel="00000000" w:rsidP="00000000" w:rsidRDefault="00000000" w14:paraId="00000021"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Prep Day</w:t>
            </w:r>
          </w:p>
          <w:p w:rsidRPr="00000000" w:rsidR="00000000" w:rsidDel="00000000" w:rsidP="00000000" w:rsidRDefault="00000000" w14:paraId="0000002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15</w:t>
            </w:r>
          </w:p>
          <w:p w:rsidRPr="00000000" w:rsidR="00000000" w:rsidDel="00000000" w:rsidP="00000000" w:rsidRDefault="00000000" w14:paraId="00000024"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Labor Day</w:t>
            </w:r>
          </w:p>
          <w:p w:rsidRPr="00000000" w:rsidR="00000000" w:rsidDel="00000000" w:rsidP="00000000" w:rsidRDefault="00000000" w14:paraId="00000026"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Sept. 5</w:t>
            </w:r>
          </w:p>
          <w:p w:rsidRPr="00000000" w:rsidR="00000000" w:rsidDel="00000000" w:rsidP="00000000" w:rsidRDefault="00000000" w14:paraId="00000027" wp14:textId="77777777">
            <w:pPr>
              <w:jc w:val="left"/>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8" wp14:textId="77777777">
            <w:pPr>
              <w:jc w:val="left"/>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9"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2A"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2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bookmarkStart w:name="_heading=h.30j0zll" w:colFirst="0" w:colLast="0" w:id="1"/>
            <w:bookmarkEnd w:id="1"/>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9-12.1.A</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Distinguish and produce sounds and intonation patterns of English</w:t>
            </w:r>
          </w:p>
          <w:p w:rsidRPr="00000000" w:rsidR="00000000" w:rsidDel="00000000" w:rsidP="00000000" w:rsidRDefault="00000000" w14:paraId="0000002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9-12.1.B</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Recognize print directionality of the English language such as reading left to right or top to bottom</w:t>
            </w:r>
          </w:p>
          <w:p w:rsidRPr="00000000" w:rsidR="00000000" w:rsidDel="00000000" w:rsidP="00000000" w:rsidRDefault="00000000" w14:paraId="0000002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9-12.1.C</w:t>
            </w:r>
            <w:r w:rsidRPr="00000000" w:rsidDel="00000000" w:rsidR="00000000">
              <w:rPr>
                <w:rFonts w:ascii="Arial" w:hAnsi="Arial" w:eastAsia="Arial" w:cs="Arial"/>
                <w:sz w:val="20"/>
                <w:szCs w:val="20"/>
                <w:rtl w:val="0"/>
              </w:rPr>
              <w:t xml:space="preserve"> develop knowledge of relationships between sounds and letters of the English language to represent sounds when writing in English. </w:t>
            </w:r>
          </w:p>
          <w:p w:rsidRPr="00000000" w:rsidR="00000000" w:rsidDel="00000000" w:rsidP="00000000" w:rsidRDefault="00000000" w14:paraId="0000002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9-12.1.D</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Process and use basic academic English language interdisciplinary vocabulary</w:t>
            </w:r>
          </w:p>
          <w:p w:rsidRPr="00000000" w:rsidR="00000000" w:rsidDel="00000000" w:rsidP="00000000" w:rsidRDefault="00000000" w14:paraId="0000002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9-12.1.E</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03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9-12.1.F</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03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9-12.1.G</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Learn relationships between sounds and letters of the English language and decode (sound out) words using a combination of skills such as recognizing sound letter relationships and identifying cognates, affixes, roots, and base words</w:t>
            </w:r>
          </w:p>
          <w:p w:rsidRPr="00000000" w:rsidR="00000000" w:rsidDel="00000000" w:rsidP="00000000" w:rsidRDefault="00000000" w14:paraId="0000003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9-12.1.H</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Identify and use words that name actions, directions, positions, sequences, and locations</w:t>
            </w:r>
          </w:p>
          <w:p w:rsidRPr="00000000" w:rsidR="00000000" w:rsidDel="00000000" w:rsidP="00000000" w:rsidRDefault="00000000" w14:paraId="0000003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9-12.1.I</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03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9-12.1.J</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03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9-12.1.K</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Listen actively and ask relevant questions to clarify understanding</w:t>
            </w:r>
          </w:p>
          <w:p w:rsidRPr="00000000" w:rsidR="00000000" w:rsidDel="00000000" w:rsidP="00000000" w:rsidRDefault="00000000" w14:paraId="0000003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9-12.1.L</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Share prior knowledge with peers and others to facilitate communication and foster respect for others</w:t>
            </w:r>
          </w:p>
          <w:p w:rsidRPr="00000000" w:rsidR="00000000" w:rsidDel="00000000" w:rsidP="00000000" w:rsidRDefault="00000000" w14:paraId="0000003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3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3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9-12.2.A</w:t>
            </w:r>
            <w:r w:rsidRPr="00000000" w:rsidDel="00000000" w:rsidR="00000000">
              <w:rPr>
                <w:rFonts w:ascii="Arial" w:hAnsi="Arial" w:eastAsia="Arial" w:cs="Arial"/>
                <w:sz w:val="20"/>
                <w:szCs w:val="20"/>
                <w:rtl w:val="0"/>
              </w:rPr>
              <w:t xml:space="preserve"> Summarize texts and retell in English or the native language (L1) as needed</w:t>
            </w:r>
          </w:p>
          <w:p w:rsidRPr="00000000" w:rsidR="00000000" w:rsidDel="00000000" w:rsidP="00000000" w:rsidRDefault="00000000" w14:paraId="0000003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9-12.2.C </w:t>
            </w:r>
            <w:r w:rsidRPr="00000000" w:rsidDel="00000000" w:rsidR="00000000">
              <w:rPr>
                <w:rFonts w:ascii="Arial" w:hAnsi="Arial" w:eastAsia="Arial" w:cs="Arial"/>
                <w:sz w:val="20"/>
                <w:szCs w:val="20"/>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03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9-12.2.D</w:t>
            </w:r>
            <w:r w:rsidRPr="00000000" w:rsidDel="00000000" w:rsidR="00000000">
              <w:rPr>
                <w:rFonts w:ascii="Arial" w:hAnsi="Arial" w:eastAsia="Arial" w:cs="Arial"/>
                <w:sz w:val="20"/>
                <w:szCs w:val="20"/>
                <w:rtl w:val="0"/>
              </w:rPr>
              <w:t xml:space="preserve"> Make connections to personal experiences, ideas in other texts, and the larger community</w:t>
            </w:r>
          </w:p>
          <w:p w:rsidRPr="00000000" w:rsidR="00000000" w:rsidDel="00000000" w:rsidP="00000000" w:rsidRDefault="00000000" w14:paraId="0000003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9-12.2.F</w:t>
            </w:r>
            <w:r w:rsidRPr="00000000" w:rsidDel="00000000" w:rsidR="00000000">
              <w:rPr>
                <w:rFonts w:ascii="Arial" w:hAnsi="Arial" w:eastAsia="Arial" w:cs="Arial"/>
                <w:sz w:val="20"/>
                <w:szCs w:val="20"/>
                <w:rtl w:val="0"/>
              </w:rPr>
              <w:t xml:space="preserve"> Make inferences and use evidence to support understanding.</w:t>
            </w:r>
          </w:p>
          <w:p w:rsidRPr="00000000" w:rsidR="00000000" w:rsidDel="00000000" w:rsidP="00000000" w:rsidRDefault="00000000" w14:paraId="0000003D"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3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vertAlign w:val="baseline"/>
              </w:rPr>
            </w:pPr>
            <w:r w:rsidRPr="00000000" w:rsidDel="00000000" w:rsidR="00000000">
              <w:rPr>
                <w:rFonts w:ascii="Arial" w:hAnsi="Arial" w:eastAsia="Arial" w:cs="Arial"/>
                <w:b w:val="0"/>
                <w:i w:val="0"/>
                <w:smallCaps w:val="0"/>
                <w:strike w:val="0"/>
                <w:color w:val="000000"/>
                <w:sz w:val="20"/>
                <w:szCs w:val="20"/>
                <w:u w:val="single"/>
                <w:vertAlign w:val="baseline"/>
                <w:rtl w:val="0"/>
              </w:rPr>
              <w:t xml:space="preserve">Response Skills</w:t>
            </w:r>
          </w:p>
          <w:p w:rsidRPr="00000000" w:rsidR="00000000" w:rsidDel="00000000" w:rsidP="00000000" w:rsidRDefault="00000000" w14:paraId="0000003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Formulate and provide effective verbal and non-verbal feedback</w:t>
            </w:r>
          </w:p>
          <w:p w:rsidRPr="00000000" w:rsidR="00000000" w:rsidDel="00000000" w:rsidP="00000000" w:rsidRDefault="00000000" w14:paraId="0000004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9-12.3.B </w:t>
            </w:r>
            <w:r w:rsidRPr="00000000" w:rsidDel="00000000" w:rsidR="00000000">
              <w:rPr>
                <w:rFonts w:ascii="Arial" w:hAnsi="Arial" w:eastAsia="Arial" w:cs="Arial"/>
                <w:sz w:val="20"/>
                <w:szCs w:val="20"/>
                <w:rtl w:val="0"/>
              </w:rPr>
              <w:t xml:space="preserve">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04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Ask for and give information such as directions, address, name, age, and nationality</w:t>
            </w:r>
          </w:p>
          <w:p w:rsidRPr="00000000" w:rsidR="00000000" w:rsidDel="00000000" w:rsidP="00000000" w:rsidRDefault="00000000" w14:paraId="0000004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9-12.3.D</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Express ideas and feelings such as gratitude, needs, opinion, and greetings</w:t>
            </w:r>
          </w:p>
          <w:p w:rsidRPr="00000000" w:rsidR="00000000" w:rsidDel="00000000" w:rsidP="00000000" w:rsidRDefault="00000000" w14:paraId="0000004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9-12.3.E</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Communicate non-verbally to effectively and appropriately engage in formal and social interactions</w:t>
            </w:r>
          </w:p>
          <w:p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04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Organize information in a variety of ways such as graphics, conceptual maps, and learning logs</w:t>
            </w:r>
            <w:r w:rsidRPr="00000000" w:rsidDel="00000000" w:rsidR="00000000">
              <w:rPr>
                <w:rFonts w:ascii="Arial" w:hAnsi="Arial" w:eastAsia="Arial" w:cs="Arial"/>
                <w:sz w:val="20"/>
                <w:szCs w:val="20"/>
                <w:rtl w:val="0"/>
              </w:rPr>
              <w:t xml:space="preserve">. </w:t>
            </w:r>
          </w:p>
          <w:p w:rsidRPr="00000000" w:rsidR="00000000" w:rsidDel="00000000" w:rsidP="00000000" w:rsidRDefault="00000000" w14:paraId="0000004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4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9-12.5.A</w:t>
            </w:r>
            <w:r w:rsidRPr="00000000" w:rsidDel="00000000" w:rsidR="00000000">
              <w:rPr>
                <w:rFonts w:ascii="Arial" w:hAnsi="Arial" w:eastAsia="Arial" w:cs="Arial"/>
                <w:sz w:val="20"/>
                <w:szCs w:val="20"/>
                <w:rtl w:val="0"/>
              </w:rPr>
              <w:t xml:space="preserve"> Determine and interpret an author's or speaker's intended message</w:t>
            </w:r>
          </w:p>
          <w:p w:rsidRPr="00000000" w:rsidR="00000000" w:rsidDel="00000000" w:rsidP="00000000" w:rsidRDefault="00000000" w14:paraId="0000004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9-12.5.B</w:t>
            </w:r>
            <w:r w:rsidRPr="00000000" w:rsidDel="00000000" w:rsidR="00000000">
              <w:rPr>
                <w:rFonts w:ascii="Arial" w:hAnsi="Arial" w:eastAsia="Arial" w:cs="Arial"/>
                <w:sz w:val="20"/>
                <w:szCs w:val="20"/>
                <w:rtl w:val="0"/>
              </w:rPr>
              <w:t xml:space="preserve"> Determine the target audience</w:t>
            </w:r>
          </w:p>
          <w:p w:rsidRPr="00000000" w:rsidR="00000000" w:rsidDel="00000000" w:rsidP="00000000" w:rsidRDefault="00000000" w14:paraId="0000004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9-12.5.C</w:t>
            </w:r>
            <w:r w:rsidRPr="00000000" w:rsidDel="00000000" w:rsidR="00000000">
              <w:rPr>
                <w:rFonts w:ascii="Arial" w:hAnsi="Arial" w:eastAsia="Arial" w:cs="Arial"/>
                <w:sz w:val="20"/>
                <w:szCs w:val="20"/>
                <w:rtl w:val="0"/>
              </w:rPr>
              <w:t xml:space="preserve"> Determine the purpose of the message</w:t>
            </w:r>
          </w:p>
          <w:p w:rsidRPr="00000000" w:rsidR="00000000" w:rsidDel="00000000" w:rsidP="00000000" w:rsidRDefault="00000000" w14:paraId="0000004C"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4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4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9-12.6.A</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Produce legible work that demonstrates increasing accuracy in the use of the English alphabet, spelling, and the correct use of the conventions of punctuation and capitalization.</w:t>
            </w:r>
          </w:p>
          <w:p w:rsidRPr="00000000" w:rsidR="00000000" w:rsidDel="00000000" w:rsidP="00000000" w:rsidRDefault="00000000" w14:paraId="0000004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9-12.6.B </w:t>
            </w:r>
            <w:r w:rsidRPr="00000000" w:rsidDel="00000000" w:rsidR="00000000">
              <w:rPr>
                <w:rFonts w:ascii="Arial" w:hAnsi="Arial" w:eastAsia="Arial" w:cs="Arial"/>
                <w:sz w:val="20"/>
                <w:szCs w:val="20"/>
                <w:rtl w:val="0"/>
              </w:rPr>
              <w:t xml:space="preserve">Spell familiar words with increasing accuracy and employ English spelling patterns and rules with increasing accuracy as more English is acquired</w:t>
            </w:r>
          </w:p>
          <w:p w:rsidRPr="00000000" w:rsidR="00000000" w:rsidDel="00000000" w:rsidP="00000000" w:rsidRDefault="00000000" w14:paraId="0000005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05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9-12.6.E </w:t>
            </w:r>
            <w:r w:rsidRPr="00000000" w:rsidDel="00000000" w:rsidR="00000000">
              <w:rPr>
                <w:rFonts w:ascii="Arial" w:hAnsi="Arial" w:eastAsia="Arial" w:cs="Arial"/>
                <w:sz w:val="20"/>
                <w:szCs w:val="20"/>
                <w:rtl w:val="0"/>
              </w:rPr>
              <w:t xml:space="preserve">Write effectively in first person</w:t>
            </w:r>
          </w:p>
          <w:p w:rsidRPr="00000000" w:rsidR="00000000" w:rsidDel="00000000" w:rsidP="00000000" w:rsidRDefault="00000000" w14:paraId="0000005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Apply oral and written conventions in English with increasing fluency during classroom presentations, compositions, and dialogue</w:t>
            </w:r>
          </w:p>
          <w:p w:rsidRPr="00000000" w:rsidR="00000000" w:rsidDel="00000000" w:rsidP="00000000" w:rsidRDefault="00000000" w14:paraId="0000005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9-12.6.G </w:t>
            </w:r>
            <w:r w:rsidRPr="00000000" w:rsidDel="00000000" w:rsidR="00000000">
              <w:rPr>
                <w:rFonts w:ascii="Arial" w:hAnsi="Arial" w:eastAsia="Arial" w:cs="Arial"/>
                <w:sz w:val="20"/>
                <w:szCs w:val="20"/>
                <w:rtl w:val="0"/>
              </w:rPr>
              <w:t xml:space="preserve">Arrange phrases, clauses, and sentences into correct and meaningful patterns</w:t>
            </w:r>
          </w:p>
          <w:p w:rsidRPr="00000000" w:rsidR="00000000" w:rsidDel="00000000" w:rsidP="00000000" w:rsidRDefault="00000000" w14:paraId="0000005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H </w:t>
            </w:r>
            <w:r w:rsidRPr="00000000" w:rsidDel="00000000" w:rsidR="00000000">
              <w:rPr>
                <w:rFonts w:ascii="Arial" w:hAnsi="Arial" w:eastAsia="Arial" w:cs="Arial"/>
                <w:sz w:val="20"/>
                <w:szCs w:val="20"/>
                <w:rtl w:val="0"/>
              </w:rPr>
              <w:t xml:space="preserve">Compile written ideas to form complete sentences and paragraphs</w:t>
            </w:r>
          </w:p>
          <w:p w:rsidRPr="00000000" w:rsidR="00000000" w:rsidDel="00000000" w:rsidP="00000000" w:rsidRDefault="00000000" w14:paraId="0000005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Organize and convert information into different forms such as charts, graphs, and drawings</w:t>
            </w:r>
          </w:p>
          <w:p w:rsidRPr="00000000" w:rsidR="00000000" w:rsidDel="00000000" w:rsidP="00000000" w:rsidRDefault="00000000" w14:paraId="0000005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9-12.6.J </w:t>
            </w:r>
            <w:r w:rsidRPr="00000000" w:rsidDel="00000000" w:rsidR="00000000">
              <w:rPr>
                <w:rFonts w:ascii="Arial" w:hAnsi="Arial" w:eastAsia="Arial" w:cs="Arial"/>
                <w:sz w:val="20"/>
                <w:szCs w:val="20"/>
                <w:rtl w:val="0"/>
              </w:rPr>
              <w:t xml:space="preserve">Convey intended meaning while recognizing the meanings and uses of the other registers in English that are often expressed through colloquialisms, idioms, and other language forms</w:t>
            </w:r>
          </w:p>
          <w:p w:rsidRPr="00000000" w:rsidR="00000000" w:rsidDel="00000000" w:rsidP="00000000" w:rsidRDefault="00000000" w14:paraId="0000005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Use study tools, including writing, labeling, and sketching, to clarify and remember information</w:t>
            </w:r>
          </w:p>
          <w:p w:rsidRPr="00000000" w:rsidR="00000000" w:rsidDel="00000000" w:rsidP="00000000" w:rsidRDefault="00000000" w14:paraId="00000058"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5A" wp14:textId="77777777">
      <w:pP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05B" wp14:textId="77777777">
      <w:pPr>
        <w:rPr>
          <w:rFonts w:ascii="Arial" w:hAnsi="Arial" w:eastAsia="Arial" w:cs="Arial"/>
          <w:sz w:val="2"/>
          <w:szCs w:val="2"/>
        </w:rPr>
      </w:pPr>
      <w:r w:rsidRPr="00000000" w:rsidDel="00000000" w:rsidR="00000000">
        <w:rPr>
          <w:rtl w:val="0"/>
        </w:rPr>
      </w:r>
    </w:p>
    <w:tbl>
      <w:tblPr>
        <w:tblStyle w:val="Table2"/>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710"/>
        <w:gridCol w:w="450"/>
        <w:gridCol w:w="6845"/>
        <w:tblGridChange w:id="0">
          <w:tblGrid>
            <w:gridCol w:w="1795"/>
            <w:gridCol w:w="1710"/>
            <w:gridCol w:w="450"/>
            <w:gridCol w:w="6845"/>
          </w:tblGrid>
        </w:tblGridChange>
      </w:tblGrid>
      <w:tr xmlns:wp14="http://schemas.microsoft.com/office/word/2010/wordml" w14:paraId="5F54F369"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05C"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2</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5D"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23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5F"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3DFF95F5"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06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61"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Oct. 3 - Nov. 4,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6296FE83" wp14:textId="77777777">
        <w:trPr>
          <w:cantSplit w:val="0"/>
          <w:tblHeader w:val="0"/>
        </w:trPr>
        <w:tc>
          <w:tcPr>
            <w:shd w:val="clear" w:fill="b5cfdb"/>
            <w:vAlign w:val="center"/>
          </w:tcPr>
          <w:p w:rsidRPr="00000000" w:rsidR="00000000" w:rsidDel="00000000" w:rsidP="00000000" w:rsidRDefault="00000000" w14:paraId="00000064"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6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06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67"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66A2EB45" wp14:textId="77777777">
        <w:trPr>
          <w:cantSplit w:val="0"/>
          <w:tblHeader w:val="0"/>
        </w:trPr>
        <w:tc>
          <w:tcPr>
            <w:tcMar>
              <w:top w:w="72.0" w:type="dxa"/>
              <w:bottom w:w="72.0" w:type="dxa"/>
            </w:tcMar>
          </w:tcPr>
          <w:p w:rsidRPr="00000000" w:rsidR="00000000" w:rsidDel="00000000" w:rsidP="00000000" w:rsidRDefault="00000000" w14:paraId="0000006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2: Changes</w:t>
            </w:r>
          </w:p>
          <w:p w:rsidRPr="00000000" w:rsidR="00000000" w:rsidDel="00000000" w:rsidP="00000000" w:rsidRDefault="00000000" w14:paraId="0000006A"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6B"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Essential Question: </w:t>
            </w:r>
          </w:p>
          <w:p w:rsidRPr="00000000" w:rsidR="00000000" w:rsidDel="00000000" w:rsidP="00000000" w:rsidRDefault="00000000" w14:paraId="0000006C"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How does learning a new language change our world?</w:t>
            </w:r>
          </w:p>
          <w:p w:rsidRPr="00000000" w:rsidR="00000000" w:rsidDel="00000000" w:rsidP="00000000" w:rsidRDefault="00000000" w14:paraId="0000006D"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6E" wp14:textId="77777777">
            <w:pPr>
              <w:spacing w:before="1"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2:</w:t>
            </w:r>
            <w:r w:rsidRPr="00000000" w:rsidDel="00000000" w:rsidR="00000000">
              <w:rPr>
                <w:rFonts w:ascii="Arial" w:hAnsi="Arial" w:eastAsia="Arial" w:cs="Arial"/>
                <w:sz w:val="20"/>
                <w:szCs w:val="20"/>
                <w:rtl w:val="0"/>
              </w:rPr>
              <w:t xml:space="preserve"> This thematic unit explores how people can change their interactions with the world by learning a new language.  </w:t>
            </w:r>
          </w:p>
          <w:p w:rsidRPr="00000000" w:rsidR="00000000" w:rsidDel="00000000" w:rsidP="00000000" w:rsidRDefault="00000000" w14:paraId="0000006F"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0"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expand their foundational vocabulary and oral language skills focused on achieving listening and speaking skills in English. </w:t>
            </w:r>
          </w:p>
          <w:p w:rsidRPr="00000000" w:rsidR="00000000" w:rsidDel="00000000" w:rsidP="00000000" w:rsidRDefault="00000000" w14:paraId="00000071" wp14:textId="77777777">
            <w:pPr>
              <w:spacing w:before="1" w:lineRule="auto"/>
              <w:rPr>
                <w:rFonts w:ascii="Arial" w:hAnsi="Arial" w:eastAsia="Arial" w:cs="Arial"/>
                <w:sz w:val="20"/>
                <w:szCs w:val="20"/>
              </w:rPr>
            </w:pPr>
            <w:r w:rsidRPr="00000000" w:rsidDel="00000000" w:rsidR="00000000">
              <w:rPr>
                <w:rtl w:val="0"/>
              </w:rPr>
            </w:r>
          </w:p>
        </w:tc>
        <w:tc>
          <w:tcPr>
            <w:tcMar>
              <w:top w:w="72.0" w:type="dxa"/>
              <w:bottom w:w="72.0" w:type="dxa"/>
            </w:tcMar>
          </w:tcPr>
          <w:p w:rsidRPr="00000000" w:rsidR="00000000" w:rsidDel="00000000" w:rsidP="00000000" w:rsidRDefault="00000000" w14:paraId="00000072"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12</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7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Service Day</w:t>
            </w:r>
          </w:p>
          <w:p w:rsidRPr="00000000" w:rsidR="00000000" w:rsidDel="00000000" w:rsidP="00000000" w:rsidRDefault="00000000" w14:paraId="00000076"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07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Oct. 4</w:t>
            </w:r>
          </w:p>
          <w:p w:rsidRPr="00000000" w:rsidR="00000000" w:rsidDel="00000000" w:rsidP="00000000" w:rsidRDefault="00000000" w14:paraId="0000007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79"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Fall Holiday</w:t>
            </w:r>
          </w:p>
          <w:p w:rsidRPr="00000000" w:rsidR="00000000" w:rsidDel="00000000" w:rsidP="00000000" w:rsidRDefault="00000000" w14:paraId="0000007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Oct. 5</w:t>
            </w:r>
          </w:p>
          <w:p w:rsidRPr="00000000" w:rsidR="00000000" w:rsidDel="00000000" w:rsidP="00000000" w:rsidRDefault="00000000" w14:paraId="0000007B" wp14:textId="77777777">
            <w:pP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7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7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w:t>
            </w:r>
            <w:r w:rsidRPr="00000000" w:rsidDel="00000000" w:rsidR="00000000">
              <w:rPr>
                <w:rFonts w:ascii="Arial" w:hAnsi="Arial" w:eastAsia="Arial" w:cs="Arial"/>
                <w:b w:val="1"/>
                <w:i w:val="0"/>
                <w:smallCaps w:val="0"/>
                <w:strike w:val="0"/>
                <w:color w:val="000000"/>
                <w:sz w:val="20"/>
                <w:szCs w:val="20"/>
                <w:u w:val="none"/>
                <w:vertAlign w:val="baseline"/>
                <w:rtl w:val="0"/>
              </w:rPr>
              <w:t xml:space="preserve">A 9-12.1.A</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Distinguish and produce sounds and intonation patterns of English</w:t>
            </w:r>
          </w:p>
          <w:p w:rsidRPr="00000000" w:rsidR="00000000" w:rsidDel="00000000" w:rsidP="00000000" w:rsidRDefault="00000000" w14:paraId="0000007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9-12.1.B</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Recognize print directionality of the English language such as reading left to right or top to bottom</w:t>
            </w:r>
          </w:p>
          <w:p w:rsidRPr="00000000" w:rsidR="00000000" w:rsidDel="00000000" w:rsidP="00000000" w:rsidRDefault="00000000" w14:paraId="0000007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9-12.1.C</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Develop knowledge of relationships between sounds and letters of the English language to represent sounds when writing in English</w:t>
            </w:r>
          </w:p>
          <w:p w:rsidRPr="00000000" w:rsidR="00000000" w:rsidDel="00000000" w:rsidP="00000000" w:rsidRDefault="00000000" w14:paraId="0000008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08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9-12.1.E</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08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08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9-12.1.G</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Learn relationships between sounds and letters of the English language and decode (sound out) words using a combination of skills such as recognizing sound letter relationships and identifying cognates, affixes, roots, and base words</w:t>
            </w:r>
          </w:p>
          <w:p w:rsidRPr="00000000" w:rsidR="00000000" w:rsidDel="00000000" w:rsidP="00000000" w:rsidRDefault="00000000" w14:paraId="0000008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9-12.1.H</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Identify and use words that name actions, directions, positions, sequences, and locations</w:t>
            </w:r>
          </w:p>
          <w:p w:rsidRPr="00000000" w:rsidR="00000000" w:rsidDel="00000000" w:rsidP="00000000" w:rsidRDefault="00000000" w14:paraId="0000008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08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9-12.1.J</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08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9-12.1.K</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Listen actively and ask relevant questions to clarify understanding</w:t>
            </w:r>
          </w:p>
          <w:p w:rsidRPr="00000000" w:rsidR="00000000" w:rsidDel="00000000" w:rsidP="00000000" w:rsidRDefault="00000000" w14:paraId="0000008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9-12.1.L</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Share prior knowledge with peers and others to facilitate communication and foster respect for others</w:t>
            </w:r>
          </w:p>
          <w:p w:rsidRPr="00000000" w:rsidR="00000000" w:rsidDel="00000000" w:rsidP="00000000" w:rsidRDefault="00000000" w14:paraId="0000008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08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8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ELDA 9-12.2.C </w:t>
            </w:r>
            <w:r w:rsidRPr="00000000" w:rsidDel="00000000" w:rsidR="00000000">
              <w:rPr>
                <w:rFonts w:ascii="Arial" w:hAnsi="Arial" w:eastAsia="Arial" w:cs="Arial"/>
                <w:sz w:val="20"/>
                <w:szCs w:val="20"/>
                <w:rtl w:val="0"/>
              </w:rPr>
              <w:t xml:space="preserve">Demonstrate comprehension of English by participating in shared reading, responding to questions, and taking notes that are commensurate with language acquisition</w:t>
            </w:r>
            <w:r w:rsidRPr="00000000" w:rsidDel="00000000" w:rsidR="00000000">
              <w:rPr>
                <w:rtl w:val="0"/>
              </w:rPr>
            </w:r>
          </w:p>
          <w:p w:rsidRPr="00000000" w:rsidR="00000000" w:rsidDel="00000000" w:rsidP="00000000" w:rsidRDefault="00000000" w14:paraId="0000008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9-12.2.D</w:t>
            </w:r>
            <w:r w:rsidRPr="00000000" w:rsidDel="00000000" w:rsidR="00000000">
              <w:rPr>
                <w:rFonts w:ascii="Arial" w:hAnsi="Arial" w:eastAsia="Arial" w:cs="Arial"/>
                <w:sz w:val="20"/>
                <w:szCs w:val="20"/>
                <w:rtl w:val="0"/>
              </w:rPr>
              <w:t xml:space="preserve"> Make connections to personal experiences, ideas in other texts, and the larger community</w:t>
            </w:r>
          </w:p>
          <w:p w:rsidRPr="00000000" w:rsidR="00000000" w:rsidDel="00000000" w:rsidP="00000000" w:rsidRDefault="00000000" w14:paraId="0000008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9-12.2.E</w:t>
            </w:r>
            <w:r w:rsidRPr="00000000" w:rsidDel="00000000" w:rsidR="00000000">
              <w:rPr>
                <w:rFonts w:ascii="Arial" w:hAnsi="Arial" w:eastAsia="Arial" w:cs="Arial"/>
                <w:sz w:val="20"/>
                <w:szCs w:val="20"/>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08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9-12.2.F</w:t>
            </w:r>
            <w:r w:rsidRPr="00000000" w:rsidDel="00000000" w:rsidR="00000000">
              <w:rPr>
                <w:rFonts w:ascii="Arial" w:hAnsi="Arial" w:eastAsia="Arial" w:cs="Arial"/>
                <w:sz w:val="20"/>
                <w:szCs w:val="20"/>
                <w:rtl w:val="0"/>
              </w:rPr>
              <w:t xml:space="preserve"> Make inferences and use evidence to support understanding</w:t>
            </w:r>
          </w:p>
          <w:p w:rsidRPr="00000000" w:rsidR="00000000" w:rsidDel="00000000" w:rsidP="00000000" w:rsidRDefault="00000000" w14:paraId="0000008F"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9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vertAlign w:val="baseline"/>
              </w:rPr>
            </w:pPr>
            <w:r w:rsidRPr="00000000" w:rsidDel="00000000" w:rsidR="00000000">
              <w:rPr>
                <w:rFonts w:ascii="Arial" w:hAnsi="Arial" w:eastAsia="Arial" w:cs="Arial"/>
                <w:b w:val="0"/>
                <w:i w:val="0"/>
                <w:smallCaps w:val="0"/>
                <w:strike w:val="0"/>
                <w:color w:val="000000"/>
                <w:sz w:val="20"/>
                <w:szCs w:val="20"/>
                <w:u w:val="single"/>
                <w:vertAlign w:val="baseline"/>
                <w:rtl w:val="0"/>
              </w:rPr>
              <w:t xml:space="preserve">Response Skills</w:t>
            </w:r>
          </w:p>
          <w:p w:rsidRPr="00000000" w:rsidR="00000000" w:rsidDel="00000000" w:rsidP="00000000" w:rsidRDefault="00000000" w14:paraId="0000009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Formulate and provide effective verbal and non-verbal feedback</w:t>
            </w:r>
          </w:p>
          <w:p w:rsidRPr="00000000" w:rsidR="00000000" w:rsidDel="00000000" w:rsidP="00000000" w:rsidRDefault="00000000" w14:paraId="0000009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09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Ask for and give information such as directions, address, name, age, and nationality</w:t>
            </w:r>
            <w:r w:rsidRPr="00000000" w:rsidDel="00000000" w:rsidR="00000000">
              <w:rPr>
                <w:rtl w:val="0"/>
              </w:rPr>
            </w:r>
          </w:p>
          <w:p w:rsidRPr="00000000" w:rsidR="00000000" w:rsidDel="00000000" w:rsidP="00000000" w:rsidRDefault="00000000" w14:paraId="0000009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9-12.3.D</w:t>
            </w:r>
            <w:r w:rsidRPr="00000000" w:rsidDel="00000000" w:rsidR="00000000">
              <w:rPr>
                <w:rFonts w:ascii="Arial" w:hAnsi="Arial" w:eastAsia="Arial" w:cs="Arial"/>
                <w:sz w:val="20"/>
                <w:szCs w:val="20"/>
                <w:rtl w:val="0"/>
              </w:rPr>
              <w:t xml:space="preserve"> Express ideas and feelings such as gratitude, needs, opinion, and greetings</w:t>
            </w:r>
          </w:p>
          <w:p w:rsidRPr="00000000" w:rsidR="00000000" w:rsidDel="00000000" w:rsidP="00000000" w:rsidRDefault="00000000" w14:paraId="0000009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9-12.3.E</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Communicate non-verbally to effectively and appropriately engage in formal and social interactions</w:t>
            </w:r>
          </w:p>
          <w:p w:rsidRPr="00000000" w:rsidR="00000000" w:rsidDel="00000000" w:rsidP="00000000" w:rsidRDefault="00000000" w14:paraId="0000009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09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09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Organize information in a variety of ways such as graphics, conceptual maps, and learning logs</w:t>
            </w:r>
          </w:p>
          <w:p w:rsidRPr="00000000" w:rsidR="00000000" w:rsidDel="00000000" w:rsidP="00000000" w:rsidRDefault="00000000" w14:paraId="0000009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A"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9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9-12.4.C</w:t>
            </w:r>
            <w:r w:rsidRPr="00000000" w:rsidDel="00000000" w:rsidR="00000000">
              <w:rPr>
                <w:rFonts w:ascii="Arial" w:hAnsi="Arial" w:eastAsia="Arial" w:cs="Arial"/>
                <w:sz w:val="20"/>
                <w:szCs w:val="20"/>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09C"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9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9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9-12.6.A</w:t>
            </w:r>
            <w:r w:rsidRPr="00000000" w:rsidDel="00000000" w:rsidR="00000000">
              <w:rPr>
                <w:rFonts w:ascii="Arial" w:hAnsi="Arial" w:eastAsia="Arial" w:cs="Arial"/>
                <w:sz w:val="20"/>
                <w:szCs w:val="20"/>
                <w:rtl w:val="0"/>
              </w:rPr>
              <w:t xml:space="preserve"> Produce legible work that demonstrates increasing accuracy in the use of the English alphabet, spelling, and the correct use of the conventions of punctuation and capitalization.</w:t>
            </w:r>
          </w:p>
          <w:p w:rsidRPr="00000000" w:rsidR="00000000" w:rsidDel="00000000" w:rsidP="00000000" w:rsidRDefault="00000000" w14:paraId="0000009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9-12.6.B </w:t>
            </w:r>
            <w:r w:rsidRPr="00000000" w:rsidDel="00000000" w:rsidR="00000000">
              <w:rPr>
                <w:rFonts w:ascii="Arial" w:hAnsi="Arial" w:eastAsia="Arial" w:cs="Arial"/>
                <w:sz w:val="20"/>
                <w:szCs w:val="20"/>
                <w:rtl w:val="0"/>
              </w:rPr>
              <w:t xml:space="preserve">Spell familiar words with increasing accuracy and employ English spelling patterns and rules with increasing accuracy as more English is acquired</w:t>
            </w:r>
          </w:p>
          <w:p w:rsidRPr="00000000" w:rsidR="00000000" w:rsidDel="00000000" w:rsidP="00000000" w:rsidRDefault="00000000" w14:paraId="000000A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C</w:t>
            </w:r>
            <w:r w:rsidRPr="00000000" w:rsidDel="00000000" w:rsidR="00000000">
              <w:rPr>
                <w:rFonts w:ascii="Arial" w:hAnsi="Arial" w:eastAsia="Arial" w:cs="Arial"/>
                <w:sz w:val="20"/>
                <w:szCs w:val="20"/>
                <w:rtl w:val="0"/>
              </w:rPr>
              <w:t xml:space="preserve"> Demonstrate increasing control over grammatical elements such as subject-verb agreement, pronoun agreement, and verb forms</w:t>
            </w:r>
          </w:p>
          <w:p w:rsidRPr="00000000" w:rsidR="00000000" w:rsidDel="00000000" w:rsidP="00000000" w:rsidRDefault="00000000" w14:paraId="000000A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D </w:t>
            </w:r>
            <w:r w:rsidRPr="00000000" w:rsidDel="00000000" w:rsidR="00000000">
              <w:rPr>
                <w:rFonts w:ascii="Arial" w:hAnsi="Arial" w:eastAsia="Arial" w:cs="Arial"/>
                <w:sz w:val="20"/>
                <w:szCs w:val="20"/>
                <w:rtl w:val="0"/>
              </w:rPr>
              <w:t xml:space="preserve">Use prewriting strategies to generate ideas, develop voice, and plan</w:t>
            </w:r>
          </w:p>
          <w:p w:rsidRPr="00000000" w:rsidR="00000000" w:rsidDel="00000000" w:rsidP="00000000" w:rsidRDefault="00000000" w14:paraId="000000A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9-12.6.F </w:t>
            </w:r>
            <w:r w:rsidRPr="00000000" w:rsidDel="00000000" w:rsidR="00000000">
              <w:rPr>
                <w:rFonts w:ascii="Arial" w:hAnsi="Arial" w:eastAsia="Arial" w:cs="Arial"/>
                <w:sz w:val="20"/>
                <w:szCs w:val="20"/>
                <w:rtl w:val="0"/>
              </w:rPr>
              <w:t xml:space="preserve">Apply oral and written conventions in English with increasing fluency during classroom presentations, compositions, and dialogue</w:t>
            </w:r>
          </w:p>
          <w:p w:rsidRPr="00000000" w:rsidR="00000000" w:rsidDel="00000000" w:rsidP="00000000" w:rsidRDefault="00000000" w14:paraId="000000A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9-12.6.G </w:t>
            </w:r>
            <w:r w:rsidRPr="00000000" w:rsidDel="00000000" w:rsidR="00000000">
              <w:rPr>
                <w:rFonts w:ascii="Arial" w:hAnsi="Arial" w:eastAsia="Arial" w:cs="Arial"/>
                <w:sz w:val="20"/>
                <w:szCs w:val="20"/>
                <w:rtl w:val="0"/>
              </w:rPr>
              <w:t xml:space="preserve">Arrange phrases, clauses, and sentences into correct and meaningful patterns</w:t>
            </w:r>
          </w:p>
          <w:p w:rsidRPr="00000000" w:rsidR="00000000" w:rsidDel="00000000" w:rsidP="00000000" w:rsidRDefault="00000000" w14:paraId="000000A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9-12.6.H </w:t>
            </w:r>
            <w:r w:rsidRPr="00000000" w:rsidDel="00000000" w:rsidR="00000000">
              <w:rPr>
                <w:rFonts w:ascii="Arial" w:hAnsi="Arial" w:eastAsia="Arial" w:cs="Arial"/>
                <w:sz w:val="20"/>
                <w:szCs w:val="20"/>
                <w:rtl w:val="0"/>
              </w:rPr>
              <w:t xml:space="preserve">Compile written ideas to form complete sentences and paragraphs</w:t>
            </w:r>
          </w:p>
          <w:p w:rsidRPr="00000000" w:rsidR="00000000" w:rsidDel="00000000" w:rsidP="00000000" w:rsidRDefault="00000000" w14:paraId="000000A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9-12.6.I</w:t>
            </w:r>
            <w:r w:rsidRPr="00000000" w:rsidDel="00000000" w:rsidR="00000000">
              <w:rPr>
                <w:rFonts w:ascii="Arial" w:hAnsi="Arial" w:eastAsia="Arial" w:cs="Arial"/>
                <w:sz w:val="20"/>
                <w:szCs w:val="20"/>
                <w:rtl w:val="0"/>
              </w:rPr>
              <w:t xml:space="preserve"> Organize and convert information into different forms such as charts, graphs, and drawings</w:t>
            </w:r>
          </w:p>
          <w:p w:rsidRPr="00000000" w:rsidR="00000000" w:rsidDel="00000000" w:rsidP="00000000" w:rsidRDefault="00000000" w14:paraId="000000A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9-12.6.L</w:t>
            </w:r>
            <w:r w:rsidRPr="00000000" w:rsidDel="00000000" w:rsidR="00000000">
              <w:rPr>
                <w:rFonts w:ascii="Arial" w:hAnsi="Arial" w:eastAsia="Arial" w:cs="Arial"/>
                <w:sz w:val="20"/>
                <w:szCs w:val="20"/>
                <w:rtl w:val="0"/>
              </w:rPr>
              <w:t xml:space="preserve"> Use study tools, including writing, labeling, and sketching, to clarify and remember information</w:t>
            </w:r>
          </w:p>
          <w:p w:rsidRPr="00000000" w:rsidR="00000000" w:rsidDel="00000000" w:rsidP="00000000" w:rsidRDefault="00000000" w14:paraId="000000A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0A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9-12.7.A</w:t>
            </w:r>
            <w:r w:rsidRPr="00000000" w:rsidDel="00000000" w:rsidR="00000000">
              <w:rPr>
                <w:rFonts w:ascii="Arial" w:hAnsi="Arial" w:eastAsia="Arial" w:cs="Arial"/>
                <w:sz w:val="20"/>
                <w:szCs w:val="20"/>
                <w:rtl w:val="0"/>
              </w:rPr>
              <w:t xml:space="preserve"> Locate appropriate print and non-print information using texts and technical resources, periodicals, and the internet</w:t>
            </w:r>
          </w:p>
          <w:p w:rsidRPr="00000000" w:rsidR="00000000" w:rsidDel="00000000" w:rsidP="00000000" w:rsidRDefault="00000000" w14:paraId="000000A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AC" wp14:textId="77777777">
      <w:pPr>
        <w:rPr>
          <w:rFonts w:ascii="Arial" w:hAnsi="Arial" w:eastAsia="Arial" w:cs="Arial"/>
          <w:sz w:val="20"/>
          <w:szCs w:val="20"/>
        </w:rPr>
      </w:pPr>
      <w:r w:rsidRPr="00000000" w:rsidDel="00000000" w:rsidR="00000000">
        <w:rPr>
          <w:rtl w:val="0"/>
        </w:rPr>
      </w:r>
    </w:p>
    <w:tbl>
      <w:tblPr>
        <w:tblStyle w:val="Table3"/>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620"/>
        <w:gridCol w:w="540"/>
        <w:gridCol w:w="6845"/>
        <w:tblGridChange w:id="0">
          <w:tblGrid>
            <w:gridCol w:w="1795"/>
            <w:gridCol w:w="1620"/>
            <w:gridCol w:w="540"/>
            <w:gridCol w:w="6845"/>
          </w:tblGrid>
        </w:tblGridChange>
      </w:tblGrid>
      <w:tr xmlns:wp14="http://schemas.microsoft.com/office/word/2010/wordml" w14:paraId="7A37AC68"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0AD"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3</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AE"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B0"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127ABAAF"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0B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B2"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Nov. 7 - Dec. 21,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B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59C8E545" wp14:textId="77777777">
        <w:trPr>
          <w:cantSplit w:val="0"/>
          <w:tblHeader w:val="0"/>
        </w:trPr>
        <w:tc>
          <w:tcPr>
            <w:shd w:val="clear" w:fill="b5cfdb"/>
            <w:vAlign w:val="center"/>
          </w:tcPr>
          <w:p w:rsidRPr="00000000" w:rsidR="00000000" w:rsidDel="00000000" w:rsidP="00000000" w:rsidRDefault="00000000" w14:paraId="000000B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B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0B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B8"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4C5516C4" wp14:textId="77777777">
        <w:trPr>
          <w:cantSplit w:val="0"/>
          <w:tblHeader w:val="0"/>
        </w:trPr>
        <w:tc>
          <w:tcPr>
            <w:tcMar>
              <w:top w:w="72.0" w:type="dxa"/>
              <w:bottom w:w="72.0" w:type="dxa"/>
            </w:tcMar>
          </w:tcPr>
          <w:p w:rsidRPr="00000000" w:rsidR="00000000" w:rsidDel="00000000" w:rsidP="00000000" w:rsidRDefault="00000000" w14:paraId="000000B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3: Stories</w:t>
            </w:r>
          </w:p>
          <w:p w:rsidRPr="00000000" w:rsidR="00000000" w:rsidDel="00000000" w:rsidP="00000000" w:rsidRDefault="00000000" w14:paraId="000000BB"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B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does what we read and understand impact our world? </w:t>
            </w:r>
          </w:p>
          <w:p w:rsidRPr="00000000" w:rsidR="00000000" w:rsidDel="00000000" w:rsidP="00000000" w:rsidRDefault="00000000" w14:paraId="000000B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B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3:</w:t>
            </w:r>
            <w:r w:rsidRPr="00000000" w:rsidDel="00000000" w:rsidR="00000000">
              <w:rPr>
                <w:rFonts w:ascii="Arial" w:hAnsi="Arial" w:eastAsia="Arial" w:cs="Arial"/>
                <w:sz w:val="20"/>
                <w:szCs w:val="20"/>
                <w:rtl w:val="0"/>
              </w:rPr>
              <w:t xml:space="preserve"> This thematic unit focuses on being able to acquire basic reading skills using stories.</w:t>
            </w:r>
          </w:p>
          <w:p w:rsidRPr="00000000" w:rsidR="00000000" w:rsidDel="00000000" w:rsidP="00000000" w:rsidRDefault="00000000" w14:paraId="000000BF"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 </w:t>
            </w:r>
          </w:p>
          <w:p w:rsidRPr="00000000" w:rsidR="00000000" w:rsidDel="00000000" w:rsidP="00000000" w:rsidRDefault="00000000" w14:paraId="000000C0"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expand on their language knowledge by acquiring basic reading comprehension skills. </w:t>
            </w:r>
          </w:p>
          <w:p w:rsidRPr="00000000" w:rsidR="00000000" w:rsidDel="00000000" w:rsidP="00000000" w:rsidRDefault="00000000" w14:paraId="000000C1"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C2"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C3"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C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Thanksgiving Break</w:t>
            </w:r>
          </w:p>
          <w:p w:rsidRPr="00000000" w:rsidR="00000000" w:rsidDel="00000000" w:rsidP="00000000" w:rsidRDefault="00000000" w14:paraId="000000C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Nov. 21-25</w:t>
            </w:r>
          </w:p>
          <w:p w:rsidRPr="00000000" w:rsidR="00000000" w:rsidDel="00000000" w:rsidP="00000000" w:rsidRDefault="00000000" w14:paraId="000000C6"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C7"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C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C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9-12.1.A</w:t>
            </w:r>
            <w:r w:rsidRPr="00000000" w:rsidDel="00000000" w:rsidR="00000000">
              <w:rPr>
                <w:rFonts w:ascii="Arial" w:hAnsi="Arial" w:eastAsia="Arial" w:cs="Arial"/>
                <w:sz w:val="20"/>
                <w:szCs w:val="20"/>
                <w:rtl w:val="0"/>
              </w:rPr>
              <w:t xml:space="preserve"> Distinguish and produce sounds and intonation patterns of English</w:t>
            </w:r>
          </w:p>
          <w:p w:rsidRPr="00000000" w:rsidR="00000000" w:rsidDel="00000000" w:rsidP="00000000" w:rsidRDefault="00000000" w14:paraId="000000C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9-12.1.B</w:t>
            </w:r>
            <w:r w:rsidRPr="00000000" w:rsidDel="00000000" w:rsidR="00000000">
              <w:rPr>
                <w:rFonts w:ascii="Arial" w:hAnsi="Arial" w:eastAsia="Arial" w:cs="Arial"/>
                <w:sz w:val="20"/>
                <w:szCs w:val="20"/>
                <w:rtl w:val="0"/>
              </w:rPr>
              <w:t xml:space="preserve"> Recognize print directionality of the English language such as reading left to right or top to bottom</w:t>
            </w:r>
          </w:p>
          <w:p w:rsidRPr="00000000" w:rsidR="00000000" w:rsidDel="00000000" w:rsidP="00000000" w:rsidRDefault="00000000" w14:paraId="000000C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9-12.1.C</w:t>
            </w:r>
            <w:r w:rsidRPr="00000000" w:rsidDel="00000000" w:rsidR="00000000">
              <w:rPr>
                <w:rFonts w:ascii="Arial" w:hAnsi="Arial" w:eastAsia="Arial" w:cs="Arial"/>
                <w:sz w:val="20"/>
                <w:szCs w:val="20"/>
                <w:rtl w:val="0"/>
              </w:rPr>
              <w:t xml:space="preserve"> develop knowledge of relationships between sounds and letters of the English language to represent sounds when writing in English. </w:t>
            </w:r>
          </w:p>
          <w:p w:rsidRPr="00000000" w:rsidR="00000000" w:rsidDel="00000000" w:rsidP="00000000" w:rsidRDefault="00000000" w14:paraId="000000C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0C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0C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0C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9-12.1.G</w:t>
            </w:r>
            <w:r w:rsidRPr="00000000" w:rsidDel="00000000" w:rsidR="00000000">
              <w:rPr>
                <w:rFonts w:ascii="Arial" w:hAnsi="Arial" w:eastAsia="Arial" w:cs="Arial"/>
                <w:sz w:val="20"/>
                <w:szCs w:val="20"/>
                <w:rtl w:val="0"/>
              </w:rPr>
              <w:t xml:space="preserve"> Learn relationships between sounds and letters of the English language and decode (sound out) words using a combination of skills such as recognizing sound letter relationships and identifying cognates, affixes, roots, and base words</w:t>
            </w:r>
          </w:p>
          <w:p w:rsidRPr="00000000" w:rsidR="00000000" w:rsidDel="00000000" w:rsidP="00000000" w:rsidRDefault="00000000" w14:paraId="000000D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0D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0D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0D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0D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w:t>
            </w:r>
          </w:p>
          <w:p w:rsidRPr="00000000" w:rsidR="00000000" w:rsidDel="00000000" w:rsidP="00000000" w:rsidRDefault="00000000" w14:paraId="000000D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6"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D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0D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0D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0D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0D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0D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p>
          <w:p w:rsidRPr="00000000" w:rsidR="00000000" w:rsidDel="00000000" w:rsidP="00000000" w:rsidRDefault="00000000" w14:paraId="000000D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tl w:val="0"/>
              </w:rPr>
            </w:r>
          </w:p>
          <w:p w:rsidRPr="00000000" w:rsidR="00000000" w:rsidDel="00000000" w:rsidP="00000000" w:rsidRDefault="00000000" w14:paraId="000000D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0D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0E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0E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Ask for and give information such as directions, address, name, age, and nationality</w:t>
            </w:r>
          </w:p>
          <w:p w:rsidRPr="00000000" w:rsidR="00000000" w:rsidDel="00000000" w:rsidP="00000000" w:rsidRDefault="00000000" w14:paraId="000000E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ideas and feelings such as gratitude, needs, opinion, and greetings</w:t>
            </w:r>
          </w:p>
          <w:p w:rsidRPr="00000000" w:rsidR="00000000" w:rsidDel="00000000" w:rsidP="00000000" w:rsidRDefault="00000000" w14:paraId="000000E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Communicate non-verbally to effectively and appropriately engage in formal and social interactions</w:t>
            </w:r>
          </w:p>
          <w:p w:rsidRPr="00000000" w:rsidR="00000000" w:rsidDel="00000000" w:rsidP="00000000" w:rsidRDefault="00000000" w14:paraId="000000E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0E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0E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0E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E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E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characteristics of cultures represented in various linguistic and non-linguistic sources</w:t>
            </w:r>
          </w:p>
          <w:p w:rsidRPr="00000000" w:rsidR="00000000" w:rsidDel="00000000" w:rsidP="00000000" w:rsidRDefault="00000000" w14:paraId="000000E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Read and listen to adapted or linguistically accommodated modified classical, traditional, contemporary, and multicultural works in English or native language (L1) in alignment with grade-level student expectations</w:t>
            </w:r>
          </w:p>
          <w:p w:rsidRPr="00000000" w:rsidR="00000000" w:rsidDel="00000000" w:rsidP="00000000" w:rsidRDefault="00000000" w14:paraId="000000EB"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E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E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0E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0EF"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F0"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F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w:t>
            </w:r>
            <w:r w:rsidRPr="00000000" w:rsidDel="00000000" w:rsidR="00000000">
              <w:rPr>
                <w:rFonts w:ascii="Arial" w:hAnsi="Arial" w:eastAsia="Arial" w:cs="Arial"/>
                <w:b w:val="1"/>
                <w:sz w:val="20"/>
                <w:szCs w:val="20"/>
                <w:rtl w:val="0"/>
              </w:rPr>
              <w:t xml:space="preserve">LDA 9-12.6.A</w:t>
            </w:r>
            <w:r w:rsidRPr="00000000" w:rsidDel="00000000" w:rsidR="00000000">
              <w:rPr>
                <w:rFonts w:ascii="Arial" w:hAnsi="Arial" w:eastAsia="Arial" w:cs="Arial"/>
                <w:sz w:val="20"/>
                <w:szCs w:val="20"/>
                <w:rtl w:val="0"/>
              </w:rPr>
              <w:t xml:space="preserve"> Produce legible work that demonstrates increasing accuracy in the use of the English alphabet, spelling, and the correct use of the conventions of punctuation and capitalization.</w:t>
            </w:r>
          </w:p>
          <w:p w:rsidRPr="00000000" w:rsidR="00000000" w:rsidDel="00000000" w:rsidP="00000000" w:rsidRDefault="00000000" w14:paraId="000000F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9-12.6.B </w:t>
            </w:r>
            <w:r w:rsidRPr="00000000" w:rsidDel="00000000" w:rsidR="00000000">
              <w:rPr>
                <w:rFonts w:ascii="Arial" w:hAnsi="Arial" w:eastAsia="Arial" w:cs="Arial"/>
                <w:sz w:val="20"/>
                <w:szCs w:val="20"/>
                <w:rtl w:val="0"/>
              </w:rPr>
              <w:t xml:space="preserve">Spell familiar words with increasing accuracy and employ English spelling patterns and rules with increasing accuracy as more English is acquired</w:t>
            </w:r>
          </w:p>
          <w:p w:rsidRPr="00000000" w:rsidR="00000000" w:rsidDel="00000000" w:rsidP="00000000" w:rsidRDefault="00000000" w14:paraId="000000F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C</w:t>
            </w:r>
            <w:r w:rsidRPr="00000000" w:rsidDel="00000000" w:rsidR="00000000">
              <w:rPr>
                <w:rFonts w:ascii="Arial" w:hAnsi="Arial" w:eastAsia="Arial" w:cs="Arial"/>
                <w:sz w:val="20"/>
                <w:szCs w:val="20"/>
                <w:rtl w:val="0"/>
              </w:rPr>
              <w:t xml:space="preserve"> Demonstrate increasing control over grammatical elements such as subject-verb agreement, pronoun agreement, and verb forms</w:t>
            </w:r>
          </w:p>
          <w:p w:rsidRPr="00000000" w:rsidR="00000000" w:rsidDel="00000000" w:rsidP="00000000" w:rsidRDefault="00000000" w14:paraId="000000F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D </w:t>
            </w:r>
            <w:r w:rsidRPr="00000000" w:rsidDel="00000000" w:rsidR="00000000">
              <w:rPr>
                <w:rFonts w:ascii="Arial" w:hAnsi="Arial" w:eastAsia="Arial" w:cs="Arial"/>
                <w:sz w:val="20"/>
                <w:szCs w:val="20"/>
                <w:rtl w:val="0"/>
              </w:rPr>
              <w:t xml:space="preserve">Use prewriting strategies to generate ideas, develop voice, and plan</w:t>
            </w:r>
          </w:p>
          <w:p w:rsidRPr="00000000" w:rsidR="00000000" w:rsidDel="00000000" w:rsidP="00000000" w:rsidRDefault="00000000" w14:paraId="000000F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9-12.6.F </w:t>
            </w:r>
            <w:r w:rsidRPr="00000000" w:rsidDel="00000000" w:rsidR="00000000">
              <w:rPr>
                <w:rFonts w:ascii="Arial" w:hAnsi="Arial" w:eastAsia="Arial" w:cs="Arial"/>
                <w:sz w:val="20"/>
                <w:szCs w:val="20"/>
                <w:rtl w:val="0"/>
              </w:rPr>
              <w:t xml:space="preserve">Apply oral and written conventions in English with increasing fluency during classroom presentations, compositions, and dialogue</w:t>
            </w:r>
          </w:p>
          <w:p w:rsidRPr="00000000" w:rsidR="00000000" w:rsidDel="00000000" w:rsidP="00000000" w:rsidRDefault="00000000" w14:paraId="000000F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9-12.6.G </w:t>
            </w:r>
            <w:r w:rsidRPr="00000000" w:rsidDel="00000000" w:rsidR="00000000">
              <w:rPr>
                <w:rFonts w:ascii="Arial" w:hAnsi="Arial" w:eastAsia="Arial" w:cs="Arial"/>
                <w:sz w:val="20"/>
                <w:szCs w:val="20"/>
                <w:rtl w:val="0"/>
              </w:rPr>
              <w:t xml:space="preserve">Arrange phrases, clauses, and sentences into correct and meaningful patterns</w:t>
            </w:r>
          </w:p>
          <w:p w:rsidRPr="00000000" w:rsidR="00000000" w:rsidDel="00000000" w:rsidP="00000000" w:rsidRDefault="00000000" w14:paraId="000000F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H </w:t>
            </w:r>
            <w:r w:rsidRPr="00000000" w:rsidDel="00000000" w:rsidR="00000000">
              <w:rPr>
                <w:rFonts w:ascii="Arial" w:hAnsi="Arial" w:eastAsia="Arial" w:cs="Arial"/>
                <w:sz w:val="20"/>
                <w:szCs w:val="20"/>
                <w:rtl w:val="0"/>
              </w:rPr>
              <w:t xml:space="preserve">Compile written ideas to form complete sentences and paragraphs </w:t>
            </w:r>
          </w:p>
          <w:p w:rsidRPr="00000000" w:rsidR="00000000" w:rsidDel="00000000" w:rsidP="00000000" w:rsidRDefault="00000000" w14:paraId="000000F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9-12.6.I</w:t>
            </w:r>
            <w:r w:rsidRPr="00000000" w:rsidDel="00000000" w:rsidR="00000000">
              <w:rPr>
                <w:rFonts w:ascii="Arial" w:hAnsi="Arial" w:eastAsia="Arial" w:cs="Arial"/>
                <w:sz w:val="20"/>
                <w:szCs w:val="20"/>
                <w:rtl w:val="0"/>
              </w:rPr>
              <w:t xml:space="preserve"> Organize and convert information into different forms such as charts, graphs, and drawings</w:t>
            </w:r>
          </w:p>
          <w:p w:rsidRPr="00000000" w:rsidR="00000000" w:rsidDel="00000000" w:rsidP="00000000" w:rsidRDefault="00000000" w14:paraId="000000F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ELDA 9-12.6.L</w:t>
            </w:r>
            <w:r w:rsidRPr="00000000" w:rsidDel="00000000" w:rsidR="00000000">
              <w:rPr>
                <w:rFonts w:ascii="Arial" w:hAnsi="Arial" w:eastAsia="Arial" w:cs="Arial"/>
                <w:sz w:val="20"/>
                <w:szCs w:val="20"/>
                <w:rtl w:val="0"/>
              </w:rPr>
              <w:t xml:space="preserve"> Use study tools, including writing, labeling, and sketching, to clarify and remember information</w:t>
            </w:r>
            <w:r w:rsidRPr="00000000" w:rsidDel="00000000" w:rsidR="00000000">
              <w:rPr>
                <w:rtl w:val="0"/>
              </w:rPr>
            </w:r>
          </w:p>
          <w:p w:rsidRPr="00000000" w:rsidR="00000000" w:rsidDel="00000000" w:rsidP="00000000" w:rsidRDefault="00000000" w14:paraId="000000F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FC" wp14:textId="77777777">
      <w:pP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0FD" wp14:textId="77777777">
      <w:pPr>
        <w:rPr>
          <w:sz w:val="2"/>
          <w:szCs w:val="2"/>
        </w:rPr>
      </w:pPr>
      <w:r w:rsidRPr="00000000" w:rsidDel="00000000" w:rsidR="00000000">
        <w:rPr>
          <w:rtl w:val="0"/>
        </w:rPr>
      </w:r>
    </w:p>
    <w:tbl>
      <w:tblPr>
        <w:tblStyle w:val="Table4"/>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56024714"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0FE"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4</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FF"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33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01"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3E65874C"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1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0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9 - Feb. 24,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3BBE2C78" wp14:textId="77777777">
        <w:trPr>
          <w:cantSplit w:val="0"/>
          <w:tblHeader w:val="0"/>
        </w:trPr>
        <w:tc>
          <w:tcPr>
            <w:shd w:val="clear" w:fill="b5cfdb"/>
            <w:vAlign w:val="center"/>
          </w:tcPr>
          <w:p w:rsidRPr="00000000" w:rsidR="00000000" w:rsidDel="00000000" w:rsidP="00000000" w:rsidRDefault="00000000" w14:paraId="0000010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0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108"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0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2FA008DA" wp14:textId="77777777">
        <w:trPr>
          <w:cantSplit w:val="0"/>
          <w:tblHeader w:val="0"/>
        </w:trPr>
        <w:tc>
          <w:tcPr>
            <w:tcMar>
              <w:top w:w="72.0" w:type="dxa"/>
              <w:bottom w:w="72.0" w:type="dxa"/>
            </w:tcMar>
          </w:tcPr>
          <w:p w:rsidRPr="00000000" w:rsidR="00000000" w:rsidDel="00000000" w:rsidP="00000000" w:rsidRDefault="00000000" w14:paraId="0000010B" wp14:textId="77777777">
            <w:pPr>
              <w:rPr>
                <w:rFonts w:ascii="Arial" w:hAnsi="Arial" w:eastAsia="Arial" w:cs="Arial"/>
                <w:b w:val="1"/>
                <w:sz w:val="18"/>
                <w:szCs w:val="18"/>
              </w:rPr>
            </w:pPr>
            <w:r w:rsidRPr="00000000" w:rsidDel="00000000" w:rsidR="00000000">
              <w:rPr>
                <w:rFonts w:ascii="Arial" w:hAnsi="Arial" w:eastAsia="Arial" w:cs="Arial"/>
                <w:b w:val="1"/>
                <w:sz w:val="20"/>
                <w:szCs w:val="20"/>
                <w:rtl w:val="0"/>
              </w:rPr>
              <w:t xml:space="preserve">Unit 4:</w:t>
            </w:r>
            <w:r w:rsidRPr="00000000" w:rsidDel="00000000" w:rsidR="00000000">
              <w:rPr>
                <w:rFonts w:ascii="Arial" w:hAnsi="Arial" w:eastAsia="Arial" w:cs="Arial"/>
                <w:b w:val="1"/>
                <w:sz w:val="18"/>
                <w:szCs w:val="18"/>
                <w:rtl w:val="0"/>
              </w:rPr>
              <w:t xml:space="preserve"> Readers</w:t>
            </w:r>
          </w:p>
          <w:p w:rsidRPr="00000000" w:rsidR="00000000" w:rsidDel="00000000" w:rsidP="00000000" w:rsidRDefault="00000000" w14:paraId="0000010C"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0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does reading different types of text change us? </w:t>
            </w:r>
          </w:p>
          <w:p w:rsidRPr="00000000" w:rsidR="00000000" w:rsidDel="00000000" w:rsidP="00000000" w:rsidRDefault="00000000" w14:paraId="0000010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0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4:</w:t>
            </w:r>
            <w:r w:rsidRPr="00000000" w:rsidDel="00000000" w:rsidR="00000000">
              <w:rPr>
                <w:rFonts w:ascii="Arial" w:hAnsi="Arial" w:eastAsia="Arial" w:cs="Arial"/>
                <w:sz w:val="20"/>
                <w:szCs w:val="20"/>
                <w:rtl w:val="0"/>
              </w:rPr>
              <w:t xml:space="preserve"> This thematic unit focuses on being able to acquire reading comprehension skills by reading various types of genres.</w:t>
            </w:r>
          </w:p>
          <w:p w:rsidRPr="00000000" w:rsidR="00000000" w:rsidDel="00000000" w:rsidP="00000000" w:rsidRDefault="00000000" w14:paraId="0000011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1"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read multi-genre with a focus on poetry, drama, and informational text.</w:t>
            </w:r>
          </w:p>
          <w:p w:rsidRPr="00000000" w:rsidR="00000000" w:rsidDel="00000000" w:rsidP="00000000" w:rsidRDefault="00000000" w14:paraId="0000011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3"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be introduced to writing skills so they can respond to literature and compile summaries. </w:t>
            </w:r>
          </w:p>
          <w:p w:rsidRPr="00000000" w:rsidR="00000000" w:rsidDel="00000000" w:rsidP="00000000" w:rsidRDefault="00000000" w14:paraId="00000114"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115"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17</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1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117"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MLK Day</w:t>
            </w:r>
          </w:p>
          <w:p w:rsidRPr="00000000" w:rsidR="00000000" w:rsidDel="00000000" w:rsidP="00000000" w:rsidRDefault="00000000" w14:paraId="00000119"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16</w:t>
            </w:r>
          </w:p>
          <w:p w:rsidRPr="00000000" w:rsidR="00000000" w:rsidDel="00000000" w:rsidP="00000000" w:rsidRDefault="00000000" w14:paraId="0000011A"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1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Service Day (no students)</w:t>
            </w:r>
          </w:p>
          <w:p w:rsidRPr="00000000" w:rsidR="00000000" w:rsidDel="00000000" w:rsidP="00000000" w:rsidRDefault="00000000" w14:paraId="0000011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Feb. 20</w:t>
            </w:r>
          </w:p>
          <w:p w:rsidRPr="00000000" w:rsidR="00000000" w:rsidDel="00000000" w:rsidP="00000000" w:rsidRDefault="00000000" w14:paraId="0000011D"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1E"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1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9-12.1.A</w:t>
            </w:r>
            <w:r w:rsidRPr="00000000" w:rsidDel="00000000" w:rsidR="00000000">
              <w:rPr>
                <w:rFonts w:ascii="Arial" w:hAnsi="Arial" w:eastAsia="Arial" w:cs="Arial"/>
                <w:sz w:val="20"/>
                <w:szCs w:val="20"/>
                <w:rtl w:val="0"/>
              </w:rPr>
              <w:t xml:space="preserve"> Distinguish and produce sounds and intonation patterns of English</w:t>
            </w:r>
          </w:p>
          <w:p w:rsidRPr="00000000" w:rsidR="00000000" w:rsidDel="00000000" w:rsidP="00000000" w:rsidRDefault="00000000" w14:paraId="0000012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9-12.1.B</w:t>
            </w:r>
            <w:r w:rsidRPr="00000000" w:rsidDel="00000000" w:rsidR="00000000">
              <w:rPr>
                <w:rFonts w:ascii="Arial" w:hAnsi="Arial" w:eastAsia="Arial" w:cs="Arial"/>
                <w:sz w:val="20"/>
                <w:szCs w:val="20"/>
                <w:rtl w:val="0"/>
              </w:rPr>
              <w:t xml:space="preserve"> Recognize print directionality of the English language such as reading left to right or top to bottom</w:t>
            </w:r>
          </w:p>
          <w:p w:rsidRPr="00000000" w:rsidR="00000000" w:rsidDel="00000000" w:rsidP="00000000" w:rsidRDefault="00000000" w14:paraId="0000012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9-12.1.C</w:t>
            </w:r>
            <w:r w:rsidRPr="00000000" w:rsidDel="00000000" w:rsidR="00000000">
              <w:rPr>
                <w:rFonts w:ascii="Arial" w:hAnsi="Arial" w:eastAsia="Arial" w:cs="Arial"/>
                <w:sz w:val="20"/>
                <w:szCs w:val="20"/>
                <w:rtl w:val="0"/>
              </w:rPr>
              <w:t xml:space="preserve"> develop knowledge of relationships between sounds and letters of the English language to represent sounds when writing in English. </w:t>
            </w:r>
          </w:p>
          <w:p w:rsidRPr="00000000" w:rsidR="00000000" w:rsidDel="00000000" w:rsidP="00000000" w:rsidRDefault="00000000" w14:paraId="0000012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12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12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12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9-12.1.G</w:t>
            </w:r>
            <w:r w:rsidRPr="00000000" w:rsidDel="00000000" w:rsidR="00000000">
              <w:rPr>
                <w:rFonts w:ascii="Arial" w:hAnsi="Arial" w:eastAsia="Arial" w:cs="Arial"/>
                <w:sz w:val="20"/>
                <w:szCs w:val="20"/>
                <w:rtl w:val="0"/>
              </w:rPr>
              <w:t xml:space="preserve"> Learn relationships between sounds and letters of the English language and decode (sound out) words using a combination of skills such as recognizing sound letter relationships and identifying cognates, affixes, roots, and base words</w:t>
            </w:r>
          </w:p>
          <w:p w:rsidRPr="00000000" w:rsidR="00000000" w:rsidDel="00000000" w:rsidP="00000000" w:rsidRDefault="00000000" w14:paraId="0000012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12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12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12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12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 </w:t>
            </w:r>
          </w:p>
          <w:p w:rsidRPr="00000000" w:rsidR="00000000" w:rsidDel="00000000" w:rsidP="00000000" w:rsidRDefault="00000000" w14:paraId="0000012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2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12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12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13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13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13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p>
          <w:p w:rsidRPr="00000000" w:rsidR="00000000" w:rsidDel="00000000" w:rsidP="00000000" w:rsidRDefault="00000000" w14:paraId="00000133"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3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13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13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13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Ask for and give information such as directions, address, name, age, and nationality</w:t>
            </w:r>
          </w:p>
          <w:p w:rsidRPr="00000000" w:rsidR="00000000" w:rsidDel="00000000" w:rsidP="00000000" w:rsidRDefault="00000000" w14:paraId="0000013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ideas and feelings such as gratitude, needs, opinion, and greetings</w:t>
            </w:r>
          </w:p>
          <w:p w:rsidRPr="00000000" w:rsidR="00000000" w:rsidDel="00000000" w:rsidP="00000000" w:rsidRDefault="00000000" w14:paraId="0000013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Communicate non-verbally to effectively and appropriately engage in formal and social interactions</w:t>
            </w:r>
          </w:p>
          <w:p w:rsidRPr="00000000" w:rsidR="00000000" w:rsidDel="00000000" w:rsidP="00000000" w:rsidRDefault="00000000" w14:paraId="0000013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13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13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13D"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3E"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3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characteristics of cultures represented in various linguistic and non-linguistic sources</w:t>
            </w:r>
          </w:p>
          <w:p w:rsidRPr="00000000" w:rsidR="00000000" w:rsidDel="00000000" w:rsidP="00000000" w:rsidRDefault="00000000" w14:paraId="0000014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Read and listen to adapted or linguistically accommodated modified classical, traditional, contemporary, and multicultural works in English or native language (L1) in alignment with grade-level student expectations</w:t>
            </w:r>
          </w:p>
          <w:p w:rsidRPr="00000000" w:rsidR="00000000" w:rsidDel="00000000" w:rsidP="00000000" w:rsidRDefault="00000000" w14:paraId="0000014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14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how events are presented and information is communicated by visual images such as graphic art, illustrations, or photographs versus non-visual text</w:t>
            </w:r>
            <w:r w:rsidRPr="00000000" w:rsidDel="00000000" w:rsidR="00000000">
              <w:rPr>
                <w:rtl w:val="0"/>
              </w:rPr>
            </w:r>
          </w:p>
          <w:p w:rsidRPr="00000000" w:rsidR="00000000" w:rsidDel="00000000" w:rsidP="00000000" w:rsidRDefault="00000000" w14:paraId="00000143"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4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4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14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14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4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4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Produce legible work that demonstrates increasing accuracy in the use of the English alphabet, spelling, and the correct use of the conventions of punctuation and capitalization</w:t>
            </w:r>
          </w:p>
          <w:p w:rsidRPr="00000000" w:rsidR="00000000" w:rsidDel="00000000" w:rsidP="00000000" w:rsidRDefault="00000000" w14:paraId="0000014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Spell familiar words with increasing accuracy and employ English spelling patterns and rules with increasing accuracy as more English is acquired</w:t>
            </w:r>
            <w:r w:rsidRPr="00000000" w:rsidDel="00000000" w:rsidR="00000000">
              <w:rPr>
                <w:rtl w:val="0"/>
              </w:rPr>
            </w:r>
          </w:p>
          <w:p w:rsidRPr="00000000" w:rsidR="00000000" w:rsidDel="00000000" w:rsidP="00000000" w:rsidRDefault="00000000" w14:paraId="0000014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14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Apply oral and written conventions in English with increasing fluency during classroom presentations, compositions, and dialogue</w:t>
            </w:r>
          </w:p>
          <w:p w:rsidRPr="00000000" w:rsidR="00000000" w:rsidDel="00000000" w:rsidP="00000000" w:rsidRDefault="00000000" w14:paraId="0000014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Arrange phrases, clauses, and sentences into correct and meaningful patterns</w:t>
            </w:r>
          </w:p>
          <w:p w:rsidRPr="00000000" w:rsidR="00000000" w:rsidDel="00000000" w:rsidP="00000000" w:rsidRDefault="00000000" w14:paraId="0000014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9-12.6.H</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written ideas to form complete sentences and paragraphs</w:t>
            </w:r>
          </w:p>
          <w:p w:rsidRPr="00000000" w:rsidR="00000000" w:rsidDel="00000000" w:rsidP="00000000" w:rsidRDefault="00000000" w14:paraId="0000014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Organize and convert information into different forms such as charts, graphs, and drawings</w:t>
            </w:r>
          </w:p>
          <w:p w:rsidRPr="00000000" w:rsidR="00000000" w:rsidDel="00000000" w:rsidP="00000000" w:rsidRDefault="00000000" w14:paraId="0000015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study tools, including writing, labeling, and sketching, to clarify and remember information</w:t>
            </w:r>
            <w:r w:rsidRPr="00000000" w:rsidDel="00000000" w:rsidR="00000000">
              <w:rPr>
                <w:rtl w:val="0"/>
              </w:rPr>
            </w:r>
          </w:p>
          <w:p w:rsidRPr="00000000" w:rsidR="00000000" w:rsidDel="00000000" w:rsidP="00000000" w:rsidRDefault="00000000" w14:paraId="00000151"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53" wp14:textId="77777777">
      <w:pP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154" wp14:textId="77777777">
      <w:pPr>
        <w:rPr>
          <w:sz w:val="2"/>
          <w:szCs w:val="2"/>
        </w:rPr>
      </w:pPr>
      <w:r w:rsidRPr="00000000" w:rsidDel="00000000" w:rsidR="00000000">
        <w:rPr>
          <w:rtl w:val="0"/>
        </w:rPr>
      </w:r>
    </w:p>
    <w:tbl>
      <w:tblPr>
        <w:tblStyle w:val="Table5"/>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446429B6"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155"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5</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56"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58"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74AF1053"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15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5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Feb. 27 - Apr. 14,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5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04D42252" wp14:textId="77777777">
        <w:trPr>
          <w:cantSplit w:val="0"/>
          <w:tblHeader w:val="0"/>
        </w:trPr>
        <w:tc>
          <w:tcPr>
            <w:shd w:val="clear" w:fill="b5cfdb"/>
            <w:vAlign w:val="center"/>
          </w:tcPr>
          <w:p w:rsidRPr="00000000" w:rsidR="00000000" w:rsidDel="00000000" w:rsidP="00000000" w:rsidRDefault="00000000" w14:paraId="0000015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5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15F"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60"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112F2377" wp14:textId="77777777">
        <w:trPr>
          <w:cantSplit w:val="0"/>
          <w:tblHeader w:val="0"/>
        </w:trPr>
        <w:tc>
          <w:tcPr>
            <w:tcMar>
              <w:top w:w="72.0" w:type="dxa"/>
              <w:bottom w:w="72.0" w:type="dxa"/>
            </w:tcMar>
          </w:tcPr>
          <w:p w:rsidRPr="00000000" w:rsidR="00000000" w:rsidDel="00000000" w:rsidP="00000000" w:rsidRDefault="00000000" w14:paraId="0000016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5: Current Events</w:t>
            </w:r>
          </w:p>
          <w:p w:rsidRPr="00000000" w:rsidR="00000000" w:rsidDel="00000000" w:rsidP="00000000" w:rsidRDefault="00000000" w14:paraId="0000016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6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does knowing current events and news help us and our families? </w:t>
            </w:r>
          </w:p>
          <w:p w:rsidRPr="00000000" w:rsidR="00000000" w:rsidDel="00000000" w:rsidP="00000000" w:rsidRDefault="00000000" w14:paraId="0000016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66"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67"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68" wp14:textId="77777777">
            <w:pPr>
              <w:rPr>
                <w:rFonts w:ascii="Arial" w:hAnsi="Arial" w:eastAsia="Arial" w:cs="Arial"/>
                <w:sz w:val="18"/>
                <w:szCs w:val="18"/>
              </w:rPr>
            </w:pPr>
            <w:r w:rsidRPr="00000000" w:rsidDel="00000000" w:rsidR="00000000">
              <w:rPr>
                <w:rFonts w:ascii="Arial" w:hAnsi="Arial" w:eastAsia="Arial" w:cs="Arial"/>
                <w:b w:val="1"/>
                <w:sz w:val="20"/>
                <w:szCs w:val="20"/>
                <w:rtl w:val="0"/>
              </w:rPr>
              <w:t xml:space="preserve">Unit 5: </w:t>
            </w:r>
            <w:r w:rsidRPr="00000000" w:rsidDel="00000000" w:rsidR="00000000">
              <w:rPr>
                <w:rFonts w:ascii="Arial" w:hAnsi="Arial" w:eastAsia="Arial" w:cs="Arial"/>
                <w:sz w:val="20"/>
                <w:szCs w:val="20"/>
                <w:rtl w:val="0"/>
              </w:rPr>
              <w:t xml:space="preserve">continues to strengthen students’ language fluency in reading comprehension and writing using current events and news. </w:t>
            </w:r>
            <w:r w:rsidRPr="00000000" w:rsidDel="00000000" w:rsidR="00000000">
              <w:rPr>
                <w:rtl w:val="0"/>
              </w:rPr>
            </w:r>
          </w:p>
          <w:p w:rsidRPr="00000000" w:rsidR="00000000" w:rsidDel="00000000" w:rsidP="00000000" w:rsidRDefault="00000000" w14:paraId="00000169"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6A"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read with a focus on current events, and news articles. </w:t>
            </w:r>
          </w:p>
          <w:p w:rsidRPr="00000000" w:rsidR="00000000" w:rsidDel="00000000" w:rsidP="00000000" w:rsidRDefault="00000000" w14:paraId="0000016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6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6D"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Writing includes responses to texts and designing an interview.</w:t>
            </w:r>
            <w:r w:rsidRPr="00000000" w:rsidDel="00000000" w:rsidR="00000000">
              <w:rPr>
                <w:rFonts w:ascii="Arial" w:hAnsi="Arial" w:eastAsia="Arial" w:cs="Arial"/>
                <w:sz w:val="18"/>
                <w:szCs w:val="18"/>
                <w:rtl w:val="0"/>
              </w:rPr>
              <w:t xml:space="preserve"> </w:t>
            </w:r>
          </w:p>
        </w:tc>
        <w:tc>
          <w:tcPr>
            <w:tcMar>
              <w:top w:w="72.0" w:type="dxa"/>
              <w:bottom w:w="72.0" w:type="dxa"/>
            </w:tcMar>
          </w:tcPr>
          <w:p w:rsidRPr="00000000" w:rsidR="00000000" w:rsidDel="00000000" w:rsidP="00000000" w:rsidRDefault="00000000" w14:paraId="0000016E"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 </w:t>
            </w:r>
            <w:r w:rsidRPr="00000000" w:rsidDel="00000000" w:rsidR="00000000">
              <w:rPr>
                <w:rFonts w:ascii="Arial" w:hAnsi="Arial" w:eastAsia="Arial" w:cs="Arial"/>
                <w:sz w:val="20"/>
                <w:szCs w:val="20"/>
                <w:rtl w:val="0"/>
              </w:rPr>
              <w:t xml:space="preserve">class periods</w:t>
            </w:r>
          </w:p>
          <w:p w:rsidRPr="00000000" w:rsidR="00000000" w:rsidDel="00000000" w:rsidP="00000000" w:rsidRDefault="00000000" w14:paraId="0000016F" wp14:textId="77777777">
            <w:pPr>
              <w:jc w:val="center"/>
              <w:rPr>
                <w:rFonts w:ascii="Arial" w:hAnsi="Arial" w:eastAsia="Arial" w:cs="Arial"/>
                <w:i w:val="1"/>
                <w:sz w:val="20"/>
                <w:szCs w:val="20"/>
              </w:rPr>
            </w:pPr>
            <w:r w:rsidRPr="00000000" w:rsidDel="00000000" w:rsidR="00000000">
              <w:rPr>
                <w:rFonts w:ascii="Arial" w:hAnsi="Arial" w:eastAsia="Arial" w:cs="Arial"/>
                <w:sz w:val="20"/>
                <w:szCs w:val="20"/>
                <w:rtl w:val="0"/>
              </w:rPr>
              <w:t xml:space="preserve">(90-min. each)</w:t>
            </w:r>
            <w:r w:rsidRPr="00000000" w:rsidDel="00000000" w:rsidR="00000000">
              <w:rPr>
                <w:rtl w:val="0"/>
              </w:rPr>
            </w:r>
          </w:p>
          <w:p w:rsidRPr="00000000" w:rsidR="00000000" w:rsidDel="00000000" w:rsidP="00000000" w:rsidRDefault="00000000" w14:paraId="00000170"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7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Break</w:t>
            </w:r>
          </w:p>
          <w:p w:rsidRPr="00000000" w:rsidR="00000000" w:rsidDel="00000000" w:rsidP="00000000" w:rsidRDefault="00000000" w14:paraId="0000017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13-17</w:t>
            </w:r>
          </w:p>
          <w:p w:rsidRPr="00000000" w:rsidR="00000000" w:rsidDel="00000000" w:rsidP="00000000" w:rsidRDefault="00000000" w14:paraId="00000173" wp14:textId="77777777">
            <w:pP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7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Chávez-Huerta Day</w:t>
            </w:r>
          </w:p>
          <w:p w:rsidRPr="00000000" w:rsidR="00000000" w:rsidDel="00000000" w:rsidP="00000000" w:rsidRDefault="00000000" w14:paraId="0000017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31</w:t>
            </w:r>
          </w:p>
          <w:p w:rsidRPr="00000000" w:rsidR="00000000" w:rsidDel="00000000" w:rsidP="00000000" w:rsidRDefault="00000000" w14:paraId="00000176"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7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Holiday</w:t>
            </w:r>
          </w:p>
          <w:p w:rsidRPr="00000000" w:rsidR="00000000" w:rsidDel="00000000" w:rsidP="00000000" w:rsidRDefault="00000000" w14:paraId="00000178"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Apr. 7</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79"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7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w:t>
            </w:r>
            <w:r w:rsidRPr="00000000" w:rsidDel="00000000" w:rsidR="00000000">
              <w:rPr>
                <w:rFonts w:ascii="Arial" w:hAnsi="Arial" w:eastAsia="Arial" w:cs="Arial"/>
                <w:b w:val="1"/>
                <w:sz w:val="20"/>
                <w:szCs w:val="20"/>
                <w:rtl w:val="0"/>
              </w:rPr>
              <w:t xml:space="preserv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17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17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17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17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17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180"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w:t>
            </w:r>
            <w:r w:rsidRPr="00000000" w:rsidDel="00000000" w:rsidR="00000000">
              <w:rPr>
                <w:rtl w:val="0"/>
              </w:rPr>
            </w:r>
          </w:p>
          <w:p w:rsidRPr="00000000" w:rsidR="00000000" w:rsidDel="00000000" w:rsidP="00000000" w:rsidRDefault="00000000" w14:paraId="0000018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8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18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18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18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18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18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p>
          <w:p w:rsidRPr="00000000" w:rsidR="00000000" w:rsidDel="00000000" w:rsidP="00000000" w:rsidRDefault="00000000" w14:paraId="00000189"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8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18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18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18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18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18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190"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91"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Multiple Genres</w:t>
            </w:r>
            <w:r w:rsidRPr="00000000" w:rsidDel="00000000" w:rsidR="00000000">
              <w:rPr>
                <w:rtl w:val="0"/>
              </w:rPr>
            </w:r>
          </w:p>
          <w:p w:rsidRPr="00000000" w:rsidR="00000000" w:rsidDel="00000000" w:rsidP="00000000" w:rsidRDefault="00000000" w14:paraId="0000019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19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how events are presented and information is communicated by visual images such as graphic art, illustrations, or photographs versus non-visual text</w:t>
            </w:r>
            <w:r w:rsidRPr="00000000" w:rsidDel="00000000" w:rsidR="00000000">
              <w:rPr>
                <w:rtl w:val="0"/>
              </w:rPr>
            </w:r>
          </w:p>
          <w:p w:rsidRPr="00000000" w:rsidR="00000000" w:rsidDel="00000000" w:rsidP="00000000" w:rsidRDefault="00000000" w14:paraId="00000194"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95"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9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19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target audience</w:t>
            </w:r>
          </w:p>
          <w:p w:rsidRPr="00000000" w:rsidR="00000000" w:rsidDel="00000000" w:rsidP="00000000" w:rsidRDefault="00000000" w14:paraId="0000019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199"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9A" wp14:textId="77777777">
            <w:pPr>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Composition</w:t>
            </w:r>
            <w:r w:rsidRPr="00000000" w:rsidDel="00000000" w:rsidR="00000000">
              <w:rPr>
                <w:rtl w:val="0"/>
              </w:rPr>
            </w:r>
          </w:p>
          <w:p w:rsidRPr="00000000" w:rsidR="00000000" w:rsidDel="00000000" w:rsidP="00000000" w:rsidRDefault="00000000" w14:paraId="0000019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19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prewriting strategies to generate ideas, develop voice, and plan</w:t>
            </w:r>
          </w:p>
          <w:p w:rsidRPr="00000000" w:rsidR="00000000" w:rsidDel="00000000" w:rsidP="00000000" w:rsidRDefault="00000000" w14:paraId="0000019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Write effectively in first person</w:t>
            </w:r>
          </w:p>
          <w:p w:rsidRPr="00000000" w:rsidR="00000000" w:rsidDel="00000000" w:rsidP="00000000" w:rsidRDefault="00000000" w14:paraId="0000019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Apply oral and written conventions in English with increasing fluency during classroom presentations, compositions, and dialogue</w:t>
            </w:r>
          </w:p>
          <w:p w:rsidRPr="00000000" w:rsidR="00000000" w:rsidDel="00000000" w:rsidP="00000000" w:rsidRDefault="00000000" w14:paraId="0000019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Arrange phrases, clauses, and sentences into correct and meaningful patterns</w:t>
            </w:r>
          </w:p>
          <w:p w:rsidRPr="00000000" w:rsidR="00000000" w:rsidDel="00000000" w:rsidP="00000000" w:rsidRDefault="00000000" w14:paraId="000001A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9-12.6.H</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written ideas to form complete sentences and paragraphs</w:t>
            </w:r>
          </w:p>
          <w:p w:rsidRPr="00000000" w:rsidR="00000000" w:rsidDel="00000000" w:rsidP="00000000" w:rsidRDefault="00000000" w14:paraId="000001A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Organize and convert information into different forms such as charts, graphs, and drawings</w:t>
            </w:r>
          </w:p>
          <w:p w:rsidRPr="00000000" w:rsidR="00000000" w:rsidDel="00000000" w:rsidP="00000000" w:rsidRDefault="00000000" w14:paraId="000001A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9-12.6.J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Convey intended meaning while recognizing the meanings and uses of the other registers in English that are often expressed through colloquialisms, idioms, and other language forms</w:t>
            </w:r>
          </w:p>
          <w:p w:rsidRPr="00000000" w:rsidR="00000000" w:rsidDel="00000000" w:rsidP="00000000" w:rsidRDefault="00000000" w14:paraId="000001A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9-12.6.K</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Create, revise, edit, and publish using various technology applications</w:t>
            </w:r>
          </w:p>
          <w:p w:rsidRPr="00000000" w:rsidR="00000000" w:rsidDel="00000000" w:rsidP="00000000" w:rsidRDefault="00000000" w14:paraId="000001A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study tools, including writing, labeling, and sketching, to clarify and remember information</w:t>
            </w:r>
          </w:p>
          <w:p w:rsidRPr="00000000" w:rsidR="00000000" w:rsidDel="00000000" w:rsidP="00000000" w:rsidRDefault="00000000" w14:paraId="000001A5"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A6"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A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Locate appropriate print and non-print information using texts and technical resources, periodicals, and the internet</w:t>
            </w:r>
          </w:p>
          <w:p w:rsidRPr="00000000" w:rsidR="00000000" w:rsidDel="00000000" w:rsidP="00000000" w:rsidRDefault="00000000" w14:paraId="000001A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information using available technology</w:t>
            </w:r>
          </w:p>
          <w:p w:rsidRPr="00000000" w:rsidR="00000000" w:rsidDel="00000000" w:rsidP="00000000" w:rsidRDefault="00000000" w14:paraId="000001A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Discover, organize, and support in writing what is known and what needs to be learned about a topic</w:t>
            </w:r>
            <w:r w:rsidRPr="00000000" w:rsidDel="00000000" w:rsidR="00000000">
              <w:rPr>
                <w:rtl w:val="0"/>
              </w:rPr>
            </w:r>
          </w:p>
          <w:p w:rsidRPr="00000000" w:rsidR="00000000" w:rsidDel="00000000" w:rsidP="00000000" w:rsidRDefault="00000000" w14:paraId="000001A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coverage of the same event in various media such as newspapers, television, documentaries, blogs, and the internet</w:t>
            </w:r>
            <w:r w:rsidRPr="00000000" w:rsidDel="00000000" w:rsidR="00000000">
              <w:rPr>
                <w:rtl w:val="0"/>
              </w:rPr>
            </w:r>
          </w:p>
          <w:p w:rsidRPr="00000000" w:rsidR="00000000" w:rsidDel="00000000" w:rsidP="00000000" w:rsidRDefault="00000000" w14:paraId="000001AB"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AD" wp14:textId="77777777">
      <w:pPr>
        <w:rPr>
          <w:rFonts w:ascii="Arial" w:hAnsi="Arial" w:eastAsia="Arial" w:cs="Arial"/>
          <w:sz w:val="20"/>
          <w:szCs w:val="20"/>
        </w:rPr>
      </w:pPr>
      <w:r w:rsidRPr="00000000" w:rsidDel="00000000" w:rsidR="00000000">
        <w:rPr>
          <w:rtl w:val="0"/>
        </w:rPr>
      </w:r>
    </w:p>
    <w:tbl>
      <w:tblPr>
        <w:tblStyle w:val="Table6"/>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675CF6BB"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1AE"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6</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AF"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31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B1"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672502C8"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1B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B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Apr. 17 - May 31,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B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36A11638" wp14:textId="77777777">
        <w:trPr>
          <w:cantSplit w:val="0"/>
          <w:tblHeader w:val="0"/>
        </w:trPr>
        <w:tc>
          <w:tcPr>
            <w:shd w:val="clear" w:fill="b5cfdb"/>
            <w:vAlign w:val="center"/>
          </w:tcPr>
          <w:p w:rsidRPr="00000000" w:rsidR="00000000" w:rsidDel="00000000" w:rsidP="00000000" w:rsidRDefault="00000000" w14:paraId="000001B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B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1B8"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B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6224919B" wp14:textId="77777777">
        <w:trPr>
          <w:cantSplit w:val="0"/>
          <w:tblHeader w:val="0"/>
        </w:trPr>
        <w:tc>
          <w:tcPr>
            <w:tcMar>
              <w:top w:w="72.0" w:type="dxa"/>
              <w:bottom w:w="72.0" w:type="dxa"/>
            </w:tcMar>
          </w:tcPr>
          <w:p w:rsidRPr="00000000" w:rsidR="00000000" w:rsidDel="00000000" w:rsidP="00000000" w:rsidRDefault="00000000" w14:paraId="000001B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6: Opinions</w:t>
            </w:r>
          </w:p>
          <w:p w:rsidRPr="00000000" w:rsidR="00000000" w:rsidDel="00000000" w:rsidP="00000000" w:rsidRDefault="00000000" w14:paraId="000001BC"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B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 we persuade readers and form opinions?</w:t>
            </w:r>
          </w:p>
          <w:p w:rsidRPr="00000000" w:rsidR="00000000" w:rsidDel="00000000" w:rsidP="00000000" w:rsidRDefault="00000000" w14:paraId="000001BE"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1B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6</w:t>
            </w:r>
            <w:r w:rsidRPr="00000000" w:rsidDel="00000000" w:rsidR="00000000">
              <w:rPr>
                <w:rFonts w:ascii="Arial" w:hAnsi="Arial" w:eastAsia="Arial" w:cs="Arial"/>
                <w:sz w:val="20"/>
                <w:szCs w:val="20"/>
                <w:rtl w:val="0"/>
              </w:rPr>
              <w:t xml:space="preserve"> continues to strengthen students’ language fluency in reading comprehension  and writing using persuasive texts. </w:t>
            </w:r>
          </w:p>
          <w:p w:rsidRPr="00000000" w:rsidR="00000000" w:rsidDel="00000000" w:rsidP="00000000" w:rsidRDefault="00000000" w14:paraId="000001C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C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C2"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read and analyze persuasive characteristics within various types of texts. </w:t>
            </w:r>
          </w:p>
          <w:p w:rsidRPr="00000000" w:rsidR="00000000" w:rsidDel="00000000" w:rsidP="00000000" w:rsidRDefault="00000000" w14:paraId="000001C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C4"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write a persuasive essay.</w:t>
            </w:r>
          </w:p>
          <w:p w:rsidRPr="00000000" w:rsidR="00000000" w:rsidDel="00000000" w:rsidP="00000000" w:rsidRDefault="00000000" w14:paraId="000001C5" wp14:textId="77777777">
            <w:pPr>
              <w:rPr>
                <w:rFonts w:ascii="Arial" w:hAnsi="Arial" w:eastAsia="Arial" w:cs="Arial"/>
                <w:sz w:val="20"/>
                <w:szCs w:val="20"/>
              </w:rPr>
            </w:pPr>
            <w:r w:rsidRPr="00000000" w:rsidDel="00000000" w:rsidR="00000000">
              <w:rPr>
                <w:rtl w:val="0"/>
              </w:rPr>
            </w:r>
          </w:p>
        </w:tc>
        <w:tc>
          <w:tcPr>
            <w:tcMar>
              <w:top w:w="72.0" w:type="dxa"/>
              <w:bottom w:w="72.0" w:type="dxa"/>
            </w:tcMar>
          </w:tcPr>
          <w:p w:rsidRPr="00000000" w:rsidR="00000000" w:rsidDel="00000000" w:rsidP="00000000" w:rsidRDefault="00000000" w14:paraId="000001C6"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16</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C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1C8"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C9"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Holiday</w:t>
            </w:r>
          </w:p>
          <w:p w:rsidRPr="00000000" w:rsidR="00000000" w:rsidDel="00000000" w:rsidP="00000000" w:rsidRDefault="00000000" w14:paraId="000001C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Apr. 21</w:t>
            </w:r>
          </w:p>
          <w:p w:rsidRPr="00000000" w:rsidR="00000000" w:rsidDel="00000000" w:rsidP="00000000" w:rsidRDefault="00000000" w14:paraId="000001CB"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C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Memorial Day</w:t>
            </w:r>
          </w:p>
          <w:p w:rsidRPr="00000000" w:rsidR="00000000" w:rsidDel="00000000" w:rsidP="00000000" w:rsidRDefault="00000000" w14:paraId="000001CD"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May 29</w:t>
            </w:r>
          </w:p>
          <w:p w:rsidRPr="00000000" w:rsidR="00000000" w:rsidDel="00000000" w:rsidP="00000000" w:rsidRDefault="00000000" w14:paraId="000001CE"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C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Prep Day </w:t>
            </w:r>
          </w:p>
          <w:p w:rsidRPr="00000000" w:rsidR="00000000" w:rsidDel="00000000" w:rsidP="00000000" w:rsidRDefault="00000000" w14:paraId="000001D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D1"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June 1</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D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D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1D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1D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1D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1D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1D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1D9"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w:t>
            </w:r>
            <w:r w:rsidRPr="00000000" w:rsidDel="00000000" w:rsidR="00000000">
              <w:rPr>
                <w:rtl w:val="0"/>
              </w:rPr>
            </w:r>
          </w:p>
          <w:p w:rsidRPr="00000000" w:rsidR="00000000" w:rsidDel="00000000" w:rsidP="00000000" w:rsidRDefault="00000000" w14:paraId="000001D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DB"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D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1D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1D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1D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1E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1E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u w:val="singl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r w:rsidRPr="00000000" w:rsidDel="00000000" w:rsidR="00000000">
              <w:rPr>
                <w:rtl w:val="0"/>
              </w:rPr>
            </w:r>
          </w:p>
          <w:p w:rsidRPr="00000000" w:rsidR="00000000" w:rsidDel="00000000" w:rsidP="00000000" w:rsidRDefault="00000000" w14:paraId="000001E2"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E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1E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bookmarkStart w:name="_heading=h.1fob9te" w:colFirst="0" w:colLast="0" w:id="2"/>
            <w:bookmarkEnd w:id="2"/>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1E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1E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Ask for and give information such as directions, address, name, age, and nationality</w:t>
            </w:r>
            <w:r w:rsidRPr="00000000" w:rsidDel="00000000" w:rsidR="00000000">
              <w:rPr>
                <w:rtl w:val="0"/>
              </w:rPr>
            </w:r>
          </w:p>
          <w:p w:rsidRPr="00000000" w:rsidR="00000000" w:rsidDel="00000000" w:rsidP="00000000" w:rsidRDefault="00000000" w14:paraId="000001E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1E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1E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1EA"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EB"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EC"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1E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how events are presented and information is communicated by visual images such as graphic art, illustrations, or photographs versus non-visual text</w:t>
            </w:r>
            <w:r w:rsidRPr="00000000" w:rsidDel="00000000" w:rsidR="00000000">
              <w:rPr>
                <w:rtl w:val="0"/>
              </w:rPr>
            </w:r>
          </w:p>
          <w:p w:rsidRPr="00000000" w:rsidR="00000000" w:rsidDel="00000000" w:rsidP="00000000" w:rsidRDefault="00000000" w14:paraId="000001EE"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EF"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F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1F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target audience</w:t>
            </w:r>
          </w:p>
          <w:p w:rsidRPr="00000000" w:rsidR="00000000" w:rsidDel="00000000" w:rsidP="00000000" w:rsidRDefault="00000000" w14:paraId="000001F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1F3"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F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F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bookmarkStart w:name="_heading=h.2et92p0" w:colFirst="0" w:colLast="0" w:id="3"/>
            <w:bookmarkEnd w:id="3"/>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Produce legible work that demonstrates increasing accuracy in the use of the English alphabet, spelling, and the correct use of the conventions of punctuation and capitalization</w:t>
            </w:r>
          </w:p>
          <w:p w:rsidRPr="00000000" w:rsidR="00000000" w:rsidDel="00000000" w:rsidP="00000000" w:rsidRDefault="00000000" w14:paraId="000001F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Spell familiar words with increasing accuracy and employ English spelling patterns and rules with increasing accuracy as more English is acquired</w:t>
            </w:r>
            <w:r w:rsidRPr="00000000" w:rsidDel="00000000" w:rsidR="00000000">
              <w:rPr>
                <w:rtl w:val="0"/>
              </w:rPr>
            </w:r>
          </w:p>
          <w:p w:rsidRPr="00000000" w:rsidR="00000000" w:rsidDel="00000000" w:rsidP="00000000" w:rsidRDefault="00000000" w14:paraId="000001F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1F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prewriting strategies to generate ideas, develop voice, and plan</w:t>
            </w:r>
          </w:p>
          <w:p w:rsidRPr="00000000" w:rsidR="00000000" w:rsidDel="00000000" w:rsidP="00000000" w:rsidRDefault="00000000" w14:paraId="000001F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Write effectively in first person</w:t>
            </w:r>
          </w:p>
          <w:p w:rsidRPr="00000000" w:rsidR="00000000" w:rsidDel="00000000" w:rsidP="00000000" w:rsidRDefault="00000000" w14:paraId="000001F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Apply oral and written conventions in English with increasing fluency during classroom presentations, compositions, and dialogue</w:t>
            </w:r>
          </w:p>
          <w:p w:rsidRPr="00000000" w:rsidR="00000000" w:rsidDel="00000000" w:rsidP="00000000" w:rsidRDefault="00000000" w14:paraId="000001F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Arrange phrases, clauses, and sentences into correct and meaningful patterns</w:t>
            </w:r>
          </w:p>
          <w:p w:rsidRPr="00000000" w:rsidR="00000000" w:rsidDel="00000000" w:rsidP="00000000" w:rsidRDefault="00000000" w14:paraId="000001F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9-12.6.H</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written ideas to form complete sentences and paragraphs</w:t>
            </w:r>
          </w:p>
          <w:p w:rsidRPr="00000000" w:rsidR="00000000" w:rsidDel="00000000" w:rsidP="00000000" w:rsidRDefault="00000000" w14:paraId="000001F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Organize and convert information into different forms such as charts, graphs, and drawings</w:t>
            </w:r>
          </w:p>
          <w:p w:rsidRPr="00000000" w:rsidR="00000000" w:rsidDel="00000000" w:rsidP="00000000" w:rsidRDefault="00000000" w14:paraId="000001F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9-12.6.J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Convey intended meaning while recognizing the meanings and uses of the other registers in English that are often expressed through colloquialisms, idioms, and other language forms</w:t>
            </w:r>
          </w:p>
          <w:p w:rsidRPr="00000000" w:rsidR="00000000" w:rsidDel="00000000" w:rsidP="00000000" w:rsidRDefault="00000000" w14:paraId="000001F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9-12.6.K</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Create, revise, edit, and publish using various technology applications</w:t>
            </w:r>
          </w:p>
          <w:p w:rsidRPr="00000000" w:rsidR="00000000" w:rsidDel="00000000" w:rsidP="00000000" w:rsidRDefault="00000000" w14:paraId="0000020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study tools, including writing, labeling, and sketching, to clarify and remember information</w:t>
            </w:r>
          </w:p>
          <w:p w:rsidRPr="00000000" w:rsidR="00000000" w:rsidDel="00000000" w:rsidP="00000000" w:rsidRDefault="00000000" w14:paraId="0000020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M</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Evaluate writing for both mechanics and content</w:t>
            </w:r>
          </w:p>
          <w:p w:rsidRPr="00000000" w:rsidR="00000000" w:rsidDel="00000000" w:rsidP="00000000" w:rsidRDefault="00000000" w14:paraId="0000020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cohesive devices with increasing accuracy</w:t>
            </w:r>
          </w:p>
          <w:p w:rsidRPr="00000000" w:rsidR="00000000" w:rsidDel="00000000" w:rsidP="00000000" w:rsidRDefault="00000000" w14:paraId="00000203"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0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0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Locate appropriate print and non-print information using texts and technical resources, periodicals, and the internet</w:t>
            </w:r>
          </w:p>
          <w:p w:rsidRPr="00000000" w:rsidR="00000000" w:rsidDel="00000000" w:rsidP="00000000" w:rsidRDefault="00000000" w14:paraId="0000020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information using available technology</w:t>
            </w:r>
          </w:p>
          <w:p w:rsidRPr="00000000" w:rsidR="00000000" w:rsidDel="00000000" w:rsidP="00000000" w:rsidRDefault="00000000" w14:paraId="0000020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Discover, organize, and support in writing what is known and what needs to be learned about a topic</w:t>
            </w:r>
            <w:r w:rsidRPr="00000000" w:rsidDel="00000000" w:rsidR="00000000">
              <w:rPr>
                <w:rtl w:val="0"/>
              </w:rPr>
            </w:r>
          </w:p>
          <w:p w:rsidRPr="00000000" w:rsidR="00000000" w:rsidDel="00000000" w:rsidP="00000000" w:rsidRDefault="00000000" w14:paraId="0000020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coverage of the same event in various media such as newspapers, television, documentaries, blogs, and the interne</w:t>
            </w:r>
            <w:r w:rsidRPr="00000000" w:rsidDel="00000000" w:rsidR="00000000">
              <w:rPr>
                <w:rFonts w:ascii="Arial" w:hAnsi="Arial" w:eastAsia="Arial" w:cs="Arial"/>
                <w:sz w:val="20"/>
                <w:szCs w:val="20"/>
                <w:rtl w:val="0"/>
              </w:rPr>
              <w:t xml:space="preserve">t. </w:t>
            </w:r>
          </w:p>
          <w:p w:rsidRPr="00000000" w:rsidR="00000000" w:rsidDel="00000000" w:rsidP="00000000" w:rsidRDefault="00000000" w14:paraId="00000209"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20B" wp14:textId="77777777">
      <w:pPr>
        <w:rPr>
          <w:rFonts w:ascii="Arial" w:hAnsi="Arial" w:eastAsia="Arial" w:cs="Arial"/>
          <w:sz w:val="20"/>
          <w:szCs w:val="20"/>
        </w:rPr>
      </w:pPr>
      <w:r w:rsidRPr="00000000" w:rsidDel="00000000" w:rsidR="00000000">
        <w:rPr>
          <w:rtl w:val="0"/>
        </w:rPr>
      </w:r>
    </w:p>
    <w:sectPr>
      <w:headerReference w:type="default" r:id="rId7"/>
      <w:footerReference w:type="default" r:id="rId8"/>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imes New Roman"/>
  <w:font w:name="Arim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0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1"/>
        <w:color w:val="58595b"/>
      </w:rPr>
    </w:pPr>
    <w:r w:rsidRPr="00000000" w:rsidDel="00000000" w:rsidR="00000000">
      <w:rPr>
        <w:rtl w:val="0"/>
      </w:rPr>
    </w:r>
  </w:p>
  <w:tbl>
    <w:tblPr>
      <w:tblStyle w:val="Table7"/>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3347"/>
      <w:gridCol w:w="3403"/>
      <w:gridCol w:w="1980"/>
      <w:gridCol w:w="2070"/>
      <w:tblGridChange w:id="0">
        <w:tblGrid>
          <w:gridCol w:w="3347"/>
          <w:gridCol w:w="3403"/>
          <w:gridCol w:w="1980"/>
          <w:gridCol w:w="2070"/>
        </w:tblGrid>
      </w:tblGridChange>
    </w:tblGrid>
    <w:tr xmlns:wp14="http://schemas.microsoft.com/office/word/2010/wordml" w14:paraId="15259266" wp14:textId="77777777">
      <w:trPr>
        <w:cantSplit w:val="0"/>
        <w:tblHeader w:val="0"/>
      </w:trPr>
      <w:tc>
        <w:tcPr>
          <w:vAlign w:val="bottom"/>
        </w:tcPr>
        <w:p w:rsidRPr="00000000" w:rsidR="00000000" w:rsidDel="00000000" w:rsidP="00000000" w:rsidRDefault="00000000" w14:paraId="00000210" wp14:textId="77777777">
          <w:pPr>
            <w:rPr>
              <w:rFonts w:ascii="Arial" w:hAnsi="Arial" w:eastAsia="Arial" w:cs="Arial"/>
              <w:b w:val="1"/>
              <w:sz w:val="22"/>
              <w:szCs w:val="22"/>
            </w:rPr>
          </w:pPr>
          <w:hyperlink r:id="rId1">
            <w:r w:rsidRPr="00000000" w:rsidDel="00000000" w:rsidR="00000000">
              <w:rPr>
                <w:rFonts w:ascii="Arial" w:hAnsi="Arial" w:eastAsia="Arial" w:cs="Arial"/>
                <w:b w:val="1"/>
                <w:color w:val="0000ff"/>
                <w:sz w:val="22"/>
                <w:szCs w:val="22"/>
                <w:u w:val="single"/>
                <w:rtl w:val="0"/>
              </w:rPr>
              <w:t xml:space="preserve">GLOBAL GRADUATE</w:t>
            </w:r>
          </w:hyperlink>
          <w:r w:rsidRPr="00000000" w:rsidDel="00000000" w:rsidR="00000000">
            <w:rPr>
              <w:rtl w:val="0"/>
            </w:rPr>
          </w:r>
        </w:p>
        <w:p w:rsidRPr="00000000" w:rsidR="00000000" w:rsidDel="00000000" w:rsidP="00000000" w:rsidRDefault="00000000" w14:paraId="00000211" wp14:textId="77777777">
          <w:pPr>
            <w:rPr>
              <w:sz w:val="20"/>
              <w:szCs w:val="20"/>
            </w:rPr>
          </w:pPr>
          <w:r w:rsidRPr="00000000" w:rsidDel="00000000" w:rsidR="00000000">
            <w:rPr/>
            <w:drawing>
              <wp:inline xmlns:wp14="http://schemas.microsoft.com/office/word/2010/wordprocessingDrawing" distT="0" distB="0" distL="0" distR="0" wp14:anchorId="77252835" wp14:editId="7777777">
                <wp:extent cx="2057400" cy="274320"/>
                <wp:effectExtent l="0" t="0" r="0" b="0"/>
                <wp:docPr id="24" name="image2.jpg" descr="http://www.houstonisd.org/cms/lib2/TX01001591/Centricity/domain/19481/branding/programs/globalgraduate/HISD-LearnerAttributeIcons-All.jpg"/>
                <a:graphic>
                  <a:graphicData uri="http://schemas.openxmlformats.org/drawingml/2006/picture">
                    <pic:pic>
                      <pic:nvPicPr>
                        <pic:cNvPr id="0" name="image2.jpg" descr="http://www.houstonisd.org/cms/lib2/TX01001591/Centricity/domain/19481/branding/programs/globalgraduate/HISD-LearnerAttributeIcons-All.jpg"/>
                        <pic:cNvPicPr preferRelativeResize="0"/>
                      </pic:nvPicPr>
                      <pic:blipFill>
                        <a:blip r:embed="rId2"/>
                        <a:srcRect l="0" t="0" r="0" b="0"/>
                        <a:stretch>
                          <a:fillRect/>
                        </a:stretch>
                      </pic:blipFill>
                      <pic:spPr>
                        <a:xfrm>
                          <a:off x="0" y="0"/>
                          <a:ext cx="2057400" cy="274320"/>
                        </a:xfrm>
                        <a:prstGeom prst="rect"/>
                        <a:ln/>
                      </pic:spPr>
                    </pic:pic>
                  </a:graphicData>
                </a:graphic>
              </wp:inline>
            </w:drawing>
          </w:r>
          <w:r w:rsidRPr="00000000" w:rsidDel="00000000" w:rsidR="00000000">
            <w:rPr>
              <w:rtl w:val="0"/>
            </w:rPr>
          </w:r>
        </w:p>
      </w:tc>
      <w:tc>
        <w:tcPr>
          <w:vAlign w:val="bottom"/>
        </w:tcPr>
        <w:p w:rsidRPr="00000000" w:rsidR="00000000" w:rsidDel="00000000" w:rsidP="00000000" w:rsidRDefault="00000000" w14:paraId="00000212" wp14:textId="77777777">
          <w:pPr>
            <w:spacing w:after="40" w:lineRule="auto"/>
            <w:rPr>
              <w:rFonts w:ascii="Arial" w:hAnsi="Arial" w:eastAsia="Arial" w:cs="Arial"/>
              <w:b w:val="1"/>
              <w:color w:val="58595b"/>
              <w:sz w:val="14"/>
              <w:szCs w:val="14"/>
            </w:rPr>
          </w:pPr>
          <w:r w:rsidRPr="00000000" w:rsidDel="00000000" w:rsidR="00000000">
            <w:rPr>
              <w:rFonts w:ascii="Arimo" w:hAnsi="Arimo" w:eastAsia="Arimo" w:cs="Arimo"/>
              <w:b w:val="1"/>
              <w:color w:val="58595b"/>
              <w:sz w:val="14"/>
              <w:szCs w:val="14"/>
            </w:rPr>
            <w:drawing>
              <wp:inline xmlns:wp14="http://schemas.microsoft.com/office/word/2010/wordprocessingDrawing" distT="0" distB="0" distL="0" distR="0" wp14:anchorId="58101B39" wp14:editId="7777777">
                <wp:extent cx="104775" cy="104775"/>
                <wp:effectExtent l="0" t="0" r="0" b="0"/>
                <wp:docPr id="23" name="image4.png" descr="PS"/>
                <a:graphic>
                  <a:graphicData uri="http://schemas.openxmlformats.org/drawingml/2006/picture">
                    <pic:pic>
                      <pic:nvPicPr>
                        <pic:cNvPr id="0" name="image4.png" descr="PS"/>
                        <pic:cNvPicPr preferRelativeResize="0"/>
                      </pic:nvPicPr>
                      <pic:blipFill>
                        <a:blip r:embed="rId3"/>
                        <a:srcRect l="0" t="0" r="0" b="0"/>
                        <a:stretch>
                          <a:fillRect/>
                        </a:stretch>
                      </pic:blipFill>
                      <pic:spPr>
                        <a:xfrm>
                          <a:off x="0" y="0"/>
                          <a:ext cx="104775" cy="104775"/>
                        </a:xfrm>
                        <a:prstGeom prst="rect"/>
                        <a:ln/>
                      </pic:spPr>
                    </pic:pic>
                  </a:graphicData>
                </a:graphic>
              </wp:inline>
            </w:drawing>
          </w:r>
          <w:r w:rsidRPr="00000000" w:rsidDel="00000000" w:rsidR="00000000">
            <w:rPr>
              <w:rFonts w:ascii="Arimo" w:hAnsi="Arimo" w:eastAsia="Arimo" w:cs="Arimo"/>
              <w:b w:val="1"/>
              <w:color w:val="58595b"/>
              <w:sz w:val="14"/>
              <w:szCs w:val="14"/>
              <w:rtl w:val="0"/>
            </w:rPr>
            <w:t xml:space="preserve"> </w:t>
          </w:r>
          <w:r w:rsidRPr="00000000" w:rsidDel="00000000" w:rsidR="00000000">
            <w:rPr>
              <w:rFonts w:ascii="Arial" w:hAnsi="Arial" w:eastAsia="Arial" w:cs="Arial"/>
              <w:color w:val="58595b"/>
              <w:sz w:val="14"/>
              <w:szCs w:val="14"/>
              <w:rtl w:val="0"/>
            </w:rPr>
            <w:t xml:space="preserve">- State Process Standard</w:t>
          </w:r>
          <w:r w:rsidRPr="00000000" w:rsidDel="00000000" w:rsidR="00000000">
            <w:rPr>
              <w:rtl w:val="0"/>
            </w:rPr>
          </w:r>
        </w:p>
        <w:p w:rsidRPr="00000000" w:rsidR="00000000" w:rsidDel="00000000" w:rsidP="00000000" w:rsidRDefault="00000000" w14:paraId="00000213" wp14:textId="77777777">
          <w:pPr>
            <w:rPr>
              <w:rFonts w:ascii="Arial" w:hAnsi="Arial" w:eastAsia="Arial" w:cs="Arial"/>
              <w:color w:val="58595b"/>
              <w:sz w:val="14"/>
              <w:szCs w:val="14"/>
            </w:rPr>
          </w:pPr>
          <w:r w:rsidRPr="00000000" w:rsidDel="00000000" w:rsidR="00000000">
            <w:rPr>
              <w:color w:val="58595b"/>
              <w:sz w:val="14"/>
              <w:szCs w:val="14"/>
            </w:rPr>
            <w:drawing>
              <wp:inline xmlns:wp14="http://schemas.microsoft.com/office/word/2010/wordprocessingDrawing" distT="0" distB="0" distL="0" distR="0" wp14:anchorId="23DD3CE6" wp14:editId="7777777">
                <wp:extent cx="104775" cy="104775"/>
                <wp:effectExtent l="0" t="0" r="0" b="0"/>
                <wp:docPr id="25" name="image1.png" descr="AR"/>
                <a:graphic>
                  <a:graphicData uri="http://schemas.openxmlformats.org/drawingml/2006/picture">
                    <pic:pic>
                      <pic:nvPicPr>
                        <pic:cNvPr id="0" name="image1.png" descr="AR"/>
                        <pic:cNvPicPr preferRelativeResize="0"/>
                      </pic:nvPicPr>
                      <pic:blipFill>
                        <a:blip r:embed="rId4"/>
                        <a:srcRect l="0" t="0" r="0" b="0"/>
                        <a:stretch>
                          <a:fillRect/>
                        </a:stretch>
                      </pic:blipFill>
                      <pic:spPr>
                        <a:xfrm>
                          <a:off x="0" y="0"/>
                          <a:ext cx="104775" cy="104775"/>
                        </a:xfrm>
                        <a:prstGeom prst="rect"/>
                        <a:ln/>
                      </pic:spPr>
                    </pic:pic>
                  </a:graphicData>
                </a:graphic>
              </wp:inline>
            </w:drawing>
          </w:r>
          <w:r w:rsidRPr="00000000" w:rsidDel="00000000" w:rsidR="00000000">
            <w:rPr>
              <w:rFonts w:ascii="Arial" w:hAnsi="Arial" w:eastAsia="Arial" w:cs="Arial"/>
              <w:color w:val="58595b"/>
              <w:sz w:val="14"/>
              <w:szCs w:val="14"/>
              <w:rtl w:val="0"/>
            </w:rPr>
            <w:t xml:space="preserve"> - Aligned to Upcoming State Readiness Standard</w:t>
          </w:r>
        </w:p>
      </w:tc>
      <w:tc>
        <w:tcPr>
          <w:vAlign w:val="bottom"/>
        </w:tcPr>
        <w:p w:rsidRPr="00000000" w:rsidR="00000000" w:rsidDel="00000000" w:rsidP="00000000" w:rsidRDefault="00000000" w14:paraId="00000214" wp14:textId="77777777">
          <w:pPr>
            <w:rPr>
              <w:rFonts w:ascii="Arial" w:hAnsi="Arial" w:eastAsia="Arial" w:cs="Arial"/>
              <w:color w:val="58595b"/>
              <w:sz w:val="14"/>
              <w:szCs w:val="14"/>
            </w:rPr>
          </w:pPr>
          <w:sdt>
            <w:sdtPr>
              <w:id w:val="1335512534"/>
              <w:tag w:val="goog_rdk_0"/>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Readiness Standard</w:t>
          </w:r>
        </w:p>
        <w:p w:rsidRPr="00000000" w:rsidR="00000000" w:rsidDel="00000000" w:rsidP="00000000" w:rsidRDefault="00000000" w14:paraId="00000215" wp14:textId="77777777">
          <w:pPr>
            <w:rPr>
              <w:rFonts w:ascii="Arial" w:hAnsi="Arial" w:eastAsia="Arial" w:cs="Arial"/>
              <w:b w:val="1"/>
              <w:color w:val="58595b"/>
              <w:sz w:val="14"/>
              <w:szCs w:val="14"/>
            </w:rPr>
          </w:pPr>
          <w:sdt>
            <w:sdtPr>
              <w:id w:val="1560741423"/>
              <w:tag w:val="goog_rdk_1"/>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Supporting Standard</w:t>
          </w:r>
          <w:r w:rsidRPr="00000000" w:rsidDel="00000000" w:rsidR="00000000">
            <w:rPr>
              <w:rtl w:val="0"/>
            </w:rPr>
          </w:r>
        </w:p>
      </w:tc>
      <w:tc>
        <w:tcPr>
          <w:vAlign w:val="bottom"/>
        </w:tcPr>
        <w:p w:rsidRPr="00000000" w:rsidR="00000000" w:rsidDel="00000000" w:rsidP="00000000" w:rsidRDefault="00000000" w14:paraId="00000216"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 Houston ISD Curriculum</w:t>
          </w:r>
        </w:p>
        <w:p w:rsidRPr="00000000" w:rsidR="00000000" w:rsidDel="00000000" w:rsidP="00000000" w:rsidRDefault="00000000" w14:paraId="00000217"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2022-2023</w:t>
          </w:r>
        </w:p>
        <w:p w:rsidRPr="00000000" w:rsidR="00000000" w:rsidDel="00000000" w:rsidP="00000000" w:rsidRDefault="00000000" w14:paraId="00000218" wp14:textId="77777777">
          <w:pPr>
            <w:jc w:val="right"/>
            <w:rPr>
              <w:rFonts w:ascii="Arial" w:hAnsi="Arial" w:eastAsia="Arial" w:cs="Arial"/>
              <w:b w:val="1"/>
              <w:color w:val="58595b"/>
              <w:sz w:val="14"/>
              <w:szCs w:val="14"/>
            </w:rPr>
          </w:pPr>
          <w:r w:rsidRPr="00000000" w:rsidDel="00000000" w:rsidR="00000000">
            <w:rPr>
              <w:rFonts w:ascii="Arial" w:hAnsi="Arial" w:eastAsia="Arial" w:cs="Arial"/>
              <w:b w:val="1"/>
              <w:color w:val="58595b"/>
              <w:sz w:val="16"/>
              <w:szCs w:val="16"/>
              <w:rtl w:val="0"/>
            </w:rPr>
            <w:t xml:space="preserve">Page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PAGE</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Fonts w:ascii="Arial" w:hAnsi="Arial" w:eastAsia="Arial" w:cs="Arial"/>
              <w:b w:val="1"/>
              <w:color w:val="58595b"/>
              <w:sz w:val="16"/>
              <w:szCs w:val="16"/>
              <w:rtl w:val="0"/>
            </w:rPr>
            <w:t xml:space="preserve"> of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NUMPAGES</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tl w:val="0"/>
            </w:rPr>
          </w:r>
        </w:p>
      </w:tc>
    </w:tr>
  </w:tbl>
  <w:p xmlns:wp14="http://schemas.microsoft.com/office/word/2010/wordml" w:rsidRPr="00000000" w:rsidR="00000000" w:rsidDel="00000000" w:rsidP="00000000" w:rsidRDefault="00000000" w14:paraId="0000021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Times New Roman" w:hAnsi="Times New Roman" w:eastAsia="Times New Roman" w:cs="Times New Roman"/>
        <w:b w:val="0"/>
        <w:i w:val="0"/>
        <w:smallCaps w:val="0"/>
        <w:strike w:val="0"/>
        <w:color w:val="000000"/>
        <w:sz w:val="2"/>
        <w:szCs w:val="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0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 w:val="right" w:pos="10800"/>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r w:rsidRPr="00000000" w:rsidDel="00000000" w:rsidR="00000000">
      <w:rPr>
        <w:rFonts w:ascii="Arial" w:hAnsi="Arial" w:eastAsia="Arial" w:cs="Arial"/>
        <w:b w:val="0"/>
        <w:i w:val="0"/>
        <w:smallCaps w:val="0"/>
        <w:strike w:val="0"/>
        <w:color w:val="58595b"/>
        <w:sz w:val="24"/>
        <w:szCs w:val="24"/>
        <w:u w:val="none"/>
        <w:shd w:val="clear" w:fill="auto"/>
        <w:vertAlign w:val="baseline"/>
      </w:rPr>
      <w:drawing>
        <wp:inline xmlns:wp14="http://schemas.microsoft.com/office/word/2010/wordprocessingDrawing" distT="0" distB="0" distL="0" distR="0" wp14:anchorId="6BB4E8FF" wp14:editId="7777777">
          <wp:extent cx="6850380" cy="426720"/>
          <wp:effectExtent l="0" t="0" r="0" b="0"/>
          <wp:docPr id="22" name="image3.jpg" descr="http://www.houstonisd.org/cms/lib2/TX01001591/Centricity/domain/19481/branding/departments/HISD_Secondary-Curriculum-DEPARTMENT-Logo-HORIZ.jpg"/>
          <a:graphic>
            <a:graphicData uri="http://schemas.openxmlformats.org/drawingml/2006/picture">
              <pic:pic>
                <pic:nvPicPr>
                  <pic:cNvPr id="0" name="image3.jpg" descr="http://www.houstonisd.org/cms/lib2/TX01001591/Centricity/domain/19481/branding/departments/HISD_Secondary-Curriculum-DEPARTMENT-Logo-HORIZ.jpg"/>
                  <pic:cNvPicPr preferRelativeResize="0"/>
                </pic:nvPicPr>
                <pic:blipFill>
                  <a:blip r:embed="rId1"/>
                  <a:srcRect l="0" t="0" r="0" b="0"/>
                  <a:stretch>
                    <a:fillRect/>
                  </a:stretch>
                </pic:blipFill>
                <pic:spPr>
                  <a:xfrm>
                    <a:off x="0" y="0"/>
                    <a:ext cx="6850380" cy="42672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0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 w:val="left" w:pos="1901"/>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bookmarkStart w:name="_heading=h.tyjcwt" w:colFirst="0" w:colLast="0" w:id="4"/>
    <w:bookmarkEnd w:id="4"/>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ab/>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202</w:t>
    </w:r>
    <w:r w:rsidRPr="00000000" w:rsidDel="00000000" w:rsidR="00000000">
      <w:rPr>
        <w:rFonts w:ascii="Arial" w:hAnsi="Arial" w:eastAsia="Arial" w:cs="Arial"/>
        <w:b w:val="1"/>
        <w:smallCaps w:val="1"/>
        <w:color w:val="58595b"/>
        <w:rtl w:val="0"/>
      </w:rPr>
      <w:t xml:space="preserve">2</w:t>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-202</w:t>
    </w:r>
    <w:r w:rsidRPr="00000000" w:rsidDel="00000000" w:rsidR="00000000">
      <w:rPr>
        <w:rFonts w:ascii="Arial" w:hAnsi="Arial" w:eastAsia="Arial" w:cs="Arial"/>
        <w:b w:val="1"/>
        <w:smallCaps w:val="1"/>
        <w:color w:val="58595b"/>
        <w:rtl w:val="0"/>
      </w:rPr>
      <w:t xml:space="preserve">3</w:t>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 </w:t>
    </w:r>
    <w:r w:rsidRPr="00000000" w:rsidDel="00000000" w:rsidR="00000000">
      <w:rPr>
        <w:rFonts w:ascii="Arial" w:hAnsi="Arial" w:eastAsia="Arial" w:cs="Arial"/>
        <w:b w:val="1"/>
        <w:i w:val="0"/>
        <w:smallCaps w:val="0"/>
        <w:strike w:val="0"/>
        <w:color w:val="58595b"/>
        <w:sz w:val="24"/>
        <w:szCs w:val="24"/>
        <w:u w:val="none"/>
        <w:shd w:val="clear" w:fill="auto"/>
        <w:vertAlign w:val="baseline"/>
        <w:rtl w:val="0"/>
      </w:rPr>
      <w:t xml:space="preserve">Scope and Sequence</w:t>
    </w:r>
    <w:r w:rsidRPr="00000000" w:rsidDel="00000000" w:rsidR="00000000">
      <w:rPr>
        <w:rtl w:val="0"/>
      </w:rPr>
    </w:r>
  </w:p>
  <w:p xmlns:wp14="http://schemas.microsoft.com/office/word/2010/wordml" w:rsidRPr="00000000" w:rsidR="00000000" w:rsidDel="00000000" w:rsidP="00000000" w:rsidRDefault="00000000" w14:paraId="0000020E" wp14:textId="77777777">
    <w:pPr>
      <w:tabs>
        <w:tab w:val="left" w:pos="1901"/>
      </w:tabs>
      <w:spacing w:after="40" w:lineRule="auto"/>
      <w:rPr>
        <w:rFonts w:ascii="Arial" w:hAnsi="Arial" w:eastAsia="Arial" w:cs="Arial"/>
        <w:b w:val="1"/>
        <w:color w:val="58595b"/>
      </w:rPr>
    </w:pPr>
    <w:r w:rsidRPr="00000000" w:rsidDel="00000000" w:rsidR="00000000">
      <w:rPr>
        <w:rFonts w:ascii="Arial" w:hAnsi="Arial" w:eastAsia="Arial" w:cs="Arial"/>
        <w:b w:val="1"/>
        <w:color w:val="58595b"/>
        <w:rtl w:val="0"/>
      </w:rPr>
      <w:tab/>
    </w:r>
    <w:r w:rsidRPr="00000000" w:rsidDel="00000000" w:rsidR="00000000">
      <w:rPr>
        <w:rFonts w:ascii="Arial" w:hAnsi="Arial" w:eastAsia="Arial" w:cs="Arial"/>
        <w:b w:val="1"/>
        <w:color w:val="58595b"/>
        <w:rtl w:val="0"/>
      </w:rPr>
      <w:t xml:space="preserve">English Language Arts – ELDA I/Newcomer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2282ADA"/>
  <w15:docId w15:val="{CB7DA0B9-F0F7-46EF-BB55-0911D0BF8F91}"/>
  <w:rsids>
    <w:rsidRoot w:val="68383A60"/>
    <w:rsid w:val="68383A60"/>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pageBreakBefore w:val="0"/>
      <w:spacing w:before="480" w:after="120" w:lineRule="auto"/>
    </w:pPr>
    <w:rPr>
      <w:b w:val="1"/>
      <w:sz w:val="48"/>
      <w:szCs w:val="48"/>
    </w:rPr>
  </w:style>
  <w:style w:type="paragraph" w:styleId="Heading2">
    <w:name w:val="heading 20"/>
    <w:basedOn w:val="Normal"/>
    <w:next w:val="Normal"/>
    <w:pPr>
      <w:keepNext w:val="1"/>
      <w:keepLines w:val="1"/>
      <w:pageBreakBefore w:val="0"/>
      <w:spacing w:before="360" w:after="80" w:lineRule="auto"/>
    </w:pPr>
    <w:rPr>
      <w:b w:val="1"/>
      <w:sz w:val="36"/>
      <w:szCs w:val="36"/>
    </w:rPr>
  </w:style>
  <w:style w:type="paragraph" w:styleId="Heading3">
    <w:name w:val="heading 30"/>
    <w:basedOn w:val="Normal"/>
    <w:next w:val="Normal"/>
    <w:pPr>
      <w:keepNext w:val="1"/>
      <w:keepLines w:val="1"/>
      <w:pageBreakBefore w:val="0"/>
      <w:spacing w:before="280" w:after="80" w:lineRule="auto"/>
    </w:pPr>
    <w:rPr>
      <w:b w:val="1"/>
      <w:sz w:val="28"/>
      <w:szCs w:val="28"/>
    </w:rPr>
  </w:style>
  <w:style w:type="paragraph" w:styleId="Heading4">
    <w:name w:val="heading 40"/>
    <w:basedOn w:val="Normal"/>
    <w:next w:val="Normal"/>
    <w:pPr>
      <w:keepNext w:val="1"/>
      <w:keepLines w:val="1"/>
      <w:pageBreakBefore w:val="0"/>
      <w:spacing w:before="240" w:after="40" w:lineRule="auto"/>
    </w:pPr>
    <w:rPr>
      <w:b w:val="1"/>
      <w:sz w:val="24"/>
      <w:szCs w:val="24"/>
    </w:rPr>
  </w:style>
  <w:style w:type="paragraph" w:styleId="Heading5">
    <w:name w:val="heading 50"/>
    <w:basedOn w:val="Normal"/>
    <w:next w:val="Normal"/>
    <w:pPr>
      <w:keepNext w:val="1"/>
      <w:keepLines w:val="1"/>
      <w:pageBreakBefore w:val="0"/>
      <w:spacing w:before="220" w:after="40" w:lineRule="auto"/>
    </w:pPr>
    <w:rPr>
      <w:b w:val="1"/>
      <w:sz w:val="22"/>
      <w:szCs w:val="22"/>
    </w:rPr>
  </w:style>
  <w:style w:type="paragraph" w:styleId="Heading6">
    <w:name w:val="heading 60"/>
    <w:basedOn w:val="Normal"/>
    <w:next w:val="Normal"/>
    <w:pPr>
      <w:keepNext w:val="1"/>
      <w:keepLines w:val="1"/>
      <w:pageBreakBefore w:val="0"/>
      <w:spacing w:before="200" w:after="40" w:lineRule="auto"/>
    </w:pPr>
    <w:rPr>
      <w:b w:val="1"/>
      <w:sz w:val="20"/>
      <w:szCs w:val="20"/>
    </w:rPr>
  </w:style>
  <w:style w:type="paragraph" w:styleId="Title">
    <w:name w:val="Title0"/>
    <w:basedOn w:val="Normal"/>
    <w:next w:val="Normal"/>
    <w:pPr>
      <w:keepNext w:val="1"/>
      <w:keepLines w:val="1"/>
      <w:pageBreakBefore w:val="0"/>
      <w:spacing w:before="480" w:after="12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pageBreakBefore w:val="0"/>
      <w:spacing w:before="480" w:after="120" w:lineRule="auto"/>
    </w:pPr>
    <w:rPr>
      <w:b w:val="1"/>
      <w:sz w:val="48"/>
      <w:szCs w:val="48"/>
    </w:rPr>
  </w:style>
  <w:style w:type="paragraph" w:styleId="Heading2">
    <w:name w:val="heading 21"/>
    <w:basedOn w:val="Normal"/>
    <w:next w:val="Normal"/>
    <w:pPr>
      <w:keepNext w:val="1"/>
      <w:keepLines w:val="1"/>
      <w:pageBreakBefore w:val="0"/>
      <w:spacing w:before="360" w:after="80" w:lineRule="auto"/>
    </w:pPr>
    <w:rPr>
      <w:b w:val="1"/>
      <w:sz w:val="36"/>
      <w:szCs w:val="36"/>
    </w:rPr>
  </w:style>
  <w:style w:type="paragraph" w:styleId="Heading3">
    <w:name w:val="heading 31"/>
    <w:basedOn w:val="Normal"/>
    <w:next w:val="Normal"/>
    <w:pPr>
      <w:keepNext w:val="1"/>
      <w:keepLines w:val="1"/>
      <w:pageBreakBefore w:val="0"/>
      <w:spacing w:before="280" w:after="80" w:lineRule="auto"/>
    </w:pPr>
    <w:rPr>
      <w:b w:val="1"/>
      <w:sz w:val="28"/>
      <w:szCs w:val="28"/>
    </w:rPr>
  </w:style>
  <w:style w:type="paragraph" w:styleId="Heading4">
    <w:name w:val="heading 41"/>
    <w:basedOn w:val="Normal"/>
    <w:next w:val="Normal"/>
    <w:pPr>
      <w:keepNext w:val="1"/>
      <w:keepLines w:val="1"/>
      <w:pageBreakBefore w:val="0"/>
      <w:spacing w:before="240" w:after="40" w:lineRule="auto"/>
    </w:pPr>
    <w:rPr>
      <w:b w:val="1"/>
      <w:sz w:val="24"/>
      <w:szCs w:val="24"/>
    </w:rPr>
  </w:style>
  <w:style w:type="paragraph" w:styleId="Heading5">
    <w:name w:val="heading 51"/>
    <w:basedOn w:val="Normal"/>
    <w:next w:val="Normal"/>
    <w:pPr>
      <w:keepNext w:val="1"/>
      <w:keepLines w:val="1"/>
      <w:pageBreakBefore w:val="0"/>
      <w:spacing w:before="220" w:after="40" w:lineRule="auto"/>
    </w:pPr>
    <w:rPr>
      <w:b w:val="1"/>
      <w:sz w:val="22"/>
      <w:szCs w:val="22"/>
    </w:rPr>
  </w:style>
  <w:style w:type="paragraph" w:styleId="Heading6">
    <w:name w:val="heading 61"/>
    <w:basedOn w:val="Normal"/>
    <w:next w:val="Normal"/>
    <w:pPr>
      <w:keepNext w:val="1"/>
      <w:keepLines w:val="1"/>
      <w:pageBreakBefore w:val="0"/>
      <w:spacing w:before="200" w:after="40" w:lineRule="auto"/>
    </w:pPr>
    <w:rPr>
      <w:b w:val="1"/>
      <w:sz w:val="20"/>
      <w:szCs w:val="20"/>
    </w:rPr>
  </w:style>
  <w:style w:type="paragraph" w:styleId="Title">
    <w:name w:val="Title1"/>
    <w:basedOn w:val="Normal"/>
    <w:next w:val="Normal"/>
    <w:pPr>
      <w:keepNext w:val="1"/>
      <w:keepLines w:val="1"/>
      <w:pageBreakBefore w:val="0"/>
      <w:spacing w:before="480" w:after="120" w:lineRule="auto"/>
    </w:pPr>
    <w:rPr>
      <w:b w:val="1"/>
      <w:sz w:val="72"/>
      <w:szCs w:val="72"/>
    </w:rPr>
  </w:style>
  <w:style w:type="paragraph" w:styleId="Normal" w:default="1">
    <w:name w:val="Normal2"/>
    <w:qFormat w:val="1"/>
    <w:rsid w:val="00C95326"/>
    <w:rPr>
      <w:sz w:val="24"/>
      <w:szCs w:val="24"/>
    </w:rPr>
  </w:style>
  <w:style w:type="character" w:styleId="DefaultParagraphFont" w:default="1">
    <w:name w:val="Default Paragraph Font"/>
    <w:uiPriority w:val="1"/>
    <w:semiHidden w:val="1"/>
    <w:unhideWhenUsed w:val="1"/>
  </w:style>
  <w:style w:type="table" w:styleId="TableNormal" w:default="1">
    <w:name w:val="Normal Table2"/>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val="1"/>
    <w:rsid w:val="004B71F6"/>
    <w:rPr>
      <w:rFonts w:ascii="Helvetica" w:hAnsi="Helvetica"/>
      <w:sz w:val="20"/>
      <w:szCs w:val="20"/>
    </w:rPr>
  </w:style>
  <w:style w:type="paragraph" w:styleId="BodyText">
    <w:name w:val="Body Text"/>
    <w:basedOn w:val="Normal"/>
    <w:rsid w:val="004B71F6"/>
    <w:rPr>
      <w:rFonts w:ascii="Arial" w:hAnsi="Arial"/>
      <w:i w:val="1"/>
      <w:sz w:val="20"/>
      <w:szCs w:val="20"/>
    </w:rPr>
  </w:style>
  <w:style w:type="character" w:styleId="Strong">
    <w:name w:val="Strong"/>
    <w:basedOn w:val="DefaultParagraphFont"/>
    <w:qFormat w:val="1"/>
    <w:rsid w:val="00D2371D"/>
    <w:rPr>
      <w:b w:val="1"/>
      <w:bCs w:val="1"/>
    </w:rPr>
  </w:style>
  <w:style w:type="paragraph" w:styleId="ListParagraph">
    <w:name w:val="List Paragraph"/>
    <w:basedOn w:val="Normal"/>
    <w:qFormat w:val="1"/>
    <w:rsid w:val="00E0792F"/>
    <w:pPr>
      <w:spacing w:after="200" w:line="276" w:lineRule="auto"/>
      <w:ind w:left="720"/>
      <w:contextualSpacing w:val="1"/>
    </w:pPr>
    <w:rPr>
      <w:rFonts w:ascii="Calibri" w:hAnsi="Calibri" w:eastAsia="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styleId="BalloonTextChar" w:customStyle="1">
    <w:name w:val="Balloon Text Char"/>
    <w:basedOn w:val="DefaultParagraphFont"/>
    <w:link w:val="BalloonText"/>
    <w:rsid w:val="004029B8"/>
    <w:rPr>
      <w:rFonts w:ascii="Tahoma" w:hAnsi="Tahoma" w:cs="Tahoma"/>
      <w:sz w:val="16"/>
      <w:szCs w:val="16"/>
    </w:rPr>
  </w:style>
  <w:style w:type="character" w:styleId="FooterChar" w:customStyle="1">
    <w:name w:val="Footer Char"/>
    <w:link w:val="Footer"/>
    <w:uiPriority w:val="99"/>
    <w:rsid w:val="0005625C"/>
    <w:rPr>
      <w:sz w:val="24"/>
      <w:szCs w:val="24"/>
    </w:rPr>
  </w:style>
  <w:style w:type="paragraph" w:styleId="subparagrapha" w:customStyle="1">
    <w:name w:val="subparagrapha"/>
    <w:basedOn w:val="Normal"/>
    <w:rsid w:val="00132D7A"/>
    <w:pPr>
      <w:spacing w:before="100" w:beforeAutospacing="1" w:after="100" w:afterAutospacing="1"/>
    </w:pPr>
  </w:style>
  <w:style w:type="paragraph" w:styleId="NoSpacing">
    <w:name w:val="No Spacing"/>
    <w:uiPriority w:val="1"/>
    <w:qFormat w:val="1"/>
    <w:rsid w:val="00665BCB"/>
    <w:rPr>
      <w:rFonts w:asciiTheme="minorHAnsi" w:hAnsiTheme="minorHAnsi" w:eastAsiaTheme="minorHAnsi" w:cstheme="minorBidi"/>
      <w:sz w:val="22"/>
      <w:szCs w:val="2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 w:type="table" w:styleId="Table6">
    <w:basedOn w:val="TableNormal"/>
    <w:tblPr>
      <w:tblStyleRowBandSize w:val="1"/>
      <w:tblStyleColBandSize w:val="1"/>
      <w:tblCellMar>
        <w:top w:w="29.0" w:type="dxa"/>
        <w:left w:w="115.0" w:type="dxa"/>
        <w:bottom w:w="29.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0"/>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1"/>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4.xml" Id="rId11"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 Type="http://schemas.openxmlformats.org/officeDocument/2006/relationships/glossaryDocument" Target="glossary/document.xml" Id="R20e074fc22a7432d" /></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oustonisd.org/cms/lib2/TX01001591/Centricity/Domain/21808/HISD-Graduate-Vision.pdf" TargetMode="External"/><Relationship Id="rId2" Type="http://schemas.openxmlformats.org/officeDocument/2006/relationships/image" Target="media/image2.jpg"/><Relationship Id="rId3" Type="http://schemas.openxmlformats.org/officeDocument/2006/relationships/image" Target="media/image4.pn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2d8065-5a73-4483-86b1-9f1788a38172}"/>
      </w:docPartPr>
      <w:docPartBody>
        <w:p w14:paraId="68383A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e/JUZELKW7QRqdk8ZQD+k/ig==">AMUW2mWzvsweBPNXPN9xHYdSMeG3BRzVTHAD/M2L0hJfdBJJh43CJ3pe42H8FV77Z/6H8mgWQ62Y9/cdDiyEaXeSxjYhdKsI0L9qVuaRQhsdvKxtWweAZ5n3PuLChR7v/8iLyT31EwU7c+rtd15s+tlif1TkRt2qtpQ/MUqLCwA/jcKlHLqcMy9JbT44187a0Xu6ElNWznoXpH89+RAAwPvBXGE00SsUvVMq6auyIZzXwsLkhHh8MrO/vWKcpu1v5qsfEPaYxwZXfX+ffCvu2mXFytUf5jxx9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A783741-F07A-4233-A69B-1250682970C2}"/>
</file>

<file path=customXML/itemProps3.xml><?xml version="1.0" encoding="utf-8"?>
<ds:datastoreItem xmlns:ds="http://schemas.openxmlformats.org/officeDocument/2006/customXml" ds:itemID="{4B66AE65-0A9E-4B3E-B3E4-FD21C6F1B486}"/>
</file>

<file path=customXML/itemProps4.xml><?xml version="1.0" encoding="utf-8"?>
<ds:datastoreItem xmlns:ds="http://schemas.openxmlformats.org/officeDocument/2006/customXml" ds:itemID="{D7E0893E-C768-469C-8DBD-A506C7831ED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Arthur, Kerry G</dc:creator>
  <cp:lastModifiedBy>Blanchette, Alyssa L</cp:lastModifiedBy>
  <dcterms:created xsi:type="dcterms:W3CDTF">2021-06-03T12:26:00Z</dcterms:created>
  <dcterms:modified xsi:type="dcterms:W3CDTF">2022-06-28T22:57:05Z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y fmtid="{D5CDD505-2E9C-101B-9397-08002B2CF9AE}" pid="3" name="MediaServiceImageTags">
    <vt:lpwstr/>
  </property>
</Properties>
</file>