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795"/>
        <w:gridCol w:w="1710"/>
        <w:gridCol w:w="450"/>
        <w:gridCol w:w="6845"/>
      </w:tblGrid>
      <w:tr w:rsidR="00D4282A" w:rsidRPr="00F2219B" w14:paraId="54E1D09F" w14:textId="77777777" w:rsidTr="000B5C90">
        <w:trPr>
          <w:tblHeader/>
          <w:jc w:val="center"/>
        </w:trPr>
        <w:tc>
          <w:tcPr>
            <w:tcW w:w="1795" w:type="dxa"/>
            <w:vMerge w:val="restart"/>
            <w:tcBorders>
              <w:right w:val="nil"/>
            </w:tcBorders>
            <w:shd w:val="clear" w:color="auto" w:fill="B5CFDB"/>
            <w:vAlign w:val="center"/>
          </w:tcPr>
          <w:p w14:paraId="24ED1EEF" w14:textId="77777777" w:rsidR="00D4282A" w:rsidRPr="00B057DA" w:rsidRDefault="00D4282A" w:rsidP="00A11331">
            <w:pPr>
              <w:jc w:val="center"/>
              <w:rPr>
                <w:rFonts w:ascii="Arial" w:hAnsi="Arial" w:cs="Arial"/>
                <w:b/>
                <w:sz w:val="36"/>
                <w:szCs w:val="36"/>
              </w:rPr>
            </w:pPr>
            <w:r>
              <w:rPr>
                <w:rFonts w:ascii="Arial" w:hAnsi="Arial" w:cs="Arial"/>
                <w:b/>
                <w:sz w:val="36"/>
                <w:szCs w:val="36"/>
              </w:rPr>
              <w:t>Cycle</w:t>
            </w:r>
            <w:r w:rsidR="00B83D4E">
              <w:rPr>
                <w:rFonts w:ascii="Arial" w:hAnsi="Arial" w:cs="Arial"/>
                <w:b/>
                <w:sz w:val="36"/>
                <w:szCs w:val="36"/>
              </w:rPr>
              <w:t xml:space="preserve"> 1</w:t>
            </w:r>
          </w:p>
        </w:tc>
        <w:tc>
          <w:tcPr>
            <w:tcW w:w="2160" w:type="dxa"/>
            <w:gridSpan w:val="2"/>
            <w:tcBorders>
              <w:right w:val="nil"/>
            </w:tcBorders>
            <w:shd w:val="clear" w:color="auto" w:fill="B5CFDB"/>
            <w:tcMar>
              <w:top w:w="29" w:type="dxa"/>
              <w:left w:w="29" w:type="dxa"/>
              <w:bottom w:w="29" w:type="dxa"/>
              <w:right w:w="29" w:type="dxa"/>
            </w:tcMar>
            <w:vAlign w:val="center"/>
          </w:tcPr>
          <w:p w14:paraId="37C88008" w14:textId="77777777" w:rsidR="00D4282A" w:rsidRPr="00F2219B" w:rsidRDefault="0077135B" w:rsidP="00A11331">
            <w:pPr>
              <w:jc w:val="center"/>
              <w:rPr>
                <w:rFonts w:ascii="Arial" w:hAnsi="Arial" w:cs="Arial"/>
                <w:b/>
                <w:sz w:val="20"/>
                <w:szCs w:val="20"/>
              </w:rPr>
            </w:pPr>
            <w:r>
              <w:rPr>
                <w:rFonts w:ascii="Arial" w:hAnsi="Arial" w:cs="Arial"/>
                <w:b/>
                <w:sz w:val="20"/>
                <w:szCs w:val="20"/>
              </w:rPr>
              <w:t>2</w:t>
            </w:r>
            <w:r w:rsidR="00B945A2">
              <w:rPr>
                <w:rFonts w:ascii="Arial" w:hAnsi="Arial" w:cs="Arial"/>
                <w:b/>
                <w:sz w:val="20"/>
                <w:szCs w:val="20"/>
              </w:rPr>
              <w:t>9</w:t>
            </w:r>
            <w:r w:rsidR="00D4282A">
              <w:rPr>
                <w:rFonts w:ascii="Arial" w:hAnsi="Arial" w:cs="Arial"/>
                <w:b/>
                <w:sz w:val="20"/>
                <w:szCs w:val="20"/>
              </w:rPr>
              <w:t xml:space="preserve"> </w:t>
            </w:r>
            <w:r w:rsidR="00D4282A" w:rsidRPr="00F2219B">
              <w:rPr>
                <w:rFonts w:ascii="Arial" w:hAnsi="Arial" w:cs="Arial"/>
                <w:b/>
                <w:sz w:val="20"/>
                <w:szCs w:val="20"/>
              </w:rPr>
              <w:t>Days</w:t>
            </w:r>
          </w:p>
        </w:tc>
        <w:tc>
          <w:tcPr>
            <w:tcW w:w="6845" w:type="dxa"/>
            <w:vMerge w:val="restart"/>
            <w:shd w:val="clear" w:color="auto" w:fill="B5CFDB"/>
            <w:tcMar>
              <w:top w:w="29" w:type="dxa"/>
              <w:left w:w="29" w:type="dxa"/>
              <w:bottom w:w="29" w:type="dxa"/>
              <w:right w:w="29" w:type="dxa"/>
            </w:tcMar>
            <w:vAlign w:val="center"/>
          </w:tcPr>
          <w:p w14:paraId="21E47824" w14:textId="77777777" w:rsidR="00D4282A" w:rsidRPr="000D6202" w:rsidRDefault="00D4282A" w:rsidP="00A11331">
            <w:pPr>
              <w:spacing w:line="160" w:lineRule="exact"/>
              <w:rPr>
                <w:rFonts w:ascii="Arial" w:hAnsi="Arial" w:cs="Arial"/>
                <w:i/>
                <w:sz w:val="16"/>
                <w:szCs w:val="16"/>
              </w:rPr>
            </w:pPr>
            <w:r w:rsidRPr="000D6202">
              <w:rPr>
                <w:rFonts w:ascii="Arial" w:hAnsi="Arial" w:cs="Arial"/>
                <w:i/>
                <w:sz w:val="16"/>
                <w:szCs w:val="16"/>
              </w:rPr>
              <w:t>The recommended number of class periods is less than the number of days in the grading cycle to accommodate differentiated instruction, extended learning time, and assessment days.</w:t>
            </w:r>
            <w:r w:rsidR="001E075F" w:rsidRPr="000D6202">
              <w:rPr>
                <w:rFonts w:ascii="Arial" w:hAnsi="Arial" w:cs="Arial"/>
                <w:i/>
                <w:sz w:val="16"/>
                <w:szCs w:val="16"/>
              </w:rPr>
              <w:t xml:space="preserve"> </w:t>
            </w:r>
            <w:r w:rsidRPr="000D6202">
              <w:rPr>
                <w:rFonts w:ascii="Arial" w:hAnsi="Arial" w:cs="Arial"/>
                <w:i/>
                <w:sz w:val="16"/>
                <w:szCs w:val="16"/>
              </w:rPr>
              <w:t>Complete instructional planning information and support are in the HISD Curriculum documents.</w:t>
            </w:r>
          </w:p>
        </w:tc>
      </w:tr>
      <w:tr w:rsidR="00A42CF1" w:rsidRPr="00F2219B" w14:paraId="78498680" w14:textId="77777777" w:rsidTr="000B5C90">
        <w:trPr>
          <w:tblHeader/>
          <w:jc w:val="center"/>
        </w:trPr>
        <w:tc>
          <w:tcPr>
            <w:tcW w:w="1795" w:type="dxa"/>
            <w:vMerge/>
            <w:tcBorders>
              <w:right w:val="nil"/>
            </w:tcBorders>
            <w:shd w:val="clear" w:color="auto" w:fill="B5CFDB"/>
          </w:tcPr>
          <w:p w14:paraId="760D51E7" w14:textId="77777777" w:rsidR="00A42CF1" w:rsidRPr="00F2219B" w:rsidRDefault="00A42CF1" w:rsidP="00A11331">
            <w:pPr>
              <w:rPr>
                <w:rFonts w:ascii="Arial" w:hAnsi="Arial" w:cs="Arial"/>
                <w:sz w:val="18"/>
                <w:szCs w:val="18"/>
              </w:rPr>
            </w:pPr>
          </w:p>
        </w:tc>
        <w:tc>
          <w:tcPr>
            <w:tcW w:w="2160" w:type="dxa"/>
            <w:gridSpan w:val="2"/>
            <w:tcBorders>
              <w:right w:val="nil"/>
            </w:tcBorders>
            <w:shd w:val="clear" w:color="auto" w:fill="B5CFDB"/>
            <w:tcMar>
              <w:top w:w="29" w:type="dxa"/>
              <w:left w:w="29" w:type="dxa"/>
              <w:bottom w:w="29" w:type="dxa"/>
              <w:right w:w="29" w:type="dxa"/>
            </w:tcMar>
            <w:vAlign w:val="center"/>
          </w:tcPr>
          <w:p w14:paraId="780C0B91" w14:textId="77777777" w:rsidR="00A42CF1" w:rsidRPr="00F2219B" w:rsidRDefault="009D2F8B" w:rsidP="00A11331">
            <w:pPr>
              <w:jc w:val="center"/>
              <w:rPr>
                <w:rFonts w:ascii="Arial" w:hAnsi="Arial" w:cs="Arial"/>
                <w:sz w:val="20"/>
                <w:szCs w:val="20"/>
              </w:rPr>
            </w:pPr>
            <w:r>
              <w:rPr>
                <w:rFonts w:ascii="Arial" w:hAnsi="Arial" w:cs="Arial"/>
                <w:sz w:val="20"/>
                <w:szCs w:val="20"/>
              </w:rPr>
              <w:t>Aug. 2</w:t>
            </w:r>
            <w:r w:rsidR="00B945A2">
              <w:rPr>
                <w:rFonts w:ascii="Arial" w:hAnsi="Arial" w:cs="Arial"/>
                <w:sz w:val="20"/>
                <w:szCs w:val="20"/>
              </w:rPr>
              <w:t>2</w:t>
            </w:r>
            <w:r w:rsidR="007A67AA">
              <w:rPr>
                <w:rFonts w:ascii="Arial" w:hAnsi="Arial" w:cs="Arial"/>
                <w:sz w:val="20"/>
                <w:szCs w:val="20"/>
              </w:rPr>
              <w:t>-</w:t>
            </w:r>
            <w:r w:rsidR="00B945A2">
              <w:rPr>
                <w:rFonts w:ascii="Arial" w:hAnsi="Arial" w:cs="Arial"/>
                <w:sz w:val="20"/>
                <w:szCs w:val="20"/>
              </w:rPr>
              <w:t>Sept</w:t>
            </w:r>
            <w:r w:rsidR="00B83D4E">
              <w:rPr>
                <w:rFonts w:ascii="Arial" w:hAnsi="Arial" w:cs="Arial"/>
                <w:sz w:val="20"/>
                <w:szCs w:val="20"/>
              </w:rPr>
              <w:t xml:space="preserve">. </w:t>
            </w:r>
            <w:r w:rsidR="00B945A2">
              <w:rPr>
                <w:rFonts w:ascii="Arial" w:hAnsi="Arial" w:cs="Arial"/>
                <w:sz w:val="20"/>
                <w:szCs w:val="20"/>
              </w:rPr>
              <w:t>30</w:t>
            </w:r>
            <w:r w:rsidR="00A42CF1">
              <w:rPr>
                <w:rFonts w:ascii="Arial" w:hAnsi="Arial" w:cs="Arial"/>
                <w:sz w:val="20"/>
                <w:szCs w:val="20"/>
              </w:rPr>
              <w:t xml:space="preserve">, </w:t>
            </w:r>
            <w:r w:rsidR="0077135B">
              <w:rPr>
                <w:rFonts w:ascii="Arial" w:hAnsi="Arial" w:cs="Arial"/>
                <w:sz w:val="20"/>
                <w:szCs w:val="20"/>
              </w:rPr>
              <w:t>202</w:t>
            </w:r>
            <w:r w:rsidR="00B945A2">
              <w:rPr>
                <w:rFonts w:ascii="Arial" w:hAnsi="Arial" w:cs="Arial"/>
                <w:sz w:val="20"/>
                <w:szCs w:val="20"/>
              </w:rPr>
              <w:t>2</w:t>
            </w:r>
          </w:p>
        </w:tc>
        <w:tc>
          <w:tcPr>
            <w:tcW w:w="6845" w:type="dxa"/>
            <w:vMerge/>
            <w:shd w:val="clear" w:color="auto" w:fill="B5CFDB"/>
            <w:tcMar>
              <w:top w:w="29" w:type="dxa"/>
              <w:left w:w="29" w:type="dxa"/>
              <w:bottom w:w="29" w:type="dxa"/>
              <w:right w:w="29" w:type="dxa"/>
            </w:tcMar>
          </w:tcPr>
          <w:p w14:paraId="0124B53D" w14:textId="77777777" w:rsidR="00A42CF1" w:rsidRPr="00F2219B" w:rsidRDefault="00A42CF1" w:rsidP="00A11331">
            <w:pPr>
              <w:rPr>
                <w:rFonts w:ascii="Arial" w:hAnsi="Arial" w:cs="Arial"/>
                <w:i/>
                <w:sz w:val="16"/>
                <w:szCs w:val="16"/>
              </w:rPr>
            </w:pPr>
          </w:p>
        </w:tc>
      </w:tr>
      <w:tr w:rsidR="00D4282A" w:rsidRPr="009131D1" w14:paraId="729CF7C6" w14:textId="77777777" w:rsidTr="007A67AA">
        <w:trPr>
          <w:tblHeader/>
          <w:jc w:val="center"/>
        </w:trPr>
        <w:tc>
          <w:tcPr>
            <w:tcW w:w="1795" w:type="dxa"/>
            <w:shd w:val="clear" w:color="auto" w:fill="B5CFDB"/>
            <w:vAlign w:val="center"/>
          </w:tcPr>
          <w:p w14:paraId="37B9D630" w14:textId="77777777" w:rsidR="00D4282A" w:rsidRPr="009131D1" w:rsidRDefault="00D4282A" w:rsidP="00A11331">
            <w:pPr>
              <w:jc w:val="center"/>
              <w:rPr>
                <w:rFonts w:ascii="Arial" w:hAnsi="Arial" w:cs="Arial"/>
                <w:b/>
                <w:sz w:val="18"/>
                <w:szCs w:val="20"/>
              </w:rPr>
            </w:pPr>
            <w:r w:rsidRPr="009131D1">
              <w:rPr>
                <w:rFonts w:ascii="Arial" w:hAnsi="Arial" w:cs="Arial"/>
                <w:b/>
                <w:sz w:val="18"/>
                <w:szCs w:val="20"/>
              </w:rPr>
              <w:t>Unit</w:t>
            </w:r>
          </w:p>
        </w:tc>
        <w:tc>
          <w:tcPr>
            <w:tcW w:w="1710" w:type="dxa"/>
            <w:shd w:val="clear" w:color="auto" w:fill="B5CFDB"/>
            <w:vAlign w:val="center"/>
          </w:tcPr>
          <w:p w14:paraId="6F5AADDA" w14:textId="7FCD07B4" w:rsidR="00D4282A" w:rsidRPr="009131D1" w:rsidRDefault="00D4282A" w:rsidP="00A11331">
            <w:pPr>
              <w:jc w:val="center"/>
              <w:rPr>
                <w:rFonts w:ascii="Arial" w:hAnsi="Arial" w:cs="Arial"/>
                <w:b/>
                <w:sz w:val="18"/>
                <w:szCs w:val="20"/>
              </w:rPr>
            </w:pPr>
          </w:p>
        </w:tc>
        <w:tc>
          <w:tcPr>
            <w:tcW w:w="7295" w:type="dxa"/>
            <w:gridSpan w:val="2"/>
            <w:tcBorders>
              <w:bottom w:val="single" w:sz="4" w:space="0" w:color="auto"/>
            </w:tcBorders>
            <w:shd w:val="clear" w:color="auto" w:fill="B5CFDB"/>
            <w:vAlign w:val="center"/>
          </w:tcPr>
          <w:p w14:paraId="04CC69CD" w14:textId="77777777" w:rsidR="00D4282A" w:rsidRPr="009131D1" w:rsidRDefault="00D4282A" w:rsidP="009131D1">
            <w:pPr>
              <w:jc w:val="center"/>
              <w:rPr>
                <w:rFonts w:ascii="Arial" w:hAnsi="Arial" w:cs="Arial"/>
                <w:b/>
                <w:sz w:val="18"/>
                <w:szCs w:val="20"/>
              </w:rPr>
            </w:pPr>
            <w:r w:rsidRPr="009131D1">
              <w:rPr>
                <w:rFonts w:ascii="Arial" w:hAnsi="Arial" w:cs="Arial"/>
                <w:b/>
                <w:sz w:val="18"/>
                <w:szCs w:val="20"/>
              </w:rPr>
              <w:t>Texas Essential Knowledge and Skills/Student Expectations (TEKS/SEs)</w:t>
            </w:r>
          </w:p>
          <w:p w14:paraId="31039CA3" w14:textId="77777777" w:rsidR="00D4282A" w:rsidRPr="009131D1" w:rsidRDefault="00D4282A" w:rsidP="00A11331">
            <w:pPr>
              <w:rPr>
                <w:rFonts w:ascii="Arial" w:hAnsi="Arial" w:cs="Arial"/>
                <w:b/>
                <w:sz w:val="18"/>
                <w:szCs w:val="20"/>
              </w:rPr>
            </w:pPr>
            <w:r w:rsidRPr="009131D1">
              <w:rPr>
                <w:rFonts w:ascii="Arial" w:hAnsi="Arial" w:cs="Arial"/>
                <w:b/>
                <w:sz w:val="18"/>
                <w:szCs w:val="20"/>
              </w:rPr>
              <w:t>The student will:</w:t>
            </w:r>
          </w:p>
        </w:tc>
      </w:tr>
      <w:tr w:rsidR="00C21DA2" w:rsidRPr="00F2219B" w14:paraId="176E7181" w14:textId="77777777" w:rsidTr="002B3232">
        <w:trPr>
          <w:trHeight w:val="6387"/>
          <w:jc w:val="center"/>
        </w:trPr>
        <w:tc>
          <w:tcPr>
            <w:tcW w:w="1795" w:type="dxa"/>
            <w:tcMar>
              <w:top w:w="72" w:type="dxa"/>
              <w:bottom w:w="72" w:type="dxa"/>
            </w:tcMar>
          </w:tcPr>
          <w:p w14:paraId="59F821C0" w14:textId="77777777" w:rsidR="006505D1" w:rsidRPr="007A3F69" w:rsidRDefault="006505D1" w:rsidP="006505D1">
            <w:pPr>
              <w:rPr>
                <w:rFonts w:ascii="Arial" w:hAnsi="Arial" w:cs="Arial"/>
                <w:b/>
                <w:sz w:val="20"/>
                <w:szCs w:val="20"/>
              </w:rPr>
            </w:pPr>
            <w:bookmarkStart w:id="0" w:name="_Hlk295650286"/>
            <w:r w:rsidRPr="007A3F69">
              <w:rPr>
                <w:rFonts w:ascii="Arial" w:hAnsi="Arial" w:cs="Arial"/>
                <w:b/>
                <w:sz w:val="20"/>
                <w:szCs w:val="20"/>
              </w:rPr>
              <w:t xml:space="preserve">Unit 1: </w:t>
            </w:r>
            <w:r>
              <w:rPr>
                <w:rFonts w:ascii="Arial" w:hAnsi="Arial" w:cs="Arial"/>
                <w:b/>
                <w:sz w:val="20"/>
                <w:szCs w:val="20"/>
              </w:rPr>
              <w:t>I Will Survive</w:t>
            </w:r>
          </w:p>
          <w:p w14:paraId="1F33B94A" w14:textId="77777777" w:rsidR="006505D1" w:rsidRPr="007A3F69" w:rsidRDefault="006505D1" w:rsidP="006505D1">
            <w:pPr>
              <w:rPr>
                <w:rFonts w:ascii="Arial" w:hAnsi="Arial" w:cs="Arial"/>
                <w:b/>
                <w:sz w:val="20"/>
                <w:szCs w:val="20"/>
              </w:rPr>
            </w:pPr>
          </w:p>
          <w:p w14:paraId="1E580CFF" w14:textId="27AA1295" w:rsidR="006505D1" w:rsidRPr="007A3F69" w:rsidRDefault="006505D1" w:rsidP="006505D1">
            <w:pPr>
              <w:rPr>
                <w:rFonts w:ascii="Arial" w:eastAsia="Arial" w:hAnsi="Arial" w:cs="Arial"/>
                <w:sz w:val="20"/>
                <w:szCs w:val="20"/>
              </w:rPr>
            </w:pPr>
            <w:r w:rsidRPr="007A3F69">
              <w:rPr>
                <w:rFonts w:ascii="Arial" w:eastAsia="Arial" w:hAnsi="Arial" w:cs="Arial"/>
                <w:sz w:val="20"/>
                <w:szCs w:val="20"/>
              </w:rPr>
              <w:t xml:space="preserve">In Unit 1, students are introduced to the various metacognitive strategies that strong readers engage in as they read. Students will read texts in a variety of genres and consider not only what it means to survive, but the various ways in which we survive challenging situations. The unit will begin with a diagnostic personal </w:t>
            </w:r>
            <w:r>
              <w:rPr>
                <w:rFonts w:ascii="Arial" w:eastAsia="Arial" w:hAnsi="Arial" w:cs="Arial"/>
                <w:sz w:val="20"/>
                <w:szCs w:val="20"/>
              </w:rPr>
              <w:t>letter</w:t>
            </w:r>
            <w:r w:rsidRPr="007A3F69">
              <w:rPr>
                <w:rFonts w:ascii="Arial" w:eastAsia="Arial" w:hAnsi="Arial" w:cs="Arial"/>
                <w:sz w:val="20"/>
                <w:szCs w:val="20"/>
              </w:rPr>
              <w:t xml:space="preserve"> and close with an argumentative essay</w:t>
            </w:r>
            <w:r w:rsidR="004B3C07">
              <w:rPr>
                <w:rFonts w:ascii="Arial" w:eastAsia="Arial" w:hAnsi="Arial" w:cs="Arial"/>
                <w:sz w:val="20"/>
                <w:szCs w:val="20"/>
              </w:rPr>
              <w:t xml:space="preserve"> in response to a text</w:t>
            </w:r>
            <w:r w:rsidRPr="007A3F69">
              <w:rPr>
                <w:rFonts w:ascii="Arial" w:eastAsia="Arial" w:hAnsi="Arial" w:cs="Arial"/>
                <w:sz w:val="20"/>
                <w:szCs w:val="20"/>
              </w:rPr>
              <w:t>.</w:t>
            </w:r>
          </w:p>
          <w:p w14:paraId="32F7668F" w14:textId="77777777" w:rsidR="006505D1" w:rsidRPr="007A3F69" w:rsidRDefault="006505D1" w:rsidP="006505D1">
            <w:pPr>
              <w:rPr>
                <w:rFonts w:ascii="Arial" w:eastAsia="Arial" w:hAnsi="Arial" w:cs="Arial"/>
                <w:sz w:val="20"/>
                <w:szCs w:val="20"/>
              </w:rPr>
            </w:pPr>
          </w:p>
          <w:p w14:paraId="58264035" w14:textId="77777777" w:rsidR="006505D1" w:rsidRPr="007A3F69" w:rsidRDefault="006505D1" w:rsidP="006505D1">
            <w:pPr>
              <w:rPr>
                <w:rFonts w:ascii="Arial" w:hAnsi="Arial" w:cs="Arial"/>
                <w:sz w:val="20"/>
                <w:szCs w:val="20"/>
              </w:rPr>
            </w:pPr>
            <w:r w:rsidRPr="007A3F69">
              <w:rPr>
                <w:rFonts w:ascii="Arial" w:hAnsi="Arial" w:cs="Arial"/>
                <w:sz w:val="20"/>
                <w:szCs w:val="20"/>
              </w:rPr>
              <w:t xml:space="preserve">In addition to addressing the focus standards of the unit, students will engage in daily supported independent reading and </w:t>
            </w:r>
            <w:proofErr w:type="gramStart"/>
            <w:r w:rsidRPr="007A3F69">
              <w:rPr>
                <w:rFonts w:ascii="Arial" w:hAnsi="Arial" w:cs="Arial"/>
                <w:sz w:val="20"/>
                <w:szCs w:val="20"/>
              </w:rPr>
              <w:t>low-stakes</w:t>
            </w:r>
            <w:proofErr w:type="gramEnd"/>
            <w:r w:rsidRPr="007A3F69">
              <w:rPr>
                <w:rFonts w:ascii="Arial" w:hAnsi="Arial" w:cs="Arial"/>
                <w:sz w:val="20"/>
                <w:szCs w:val="20"/>
              </w:rPr>
              <w:t xml:space="preserve"> writing.</w:t>
            </w:r>
          </w:p>
          <w:p w14:paraId="7346C80D" w14:textId="27A40247" w:rsidR="00C21DA2" w:rsidRPr="009131D1" w:rsidRDefault="00C21DA2" w:rsidP="00171282">
            <w:pPr>
              <w:rPr>
                <w:rFonts w:ascii="Arial" w:hAnsi="Arial" w:cs="Arial"/>
                <w:sz w:val="18"/>
                <w:szCs w:val="20"/>
              </w:rPr>
            </w:pPr>
          </w:p>
        </w:tc>
        <w:tc>
          <w:tcPr>
            <w:tcW w:w="1710" w:type="dxa"/>
            <w:tcMar>
              <w:top w:w="72" w:type="dxa"/>
              <w:bottom w:w="72" w:type="dxa"/>
            </w:tcMar>
          </w:tcPr>
          <w:p w14:paraId="21A72596" w14:textId="77777777" w:rsidR="00C21DA2" w:rsidRDefault="00C21DA2" w:rsidP="00171282">
            <w:pPr>
              <w:jc w:val="center"/>
              <w:rPr>
                <w:rFonts w:ascii="Arial" w:hAnsi="Arial" w:cs="Arial"/>
                <w:sz w:val="20"/>
                <w:szCs w:val="20"/>
              </w:rPr>
            </w:pPr>
          </w:p>
          <w:p w14:paraId="59196516" w14:textId="77777777" w:rsidR="00C21DA2" w:rsidRDefault="00C21DA2" w:rsidP="00171282">
            <w:pPr>
              <w:jc w:val="center"/>
              <w:rPr>
                <w:rFonts w:ascii="Arial" w:hAnsi="Arial" w:cs="Arial"/>
                <w:i/>
                <w:sz w:val="20"/>
                <w:szCs w:val="20"/>
              </w:rPr>
            </w:pPr>
            <w:r>
              <w:rPr>
                <w:rFonts w:ascii="Arial" w:hAnsi="Arial" w:cs="Arial"/>
                <w:i/>
                <w:sz w:val="20"/>
                <w:szCs w:val="20"/>
              </w:rPr>
              <w:t>Teachers Report to Campuses</w:t>
            </w:r>
          </w:p>
          <w:p w14:paraId="3E47ECDC" w14:textId="77777777" w:rsidR="00C21DA2" w:rsidRDefault="00C21DA2" w:rsidP="00EE1BF1">
            <w:pPr>
              <w:jc w:val="center"/>
              <w:rPr>
                <w:rFonts w:ascii="Arial" w:hAnsi="Arial" w:cs="Arial"/>
                <w:i/>
                <w:sz w:val="20"/>
                <w:szCs w:val="20"/>
              </w:rPr>
            </w:pPr>
            <w:r>
              <w:rPr>
                <w:rFonts w:ascii="Arial" w:hAnsi="Arial" w:cs="Arial"/>
                <w:i/>
                <w:sz w:val="20"/>
                <w:szCs w:val="20"/>
              </w:rPr>
              <w:t>Aug. 8</w:t>
            </w:r>
          </w:p>
          <w:p w14:paraId="68569507" w14:textId="77777777" w:rsidR="00C21DA2" w:rsidRDefault="00C21DA2" w:rsidP="00461D68">
            <w:pPr>
              <w:jc w:val="center"/>
              <w:rPr>
                <w:rFonts w:ascii="Arial" w:hAnsi="Arial" w:cs="Arial"/>
                <w:i/>
                <w:sz w:val="20"/>
                <w:szCs w:val="20"/>
              </w:rPr>
            </w:pPr>
          </w:p>
          <w:p w14:paraId="5CA016F7" w14:textId="77777777" w:rsidR="00C21DA2" w:rsidRDefault="00C21DA2" w:rsidP="00461D68">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Service Days</w:t>
            </w:r>
          </w:p>
          <w:p w14:paraId="049DF161" w14:textId="77777777" w:rsidR="00C21DA2" w:rsidRDefault="00C21DA2" w:rsidP="00461D68">
            <w:pPr>
              <w:jc w:val="center"/>
              <w:rPr>
                <w:rFonts w:ascii="Arial" w:hAnsi="Arial" w:cs="Arial"/>
                <w:i/>
                <w:sz w:val="20"/>
                <w:szCs w:val="20"/>
              </w:rPr>
            </w:pPr>
            <w:r>
              <w:rPr>
                <w:rFonts w:ascii="Arial" w:hAnsi="Arial" w:cs="Arial"/>
                <w:i/>
                <w:sz w:val="20"/>
                <w:szCs w:val="20"/>
              </w:rPr>
              <w:t xml:space="preserve">Aug. 8-12, </w:t>
            </w:r>
          </w:p>
          <w:p w14:paraId="3A41BC14" w14:textId="77777777" w:rsidR="00C21DA2" w:rsidRDefault="00C21DA2" w:rsidP="00461D68">
            <w:pPr>
              <w:jc w:val="center"/>
              <w:rPr>
                <w:rFonts w:ascii="Arial" w:hAnsi="Arial" w:cs="Arial"/>
                <w:i/>
                <w:sz w:val="20"/>
                <w:szCs w:val="20"/>
              </w:rPr>
            </w:pPr>
            <w:r>
              <w:rPr>
                <w:rFonts w:ascii="Arial" w:hAnsi="Arial" w:cs="Arial"/>
                <w:i/>
                <w:sz w:val="20"/>
                <w:szCs w:val="20"/>
              </w:rPr>
              <w:t>Aug. 16-19</w:t>
            </w:r>
          </w:p>
          <w:p w14:paraId="06D91AB2" w14:textId="77777777" w:rsidR="00C21DA2" w:rsidRDefault="00C21DA2" w:rsidP="00461D68">
            <w:pPr>
              <w:jc w:val="center"/>
              <w:rPr>
                <w:rFonts w:ascii="Arial" w:hAnsi="Arial" w:cs="Arial"/>
                <w:i/>
                <w:sz w:val="20"/>
                <w:szCs w:val="20"/>
              </w:rPr>
            </w:pPr>
          </w:p>
          <w:p w14:paraId="51E1C075" w14:textId="77777777" w:rsidR="00C21DA2" w:rsidRDefault="00C21DA2" w:rsidP="00461D68">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Prep Day</w:t>
            </w:r>
          </w:p>
          <w:p w14:paraId="5CA11F45" w14:textId="77777777" w:rsidR="00C21DA2" w:rsidRDefault="00C21DA2" w:rsidP="00461D68">
            <w:pPr>
              <w:jc w:val="center"/>
              <w:rPr>
                <w:rFonts w:ascii="Arial" w:hAnsi="Arial" w:cs="Arial"/>
                <w:i/>
                <w:sz w:val="20"/>
                <w:szCs w:val="20"/>
              </w:rPr>
            </w:pPr>
            <w:r>
              <w:rPr>
                <w:rFonts w:ascii="Arial" w:hAnsi="Arial" w:cs="Arial"/>
                <w:i/>
                <w:sz w:val="20"/>
                <w:szCs w:val="20"/>
              </w:rPr>
              <w:t>(</w:t>
            </w:r>
            <w:proofErr w:type="gramStart"/>
            <w:r>
              <w:rPr>
                <w:rFonts w:ascii="Arial" w:hAnsi="Arial" w:cs="Arial"/>
                <w:i/>
                <w:sz w:val="20"/>
                <w:szCs w:val="20"/>
              </w:rPr>
              <w:t>no</w:t>
            </w:r>
            <w:proofErr w:type="gramEnd"/>
            <w:r>
              <w:rPr>
                <w:rFonts w:ascii="Arial" w:hAnsi="Arial" w:cs="Arial"/>
                <w:i/>
                <w:sz w:val="20"/>
                <w:szCs w:val="20"/>
              </w:rPr>
              <w:t xml:space="preserve"> students)</w:t>
            </w:r>
          </w:p>
          <w:p w14:paraId="2C3980F2" w14:textId="77777777" w:rsidR="00C21DA2" w:rsidRDefault="00C21DA2" w:rsidP="00461D68">
            <w:pPr>
              <w:jc w:val="center"/>
              <w:rPr>
                <w:rFonts w:ascii="Arial" w:hAnsi="Arial" w:cs="Arial"/>
                <w:i/>
                <w:sz w:val="20"/>
                <w:szCs w:val="20"/>
              </w:rPr>
            </w:pPr>
            <w:r>
              <w:rPr>
                <w:rFonts w:ascii="Arial" w:hAnsi="Arial" w:cs="Arial"/>
                <w:i/>
                <w:sz w:val="20"/>
                <w:szCs w:val="20"/>
              </w:rPr>
              <w:t>Aug. 15</w:t>
            </w:r>
          </w:p>
          <w:p w14:paraId="35148674" w14:textId="77777777" w:rsidR="00C21DA2" w:rsidRDefault="00C21DA2" w:rsidP="00171282">
            <w:pPr>
              <w:jc w:val="center"/>
              <w:rPr>
                <w:rFonts w:ascii="Arial" w:hAnsi="Arial" w:cs="Arial"/>
                <w:i/>
                <w:sz w:val="20"/>
                <w:szCs w:val="20"/>
              </w:rPr>
            </w:pPr>
          </w:p>
          <w:p w14:paraId="6F76CF01" w14:textId="77777777" w:rsidR="00C21DA2" w:rsidRPr="00B87E55" w:rsidRDefault="00C21DA2" w:rsidP="00171282">
            <w:pPr>
              <w:jc w:val="center"/>
              <w:rPr>
                <w:rFonts w:ascii="Arial" w:hAnsi="Arial" w:cs="Arial"/>
                <w:i/>
                <w:sz w:val="20"/>
                <w:szCs w:val="20"/>
              </w:rPr>
            </w:pPr>
            <w:r w:rsidRPr="00B87E55">
              <w:rPr>
                <w:rFonts w:ascii="Arial" w:hAnsi="Arial" w:cs="Arial"/>
                <w:i/>
                <w:sz w:val="20"/>
                <w:szCs w:val="20"/>
              </w:rPr>
              <w:t>Labor Day</w:t>
            </w:r>
          </w:p>
          <w:p w14:paraId="3BF0426A" w14:textId="77777777" w:rsidR="00C21DA2" w:rsidRDefault="00C21DA2" w:rsidP="00171282">
            <w:pPr>
              <w:jc w:val="center"/>
              <w:rPr>
                <w:rFonts w:ascii="Arial" w:hAnsi="Arial" w:cs="Arial"/>
                <w:i/>
                <w:sz w:val="20"/>
                <w:szCs w:val="20"/>
              </w:rPr>
            </w:pPr>
            <w:r w:rsidRPr="00B87E55">
              <w:rPr>
                <w:rFonts w:ascii="Arial" w:hAnsi="Arial" w:cs="Arial"/>
                <w:i/>
                <w:sz w:val="20"/>
                <w:szCs w:val="20"/>
              </w:rPr>
              <w:t xml:space="preserve">Sept. </w:t>
            </w:r>
            <w:r>
              <w:rPr>
                <w:rFonts w:ascii="Arial" w:hAnsi="Arial" w:cs="Arial"/>
                <w:i/>
                <w:sz w:val="20"/>
                <w:szCs w:val="20"/>
              </w:rPr>
              <w:t>5</w:t>
            </w:r>
          </w:p>
          <w:p w14:paraId="0B30A976" w14:textId="77777777" w:rsidR="00C21DA2" w:rsidRDefault="00C21DA2" w:rsidP="00171282">
            <w:pPr>
              <w:jc w:val="center"/>
              <w:rPr>
                <w:rFonts w:ascii="Arial" w:hAnsi="Arial" w:cs="Arial"/>
                <w:i/>
                <w:sz w:val="20"/>
                <w:szCs w:val="20"/>
              </w:rPr>
            </w:pPr>
          </w:p>
          <w:p w14:paraId="2459AA82" w14:textId="77777777" w:rsidR="00C21DA2" w:rsidRPr="00F2219B" w:rsidRDefault="00C21DA2" w:rsidP="00B945A2">
            <w:pPr>
              <w:jc w:val="center"/>
              <w:rPr>
                <w:rFonts w:ascii="Arial" w:hAnsi="Arial" w:cs="Arial"/>
                <w:sz w:val="20"/>
                <w:szCs w:val="20"/>
              </w:rPr>
            </w:pPr>
          </w:p>
        </w:tc>
        <w:tc>
          <w:tcPr>
            <w:tcW w:w="7295" w:type="dxa"/>
            <w:gridSpan w:val="2"/>
            <w:tcMar>
              <w:top w:w="72" w:type="dxa"/>
              <w:bottom w:w="72" w:type="dxa"/>
            </w:tcMar>
          </w:tcPr>
          <w:p w14:paraId="37157A57" w14:textId="77777777" w:rsidR="007636F3" w:rsidRPr="007A3F69" w:rsidRDefault="007636F3" w:rsidP="007636F3">
            <w:pPr>
              <w:spacing w:line="240" w:lineRule="exact"/>
              <w:rPr>
                <w:rFonts w:ascii="Arial" w:hAnsi="Arial" w:cs="Arial"/>
                <w:sz w:val="20"/>
                <w:szCs w:val="20"/>
              </w:rPr>
            </w:pPr>
            <w:r w:rsidRPr="007A3F69">
              <w:rPr>
                <w:rFonts w:ascii="Arial" w:hAnsi="Arial" w:cs="Arial"/>
                <w:sz w:val="20"/>
                <w:szCs w:val="20"/>
                <w:u w:val="single"/>
              </w:rPr>
              <w:t>Foundational Knowledge</w:t>
            </w:r>
          </w:p>
          <w:p w14:paraId="4E032E07" w14:textId="77777777" w:rsidR="007636F3" w:rsidRDefault="007636F3" w:rsidP="007636F3">
            <w:pPr>
              <w:spacing w:line="240" w:lineRule="exact"/>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1.A</w:t>
            </w:r>
            <w:proofErr w:type="gramEnd"/>
            <w:r>
              <w:rPr>
                <w:rFonts w:ascii="Arial" w:hAnsi="Arial" w:cs="Arial"/>
                <w:b/>
                <w:bCs/>
                <w:sz w:val="20"/>
                <w:szCs w:val="20"/>
              </w:rPr>
              <w:t xml:space="preserve"> </w:t>
            </w:r>
            <w:r>
              <w:rPr>
                <w:rFonts w:ascii="Arial" w:hAnsi="Arial" w:cs="Arial"/>
                <w:sz w:val="20"/>
                <w:szCs w:val="20"/>
                <w:shd w:val="clear" w:color="auto" w:fill="FFFFFF"/>
              </w:rPr>
              <w:t>Engage in meaningful and respectful discourse by listening actively, responding appropriately, and adjusting communication to audiences and purposes.</w:t>
            </w:r>
          </w:p>
          <w:p w14:paraId="69A1BA34" w14:textId="77777777" w:rsidR="007636F3"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shd w:val="clear" w:color="auto" w:fill="FFFFFF"/>
              </w:rPr>
              <w:t>ELA.9.</w:t>
            </w:r>
            <w:proofErr w:type="gramStart"/>
            <w:r w:rsidRPr="007A3F69">
              <w:rPr>
                <w:rFonts w:ascii="Arial" w:hAnsi="Arial" w:cs="Arial"/>
                <w:b/>
                <w:bCs/>
                <w:sz w:val="20"/>
                <w:szCs w:val="20"/>
                <w:shd w:val="clear" w:color="auto" w:fill="FFFFFF"/>
              </w:rPr>
              <w:t>2.B</w:t>
            </w:r>
            <w:proofErr w:type="gramEnd"/>
            <w:r w:rsidRPr="007A3F69">
              <w:rPr>
                <w:rFonts w:ascii="Arial" w:hAnsi="Arial" w:cs="Arial"/>
                <w:sz w:val="20"/>
                <w:szCs w:val="20"/>
                <w:shd w:val="clear" w:color="auto" w:fill="FFFFFF"/>
              </w:rPr>
              <w:t xml:space="preserve"> Analyze context to distinguish between the denotative and connotative meanings of words.</w:t>
            </w:r>
          </w:p>
          <w:p w14:paraId="228644FB" w14:textId="77777777" w:rsidR="007636F3" w:rsidRPr="007A3F69" w:rsidRDefault="007636F3" w:rsidP="007636F3">
            <w:pPr>
              <w:spacing w:line="240" w:lineRule="exact"/>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3</w:t>
            </w:r>
            <w:r>
              <w:rPr>
                <w:rFonts w:ascii="Arial" w:hAnsi="Arial" w:cs="Arial"/>
                <w:b/>
                <w:bCs/>
                <w:sz w:val="20"/>
                <w:szCs w:val="20"/>
              </w:rPr>
              <w:t>.A</w:t>
            </w:r>
            <w:proofErr w:type="gramEnd"/>
            <w:r>
              <w:rPr>
                <w:rFonts w:ascii="Arial" w:hAnsi="Arial" w:cs="Arial"/>
                <w:b/>
                <w:bCs/>
                <w:sz w:val="20"/>
                <w:szCs w:val="20"/>
              </w:rPr>
              <w:t xml:space="preserve"> </w:t>
            </w:r>
            <w:r>
              <w:rPr>
                <w:rFonts w:ascii="Arial" w:hAnsi="Arial" w:cs="Arial"/>
                <w:sz w:val="20"/>
                <w:szCs w:val="20"/>
                <w:shd w:val="clear" w:color="auto" w:fill="FFFFFF"/>
              </w:rPr>
              <w:t xml:space="preserve">The student reads grade-appropriate texts independently. The student is expected to self-select text and read independently for a sustained </w:t>
            </w:r>
            <w:proofErr w:type="gramStart"/>
            <w:r>
              <w:rPr>
                <w:rFonts w:ascii="Arial" w:hAnsi="Arial" w:cs="Arial"/>
                <w:sz w:val="20"/>
                <w:szCs w:val="20"/>
                <w:shd w:val="clear" w:color="auto" w:fill="FFFFFF"/>
              </w:rPr>
              <w:t>period of time</w:t>
            </w:r>
            <w:proofErr w:type="gramEnd"/>
            <w:r>
              <w:rPr>
                <w:rFonts w:ascii="Arial" w:hAnsi="Arial" w:cs="Arial"/>
                <w:sz w:val="20"/>
                <w:szCs w:val="20"/>
                <w:shd w:val="clear" w:color="auto" w:fill="FFFFFF"/>
              </w:rPr>
              <w:t>.</w:t>
            </w:r>
          </w:p>
          <w:p w14:paraId="14111BBE" w14:textId="77777777" w:rsidR="007636F3" w:rsidRPr="007A3F69" w:rsidRDefault="007636F3" w:rsidP="007636F3">
            <w:pPr>
              <w:spacing w:line="240" w:lineRule="exact"/>
              <w:rPr>
                <w:rFonts w:ascii="Arial" w:hAnsi="Arial" w:cs="Arial"/>
                <w:b/>
                <w:bCs/>
                <w:sz w:val="20"/>
                <w:szCs w:val="20"/>
              </w:rPr>
            </w:pPr>
          </w:p>
          <w:p w14:paraId="6F61F13B" w14:textId="77777777" w:rsidR="007636F3" w:rsidRPr="007A3F69" w:rsidRDefault="007636F3" w:rsidP="007636F3">
            <w:pPr>
              <w:spacing w:line="240" w:lineRule="exact"/>
              <w:rPr>
                <w:rFonts w:ascii="Arial" w:hAnsi="Arial" w:cs="Arial"/>
                <w:sz w:val="20"/>
                <w:szCs w:val="20"/>
                <w:u w:val="single"/>
              </w:rPr>
            </w:pPr>
            <w:r w:rsidRPr="007A3F69">
              <w:rPr>
                <w:rFonts w:ascii="Arial" w:hAnsi="Arial" w:cs="Arial"/>
                <w:sz w:val="20"/>
                <w:szCs w:val="20"/>
                <w:u w:val="single"/>
              </w:rPr>
              <w:t>Comprehension Skills</w:t>
            </w:r>
          </w:p>
          <w:p w14:paraId="1B7060E4" w14:textId="77777777" w:rsidR="007636F3" w:rsidRPr="007A3F69" w:rsidRDefault="007636F3" w:rsidP="007636F3">
            <w:pPr>
              <w:spacing w:line="240" w:lineRule="exact"/>
              <w:rPr>
                <w:rFonts w:ascii="Arial" w:hAnsi="Arial" w:cs="Arial"/>
                <w:sz w:val="20"/>
                <w:szCs w:val="20"/>
              </w:rPr>
            </w:pPr>
            <w:r w:rsidRPr="007A3F69">
              <w:rPr>
                <w:rFonts w:ascii="Arial" w:hAnsi="Arial" w:cs="Arial"/>
                <w:b/>
                <w:bCs/>
                <w:sz w:val="20"/>
                <w:szCs w:val="20"/>
              </w:rPr>
              <w:t>ELA.9.</w:t>
            </w:r>
            <w:proofErr w:type="gramStart"/>
            <w:r w:rsidRPr="007A3F69">
              <w:rPr>
                <w:rFonts w:ascii="Arial" w:hAnsi="Arial" w:cs="Arial"/>
                <w:b/>
                <w:bCs/>
                <w:sz w:val="20"/>
                <w:szCs w:val="20"/>
              </w:rPr>
              <w:t>4.A</w:t>
            </w:r>
            <w:proofErr w:type="gramEnd"/>
            <w:r w:rsidRPr="007A3F69">
              <w:rPr>
                <w:rFonts w:ascii="Arial" w:hAnsi="Arial" w:cs="Arial"/>
                <w:sz w:val="20"/>
                <w:szCs w:val="20"/>
              </w:rPr>
              <w:t xml:space="preserve"> </w:t>
            </w:r>
            <w:r w:rsidRPr="007A3F69">
              <w:rPr>
                <w:rFonts w:ascii="Arial" w:hAnsi="Arial" w:cs="Arial"/>
                <w:sz w:val="20"/>
                <w:szCs w:val="20"/>
                <w:shd w:val="clear" w:color="auto" w:fill="FFFFFF"/>
              </w:rPr>
              <w:t>Establish purpose for reading assigned and self-selected texts.</w:t>
            </w:r>
          </w:p>
          <w:p w14:paraId="4141D96E" w14:textId="77777777" w:rsidR="007636F3" w:rsidRPr="007A3F69" w:rsidRDefault="007636F3" w:rsidP="007636F3">
            <w:pPr>
              <w:spacing w:line="240" w:lineRule="exact"/>
              <w:rPr>
                <w:rFonts w:ascii="Arial" w:hAnsi="Arial" w:cs="Arial"/>
                <w:b/>
                <w:bCs/>
                <w:sz w:val="20"/>
                <w:szCs w:val="20"/>
              </w:rPr>
            </w:pPr>
            <w:r w:rsidRPr="007A3F69">
              <w:rPr>
                <w:rFonts w:ascii="Arial" w:hAnsi="Arial" w:cs="Arial"/>
                <w:b/>
                <w:bCs/>
                <w:sz w:val="20"/>
                <w:szCs w:val="20"/>
              </w:rPr>
              <w:t>ELA.9.</w:t>
            </w:r>
            <w:proofErr w:type="gramStart"/>
            <w:r w:rsidRPr="007A3F69">
              <w:rPr>
                <w:rFonts w:ascii="Arial" w:hAnsi="Arial" w:cs="Arial"/>
                <w:b/>
                <w:bCs/>
                <w:sz w:val="20"/>
                <w:szCs w:val="20"/>
              </w:rPr>
              <w:t>4.B</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Generate questions about text before, during, and after reading to deepen understanding and gain information.</w:t>
            </w:r>
          </w:p>
          <w:p w14:paraId="163F1932" w14:textId="77777777" w:rsidR="007636F3" w:rsidRPr="007A3F69" w:rsidRDefault="007636F3" w:rsidP="007636F3">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 xml:space="preserve">ELA.9.4.C </w:t>
            </w:r>
            <w:r w:rsidRPr="007A3F69">
              <w:rPr>
                <w:rFonts w:ascii="Arial" w:hAnsi="Arial" w:cs="Arial"/>
                <w:sz w:val="20"/>
                <w:szCs w:val="20"/>
                <w:shd w:val="clear" w:color="auto" w:fill="FFFFFF"/>
              </w:rPr>
              <w:t>Make and correct or confirm predictions using text features, characteristics of genre, and structures.</w:t>
            </w:r>
          </w:p>
          <w:p w14:paraId="0DB64A8A" w14:textId="77777777" w:rsidR="007636F3" w:rsidRPr="007A3F69" w:rsidRDefault="007636F3" w:rsidP="007636F3">
            <w:pPr>
              <w:spacing w:line="240" w:lineRule="exact"/>
              <w:rPr>
                <w:rFonts w:ascii="Arial" w:hAnsi="Arial" w:cs="Arial"/>
                <w:b/>
                <w:bCs/>
                <w:sz w:val="20"/>
                <w:szCs w:val="20"/>
              </w:rPr>
            </w:pPr>
            <w:r w:rsidRPr="007A3F69">
              <w:rPr>
                <w:rFonts w:ascii="Arial" w:hAnsi="Arial" w:cs="Arial"/>
                <w:b/>
                <w:bCs/>
                <w:sz w:val="20"/>
                <w:szCs w:val="20"/>
              </w:rPr>
              <w:t>ELA.9.</w:t>
            </w:r>
            <w:proofErr w:type="gramStart"/>
            <w:r w:rsidRPr="007A3F69">
              <w:rPr>
                <w:rFonts w:ascii="Arial" w:hAnsi="Arial" w:cs="Arial"/>
                <w:b/>
                <w:bCs/>
                <w:sz w:val="20"/>
                <w:szCs w:val="20"/>
              </w:rPr>
              <w:t>4.D</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Create mental images to deepen understanding.</w:t>
            </w:r>
          </w:p>
          <w:p w14:paraId="25564C87" w14:textId="77777777" w:rsidR="007636F3"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w:t>
            </w:r>
            <w:proofErr w:type="gramStart"/>
            <w:r w:rsidRPr="007A3F69">
              <w:rPr>
                <w:rFonts w:ascii="Arial" w:hAnsi="Arial" w:cs="Arial"/>
                <w:b/>
                <w:bCs/>
                <w:sz w:val="20"/>
                <w:szCs w:val="20"/>
              </w:rPr>
              <w:t>4.E</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Make connections to personal experiences, ideas in other texts, and society.</w:t>
            </w:r>
          </w:p>
          <w:p w14:paraId="7AC299F3" w14:textId="77777777" w:rsidR="007636F3" w:rsidRPr="007A3F69" w:rsidRDefault="007636F3" w:rsidP="007636F3">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4.F</w:t>
            </w:r>
            <w:proofErr w:type="gramEnd"/>
            <w:r>
              <w:rPr>
                <w:rFonts w:ascii="Arial" w:hAnsi="Arial" w:cs="Arial"/>
                <w:b/>
                <w:bCs/>
                <w:sz w:val="20"/>
                <w:szCs w:val="20"/>
              </w:rPr>
              <w:t xml:space="preserve"> </w:t>
            </w:r>
            <w:r>
              <w:rPr>
                <w:rFonts w:ascii="Arial" w:hAnsi="Arial" w:cs="Arial"/>
                <w:sz w:val="20"/>
                <w:szCs w:val="20"/>
                <w:shd w:val="clear" w:color="auto" w:fill="FFFFFF"/>
              </w:rPr>
              <w:t>Make inferences and use evidence to support understanding.</w:t>
            </w:r>
          </w:p>
          <w:p w14:paraId="07BBB5C8" w14:textId="77777777" w:rsidR="007636F3" w:rsidRPr="000B45C9" w:rsidRDefault="007636F3" w:rsidP="007636F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4.G</w:t>
            </w:r>
            <w:proofErr w:type="gramEnd"/>
            <w:r w:rsidRPr="000B45C9">
              <w:rPr>
                <w:rFonts w:ascii="Arial" w:hAnsi="Arial" w:cs="Arial"/>
                <w:sz w:val="20"/>
                <w:szCs w:val="20"/>
                <w:shd w:val="clear" w:color="auto" w:fill="FFFFFF"/>
              </w:rPr>
              <w:t xml:space="preserve"> Evaluate details read to determine key ideas.</w:t>
            </w:r>
          </w:p>
          <w:p w14:paraId="473961F8" w14:textId="77777777" w:rsidR="007636F3" w:rsidRPr="000B45C9" w:rsidRDefault="007636F3" w:rsidP="007636F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ELA.9.4.H</w:t>
            </w:r>
            <w:r w:rsidRPr="000B45C9">
              <w:rPr>
                <w:rFonts w:ascii="Arial" w:hAnsi="Arial" w:cs="Arial"/>
                <w:sz w:val="20"/>
                <w:szCs w:val="20"/>
                <w:shd w:val="clear" w:color="auto" w:fill="FFFFFF"/>
              </w:rPr>
              <w:t xml:space="preserve"> Synthesize information from two texts to create new understanding.</w:t>
            </w:r>
          </w:p>
          <w:p w14:paraId="65AFC087" w14:textId="77777777" w:rsidR="004B6D78" w:rsidRPr="007A3F69" w:rsidRDefault="004B6D78" w:rsidP="004B6D78">
            <w:pPr>
              <w:spacing w:line="240" w:lineRule="exact"/>
              <w:rPr>
                <w:rFonts w:ascii="Arial" w:hAnsi="Arial" w:cs="Arial"/>
                <w:sz w:val="20"/>
                <w:szCs w:val="20"/>
                <w:shd w:val="clear" w:color="auto" w:fill="FFFFFF"/>
              </w:rPr>
            </w:pPr>
            <w:r w:rsidRPr="007A3F69">
              <w:rPr>
                <w:rFonts w:ascii="Arial" w:hAnsi="Arial" w:cs="Arial"/>
                <w:b/>
                <w:bCs/>
                <w:sz w:val="20"/>
                <w:szCs w:val="20"/>
              </w:rPr>
              <w:t>ELA.9.</w:t>
            </w:r>
            <w:proofErr w:type="gramStart"/>
            <w:r w:rsidRPr="007A3F69">
              <w:rPr>
                <w:rFonts w:ascii="Arial" w:hAnsi="Arial" w:cs="Arial"/>
                <w:b/>
                <w:bCs/>
                <w:sz w:val="20"/>
                <w:szCs w:val="20"/>
              </w:rPr>
              <w:t>4.I</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Monitor comprehension and make adjustments such as re-reading, using background knowledge, asking questions, and annotating when understanding breaks down.</w:t>
            </w:r>
          </w:p>
          <w:p w14:paraId="7F70364A" w14:textId="77777777" w:rsidR="007636F3" w:rsidRPr="007A3F69" w:rsidRDefault="007636F3" w:rsidP="007636F3">
            <w:pPr>
              <w:spacing w:line="240" w:lineRule="exact"/>
              <w:rPr>
                <w:rFonts w:ascii="Arial" w:hAnsi="Arial" w:cs="Arial"/>
                <w:sz w:val="20"/>
                <w:szCs w:val="20"/>
              </w:rPr>
            </w:pPr>
          </w:p>
          <w:p w14:paraId="0EDFB4DD" w14:textId="77777777" w:rsidR="007636F3" w:rsidRPr="007A3F69" w:rsidRDefault="007636F3" w:rsidP="007636F3">
            <w:pPr>
              <w:spacing w:line="240" w:lineRule="exact"/>
              <w:rPr>
                <w:rFonts w:ascii="Arial" w:hAnsi="Arial" w:cs="Arial"/>
                <w:sz w:val="20"/>
                <w:szCs w:val="20"/>
              </w:rPr>
            </w:pPr>
            <w:r w:rsidRPr="007A3F69">
              <w:rPr>
                <w:rFonts w:ascii="Arial" w:hAnsi="Arial" w:cs="Arial"/>
                <w:sz w:val="20"/>
                <w:szCs w:val="20"/>
                <w:u w:val="single"/>
              </w:rPr>
              <w:t>Response Skills</w:t>
            </w:r>
          </w:p>
          <w:p w14:paraId="372A3F0E" w14:textId="77777777" w:rsidR="007636F3" w:rsidRDefault="007636F3" w:rsidP="007636F3">
            <w:pPr>
              <w:spacing w:line="240" w:lineRule="exact"/>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5.A</w:t>
            </w:r>
            <w:proofErr w:type="gramEnd"/>
            <w:r>
              <w:rPr>
                <w:rFonts w:ascii="Arial" w:hAnsi="Arial" w:cs="Arial"/>
                <w:b/>
                <w:bCs/>
                <w:sz w:val="20"/>
                <w:szCs w:val="20"/>
              </w:rPr>
              <w:t xml:space="preserve"> </w:t>
            </w:r>
            <w:r>
              <w:rPr>
                <w:rFonts w:ascii="Arial" w:hAnsi="Arial" w:cs="Arial"/>
                <w:sz w:val="20"/>
                <w:szCs w:val="20"/>
                <w:shd w:val="clear" w:color="auto" w:fill="FFFFFF"/>
              </w:rPr>
              <w:t>Describe personal connections to a variety of sources, including self-selected texts.</w:t>
            </w:r>
          </w:p>
          <w:p w14:paraId="6AC1BB79" w14:textId="0CC24EEF" w:rsidR="007636F3" w:rsidRPr="009A0044" w:rsidRDefault="007636F3" w:rsidP="009A0044">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5.B</w:t>
            </w:r>
            <w:proofErr w:type="gramEnd"/>
            <w:r>
              <w:rPr>
                <w:rFonts w:ascii="Arial" w:hAnsi="Arial" w:cs="Arial"/>
                <w:b/>
                <w:bCs/>
                <w:sz w:val="20"/>
                <w:szCs w:val="20"/>
              </w:rPr>
              <w:t xml:space="preserve"> </w:t>
            </w:r>
            <w:r>
              <w:rPr>
                <w:rFonts w:ascii="Arial" w:hAnsi="Arial" w:cs="Arial"/>
                <w:sz w:val="20"/>
                <w:szCs w:val="20"/>
                <w:shd w:val="clear" w:color="auto" w:fill="FFFFFF"/>
              </w:rPr>
              <w:t>Write responses that demonstrate understanding of texts, including comparing texts within and across genres.</w:t>
            </w:r>
            <w:r w:rsidR="009A0044">
              <w:rPr>
                <w:rFonts w:ascii="Arial" w:hAnsi="Arial" w:cs="Arial"/>
                <w:sz w:val="20"/>
                <w:szCs w:val="20"/>
                <w:shd w:val="clear" w:color="auto" w:fill="FFFFFF"/>
              </w:rPr>
              <w:t xml:space="preserve"> </w:t>
            </w:r>
          </w:p>
          <w:p w14:paraId="2542046C" w14:textId="77777777" w:rsidR="007636F3" w:rsidRPr="000B45C9" w:rsidRDefault="007636F3" w:rsidP="007636F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ELA.9.5.C</w:t>
            </w:r>
            <w:r w:rsidRPr="000B45C9">
              <w:rPr>
                <w:rFonts w:ascii="Arial" w:hAnsi="Arial" w:cs="Arial"/>
                <w:sz w:val="20"/>
                <w:szCs w:val="20"/>
                <w:shd w:val="clear" w:color="auto" w:fill="FFFFFF"/>
              </w:rPr>
              <w:t xml:space="preserve"> Use text evidence and original commentary to support a comprehensive response.</w:t>
            </w:r>
          </w:p>
          <w:p w14:paraId="70B0798D" w14:textId="77777777" w:rsidR="007636F3"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w:t>
            </w:r>
            <w:proofErr w:type="gramStart"/>
            <w:r w:rsidRPr="007A3F69">
              <w:rPr>
                <w:rFonts w:ascii="Arial" w:hAnsi="Arial" w:cs="Arial"/>
                <w:b/>
                <w:bCs/>
                <w:sz w:val="20"/>
                <w:szCs w:val="20"/>
              </w:rPr>
              <w:t>5.D</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Paraphrase and summarize texts in ways that maintain meaning and logical order.</w:t>
            </w:r>
          </w:p>
          <w:p w14:paraId="3D33F9A7" w14:textId="77777777" w:rsidR="007636F3" w:rsidRPr="007A3F69" w:rsidRDefault="007636F3" w:rsidP="007636F3">
            <w:pPr>
              <w:spacing w:line="240" w:lineRule="exact"/>
              <w:rPr>
                <w:rFonts w:ascii="Arial" w:hAnsi="Arial" w:cs="Arial"/>
                <w:b/>
                <w:bCs/>
                <w:sz w:val="20"/>
                <w:szCs w:val="20"/>
              </w:rPr>
            </w:pPr>
            <w:r w:rsidRPr="00997342">
              <w:rPr>
                <w:rFonts w:ascii="Arial" w:hAnsi="Arial" w:cs="Arial"/>
                <w:b/>
                <w:bCs/>
                <w:sz w:val="20"/>
                <w:szCs w:val="20"/>
              </w:rPr>
              <w:t>ELA.9.</w:t>
            </w:r>
            <w:proofErr w:type="gramStart"/>
            <w:r w:rsidRPr="00997342">
              <w:rPr>
                <w:rFonts w:ascii="Arial" w:hAnsi="Arial" w:cs="Arial"/>
                <w:b/>
                <w:bCs/>
                <w:sz w:val="20"/>
                <w:szCs w:val="20"/>
              </w:rPr>
              <w:t>5.E</w:t>
            </w:r>
            <w:proofErr w:type="gramEnd"/>
            <w:r>
              <w:rPr>
                <w:rFonts w:ascii="Arial" w:hAnsi="Arial" w:cs="Arial"/>
                <w:b/>
                <w:bCs/>
                <w:sz w:val="20"/>
                <w:szCs w:val="20"/>
              </w:rPr>
              <w:t xml:space="preserve"> </w:t>
            </w:r>
            <w:r>
              <w:rPr>
                <w:rFonts w:ascii="Arial" w:hAnsi="Arial" w:cs="Arial"/>
                <w:sz w:val="20"/>
                <w:szCs w:val="20"/>
                <w:shd w:val="clear" w:color="auto" w:fill="FFFFFF"/>
              </w:rPr>
              <w:t>Interact with sources in meaningful ways such as notetaking, annotating, freewriting, or illustrating.</w:t>
            </w:r>
          </w:p>
          <w:p w14:paraId="0DFD5702" w14:textId="77777777" w:rsidR="007636F3" w:rsidRPr="007A3F69" w:rsidRDefault="007636F3" w:rsidP="007636F3">
            <w:pPr>
              <w:spacing w:line="240" w:lineRule="exact"/>
              <w:rPr>
                <w:rFonts w:ascii="Arial" w:hAnsi="Arial" w:cs="Arial"/>
                <w:b/>
                <w:bCs/>
                <w:sz w:val="20"/>
                <w:szCs w:val="20"/>
              </w:rPr>
            </w:pPr>
            <w:r w:rsidRPr="007A3F69">
              <w:rPr>
                <w:rFonts w:ascii="Arial" w:hAnsi="Arial" w:cs="Arial"/>
                <w:b/>
                <w:bCs/>
                <w:sz w:val="20"/>
                <w:szCs w:val="20"/>
              </w:rPr>
              <w:t>ELA.9.</w:t>
            </w:r>
            <w:proofErr w:type="gramStart"/>
            <w:r w:rsidRPr="007A3F69">
              <w:rPr>
                <w:rFonts w:ascii="Arial" w:hAnsi="Arial" w:cs="Arial"/>
                <w:b/>
                <w:bCs/>
                <w:sz w:val="20"/>
                <w:szCs w:val="20"/>
              </w:rPr>
              <w:t>5.F</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Respond using acquired content and academic vocabulary as appropriate.</w:t>
            </w:r>
          </w:p>
          <w:p w14:paraId="4AFFAB50" w14:textId="155ADAC1" w:rsidR="007636F3" w:rsidRPr="00594FCC" w:rsidRDefault="007636F3" w:rsidP="00594FCC">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w:t>
            </w:r>
            <w:proofErr w:type="gramStart"/>
            <w:r w:rsidRPr="007A3F69">
              <w:rPr>
                <w:rFonts w:ascii="Arial" w:hAnsi="Arial" w:cs="Arial"/>
                <w:b/>
                <w:bCs/>
                <w:sz w:val="20"/>
                <w:szCs w:val="20"/>
              </w:rPr>
              <w:t>5.G</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Discuss and write about the explicit or implicit meanings of text.</w:t>
            </w:r>
            <w:r w:rsidR="00594FCC">
              <w:rPr>
                <w:rFonts w:ascii="Arial" w:hAnsi="Arial" w:cs="Arial"/>
                <w:sz w:val="20"/>
                <w:szCs w:val="20"/>
                <w:shd w:val="clear" w:color="auto" w:fill="FFFFFF"/>
              </w:rPr>
              <w:t xml:space="preserve"> </w:t>
            </w:r>
          </w:p>
          <w:p w14:paraId="4D5BEFC2" w14:textId="77777777" w:rsidR="007636F3" w:rsidRDefault="007636F3" w:rsidP="007636F3">
            <w:pPr>
              <w:spacing w:line="240" w:lineRule="exact"/>
              <w:rPr>
                <w:rFonts w:ascii="Arial" w:hAnsi="Arial" w:cs="Arial"/>
                <w:sz w:val="20"/>
                <w:szCs w:val="20"/>
                <w:shd w:val="clear" w:color="auto" w:fill="FFFFFF"/>
              </w:rPr>
            </w:pPr>
            <w:r>
              <w:rPr>
                <w:rFonts w:ascii="Arial" w:hAnsi="Arial" w:cs="Arial"/>
                <w:b/>
                <w:bCs/>
                <w:sz w:val="20"/>
                <w:szCs w:val="20"/>
                <w:shd w:val="clear" w:color="auto" w:fill="FFFFFF"/>
              </w:rPr>
              <w:t>ELA.9.5.H</w:t>
            </w:r>
            <w:r>
              <w:rPr>
                <w:rFonts w:ascii="Arial" w:hAnsi="Arial" w:cs="Arial"/>
                <w:sz w:val="20"/>
                <w:szCs w:val="20"/>
                <w:shd w:val="clear" w:color="auto" w:fill="FFFFFF"/>
              </w:rPr>
              <w:t xml:space="preserve"> Respond orally or in writing with appropriate register, vocabulary, tone, and voice.</w:t>
            </w:r>
          </w:p>
          <w:p w14:paraId="5B09BB31" w14:textId="77777777" w:rsidR="007636F3" w:rsidRPr="007A3F69" w:rsidRDefault="007636F3" w:rsidP="007636F3">
            <w:pPr>
              <w:spacing w:line="240" w:lineRule="exact"/>
              <w:rPr>
                <w:rFonts w:ascii="Arial" w:hAnsi="Arial" w:cs="Arial"/>
                <w:b/>
                <w:bCs/>
                <w:sz w:val="20"/>
                <w:szCs w:val="20"/>
              </w:rPr>
            </w:pPr>
          </w:p>
          <w:p w14:paraId="1F5F3F36" w14:textId="77777777" w:rsidR="007636F3" w:rsidRPr="007A3F69" w:rsidRDefault="007636F3" w:rsidP="007636F3">
            <w:pPr>
              <w:spacing w:line="240" w:lineRule="exact"/>
              <w:rPr>
                <w:rFonts w:ascii="Arial" w:hAnsi="Arial" w:cs="Arial"/>
                <w:sz w:val="20"/>
                <w:szCs w:val="20"/>
              </w:rPr>
            </w:pPr>
            <w:r w:rsidRPr="007A3F69">
              <w:rPr>
                <w:rFonts w:ascii="Arial" w:hAnsi="Arial" w:cs="Arial"/>
                <w:sz w:val="20"/>
                <w:szCs w:val="20"/>
                <w:u w:val="single"/>
              </w:rPr>
              <w:t>Multiple Genres</w:t>
            </w:r>
          </w:p>
          <w:p w14:paraId="7AD84A29" w14:textId="77777777" w:rsidR="007636F3" w:rsidRPr="007A3F69" w:rsidRDefault="007636F3" w:rsidP="007636F3">
            <w:pPr>
              <w:spacing w:line="240" w:lineRule="exact"/>
              <w:rPr>
                <w:rFonts w:ascii="Arial" w:eastAsia="Arial Unicode MS" w:hAnsi="Arial" w:cs="Arial"/>
                <w:b/>
                <w:bCs/>
                <w:sz w:val="20"/>
                <w:szCs w:val="20"/>
              </w:rPr>
            </w:pPr>
            <w:r w:rsidRPr="003D26F3">
              <w:rPr>
                <w:rFonts w:ascii="Arial Unicode MS" w:eastAsia="Arial Unicode MS" w:hAnsi="Arial Unicode MS" w:cs="Arial Unicode MS" w:hint="eastAsia"/>
                <w:b/>
                <w:caps/>
                <w:sz w:val="16"/>
                <w:szCs w:val="16"/>
              </w:rPr>
              <w:lastRenderedPageBreak/>
              <w:t>Ⓢ</w:t>
            </w:r>
            <w:r w:rsidRPr="007A3F69">
              <w:rPr>
                <w:rFonts w:ascii="Arial" w:eastAsia="Arial Unicode MS" w:hAnsi="Arial" w:cs="Arial"/>
                <w:b/>
                <w:bCs/>
                <w:sz w:val="20"/>
                <w:szCs w:val="20"/>
              </w:rPr>
              <w:t>ELA.9.</w:t>
            </w:r>
            <w:proofErr w:type="gramStart"/>
            <w:r w:rsidRPr="007A3F69">
              <w:rPr>
                <w:rFonts w:ascii="Arial" w:eastAsia="Arial Unicode MS" w:hAnsi="Arial" w:cs="Arial"/>
                <w:b/>
                <w:bCs/>
                <w:sz w:val="20"/>
                <w:szCs w:val="20"/>
              </w:rPr>
              <w:t>7.A</w:t>
            </w:r>
            <w:proofErr w:type="gramEnd"/>
            <w:r w:rsidRPr="007A3F69">
              <w:rPr>
                <w:rFonts w:ascii="Arial" w:eastAsia="Arial Unicode MS" w:hAnsi="Arial" w:cs="Arial"/>
                <w:b/>
                <w:bCs/>
                <w:sz w:val="20"/>
                <w:szCs w:val="20"/>
              </w:rPr>
              <w:t xml:space="preserve"> </w:t>
            </w:r>
            <w:r w:rsidRPr="007A3F69">
              <w:rPr>
                <w:rFonts w:ascii="Arial" w:hAnsi="Arial" w:cs="Arial"/>
                <w:sz w:val="20"/>
                <w:szCs w:val="20"/>
              </w:rPr>
              <w:t>Read and respond to American, British, and world literature.</w:t>
            </w:r>
          </w:p>
          <w:p w14:paraId="1E031DC5" w14:textId="77777777" w:rsidR="007636F3" w:rsidRPr="007A3F69" w:rsidRDefault="007636F3" w:rsidP="007636F3">
            <w:pPr>
              <w:spacing w:line="240" w:lineRule="exact"/>
              <w:rPr>
                <w:rFonts w:ascii="Arial" w:eastAsia="Arial Unicode MS"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ELA.9.7.C</w:t>
            </w:r>
            <w:r>
              <w:rPr>
                <w:rFonts w:ascii="Arial" w:hAnsi="Arial" w:cs="Arial"/>
                <w:sz w:val="20"/>
                <w:szCs w:val="20"/>
              </w:rPr>
              <w:t xml:space="preserve"> Analyze the function of dramatic conventions such as asides, soliloquies, dramatic irony, and satire.</w:t>
            </w:r>
          </w:p>
          <w:p w14:paraId="03D9E724" w14:textId="39883A24" w:rsidR="007636F3" w:rsidRDefault="00433045" w:rsidP="007636F3">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007636F3">
              <w:rPr>
                <w:rFonts w:ascii="Arial" w:hAnsi="Arial" w:cs="Arial"/>
                <w:b/>
                <w:bCs/>
                <w:sz w:val="20"/>
                <w:szCs w:val="20"/>
              </w:rPr>
              <w:t>ELA.9.7.</w:t>
            </w:r>
            <w:proofErr w:type="gramStart"/>
            <w:r w:rsidR="007636F3">
              <w:rPr>
                <w:rFonts w:ascii="Arial" w:hAnsi="Arial" w:cs="Arial"/>
                <w:b/>
                <w:bCs/>
                <w:sz w:val="20"/>
                <w:szCs w:val="20"/>
              </w:rPr>
              <w:t>E.i</w:t>
            </w:r>
            <w:proofErr w:type="gramEnd"/>
            <w:r w:rsidR="007636F3">
              <w:rPr>
                <w:rFonts w:ascii="Arial" w:hAnsi="Arial" w:cs="Arial"/>
                <w:sz w:val="20"/>
                <w:szCs w:val="20"/>
              </w:rPr>
              <w:t xml:space="preserve"> Analyze characteristics and structural elements of argumentative texts such as clear arguable claim, appeals, and convincing conclusion.</w:t>
            </w:r>
          </w:p>
          <w:p w14:paraId="691D22E2" w14:textId="77777777" w:rsidR="007636F3" w:rsidRDefault="007636F3" w:rsidP="007636F3">
            <w:pPr>
              <w:spacing w:line="240" w:lineRule="exact"/>
              <w:rPr>
                <w:rFonts w:ascii="Arial" w:hAnsi="Arial" w:cs="Arial"/>
                <w:sz w:val="20"/>
                <w:szCs w:val="20"/>
              </w:rPr>
            </w:pPr>
            <w:r>
              <w:rPr>
                <w:rFonts w:ascii="Arial" w:hAnsi="Arial" w:cs="Arial"/>
                <w:b/>
                <w:bCs/>
                <w:sz w:val="20"/>
                <w:szCs w:val="20"/>
              </w:rPr>
              <w:t>ELA.9.</w:t>
            </w:r>
            <w:proofErr w:type="gramStart"/>
            <w:r>
              <w:rPr>
                <w:rFonts w:ascii="Arial" w:hAnsi="Arial" w:cs="Arial"/>
                <w:b/>
                <w:bCs/>
                <w:sz w:val="20"/>
                <w:szCs w:val="20"/>
              </w:rPr>
              <w:t>7.F</w:t>
            </w:r>
            <w:proofErr w:type="gramEnd"/>
            <w:r>
              <w:rPr>
                <w:rFonts w:ascii="Arial" w:hAnsi="Arial" w:cs="Arial"/>
                <w:sz w:val="20"/>
                <w:szCs w:val="20"/>
              </w:rPr>
              <w:t xml:space="preserve"> Analyze characteristics of multimodal and digital texts.</w:t>
            </w:r>
          </w:p>
          <w:p w14:paraId="1DD015B0" w14:textId="77777777" w:rsidR="007636F3" w:rsidRDefault="007636F3" w:rsidP="007636F3">
            <w:pPr>
              <w:spacing w:line="240" w:lineRule="exact"/>
              <w:rPr>
                <w:rFonts w:ascii="Arial" w:hAnsi="Arial" w:cs="Arial"/>
                <w:sz w:val="20"/>
                <w:szCs w:val="20"/>
                <w:u w:val="single"/>
              </w:rPr>
            </w:pPr>
          </w:p>
          <w:p w14:paraId="52DCD5C1" w14:textId="77777777" w:rsidR="007636F3" w:rsidRPr="007A3F69" w:rsidRDefault="007636F3" w:rsidP="007636F3">
            <w:pPr>
              <w:spacing w:line="240" w:lineRule="exact"/>
              <w:rPr>
                <w:rFonts w:ascii="Arial" w:hAnsi="Arial" w:cs="Arial"/>
                <w:sz w:val="20"/>
                <w:szCs w:val="20"/>
                <w:u w:val="single"/>
              </w:rPr>
            </w:pPr>
            <w:r w:rsidRPr="007A3F69">
              <w:rPr>
                <w:rFonts w:ascii="Arial" w:hAnsi="Arial" w:cs="Arial"/>
                <w:sz w:val="20"/>
                <w:szCs w:val="20"/>
                <w:u w:val="single"/>
              </w:rPr>
              <w:t>Author’s Purpose and Craft</w:t>
            </w:r>
          </w:p>
          <w:p w14:paraId="7D013EA0" w14:textId="77777777" w:rsidR="007636F3" w:rsidRPr="007A3F69" w:rsidRDefault="007636F3" w:rsidP="007636F3">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w:t>
            </w:r>
            <w:proofErr w:type="gramStart"/>
            <w:r w:rsidRPr="007A3F69">
              <w:rPr>
                <w:rFonts w:ascii="Arial" w:hAnsi="Arial" w:cs="Arial"/>
                <w:b/>
                <w:bCs/>
                <w:sz w:val="20"/>
                <w:szCs w:val="20"/>
              </w:rPr>
              <w:t>8.A</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Analyze the author's purpose, audience, and message within a text.</w:t>
            </w:r>
          </w:p>
          <w:p w14:paraId="33CC8772" w14:textId="77777777" w:rsidR="007636F3" w:rsidRPr="007A3F69"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w:t>
            </w:r>
            <w:proofErr w:type="gramStart"/>
            <w:r w:rsidRPr="007A3F69">
              <w:rPr>
                <w:rFonts w:ascii="Arial" w:hAnsi="Arial" w:cs="Arial"/>
                <w:b/>
                <w:bCs/>
                <w:sz w:val="20"/>
                <w:szCs w:val="20"/>
              </w:rPr>
              <w:t>8.B</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Analyze use of text structure to achieve the author's purpose.</w:t>
            </w:r>
          </w:p>
          <w:p w14:paraId="4874FC0D" w14:textId="77777777" w:rsidR="007636F3"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Pr>
                <w:rFonts w:ascii="Arial" w:hAnsi="Arial" w:cs="Arial"/>
                <w:b/>
                <w:bCs/>
                <w:sz w:val="20"/>
                <w:szCs w:val="20"/>
                <w:shd w:val="clear" w:color="auto" w:fill="FFFFFF"/>
              </w:rPr>
              <w:t>ELA.9.8.C</w:t>
            </w:r>
            <w:r>
              <w:rPr>
                <w:rFonts w:ascii="Arial" w:hAnsi="Arial" w:cs="Arial"/>
                <w:sz w:val="20"/>
                <w:szCs w:val="20"/>
                <w:shd w:val="clear" w:color="auto" w:fill="FFFFFF"/>
              </w:rPr>
              <w:t xml:space="preserve"> Evaluate the author's use of print and graphic features to achieve specific purposes.</w:t>
            </w:r>
          </w:p>
          <w:p w14:paraId="244B4C74" w14:textId="77777777" w:rsidR="007636F3" w:rsidRPr="007A3F69" w:rsidRDefault="007636F3" w:rsidP="007636F3">
            <w:pPr>
              <w:spacing w:line="240" w:lineRule="exact"/>
              <w:rPr>
                <w:rFonts w:ascii="Arial" w:hAnsi="Arial" w:cs="Arial"/>
                <w:b/>
                <w:bCs/>
                <w:sz w:val="20"/>
                <w:szCs w:val="20"/>
              </w:rPr>
            </w:pPr>
          </w:p>
          <w:p w14:paraId="77C0B9A1" w14:textId="77777777" w:rsidR="007636F3" w:rsidRPr="007A3F69" w:rsidRDefault="007636F3" w:rsidP="007636F3">
            <w:pPr>
              <w:spacing w:line="240" w:lineRule="exact"/>
              <w:rPr>
                <w:rFonts w:ascii="Arial" w:hAnsi="Arial" w:cs="Arial"/>
                <w:sz w:val="20"/>
                <w:szCs w:val="20"/>
                <w:u w:val="single"/>
              </w:rPr>
            </w:pPr>
            <w:r w:rsidRPr="007A3F69">
              <w:rPr>
                <w:rFonts w:ascii="Arial" w:hAnsi="Arial" w:cs="Arial"/>
                <w:sz w:val="20"/>
                <w:szCs w:val="20"/>
                <w:u w:val="single"/>
              </w:rPr>
              <w:t>Composition</w:t>
            </w:r>
          </w:p>
          <w:p w14:paraId="379E5E3C" w14:textId="77777777" w:rsidR="007636F3" w:rsidRPr="007A3F69" w:rsidRDefault="007636F3" w:rsidP="007636F3">
            <w:pPr>
              <w:spacing w:line="240" w:lineRule="exact"/>
              <w:rPr>
                <w:rFonts w:ascii="Arial" w:hAnsi="Arial" w:cs="Arial"/>
                <w:b/>
                <w:bCs/>
                <w:sz w:val="20"/>
                <w:szCs w:val="20"/>
              </w:rPr>
            </w:pPr>
            <w:r w:rsidRPr="007A3F69">
              <w:rPr>
                <w:rFonts w:ascii="Arial" w:hAnsi="Arial" w:cs="Arial"/>
                <w:b/>
                <w:bCs/>
                <w:sz w:val="20"/>
                <w:szCs w:val="20"/>
              </w:rPr>
              <w:t>ELA.9.</w:t>
            </w:r>
            <w:proofErr w:type="gramStart"/>
            <w:r w:rsidRPr="007A3F69">
              <w:rPr>
                <w:rFonts w:ascii="Arial" w:hAnsi="Arial" w:cs="Arial"/>
                <w:b/>
                <w:bCs/>
                <w:sz w:val="20"/>
                <w:szCs w:val="20"/>
              </w:rPr>
              <w:t>9.A</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Generate ideas through a range of strategies such as brainstorming, journaling, reading, or discussing.</w:t>
            </w:r>
          </w:p>
          <w:p w14:paraId="5191EA4E" w14:textId="77777777" w:rsidR="007636F3" w:rsidRPr="007A3F69" w:rsidRDefault="007636F3" w:rsidP="007636F3">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ELA.9.9.</w:t>
            </w:r>
            <w:proofErr w:type="gramStart"/>
            <w:r w:rsidRPr="007A3F69">
              <w:rPr>
                <w:rFonts w:ascii="Arial" w:hAnsi="Arial" w:cs="Arial"/>
                <w:b/>
                <w:bCs/>
                <w:sz w:val="20"/>
                <w:szCs w:val="20"/>
              </w:rPr>
              <w:t>B.i</w:t>
            </w:r>
            <w:proofErr w:type="gramEnd"/>
            <w:r w:rsidRPr="007A3F69">
              <w:rPr>
                <w:rFonts w:ascii="Arial" w:hAnsi="Arial" w:cs="Arial"/>
                <w:b/>
                <w:bCs/>
                <w:sz w:val="20"/>
                <w:szCs w:val="20"/>
              </w:rPr>
              <w:t xml:space="preserve"> </w:t>
            </w:r>
            <w:r w:rsidRPr="007A3F69">
              <w:rPr>
                <w:rFonts w:ascii="Arial" w:hAnsi="Arial" w:cs="Arial"/>
                <w:sz w:val="20"/>
                <w:szCs w:val="20"/>
                <w:shd w:val="clear" w:color="auto" w:fill="FFFFFF"/>
              </w:rPr>
              <w:t>Use an organizing structure appropriate to purpose, audience, topic, and context.</w:t>
            </w:r>
          </w:p>
          <w:p w14:paraId="65D68940" w14:textId="77777777" w:rsidR="007636F3" w:rsidRPr="000B45C9" w:rsidRDefault="007636F3" w:rsidP="007636F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drafts into a focused, structured, and coherent piece of writing in timed and open-ended situations by developing an engaging idea reflecting depth of thought with specific details, examples, and commentary.</w:t>
            </w:r>
          </w:p>
          <w:p w14:paraId="725C510F" w14:textId="77777777" w:rsidR="007636F3" w:rsidRPr="00FF291A"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 xml:space="preserve">ELA.9.9.C </w:t>
            </w:r>
            <w:r w:rsidRPr="007A3F69">
              <w:rPr>
                <w:rFonts w:ascii="Arial" w:hAnsi="Arial" w:cs="Arial"/>
                <w:sz w:val="20"/>
                <w:szCs w:val="20"/>
                <w:shd w:val="clear" w:color="auto" w:fill="FFFFFF"/>
              </w:rPr>
              <w:t>Revise drafts to improve clarity, development, organization, style, diction, and sentence effectiveness, including use of parallel constructions and placement of phrases and dependent clauses.</w:t>
            </w:r>
          </w:p>
          <w:p w14:paraId="5A9EB378" w14:textId="77777777" w:rsidR="007636F3" w:rsidRDefault="007636F3" w:rsidP="007636F3">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ELA.9.9.</w:t>
            </w:r>
            <w:proofErr w:type="gramStart"/>
            <w:r>
              <w:rPr>
                <w:rFonts w:ascii="Arial" w:hAnsi="Arial" w:cs="Arial"/>
                <w:b/>
                <w:bCs/>
                <w:sz w:val="20"/>
                <w:szCs w:val="20"/>
              </w:rPr>
              <w:t>D.i</w:t>
            </w:r>
            <w:proofErr w:type="gramEnd"/>
            <w:r>
              <w:rPr>
                <w:rFonts w:ascii="Arial" w:hAnsi="Arial" w:cs="Arial"/>
                <w:b/>
                <w:bCs/>
                <w:sz w:val="20"/>
                <w:szCs w:val="20"/>
              </w:rPr>
              <w:t xml:space="preserve"> </w:t>
            </w:r>
            <w:r w:rsidRPr="005705BD">
              <w:rPr>
                <w:rFonts w:ascii="Arial" w:hAnsi="Arial" w:cs="Arial"/>
                <w:sz w:val="20"/>
                <w:szCs w:val="20"/>
              </w:rPr>
              <w:t>Edit drafts using standard English conventions, including a variety of complete, controlled sentences and avoidance of unintentional splices, run-ons, and fragments.</w:t>
            </w:r>
          </w:p>
          <w:p w14:paraId="3C7B6918" w14:textId="77777777" w:rsidR="007636F3" w:rsidRDefault="007636F3" w:rsidP="007636F3">
            <w:pPr>
              <w:spacing w:line="240" w:lineRule="exact"/>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ELA.9.9.</w:t>
            </w:r>
            <w:proofErr w:type="gramStart"/>
            <w:r w:rsidRPr="007A3F69">
              <w:rPr>
                <w:rFonts w:ascii="Arial" w:hAnsi="Arial" w:cs="Arial"/>
                <w:b/>
                <w:bCs/>
                <w:sz w:val="20"/>
                <w:szCs w:val="20"/>
              </w:rPr>
              <w:t>D.iv</w:t>
            </w:r>
            <w:proofErr w:type="gramEnd"/>
            <w:r w:rsidRPr="007A3F69">
              <w:rPr>
                <w:rFonts w:ascii="Arial" w:hAnsi="Arial" w:cs="Arial"/>
                <w:b/>
                <w:bCs/>
                <w:sz w:val="20"/>
                <w:szCs w:val="20"/>
              </w:rPr>
              <w:t xml:space="preserve"> </w:t>
            </w:r>
            <w:r w:rsidRPr="007A3F69">
              <w:rPr>
                <w:rFonts w:ascii="Arial" w:hAnsi="Arial" w:cs="Arial"/>
                <w:sz w:val="20"/>
                <w:szCs w:val="20"/>
              </w:rPr>
              <w:t xml:space="preserve">Edit drafts using standard English conventions including </w:t>
            </w:r>
            <w:r w:rsidRPr="007A3F69">
              <w:rPr>
                <w:rFonts w:ascii="Arial" w:hAnsi="Arial" w:cs="Arial"/>
                <w:sz w:val="20"/>
                <w:szCs w:val="20"/>
                <w:shd w:val="clear" w:color="auto" w:fill="FFFFFF"/>
              </w:rPr>
              <w:t>correct capitalization.</w:t>
            </w:r>
          </w:p>
          <w:p w14:paraId="5329E6D5" w14:textId="77777777" w:rsidR="007636F3" w:rsidRPr="007A3F69" w:rsidRDefault="007636F3" w:rsidP="007636F3">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Pr="007A3F69">
              <w:rPr>
                <w:rFonts w:ascii="Arial" w:hAnsi="Arial" w:cs="Arial"/>
                <w:b/>
                <w:bCs/>
                <w:sz w:val="20"/>
                <w:szCs w:val="20"/>
              </w:rPr>
              <w:t xml:space="preserve">ELA.9.9.D.vi </w:t>
            </w:r>
            <w:r w:rsidRPr="007A3F69">
              <w:rPr>
                <w:rFonts w:ascii="Arial" w:hAnsi="Arial" w:cs="Arial"/>
                <w:sz w:val="20"/>
                <w:szCs w:val="20"/>
              </w:rPr>
              <w:t>Edit drafts using standard English conventions including correct spelling.</w:t>
            </w:r>
          </w:p>
          <w:p w14:paraId="0989686D" w14:textId="77777777" w:rsidR="007636F3" w:rsidRDefault="007636F3" w:rsidP="007636F3">
            <w:pPr>
              <w:spacing w:line="240" w:lineRule="exact"/>
              <w:rPr>
                <w:rFonts w:ascii="Arial" w:hAnsi="Arial" w:cs="Arial"/>
                <w:sz w:val="20"/>
                <w:szCs w:val="20"/>
              </w:rPr>
            </w:pPr>
            <w:r w:rsidRPr="007A3F69">
              <w:rPr>
                <w:rFonts w:ascii="Arial" w:hAnsi="Arial" w:cs="Arial"/>
                <w:b/>
                <w:bCs/>
                <w:sz w:val="20"/>
                <w:szCs w:val="20"/>
              </w:rPr>
              <w:t>ELA.9.</w:t>
            </w:r>
            <w:proofErr w:type="gramStart"/>
            <w:r w:rsidRPr="007A3F69">
              <w:rPr>
                <w:rFonts w:ascii="Arial" w:hAnsi="Arial" w:cs="Arial"/>
                <w:b/>
                <w:bCs/>
                <w:sz w:val="20"/>
                <w:szCs w:val="20"/>
              </w:rPr>
              <w:t>9.E</w:t>
            </w:r>
            <w:proofErr w:type="gramEnd"/>
            <w:r w:rsidRPr="007A3F69">
              <w:rPr>
                <w:rFonts w:ascii="Arial" w:hAnsi="Arial" w:cs="Arial"/>
                <w:b/>
                <w:bCs/>
                <w:sz w:val="20"/>
                <w:szCs w:val="20"/>
              </w:rPr>
              <w:t xml:space="preserve"> </w:t>
            </w:r>
            <w:r w:rsidRPr="007A3F69">
              <w:rPr>
                <w:rFonts w:ascii="Arial" w:hAnsi="Arial" w:cs="Arial"/>
                <w:sz w:val="20"/>
                <w:szCs w:val="20"/>
              </w:rPr>
              <w:t>Publish written work for appropriate audiences.</w:t>
            </w:r>
          </w:p>
          <w:p w14:paraId="4BB64AE6" w14:textId="77777777" w:rsidR="007636F3" w:rsidRPr="007A3F69" w:rsidRDefault="007636F3" w:rsidP="007636F3">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ELA.9.10.C</w:t>
            </w:r>
            <w:r w:rsidRPr="007A3F69">
              <w:rPr>
                <w:rFonts w:ascii="Arial" w:hAnsi="Arial" w:cs="Arial"/>
                <w:sz w:val="20"/>
                <w:szCs w:val="20"/>
              </w:rPr>
              <w:t xml:space="preserve"> </w:t>
            </w:r>
            <w:r w:rsidRPr="007A3F69">
              <w:rPr>
                <w:rFonts w:ascii="Arial" w:hAnsi="Arial" w:cs="Arial"/>
                <w:sz w:val="20"/>
                <w:szCs w:val="20"/>
                <w:shd w:val="clear" w:color="auto" w:fill="FFFFFF"/>
              </w:rPr>
              <w:t>Compose argumentative texts using genre characteristics and craft.</w:t>
            </w:r>
          </w:p>
          <w:p w14:paraId="2B644514" w14:textId="77777777" w:rsidR="007636F3" w:rsidRDefault="007636F3" w:rsidP="007636F3">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shd w:val="clear" w:color="auto" w:fill="FFFFFF"/>
              </w:rPr>
              <w:t>ELA.9.</w:t>
            </w:r>
            <w:proofErr w:type="gramStart"/>
            <w:r>
              <w:rPr>
                <w:rFonts w:ascii="Arial" w:hAnsi="Arial" w:cs="Arial"/>
                <w:b/>
                <w:bCs/>
                <w:sz w:val="20"/>
                <w:szCs w:val="20"/>
                <w:shd w:val="clear" w:color="auto" w:fill="FFFFFF"/>
              </w:rPr>
              <w:t>10.D</w:t>
            </w:r>
            <w:proofErr w:type="gramEnd"/>
            <w:r>
              <w:rPr>
                <w:rFonts w:ascii="Arial" w:hAnsi="Arial" w:cs="Arial"/>
                <w:sz w:val="20"/>
                <w:szCs w:val="20"/>
                <w:shd w:val="clear" w:color="auto" w:fill="FFFFFF"/>
              </w:rPr>
              <w:t xml:space="preserve"> Compose correspondence in a professional or friendly structure.</w:t>
            </w:r>
          </w:p>
          <w:p w14:paraId="40BADCD8" w14:textId="77777777" w:rsidR="007636F3" w:rsidRPr="007A3F69" w:rsidRDefault="007636F3" w:rsidP="007636F3">
            <w:pPr>
              <w:spacing w:line="240" w:lineRule="exact"/>
              <w:rPr>
                <w:rFonts w:ascii="Arial" w:hAnsi="Arial" w:cs="Arial"/>
                <w:b/>
                <w:bCs/>
                <w:sz w:val="20"/>
                <w:szCs w:val="20"/>
              </w:rPr>
            </w:pPr>
          </w:p>
          <w:p w14:paraId="5BB7165F" w14:textId="77777777" w:rsidR="007636F3" w:rsidRPr="007A3F69" w:rsidRDefault="007636F3" w:rsidP="007636F3">
            <w:pPr>
              <w:spacing w:line="240" w:lineRule="exact"/>
              <w:rPr>
                <w:rFonts w:ascii="Arial" w:hAnsi="Arial" w:cs="Arial"/>
                <w:sz w:val="20"/>
                <w:szCs w:val="20"/>
              </w:rPr>
            </w:pPr>
            <w:r w:rsidRPr="007A3F69">
              <w:rPr>
                <w:rFonts w:ascii="Arial" w:hAnsi="Arial" w:cs="Arial"/>
                <w:sz w:val="20"/>
                <w:szCs w:val="20"/>
                <w:u w:val="single"/>
              </w:rPr>
              <w:t>Inquiry</w:t>
            </w:r>
            <w:r>
              <w:rPr>
                <w:rFonts w:ascii="Arial" w:hAnsi="Arial" w:cs="Arial"/>
                <w:sz w:val="20"/>
                <w:szCs w:val="20"/>
                <w:u w:val="single"/>
              </w:rPr>
              <w:t xml:space="preserve"> and Research</w:t>
            </w:r>
          </w:p>
          <w:p w14:paraId="62BA26B6" w14:textId="77777777" w:rsidR="00C21DA2" w:rsidRDefault="007636F3" w:rsidP="005A7126">
            <w:pPr>
              <w:widowControl w:val="0"/>
              <w:tabs>
                <w:tab w:val="left" w:pos="3780"/>
              </w:tabs>
              <w:rPr>
                <w:rFonts w:ascii="Arial" w:hAnsi="Arial" w:cs="Arial"/>
                <w:sz w:val="20"/>
                <w:szCs w:val="20"/>
                <w:shd w:val="clear" w:color="auto" w:fill="FFFFFF"/>
              </w:rPr>
            </w:pPr>
            <w:r>
              <w:rPr>
                <w:rFonts w:ascii="Arial" w:hAnsi="Arial" w:cs="Arial"/>
                <w:b/>
                <w:bCs/>
                <w:sz w:val="20"/>
                <w:szCs w:val="20"/>
                <w:shd w:val="clear" w:color="auto" w:fill="FFFFFF"/>
              </w:rPr>
              <w:t>ELA.9.</w:t>
            </w:r>
            <w:proofErr w:type="gramStart"/>
            <w:r>
              <w:rPr>
                <w:rFonts w:ascii="Arial" w:hAnsi="Arial" w:cs="Arial"/>
                <w:b/>
                <w:bCs/>
                <w:sz w:val="20"/>
                <w:szCs w:val="20"/>
                <w:shd w:val="clear" w:color="auto" w:fill="FFFFFF"/>
              </w:rPr>
              <w:t>11.B</w:t>
            </w:r>
            <w:proofErr w:type="gramEnd"/>
            <w:r>
              <w:rPr>
                <w:rFonts w:ascii="Arial" w:hAnsi="Arial" w:cs="Arial"/>
                <w:sz w:val="20"/>
                <w:szCs w:val="20"/>
                <w:shd w:val="clear" w:color="auto" w:fill="FFFFFF"/>
              </w:rPr>
              <w:t xml:space="preserve"> Critique the research process at each step to implement changes as needs occur and are identified.</w:t>
            </w:r>
          </w:p>
          <w:p w14:paraId="7D2534FB" w14:textId="01638A38" w:rsidR="005A7126" w:rsidRPr="005A7126" w:rsidRDefault="005A7126" w:rsidP="005A7126">
            <w:pPr>
              <w:widowControl w:val="0"/>
              <w:tabs>
                <w:tab w:val="left" w:pos="3780"/>
              </w:tabs>
              <w:rPr>
                <w:rFonts w:ascii="Arial" w:hAnsi="Arial" w:cs="Arial"/>
                <w:sz w:val="20"/>
                <w:szCs w:val="20"/>
                <w:shd w:val="clear" w:color="auto" w:fill="FFFFFF"/>
              </w:rPr>
            </w:pPr>
          </w:p>
        </w:tc>
      </w:tr>
      <w:bookmarkEnd w:id="0"/>
    </w:tbl>
    <w:p w14:paraId="264CE7F8" w14:textId="77777777" w:rsidR="00010B65" w:rsidRPr="00B853A3" w:rsidRDefault="00224402" w:rsidP="00A11331">
      <w:pPr>
        <w:rPr>
          <w:rFonts w:ascii="Arial" w:hAnsi="Arial" w:cs="Arial"/>
          <w:sz w:val="20"/>
          <w:szCs w:val="20"/>
        </w:rPr>
      </w:pPr>
      <w:r w:rsidRPr="00457A41">
        <w:rPr>
          <w:rFonts w:ascii="Arial" w:hAnsi="Arial" w:cs="Arial"/>
          <w:sz w:val="20"/>
          <w:szCs w:val="20"/>
        </w:rPr>
        <w:lastRenderedPageBreak/>
        <w:br w:type="page"/>
      </w:r>
    </w:p>
    <w:p w14:paraId="6F6BEC3C" w14:textId="77777777" w:rsidR="00010B65" w:rsidRDefault="00010B65" w:rsidP="00A11331">
      <w:pPr>
        <w:rPr>
          <w:rFonts w:ascii="Arial" w:hAnsi="Arial" w:cs="Arial"/>
          <w:sz w:val="2"/>
          <w:szCs w:val="2"/>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795"/>
        <w:gridCol w:w="1710"/>
        <w:gridCol w:w="450"/>
        <w:gridCol w:w="6845"/>
      </w:tblGrid>
      <w:tr w:rsidR="00C47AE5" w:rsidRPr="00F2219B" w14:paraId="2FE31378" w14:textId="77777777" w:rsidTr="000B5C90">
        <w:trPr>
          <w:tblHeader/>
          <w:jc w:val="center"/>
        </w:trPr>
        <w:tc>
          <w:tcPr>
            <w:tcW w:w="1795" w:type="dxa"/>
            <w:vMerge w:val="restart"/>
            <w:tcBorders>
              <w:right w:val="nil"/>
            </w:tcBorders>
            <w:shd w:val="clear" w:color="auto" w:fill="B5CFDB"/>
            <w:vAlign w:val="center"/>
          </w:tcPr>
          <w:p w14:paraId="1A529D28" w14:textId="77777777" w:rsidR="00C47AE5" w:rsidRPr="00B057DA" w:rsidRDefault="00C47AE5" w:rsidP="00A11331">
            <w:pPr>
              <w:jc w:val="center"/>
              <w:rPr>
                <w:rFonts w:ascii="Arial" w:hAnsi="Arial" w:cs="Arial"/>
                <w:b/>
                <w:sz w:val="36"/>
                <w:szCs w:val="36"/>
              </w:rPr>
            </w:pPr>
            <w:r>
              <w:rPr>
                <w:rFonts w:ascii="Arial" w:hAnsi="Arial" w:cs="Arial"/>
                <w:b/>
                <w:sz w:val="36"/>
                <w:szCs w:val="36"/>
              </w:rPr>
              <w:t>Cycle</w:t>
            </w:r>
            <w:r w:rsidR="00177A06">
              <w:rPr>
                <w:rFonts w:ascii="Arial" w:hAnsi="Arial" w:cs="Arial"/>
                <w:b/>
                <w:sz w:val="36"/>
                <w:szCs w:val="36"/>
              </w:rPr>
              <w:t xml:space="preserve"> 2</w:t>
            </w:r>
          </w:p>
        </w:tc>
        <w:tc>
          <w:tcPr>
            <w:tcW w:w="2160" w:type="dxa"/>
            <w:gridSpan w:val="2"/>
            <w:tcBorders>
              <w:right w:val="nil"/>
            </w:tcBorders>
            <w:shd w:val="clear" w:color="auto" w:fill="B5CFDB"/>
            <w:tcMar>
              <w:top w:w="29" w:type="dxa"/>
              <w:left w:w="29" w:type="dxa"/>
              <w:bottom w:w="29" w:type="dxa"/>
              <w:right w:w="29" w:type="dxa"/>
            </w:tcMar>
            <w:vAlign w:val="center"/>
          </w:tcPr>
          <w:p w14:paraId="6E63B59C" w14:textId="77777777" w:rsidR="00C47AE5" w:rsidRPr="00F2219B" w:rsidRDefault="00B945A2" w:rsidP="00A11331">
            <w:pPr>
              <w:jc w:val="center"/>
              <w:rPr>
                <w:rFonts w:ascii="Arial" w:hAnsi="Arial" w:cs="Arial"/>
                <w:b/>
                <w:sz w:val="20"/>
                <w:szCs w:val="20"/>
              </w:rPr>
            </w:pPr>
            <w:r>
              <w:rPr>
                <w:rFonts w:ascii="Arial" w:hAnsi="Arial" w:cs="Arial"/>
                <w:b/>
                <w:sz w:val="20"/>
                <w:szCs w:val="20"/>
              </w:rPr>
              <w:t>23</w:t>
            </w:r>
            <w:r w:rsidR="00C47AE5">
              <w:rPr>
                <w:rFonts w:ascii="Arial" w:hAnsi="Arial" w:cs="Arial"/>
                <w:b/>
                <w:sz w:val="20"/>
                <w:szCs w:val="20"/>
              </w:rPr>
              <w:t xml:space="preserve"> </w:t>
            </w:r>
            <w:r w:rsidR="00C47AE5" w:rsidRPr="00F2219B">
              <w:rPr>
                <w:rFonts w:ascii="Arial" w:hAnsi="Arial" w:cs="Arial"/>
                <w:b/>
                <w:sz w:val="20"/>
                <w:szCs w:val="20"/>
              </w:rPr>
              <w:t>Days</w:t>
            </w:r>
          </w:p>
        </w:tc>
        <w:tc>
          <w:tcPr>
            <w:tcW w:w="6845" w:type="dxa"/>
            <w:vMerge w:val="restart"/>
            <w:shd w:val="clear" w:color="auto" w:fill="B5CFDB"/>
            <w:tcMar>
              <w:top w:w="29" w:type="dxa"/>
              <w:left w:w="29" w:type="dxa"/>
              <w:bottom w:w="29" w:type="dxa"/>
              <w:right w:w="29" w:type="dxa"/>
            </w:tcMar>
            <w:vAlign w:val="center"/>
          </w:tcPr>
          <w:p w14:paraId="023B16B7" w14:textId="77777777" w:rsidR="00C47AE5" w:rsidRPr="000D6202" w:rsidRDefault="00C47AE5" w:rsidP="00A11331">
            <w:pPr>
              <w:spacing w:line="160" w:lineRule="exact"/>
              <w:rPr>
                <w:rFonts w:ascii="Arial" w:hAnsi="Arial" w:cs="Arial"/>
                <w:i/>
                <w:sz w:val="16"/>
                <w:szCs w:val="16"/>
              </w:rPr>
            </w:pPr>
            <w:r w:rsidRPr="000D6202">
              <w:rPr>
                <w:rFonts w:ascii="Arial" w:hAnsi="Arial" w:cs="Arial"/>
                <w:i/>
                <w:sz w:val="16"/>
                <w:szCs w:val="16"/>
              </w:rPr>
              <w:t>The recommended number of class periods is less than the number of days in the grading cycle to accommodate differentiated instruction, extended learning time, and assessment days.</w:t>
            </w:r>
            <w:r w:rsidR="001E075F" w:rsidRPr="000D6202">
              <w:rPr>
                <w:rFonts w:ascii="Arial" w:hAnsi="Arial" w:cs="Arial"/>
                <w:i/>
                <w:sz w:val="16"/>
                <w:szCs w:val="16"/>
              </w:rPr>
              <w:t xml:space="preserve"> </w:t>
            </w:r>
            <w:r w:rsidRPr="000D6202">
              <w:rPr>
                <w:rFonts w:ascii="Arial" w:hAnsi="Arial" w:cs="Arial"/>
                <w:i/>
                <w:sz w:val="16"/>
                <w:szCs w:val="16"/>
              </w:rPr>
              <w:t>Complete instructional planning information and support are in the HISD Curriculum documents.</w:t>
            </w:r>
          </w:p>
        </w:tc>
      </w:tr>
      <w:tr w:rsidR="00C47AE5" w:rsidRPr="00F2219B" w14:paraId="69688B90" w14:textId="77777777" w:rsidTr="000B5C90">
        <w:trPr>
          <w:tblHeader/>
          <w:jc w:val="center"/>
        </w:trPr>
        <w:tc>
          <w:tcPr>
            <w:tcW w:w="1795" w:type="dxa"/>
            <w:vMerge/>
            <w:tcBorders>
              <w:right w:val="nil"/>
            </w:tcBorders>
            <w:shd w:val="clear" w:color="auto" w:fill="B5CFDB"/>
          </w:tcPr>
          <w:p w14:paraId="356EA3C9" w14:textId="77777777" w:rsidR="00C47AE5" w:rsidRPr="00F2219B" w:rsidRDefault="00C47AE5" w:rsidP="00A11331">
            <w:pPr>
              <w:rPr>
                <w:rFonts w:ascii="Arial" w:hAnsi="Arial" w:cs="Arial"/>
                <w:sz w:val="18"/>
                <w:szCs w:val="18"/>
              </w:rPr>
            </w:pPr>
          </w:p>
        </w:tc>
        <w:tc>
          <w:tcPr>
            <w:tcW w:w="2160" w:type="dxa"/>
            <w:gridSpan w:val="2"/>
            <w:tcBorders>
              <w:right w:val="nil"/>
            </w:tcBorders>
            <w:shd w:val="clear" w:color="auto" w:fill="B5CFDB"/>
            <w:tcMar>
              <w:top w:w="29" w:type="dxa"/>
              <w:left w:w="29" w:type="dxa"/>
              <w:bottom w:w="29" w:type="dxa"/>
              <w:right w:w="29" w:type="dxa"/>
            </w:tcMar>
            <w:vAlign w:val="center"/>
          </w:tcPr>
          <w:p w14:paraId="708E218B" w14:textId="77777777" w:rsidR="00C47AE5" w:rsidRPr="00F2219B" w:rsidRDefault="00C47AE5" w:rsidP="00A11331">
            <w:pPr>
              <w:jc w:val="center"/>
              <w:rPr>
                <w:rFonts w:ascii="Arial" w:hAnsi="Arial" w:cs="Arial"/>
                <w:sz w:val="20"/>
                <w:szCs w:val="20"/>
              </w:rPr>
            </w:pPr>
            <w:r>
              <w:rPr>
                <w:rFonts w:ascii="Arial" w:hAnsi="Arial" w:cs="Arial"/>
                <w:sz w:val="20"/>
                <w:szCs w:val="20"/>
              </w:rPr>
              <w:t xml:space="preserve">Oct. </w:t>
            </w:r>
            <w:r w:rsidR="00B945A2">
              <w:rPr>
                <w:rFonts w:ascii="Arial" w:hAnsi="Arial" w:cs="Arial"/>
                <w:sz w:val="20"/>
                <w:szCs w:val="20"/>
              </w:rPr>
              <w:t>3</w:t>
            </w:r>
            <w:r w:rsidR="007A67AA">
              <w:rPr>
                <w:rFonts w:ascii="Arial" w:hAnsi="Arial" w:cs="Arial"/>
                <w:sz w:val="20"/>
                <w:szCs w:val="20"/>
              </w:rPr>
              <w:t xml:space="preserve"> - </w:t>
            </w:r>
            <w:r w:rsidR="00461D68">
              <w:rPr>
                <w:rFonts w:ascii="Arial" w:hAnsi="Arial" w:cs="Arial"/>
                <w:sz w:val="20"/>
                <w:szCs w:val="20"/>
              </w:rPr>
              <w:t>Nov</w:t>
            </w:r>
            <w:r>
              <w:rPr>
                <w:rFonts w:ascii="Arial" w:hAnsi="Arial" w:cs="Arial"/>
                <w:sz w:val="20"/>
                <w:szCs w:val="20"/>
              </w:rPr>
              <w:t xml:space="preserve">. </w:t>
            </w:r>
            <w:r w:rsidR="00B945A2">
              <w:rPr>
                <w:rFonts w:ascii="Arial" w:hAnsi="Arial" w:cs="Arial"/>
                <w:sz w:val="20"/>
                <w:szCs w:val="20"/>
              </w:rPr>
              <w:t>4</w:t>
            </w:r>
            <w:r>
              <w:rPr>
                <w:rFonts w:ascii="Arial" w:hAnsi="Arial" w:cs="Arial"/>
                <w:sz w:val="20"/>
                <w:szCs w:val="20"/>
              </w:rPr>
              <w:t xml:space="preserve">, </w:t>
            </w:r>
            <w:r w:rsidR="0077135B">
              <w:rPr>
                <w:rFonts w:ascii="Arial" w:hAnsi="Arial" w:cs="Arial"/>
                <w:sz w:val="20"/>
                <w:szCs w:val="20"/>
              </w:rPr>
              <w:t>202</w:t>
            </w:r>
            <w:r w:rsidR="00B945A2">
              <w:rPr>
                <w:rFonts w:ascii="Arial" w:hAnsi="Arial" w:cs="Arial"/>
                <w:sz w:val="20"/>
                <w:szCs w:val="20"/>
              </w:rPr>
              <w:t>2</w:t>
            </w:r>
          </w:p>
        </w:tc>
        <w:tc>
          <w:tcPr>
            <w:tcW w:w="6845" w:type="dxa"/>
            <w:vMerge/>
            <w:shd w:val="clear" w:color="auto" w:fill="B5CFDB"/>
            <w:tcMar>
              <w:top w:w="29" w:type="dxa"/>
              <w:left w:w="29" w:type="dxa"/>
              <w:bottom w:w="29" w:type="dxa"/>
              <w:right w:w="29" w:type="dxa"/>
            </w:tcMar>
          </w:tcPr>
          <w:p w14:paraId="17A9D54C" w14:textId="77777777" w:rsidR="00C47AE5" w:rsidRPr="00F2219B" w:rsidRDefault="00C47AE5" w:rsidP="00A11331">
            <w:pPr>
              <w:rPr>
                <w:rFonts w:ascii="Arial" w:hAnsi="Arial" w:cs="Arial"/>
                <w:i/>
                <w:sz w:val="16"/>
                <w:szCs w:val="16"/>
              </w:rPr>
            </w:pPr>
          </w:p>
        </w:tc>
      </w:tr>
      <w:tr w:rsidR="00C47AE5" w:rsidRPr="009131D1" w14:paraId="68133D0B" w14:textId="77777777" w:rsidTr="007A67AA">
        <w:trPr>
          <w:tblHeader/>
          <w:jc w:val="center"/>
        </w:trPr>
        <w:tc>
          <w:tcPr>
            <w:tcW w:w="1795" w:type="dxa"/>
            <w:shd w:val="clear" w:color="auto" w:fill="B5CFDB"/>
            <w:vAlign w:val="center"/>
          </w:tcPr>
          <w:p w14:paraId="6ABF1409" w14:textId="77777777" w:rsidR="00C47AE5" w:rsidRPr="009131D1" w:rsidRDefault="00C47AE5" w:rsidP="00A11331">
            <w:pPr>
              <w:jc w:val="center"/>
              <w:rPr>
                <w:rFonts w:ascii="Arial" w:hAnsi="Arial" w:cs="Arial"/>
                <w:b/>
                <w:sz w:val="18"/>
                <w:szCs w:val="18"/>
              </w:rPr>
            </w:pPr>
            <w:r w:rsidRPr="009131D1">
              <w:rPr>
                <w:rFonts w:ascii="Arial" w:hAnsi="Arial" w:cs="Arial"/>
                <w:b/>
                <w:sz w:val="18"/>
                <w:szCs w:val="18"/>
              </w:rPr>
              <w:t>Unit</w:t>
            </w:r>
          </w:p>
        </w:tc>
        <w:tc>
          <w:tcPr>
            <w:tcW w:w="1710" w:type="dxa"/>
            <w:shd w:val="clear" w:color="auto" w:fill="B5CFDB"/>
            <w:vAlign w:val="center"/>
          </w:tcPr>
          <w:p w14:paraId="3F709FB8" w14:textId="5BF9EA73" w:rsidR="00C47AE5" w:rsidRPr="009131D1" w:rsidRDefault="00C47AE5" w:rsidP="00A11331">
            <w:pPr>
              <w:jc w:val="center"/>
              <w:rPr>
                <w:rFonts w:ascii="Arial" w:hAnsi="Arial" w:cs="Arial"/>
                <w:b/>
                <w:sz w:val="18"/>
                <w:szCs w:val="18"/>
              </w:rPr>
            </w:pPr>
          </w:p>
        </w:tc>
        <w:tc>
          <w:tcPr>
            <w:tcW w:w="7295" w:type="dxa"/>
            <w:gridSpan w:val="2"/>
            <w:tcBorders>
              <w:bottom w:val="single" w:sz="4" w:space="0" w:color="auto"/>
            </w:tcBorders>
            <w:shd w:val="clear" w:color="auto" w:fill="B5CFDB"/>
            <w:vAlign w:val="center"/>
          </w:tcPr>
          <w:p w14:paraId="5EAC38BF" w14:textId="77777777" w:rsidR="00C47AE5" w:rsidRPr="009131D1" w:rsidRDefault="00C47AE5" w:rsidP="009131D1">
            <w:pPr>
              <w:jc w:val="center"/>
              <w:rPr>
                <w:rFonts w:ascii="Arial" w:hAnsi="Arial" w:cs="Arial"/>
                <w:b/>
                <w:sz w:val="18"/>
                <w:szCs w:val="18"/>
              </w:rPr>
            </w:pPr>
            <w:r w:rsidRPr="009131D1">
              <w:rPr>
                <w:rFonts w:ascii="Arial" w:hAnsi="Arial" w:cs="Arial"/>
                <w:b/>
                <w:sz w:val="18"/>
                <w:szCs w:val="18"/>
              </w:rPr>
              <w:t>Texas Essential Knowledge and Skills/Student Expectations (TEKS/SEs)</w:t>
            </w:r>
          </w:p>
          <w:p w14:paraId="1009EE9A" w14:textId="77777777" w:rsidR="00C47AE5" w:rsidRPr="009131D1" w:rsidRDefault="00C47AE5" w:rsidP="00A11331">
            <w:pPr>
              <w:rPr>
                <w:rFonts w:ascii="Arial" w:hAnsi="Arial" w:cs="Arial"/>
                <w:b/>
                <w:sz w:val="18"/>
                <w:szCs w:val="18"/>
              </w:rPr>
            </w:pPr>
            <w:r w:rsidRPr="009131D1">
              <w:rPr>
                <w:rFonts w:ascii="Arial" w:hAnsi="Arial" w:cs="Arial"/>
                <w:b/>
                <w:sz w:val="18"/>
                <w:szCs w:val="18"/>
              </w:rPr>
              <w:t>The student will:</w:t>
            </w:r>
          </w:p>
        </w:tc>
      </w:tr>
      <w:tr w:rsidR="006505D1" w:rsidRPr="00F2219B" w14:paraId="5C5DE0BD" w14:textId="77777777" w:rsidTr="0096603C">
        <w:trPr>
          <w:trHeight w:val="4888"/>
          <w:jc w:val="center"/>
        </w:trPr>
        <w:tc>
          <w:tcPr>
            <w:tcW w:w="1795" w:type="dxa"/>
            <w:tcMar>
              <w:top w:w="72" w:type="dxa"/>
              <w:bottom w:w="72" w:type="dxa"/>
            </w:tcMar>
          </w:tcPr>
          <w:p w14:paraId="4881CE7D" w14:textId="77777777" w:rsidR="00CA084D" w:rsidRPr="007A3F69" w:rsidRDefault="00CA084D" w:rsidP="00CA084D">
            <w:pPr>
              <w:rPr>
                <w:rFonts w:ascii="Arial" w:hAnsi="Arial" w:cs="Arial"/>
                <w:b/>
                <w:sz w:val="20"/>
                <w:szCs w:val="20"/>
              </w:rPr>
            </w:pPr>
            <w:r w:rsidRPr="007A3F69">
              <w:rPr>
                <w:rFonts w:ascii="Arial" w:hAnsi="Arial" w:cs="Arial"/>
                <w:b/>
                <w:sz w:val="20"/>
                <w:szCs w:val="20"/>
              </w:rPr>
              <w:t xml:space="preserve">Unit 2: </w:t>
            </w:r>
            <w:r>
              <w:rPr>
                <w:rFonts w:ascii="Arial" w:hAnsi="Arial" w:cs="Arial"/>
                <w:b/>
                <w:sz w:val="20"/>
                <w:szCs w:val="20"/>
              </w:rPr>
              <w:t xml:space="preserve">…And Justice </w:t>
            </w:r>
            <w:proofErr w:type="gramStart"/>
            <w:r>
              <w:rPr>
                <w:rFonts w:ascii="Arial" w:hAnsi="Arial" w:cs="Arial"/>
                <w:b/>
                <w:sz w:val="20"/>
                <w:szCs w:val="20"/>
              </w:rPr>
              <w:t>For</w:t>
            </w:r>
            <w:proofErr w:type="gramEnd"/>
            <w:r>
              <w:rPr>
                <w:rFonts w:ascii="Arial" w:hAnsi="Arial" w:cs="Arial"/>
                <w:b/>
                <w:sz w:val="20"/>
                <w:szCs w:val="20"/>
              </w:rPr>
              <w:t xml:space="preserve"> All</w:t>
            </w:r>
          </w:p>
          <w:p w14:paraId="36DB6F5F" w14:textId="77777777" w:rsidR="00CA084D" w:rsidRPr="007A3F69" w:rsidRDefault="00CA084D" w:rsidP="00CA084D">
            <w:pPr>
              <w:pStyle w:val="ListParagraph"/>
              <w:tabs>
                <w:tab w:val="left" w:pos="7800"/>
              </w:tabs>
              <w:spacing w:after="0" w:line="240" w:lineRule="auto"/>
              <w:ind w:left="360"/>
              <w:rPr>
                <w:rFonts w:ascii="Arial" w:hAnsi="Arial" w:cs="Arial"/>
                <w:sz w:val="20"/>
                <w:szCs w:val="20"/>
              </w:rPr>
            </w:pPr>
          </w:p>
          <w:p w14:paraId="1B4C60D0" w14:textId="45A87A3F" w:rsidR="00CA084D" w:rsidRPr="007A3F69" w:rsidRDefault="00CA084D" w:rsidP="00CA084D">
            <w:pPr>
              <w:tabs>
                <w:tab w:val="left" w:pos="7800"/>
              </w:tabs>
              <w:rPr>
                <w:rFonts w:ascii="Arial" w:hAnsi="Arial" w:cs="Arial"/>
                <w:sz w:val="20"/>
                <w:szCs w:val="20"/>
              </w:rPr>
            </w:pPr>
            <w:r w:rsidRPr="007A3F69">
              <w:rPr>
                <w:rFonts w:ascii="Arial" w:hAnsi="Arial" w:cs="Arial"/>
                <w:sz w:val="20"/>
                <w:szCs w:val="20"/>
              </w:rPr>
              <w:t xml:space="preserve">Unit 2 explores the theme of justice, </w:t>
            </w:r>
            <w:r>
              <w:rPr>
                <w:rFonts w:ascii="Arial" w:hAnsi="Arial" w:cs="Arial"/>
                <w:sz w:val="20"/>
                <w:szCs w:val="20"/>
              </w:rPr>
              <w:t xml:space="preserve">including </w:t>
            </w:r>
            <w:r w:rsidRPr="007A3F69">
              <w:rPr>
                <w:rFonts w:ascii="Arial" w:hAnsi="Arial" w:cs="Arial"/>
                <w:sz w:val="20"/>
                <w:szCs w:val="20"/>
              </w:rPr>
              <w:t>what justice looks like and how justice is achieved. Throughout this unit, students utilize research</w:t>
            </w:r>
            <w:r>
              <w:rPr>
                <w:rFonts w:ascii="Arial" w:hAnsi="Arial" w:cs="Arial"/>
                <w:sz w:val="20"/>
                <w:szCs w:val="20"/>
              </w:rPr>
              <w:t xml:space="preserve"> and inquiry</w:t>
            </w:r>
            <w:r w:rsidRPr="007A3F69">
              <w:rPr>
                <w:rFonts w:ascii="Arial" w:hAnsi="Arial" w:cs="Arial"/>
                <w:sz w:val="20"/>
                <w:szCs w:val="20"/>
              </w:rPr>
              <w:t xml:space="preserve"> skills as they</w:t>
            </w:r>
            <w:r>
              <w:rPr>
                <w:rFonts w:ascii="Arial" w:hAnsi="Arial" w:cs="Arial"/>
                <w:sz w:val="20"/>
                <w:szCs w:val="20"/>
              </w:rPr>
              <w:t xml:space="preserve"> participate in a book club and</w:t>
            </w:r>
            <w:r w:rsidRPr="007A3F69">
              <w:rPr>
                <w:rFonts w:ascii="Arial" w:hAnsi="Arial" w:cs="Arial"/>
                <w:sz w:val="20"/>
                <w:szCs w:val="20"/>
              </w:rPr>
              <w:t xml:space="preserve"> </w:t>
            </w:r>
            <w:r>
              <w:rPr>
                <w:rFonts w:ascii="Arial" w:hAnsi="Arial" w:cs="Arial"/>
                <w:sz w:val="20"/>
                <w:szCs w:val="20"/>
              </w:rPr>
              <w:t xml:space="preserve">read supplementary texts </w:t>
            </w:r>
            <w:r w:rsidRPr="007A3F69">
              <w:rPr>
                <w:rFonts w:ascii="Arial" w:hAnsi="Arial" w:cs="Arial"/>
                <w:sz w:val="20"/>
                <w:szCs w:val="20"/>
              </w:rPr>
              <w:t>to collect information. The unit closes with an informational essay</w:t>
            </w:r>
            <w:r w:rsidR="004B3C07">
              <w:rPr>
                <w:rFonts w:ascii="Arial" w:eastAsia="Arial" w:hAnsi="Arial" w:cs="Arial"/>
                <w:sz w:val="20"/>
                <w:szCs w:val="20"/>
              </w:rPr>
              <w:t xml:space="preserve"> in response to a text</w:t>
            </w:r>
            <w:r w:rsidRPr="007A3F69">
              <w:rPr>
                <w:rFonts w:ascii="Arial" w:hAnsi="Arial" w:cs="Arial"/>
                <w:sz w:val="20"/>
                <w:szCs w:val="20"/>
              </w:rPr>
              <w:t>.</w:t>
            </w:r>
          </w:p>
          <w:p w14:paraId="5C2AC21C" w14:textId="77777777" w:rsidR="00CA084D" w:rsidRPr="007A3F69" w:rsidRDefault="00CA084D" w:rsidP="00CA084D">
            <w:pPr>
              <w:tabs>
                <w:tab w:val="left" w:pos="7800"/>
              </w:tabs>
              <w:rPr>
                <w:rFonts w:ascii="Arial" w:hAnsi="Arial" w:cs="Arial"/>
                <w:sz w:val="20"/>
                <w:szCs w:val="20"/>
              </w:rPr>
            </w:pPr>
          </w:p>
          <w:p w14:paraId="6F658F00" w14:textId="77777777" w:rsidR="00CA084D" w:rsidRPr="007A3F69" w:rsidRDefault="00CA084D" w:rsidP="00CA084D">
            <w:pPr>
              <w:rPr>
                <w:rFonts w:ascii="Arial" w:hAnsi="Arial" w:cs="Arial"/>
                <w:sz w:val="20"/>
                <w:szCs w:val="20"/>
              </w:rPr>
            </w:pPr>
            <w:r w:rsidRPr="007A3F69">
              <w:rPr>
                <w:rFonts w:ascii="Arial" w:hAnsi="Arial" w:cs="Arial"/>
                <w:sz w:val="20"/>
                <w:szCs w:val="20"/>
              </w:rPr>
              <w:t xml:space="preserve">In addition to addressing the focus standards of the unit, students will engage in daily supported independent reading and </w:t>
            </w:r>
            <w:proofErr w:type="gramStart"/>
            <w:r w:rsidRPr="007A3F69">
              <w:rPr>
                <w:rFonts w:ascii="Arial" w:hAnsi="Arial" w:cs="Arial"/>
                <w:sz w:val="20"/>
                <w:szCs w:val="20"/>
              </w:rPr>
              <w:t>low-stakes</w:t>
            </w:r>
            <w:proofErr w:type="gramEnd"/>
            <w:r w:rsidRPr="007A3F69">
              <w:rPr>
                <w:rFonts w:ascii="Arial" w:hAnsi="Arial" w:cs="Arial"/>
                <w:sz w:val="20"/>
                <w:szCs w:val="20"/>
              </w:rPr>
              <w:t xml:space="preserve"> writing.</w:t>
            </w:r>
          </w:p>
          <w:p w14:paraId="097C7139" w14:textId="56E5C9F6" w:rsidR="006505D1" w:rsidRPr="009131D1" w:rsidRDefault="006505D1" w:rsidP="00D957BE">
            <w:pPr>
              <w:rPr>
                <w:rFonts w:ascii="Arial" w:hAnsi="Arial" w:cs="Arial"/>
                <w:sz w:val="18"/>
                <w:szCs w:val="20"/>
              </w:rPr>
            </w:pPr>
          </w:p>
        </w:tc>
        <w:tc>
          <w:tcPr>
            <w:tcW w:w="1710" w:type="dxa"/>
            <w:tcMar>
              <w:top w:w="72" w:type="dxa"/>
              <w:bottom w:w="72" w:type="dxa"/>
            </w:tcMar>
          </w:tcPr>
          <w:p w14:paraId="20E22ABC" w14:textId="77777777" w:rsidR="006505D1" w:rsidRDefault="006505D1" w:rsidP="00B945A2">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Service Day</w:t>
            </w:r>
          </w:p>
          <w:p w14:paraId="1F8E32B5" w14:textId="77777777" w:rsidR="006505D1" w:rsidRDefault="006505D1" w:rsidP="00B945A2">
            <w:pPr>
              <w:jc w:val="center"/>
              <w:rPr>
                <w:rFonts w:ascii="Arial" w:hAnsi="Arial" w:cs="Arial"/>
                <w:i/>
                <w:sz w:val="20"/>
                <w:szCs w:val="20"/>
              </w:rPr>
            </w:pPr>
            <w:r>
              <w:rPr>
                <w:rFonts w:ascii="Arial" w:hAnsi="Arial" w:cs="Arial"/>
                <w:i/>
                <w:sz w:val="20"/>
                <w:szCs w:val="20"/>
              </w:rPr>
              <w:t>(</w:t>
            </w:r>
            <w:proofErr w:type="gramStart"/>
            <w:r>
              <w:rPr>
                <w:rFonts w:ascii="Arial" w:hAnsi="Arial" w:cs="Arial"/>
                <w:i/>
                <w:sz w:val="20"/>
                <w:szCs w:val="20"/>
              </w:rPr>
              <w:t>no</w:t>
            </w:r>
            <w:proofErr w:type="gramEnd"/>
            <w:r>
              <w:rPr>
                <w:rFonts w:ascii="Arial" w:hAnsi="Arial" w:cs="Arial"/>
                <w:i/>
                <w:sz w:val="20"/>
                <w:szCs w:val="20"/>
              </w:rPr>
              <w:t xml:space="preserve"> students)</w:t>
            </w:r>
          </w:p>
          <w:p w14:paraId="2D3C1D60" w14:textId="77777777" w:rsidR="006505D1" w:rsidRDefault="006505D1" w:rsidP="00B945A2">
            <w:pPr>
              <w:jc w:val="center"/>
              <w:rPr>
                <w:rFonts w:ascii="Arial" w:hAnsi="Arial" w:cs="Arial"/>
                <w:i/>
                <w:sz w:val="20"/>
                <w:szCs w:val="20"/>
              </w:rPr>
            </w:pPr>
            <w:r>
              <w:rPr>
                <w:rFonts w:ascii="Arial" w:hAnsi="Arial" w:cs="Arial"/>
                <w:i/>
                <w:sz w:val="20"/>
                <w:szCs w:val="20"/>
              </w:rPr>
              <w:t>Oct. 4</w:t>
            </w:r>
          </w:p>
          <w:p w14:paraId="763FBA9F" w14:textId="77777777" w:rsidR="006505D1" w:rsidRDefault="006505D1" w:rsidP="00D91A16">
            <w:pPr>
              <w:jc w:val="center"/>
              <w:rPr>
                <w:rFonts w:ascii="Arial" w:hAnsi="Arial" w:cs="Arial"/>
                <w:i/>
                <w:sz w:val="20"/>
                <w:szCs w:val="20"/>
              </w:rPr>
            </w:pPr>
          </w:p>
          <w:p w14:paraId="05E7624C" w14:textId="77777777" w:rsidR="006505D1" w:rsidRDefault="006505D1" w:rsidP="00A03C12">
            <w:pPr>
              <w:jc w:val="center"/>
              <w:rPr>
                <w:rFonts w:ascii="Arial" w:hAnsi="Arial" w:cs="Arial"/>
                <w:i/>
                <w:sz w:val="20"/>
                <w:szCs w:val="20"/>
              </w:rPr>
            </w:pPr>
            <w:r>
              <w:rPr>
                <w:rFonts w:ascii="Arial" w:hAnsi="Arial" w:cs="Arial"/>
                <w:i/>
                <w:sz w:val="20"/>
                <w:szCs w:val="20"/>
              </w:rPr>
              <w:t>Fall Holiday</w:t>
            </w:r>
          </w:p>
          <w:p w14:paraId="18B2ACE4" w14:textId="77777777" w:rsidR="006505D1" w:rsidRDefault="006505D1" w:rsidP="00A03C12">
            <w:pPr>
              <w:jc w:val="center"/>
              <w:rPr>
                <w:rFonts w:ascii="Arial" w:hAnsi="Arial" w:cs="Arial"/>
                <w:i/>
                <w:sz w:val="20"/>
                <w:szCs w:val="20"/>
              </w:rPr>
            </w:pPr>
            <w:r>
              <w:rPr>
                <w:rFonts w:ascii="Arial" w:hAnsi="Arial" w:cs="Arial"/>
                <w:i/>
                <w:sz w:val="20"/>
                <w:szCs w:val="20"/>
              </w:rPr>
              <w:t>Oct. 5</w:t>
            </w:r>
          </w:p>
          <w:p w14:paraId="09500706" w14:textId="77777777" w:rsidR="006505D1" w:rsidRPr="00F2219B" w:rsidRDefault="006505D1" w:rsidP="00EE1BF1">
            <w:pPr>
              <w:jc w:val="center"/>
              <w:rPr>
                <w:rFonts w:ascii="Arial" w:hAnsi="Arial" w:cs="Arial"/>
                <w:sz w:val="20"/>
                <w:szCs w:val="20"/>
              </w:rPr>
            </w:pPr>
          </w:p>
        </w:tc>
        <w:tc>
          <w:tcPr>
            <w:tcW w:w="7295" w:type="dxa"/>
            <w:gridSpan w:val="2"/>
            <w:tcMar>
              <w:top w:w="72" w:type="dxa"/>
              <w:bottom w:w="72" w:type="dxa"/>
            </w:tcMar>
          </w:tcPr>
          <w:p w14:paraId="2DEEA66E" w14:textId="77777777" w:rsidR="00E85FD9" w:rsidRPr="007A3F69" w:rsidRDefault="00E85FD9" w:rsidP="00E85FD9">
            <w:pPr>
              <w:spacing w:line="240" w:lineRule="exact"/>
              <w:rPr>
                <w:rFonts w:ascii="Arial" w:hAnsi="Arial" w:cs="Arial"/>
                <w:sz w:val="20"/>
                <w:szCs w:val="20"/>
                <w:u w:val="single"/>
              </w:rPr>
            </w:pPr>
            <w:r w:rsidRPr="007A3F69">
              <w:rPr>
                <w:rFonts w:ascii="Arial" w:hAnsi="Arial" w:cs="Arial"/>
                <w:sz w:val="20"/>
                <w:szCs w:val="20"/>
                <w:u w:val="single"/>
              </w:rPr>
              <w:t>Foundational Knowledge</w:t>
            </w:r>
          </w:p>
          <w:p w14:paraId="37738C46" w14:textId="77777777" w:rsidR="00E85FD9" w:rsidRDefault="00E85FD9" w:rsidP="00E85FD9">
            <w:pPr>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1.A</w:t>
            </w:r>
            <w:proofErr w:type="gramEnd"/>
            <w:r>
              <w:rPr>
                <w:rFonts w:ascii="Arial" w:hAnsi="Arial" w:cs="Arial"/>
                <w:b/>
                <w:bCs/>
                <w:sz w:val="20"/>
                <w:szCs w:val="20"/>
              </w:rPr>
              <w:t xml:space="preserve"> </w:t>
            </w:r>
            <w:r>
              <w:rPr>
                <w:rFonts w:ascii="Arial" w:hAnsi="Arial" w:cs="Arial"/>
                <w:sz w:val="20"/>
                <w:szCs w:val="20"/>
                <w:shd w:val="clear" w:color="auto" w:fill="FFFFFF"/>
              </w:rPr>
              <w:t>Engage in meaningful and respectful discourse by listening actively, responding appropriately, and adjusting communication to audiences and purposes.</w:t>
            </w:r>
          </w:p>
          <w:p w14:paraId="66D929C0"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1.D</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Participate collaboratively, building on the ideas of others, contributing relevant information, developing a plan for consensus building, and setting ground rules for decision making.</w:t>
            </w:r>
          </w:p>
          <w:p w14:paraId="3423A02A"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2.A</w:t>
            </w:r>
            <w:proofErr w:type="gramEnd"/>
            <w:r w:rsidRPr="000B45C9">
              <w:rPr>
                <w:rFonts w:ascii="Arial" w:hAnsi="Arial" w:cs="Arial"/>
                <w:sz w:val="20"/>
                <w:szCs w:val="20"/>
                <w:shd w:val="clear" w:color="auto" w:fill="FFFFFF"/>
              </w:rPr>
              <w:t xml:space="preserve"> Use print or digital resources such as glossaries or technical dictionaries to clarify and validate understanding of the precise and appropriate meaning of technical or discipline-based vocabulary.</w:t>
            </w:r>
          </w:p>
          <w:p w14:paraId="55C436EF"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shd w:val="clear" w:color="auto" w:fill="FFFFFF"/>
              </w:rPr>
              <w:t>E</w:t>
            </w:r>
            <w:r w:rsidRPr="000B45C9">
              <w:rPr>
                <w:rFonts w:ascii="Arial" w:hAnsi="Arial" w:cs="Arial"/>
                <w:b/>
                <w:bCs/>
                <w:sz w:val="20"/>
                <w:szCs w:val="20"/>
                <w:shd w:val="clear" w:color="auto" w:fill="FFFFFF"/>
              </w:rPr>
              <w:t>LA.9.</w:t>
            </w:r>
            <w:proofErr w:type="gramStart"/>
            <w:r w:rsidRPr="000B45C9">
              <w:rPr>
                <w:rFonts w:ascii="Arial" w:hAnsi="Arial" w:cs="Arial"/>
                <w:b/>
                <w:bCs/>
                <w:sz w:val="20"/>
                <w:szCs w:val="20"/>
                <w:shd w:val="clear" w:color="auto" w:fill="FFFFFF"/>
              </w:rPr>
              <w:t>2.B</w:t>
            </w:r>
            <w:proofErr w:type="gramEnd"/>
            <w:r w:rsidRPr="000B45C9">
              <w:rPr>
                <w:rFonts w:ascii="Arial" w:hAnsi="Arial" w:cs="Arial"/>
                <w:sz w:val="20"/>
                <w:szCs w:val="20"/>
                <w:shd w:val="clear" w:color="auto" w:fill="FFFFFF"/>
              </w:rPr>
              <w:t xml:space="preserve"> Analyze context to distinguish between the denotative and connotative meanings of words.</w:t>
            </w:r>
          </w:p>
          <w:p w14:paraId="637C5A32" w14:textId="77777777" w:rsidR="00E85FD9" w:rsidRDefault="00E85FD9" w:rsidP="00E85FD9">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ELA.9.2.C </w:t>
            </w:r>
            <w:r w:rsidRPr="000B45C9">
              <w:rPr>
                <w:rFonts w:ascii="Arial" w:hAnsi="Arial" w:cs="Arial"/>
                <w:sz w:val="20"/>
                <w:szCs w:val="20"/>
                <w:shd w:val="clear" w:color="auto" w:fill="FFFFFF"/>
              </w:rPr>
              <w:t>Determine the meaning of foreign words or phrases used frequently in English such as bona fide, caveat, carte blanche, tête-à-tête, bon appétit, and quid pro quo.</w:t>
            </w:r>
          </w:p>
          <w:p w14:paraId="349D152B" w14:textId="64519184" w:rsidR="00E85FD9" w:rsidRPr="000B45C9" w:rsidRDefault="00E85FD9" w:rsidP="00E85FD9">
            <w:pPr>
              <w:rPr>
                <w:rFonts w:ascii="Arial" w:hAnsi="Arial" w:cs="Arial"/>
                <w:sz w:val="20"/>
                <w:szCs w:val="20"/>
              </w:rPr>
            </w:pPr>
            <w:r w:rsidRPr="00997342">
              <w:rPr>
                <w:rFonts w:ascii="Arial" w:hAnsi="Arial" w:cs="Arial"/>
                <w:b/>
                <w:bCs/>
                <w:sz w:val="20"/>
                <w:szCs w:val="20"/>
              </w:rPr>
              <w:t>ELA.9.</w:t>
            </w:r>
            <w:proofErr w:type="gramStart"/>
            <w:r w:rsidR="00900D03" w:rsidRPr="00997342">
              <w:rPr>
                <w:rFonts w:ascii="Arial" w:hAnsi="Arial" w:cs="Arial"/>
                <w:b/>
                <w:bCs/>
                <w:sz w:val="20"/>
                <w:szCs w:val="20"/>
              </w:rPr>
              <w:t>3</w:t>
            </w:r>
            <w:r w:rsidR="00900D03">
              <w:rPr>
                <w:rFonts w:ascii="Arial" w:hAnsi="Arial" w:cs="Arial"/>
                <w:b/>
                <w:bCs/>
                <w:sz w:val="20"/>
                <w:szCs w:val="20"/>
              </w:rPr>
              <w:t>.A</w:t>
            </w:r>
            <w:proofErr w:type="gramEnd"/>
            <w:r w:rsidR="00900D03">
              <w:rPr>
                <w:rFonts w:ascii="Arial" w:hAnsi="Arial" w:cs="Arial"/>
                <w:b/>
                <w:bCs/>
                <w:sz w:val="20"/>
                <w:szCs w:val="20"/>
              </w:rPr>
              <w:t xml:space="preserve"> </w:t>
            </w:r>
            <w:r>
              <w:rPr>
                <w:rFonts w:ascii="Arial" w:hAnsi="Arial" w:cs="Arial"/>
                <w:sz w:val="20"/>
                <w:szCs w:val="20"/>
                <w:shd w:val="clear" w:color="auto" w:fill="FFFFFF"/>
              </w:rPr>
              <w:t xml:space="preserve">The student reads grade-appropriate texts independently. The student is expected to self-select text and read independently for a sustained </w:t>
            </w:r>
            <w:proofErr w:type="gramStart"/>
            <w:r>
              <w:rPr>
                <w:rFonts w:ascii="Arial" w:hAnsi="Arial" w:cs="Arial"/>
                <w:sz w:val="20"/>
                <w:szCs w:val="20"/>
                <w:shd w:val="clear" w:color="auto" w:fill="FFFFFF"/>
              </w:rPr>
              <w:t>period of time</w:t>
            </w:r>
            <w:proofErr w:type="gramEnd"/>
            <w:r>
              <w:rPr>
                <w:rFonts w:ascii="Arial" w:hAnsi="Arial" w:cs="Arial"/>
                <w:sz w:val="20"/>
                <w:szCs w:val="20"/>
                <w:shd w:val="clear" w:color="auto" w:fill="FFFFFF"/>
              </w:rPr>
              <w:t>.</w:t>
            </w:r>
          </w:p>
          <w:p w14:paraId="0941E6C5" w14:textId="77777777" w:rsidR="00E85FD9" w:rsidRPr="007A3F69" w:rsidRDefault="00E85FD9" w:rsidP="00E85FD9">
            <w:pPr>
              <w:spacing w:line="240" w:lineRule="exact"/>
              <w:rPr>
                <w:rFonts w:ascii="Arial" w:hAnsi="Arial" w:cs="Arial"/>
                <w:sz w:val="20"/>
                <w:szCs w:val="20"/>
                <w:u w:val="single"/>
              </w:rPr>
            </w:pPr>
          </w:p>
          <w:p w14:paraId="403EC65E" w14:textId="77777777" w:rsidR="00E85FD9" w:rsidRPr="007A3F69" w:rsidRDefault="00E85FD9" w:rsidP="00E85FD9">
            <w:pPr>
              <w:spacing w:line="240" w:lineRule="exact"/>
              <w:rPr>
                <w:rFonts w:ascii="Arial" w:hAnsi="Arial" w:cs="Arial"/>
                <w:sz w:val="20"/>
                <w:szCs w:val="20"/>
              </w:rPr>
            </w:pPr>
            <w:r w:rsidRPr="007A3F69">
              <w:rPr>
                <w:rFonts w:ascii="Arial" w:hAnsi="Arial" w:cs="Arial"/>
                <w:sz w:val="20"/>
                <w:szCs w:val="20"/>
                <w:u w:val="single"/>
              </w:rPr>
              <w:t>Comprehension Skills</w:t>
            </w:r>
          </w:p>
          <w:p w14:paraId="434CE3D5"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4.A</w:t>
            </w:r>
            <w:proofErr w:type="gramEnd"/>
            <w:r w:rsidRPr="000B45C9">
              <w:rPr>
                <w:rFonts w:ascii="Arial" w:hAnsi="Arial" w:cs="Arial"/>
                <w:sz w:val="20"/>
                <w:szCs w:val="20"/>
                <w:shd w:val="clear" w:color="auto" w:fill="FFFFFF"/>
              </w:rPr>
              <w:t xml:space="preserve"> Establish purpose for reading assigned and self-selected texts.</w:t>
            </w:r>
          </w:p>
          <w:p w14:paraId="77CD3A7E"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4.B</w:t>
            </w:r>
            <w:proofErr w:type="gramEnd"/>
            <w:r w:rsidRPr="000B45C9">
              <w:rPr>
                <w:rFonts w:ascii="Arial" w:hAnsi="Arial" w:cs="Arial"/>
                <w:sz w:val="20"/>
                <w:szCs w:val="20"/>
                <w:shd w:val="clear" w:color="auto" w:fill="FFFFFF"/>
              </w:rPr>
              <w:t xml:space="preserve"> Generate questions about text before, during, and after reading to deepen understanding and gain information.</w:t>
            </w:r>
          </w:p>
          <w:p w14:paraId="1749E4FE"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ELA.9.4.C</w:t>
            </w:r>
            <w:r w:rsidRPr="000B45C9">
              <w:rPr>
                <w:rFonts w:ascii="Arial" w:hAnsi="Arial" w:cs="Arial"/>
                <w:sz w:val="20"/>
                <w:szCs w:val="20"/>
                <w:shd w:val="clear" w:color="auto" w:fill="FFFFFF"/>
              </w:rPr>
              <w:t xml:space="preserve"> Make and correct or confirm predictions using text features, characteristics of genre, and structures.</w:t>
            </w:r>
          </w:p>
          <w:p w14:paraId="7A8AD3E6" w14:textId="2A3362B9" w:rsidR="00E85FD9" w:rsidRDefault="00E85FD9" w:rsidP="00E85FD9">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4.</w:t>
            </w:r>
            <w:r>
              <w:rPr>
                <w:rFonts w:ascii="Arial" w:hAnsi="Arial" w:cs="Arial"/>
                <w:b/>
                <w:bCs/>
                <w:sz w:val="20"/>
                <w:szCs w:val="20"/>
              </w:rPr>
              <w:t>E</w:t>
            </w:r>
            <w:proofErr w:type="gramEnd"/>
            <w:r>
              <w:rPr>
                <w:rFonts w:ascii="Arial" w:hAnsi="Arial" w:cs="Arial"/>
                <w:b/>
                <w:bCs/>
                <w:sz w:val="20"/>
                <w:szCs w:val="20"/>
              </w:rPr>
              <w:t xml:space="preserve"> </w:t>
            </w:r>
            <w:r>
              <w:rPr>
                <w:rFonts w:ascii="Arial" w:hAnsi="Arial" w:cs="Arial"/>
                <w:sz w:val="20"/>
                <w:szCs w:val="20"/>
                <w:shd w:val="clear" w:color="auto" w:fill="FFFFFF"/>
              </w:rPr>
              <w:t>Make connections to personal experiences, ideas in other texts, and society.</w:t>
            </w:r>
          </w:p>
          <w:p w14:paraId="29F78915" w14:textId="77777777" w:rsidR="00A41AC8" w:rsidRDefault="00A41AC8" w:rsidP="00A41AC8">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4.F</w:t>
            </w:r>
            <w:proofErr w:type="gramEnd"/>
            <w:r w:rsidRPr="000B45C9">
              <w:rPr>
                <w:rFonts w:ascii="Arial" w:hAnsi="Arial" w:cs="Arial"/>
                <w:sz w:val="20"/>
                <w:szCs w:val="20"/>
                <w:shd w:val="clear" w:color="auto" w:fill="FFFFFF"/>
              </w:rPr>
              <w:t xml:space="preserve"> Make inferences and use evidence to support understanding.</w:t>
            </w:r>
          </w:p>
          <w:p w14:paraId="3AF010D2"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4.G</w:t>
            </w:r>
            <w:proofErr w:type="gramEnd"/>
            <w:r w:rsidRPr="000B45C9">
              <w:rPr>
                <w:rFonts w:ascii="Arial" w:hAnsi="Arial" w:cs="Arial"/>
                <w:sz w:val="20"/>
                <w:szCs w:val="20"/>
                <w:shd w:val="clear" w:color="auto" w:fill="FFFFFF"/>
              </w:rPr>
              <w:t xml:space="preserve"> Evaluate details read to determine key ideas.</w:t>
            </w:r>
          </w:p>
          <w:p w14:paraId="26C22248"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ELA.9.4.H</w:t>
            </w:r>
            <w:r w:rsidRPr="000B45C9">
              <w:rPr>
                <w:rFonts w:ascii="Arial" w:hAnsi="Arial" w:cs="Arial"/>
                <w:sz w:val="20"/>
                <w:szCs w:val="20"/>
                <w:shd w:val="clear" w:color="auto" w:fill="FFFFFF"/>
              </w:rPr>
              <w:t xml:space="preserve"> Synthesize information from two texts to create new understanding.</w:t>
            </w:r>
          </w:p>
          <w:p w14:paraId="00A9DD68" w14:textId="77777777" w:rsidR="00E85FD9" w:rsidRPr="007A3F69" w:rsidRDefault="00E85FD9" w:rsidP="00E85FD9">
            <w:pPr>
              <w:spacing w:line="240" w:lineRule="exact"/>
              <w:rPr>
                <w:rFonts w:ascii="Arial" w:hAnsi="Arial" w:cs="Arial"/>
                <w:b/>
                <w:sz w:val="20"/>
                <w:szCs w:val="20"/>
              </w:rPr>
            </w:pPr>
          </w:p>
          <w:p w14:paraId="0F9F8992" w14:textId="77777777" w:rsidR="00E85FD9" w:rsidRPr="001D7801" w:rsidRDefault="00E85FD9" w:rsidP="00E85FD9">
            <w:pPr>
              <w:spacing w:line="240" w:lineRule="exact"/>
              <w:rPr>
                <w:rFonts w:ascii="Arial" w:hAnsi="Arial" w:cs="Arial"/>
                <w:sz w:val="20"/>
                <w:szCs w:val="20"/>
                <w:u w:val="single"/>
              </w:rPr>
            </w:pPr>
            <w:r w:rsidRPr="007A3F69">
              <w:rPr>
                <w:rFonts w:ascii="Arial" w:hAnsi="Arial" w:cs="Arial"/>
                <w:sz w:val="20"/>
                <w:szCs w:val="20"/>
                <w:u w:val="single"/>
              </w:rPr>
              <w:t>Response Skills</w:t>
            </w:r>
          </w:p>
          <w:p w14:paraId="766D4EA6" w14:textId="77777777" w:rsidR="00E85FD9" w:rsidRDefault="00E85FD9" w:rsidP="00E85FD9">
            <w:pPr>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5.A</w:t>
            </w:r>
            <w:proofErr w:type="gramEnd"/>
            <w:r>
              <w:rPr>
                <w:rFonts w:ascii="Arial" w:hAnsi="Arial" w:cs="Arial"/>
                <w:b/>
                <w:bCs/>
                <w:sz w:val="20"/>
                <w:szCs w:val="20"/>
              </w:rPr>
              <w:t xml:space="preserve"> </w:t>
            </w:r>
            <w:r>
              <w:rPr>
                <w:rFonts w:ascii="Arial" w:hAnsi="Arial" w:cs="Arial"/>
                <w:sz w:val="20"/>
                <w:szCs w:val="20"/>
                <w:shd w:val="clear" w:color="auto" w:fill="FFFFFF"/>
              </w:rPr>
              <w:t>Describe personal connections to a variety of sources, including self-selected texts.</w:t>
            </w:r>
          </w:p>
          <w:p w14:paraId="5A6F2CE1" w14:textId="5986CCDE" w:rsidR="00E85FD9" w:rsidRPr="009A0044" w:rsidRDefault="00E85FD9" w:rsidP="009A0044">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5.B</w:t>
            </w:r>
            <w:proofErr w:type="gramEnd"/>
            <w:r>
              <w:rPr>
                <w:rFonts w:ascii="Arial" w:hAnsi="Arial" w:cs="Arial"/>
                <w:b/>
                <w:bCs/>
                <w:sz w:val="20"/>
                <w:szCs w:val="20"/>
              </w:rPr>
              <w:t xml:space="preserve"> </w:t>
            </w:r>
            <w:r>
              <w:rPr>
                <w:rFonts w:ascii="Arial" w:hAnsi="Arial" w:cs="Arial"/>
                <w:sz w:val="20"/>
                <w:szCs w:val="20"/>
                <w:shd w:val="clear" w:color="auto" w:fill="FFFFFF"/>
              </w:rPr>
              <w:t>Write responses that demonstrate understanding of texts, including comparing texts within and across genres.</w:t>
            </w:r>
            <w:r w:rsidR="009A0044">
              <w:rPr>
                <w:rFonts w:ascii="Arial" w:hAnsi="Arial" w:cs="Arial"/>
                <w:sz w:val="20"/>
                <w:szCs w:val="20"/>
                <w:shd w:val="clear" w:color="auto" w:fill="FFFFFF"/>
              </w:rPr>
              <w:t xml:space="preserve"> </w:t>
            </w:r>
          </w:p>
          <w:p w14:paraId="76198BA0"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ELA.9.5.C</w:t>
            </w:r>
            <w:r w:rsidRPr="000B45C9">
              <w:rPr>
                <w:rFonts w:ascii="Arial" w:hAnsi="Arial" w:cs="Arial"/>
                <w:sz w:val="20"/>
                <w:szCs w:val="20"/>
                <w:shd w:val="clear" w:color="auto" w:fill="FFFFFF"/>
              </w:rPr>
              <w:t xml:space="preserve"> Use text evidence and original commentary to support a comprehensive response.</w:t>
            </w:r>
          </w:p>
          <w:p w14:paraId="4D0E7BCD" w14:textId="77777777" w:rsidR="00E85FD9" w:rsidRDefault="00E85FD9" w:rsidP="00E85FD9">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5.D</w:t>
            </w:r>
            <w:proofErr w:type="gramEnd"/>
            <w:r w:rsidRPr="000B45C9">
              <w:rPr>
                <w:rFonts w:ascii="Arial" w:hAnsi="Arial" w:cs="Arial"/>
                <w:sz w:val="20"/>
                <w:szCs w:val="20"/>
                <w:shd w:val="clear" w:color="auto" w:fill="FFFFFF"/>
              </w:rPr>
              <w:t xml:space="preserve"> Paraphrase and summarize texts in ways that maintain meaning and logical order.</w:t>
            </w:r>
          </w:p>
          <w:p w14:paraId="3FB038EC" w14:textId="77777777" w:rsidR="00E85FD9" w:rsidRPr="000B45C9" w:rsidRDefault="00E85FD9" w:rsidP="00E85FD9">
            <w:pPr>
              <w:rPr>
                <w:rFonts w:ascii="Arial" w:hAnsi="Arial" w:cs="Arial"/>
                <w:sz w:val="20"/>
                <w:szCs w:val="20"/>
              </w:rPr>
            </w:pPr>
            <w:r w:rsidRPr="00997342">
              <w:rPr>
                <w:rFonts w:ascii="Arial" w:hAnsi="Arial" w:cs="Arial"/>
                <w:b/>
                <w:bCs/>
                <w:sz w:val="20"/>
                <w:szCs w:val="20"/>
              </w:rPr>
              <w:t>ELA.9.</w:t>
            </w:r>
            <w:proofErr w:type="gramStart"/>
            <w:r w:rsidRPr="00997342">
              <w:rPr>
                <w:rFonts w:ascii="Arial" w:hAnsi="Arial" w:cs="Arial"/>
                <w:b/>
                <w:bCs/>
                <w:sz w:val="20"/>
                <w:szCs w:val="20"/>
              </w:rPr>
              <w:t>5.E</w:t>
            </w:r>
            <w:proofErr w:type="gramEnd"/>
            <w:r>
              <w:rPr>
                <w:rFonts w:ascii="Arial" w:hAnsi="Arial" w:cs="Arial"/>
                <w:b/>
                <w:bCs/>
                <w:sz w:val="20"/>
                <w:szCs w:val="20"/>
              </w:rPr>
              <w:t xml:space="preserve"> </w:t>
            </w:r>
            <w:r>
              <w:rPr>
                <w:rFonts w:ascii="Arial" w:hAnsi="Arial" w:cs="Arial"/>
                <w:sz w:val="20"/>
                <w:szCs w:val="20"/>
                <w:shd w:val="clear" w:color="auto" w:fill="FFFFFF"/>
              </w:rPr>
              <w:t>Interact with sources in meaningful ways such as notetaking, annotating, freewriting, or illustrating.</w:t>
            </w:r>
          </w:p>
          <w:p w14:paraId="66847A38" w14:textId="31764CC2" w:rsidR="00E85FD9" w:rsidRPr="000B45C9" w:rsidRDefault="00E85FD9" w:rsidP="00594FCC">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5.G</w:t>
            </w:r>
            <w:proofErr w:type="gramEnd"/>
            <w:r w:rsidRPr="000B45C9">
              <w:rPr>
                <w:rFonts w:ascii="Arial" w:hAnsi="Arial" w:cs="Arial"/>
                <w:sz w:val="20"/>
                <w:szCs w:val="20"/>
                <w:shd w:val="clear" w:color="auto" w:fill="FFFFFF"/>
              </w:rPr>
              <w:t xml:space="preserve"> Discuss and write about the explicit or implicit meanings of text.</w:t>
            </w:r>
            <w:r w:rsidR="00594FCC">
              <w:rPr>
                <w:rFonts w:ascii="Arial" w:hAnsi="Arial" w:cs="Arial"/>
                <w:sz w:val="20"/>
                <w:szCs w:val="20"/>
                <w:shd w:val="clear" w:color="auto" w:fill="FFFFFF"/>
              </w:rPr>
              <w:t xml:space="preserve"> </w:t>
            </w:r>
          </w:p>
          <w:p w14:paraId="035190F0"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5.I</w:t>
            </w:r>
            <w:proofErr w:type="gramEnd"/>
            <w:r w:rsidRPr="000B45C9">
              <w:rPr>
                <w:rFonts w:ascii="Arial" w:hAnsi="Arial" w:cs="Arial"/>
                <w:sz w:val="20"/>
                <w:szCs w:val="20"/>
                <w:shd w:val="clear" w:color="auto" w:fill="FFFFFF"/>
              </w:rPr>
              <w:t xml:space="preserve"> Reflect on and adjust responses when valid evidence warrants.</w:t>
            </w:r>
          </w:p>
          <w:p w14:paraId="7208D021" w14:textId="64D5E0D1" w:rsidR="00E85FD9" w:rsidRPr="005A7126" w:rsidRDefault="00E85FD9" w:rsidP="005A7126">
            <w:pPr>
              <w:rPr>
                <w:rFonts w:ascii="Arial" w:hAnsi="Arial" w:cs="Arial"/>
                <w:sz w:val="20"/>
                <w:szCs w:val="20"/>
              </w:rPr>
            </w:pPr>
            <w:r w:rsidRPr="000B45C9">
              <w:rPr>
                <w:rFonts w:ascii="Arial" w:hAnsi="Arial" w:cs="Arial"/>
                <w:b/>
                <w:bCs/>
                <w:sz w:val="20"/>
                <w:szCs w:val="20"/>
                <w:shd w:val="clear" w:color="auto" w:fill="FFFFFF"/>
              </w:rPr>
              <w:lastRenderedPageBreak/>
              <w:t>ELA.9.</w:t>
            </w:r>
            <w:proofErr w:type="gramStart"/>
            <w:r w:rsidRPr="000B45C9">
              <w:rPr>
                <w:rFonts w:ascii="Arial" w:hAnsi="Arial" w:cs="Arial"/>
                <w:b/>
                <w:bCs/>
                <w:sz w:val="20"/>
                <w:szCs w:val="20"/>
                <w:shd w:val="clear" w:color="auto" w:fill="FFFFFF"/>
              </w:rPr>
              <w:t>5.J</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Defend or challenge the authors' claims using relevant text evidence.</w:t>
            </w:r>
          </w:p>
          <w:p w14:paraId="57256DE2" w14:textId="77777777" w:rsidR="00E85FD9" w:rsidRPr="007A3F69" w:rsidRDefault="00E85FD9" w:rsidP="00E85FD9">
            <w:pPr>
              <w:spacing w:line="240" w:lineRule="exact"/>
              <w:rPr>
                <w:rFonts w:ascii="Arial" w:hAnsi="Arial" w:cs="Arial"/>
                <w:sz w:val="20"/>
                <w:szCs w:val="20"/>
                <w:u w:val="single"/>
              </w:rPr>
            </w:pPr>
          </w:p>
          <w:p w14:paraId="51F56685" w14:textId="77777777" w:rsidR="00E85FD9" w:rsidRPr="007A3F69" w:rsidRDefault="00E85FD9" w:rsidP="00E85FD9">
            <w:pPr>
              <w:spacing w:line="240" w:lineRule="exact"/>
              <w:rPr>
                <w:rFonts w:ascii="Arial" w:hAnsi="Arial" w:cs="Arial"/>
                <w:sz w:val="20"/>
                <w:szCs w:val="20"/>
                <w:u w:val="single"/>
              </w:rPr>
            </w:pPr>
            <w:r w:rsidRPr="007A3F69">
              <w:rPr>
                <w:rFonts w:ascii="Arial" w:hAnsi="Arial" w:cs="Arial"/>
                <w:sz w:val="20"/>
                <w:szCs w:val="20"/>
                <w:u w:val="single"/>
              </w:rPr>
              <w:t>Multiple Genres</w:t>
            </w:r>
          </w:p>
          <w:p w14:paraId="4E6AD9FA"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6.A</w:t>
            </w:r>
            <w:proofErr w:type="gramEnd"/>
            <w:r w:rsidRPr="000B45C9">
              <w:rPr>
                <w:rFonts w:ascii="Arial" w:hAnsi="Arial" w:cs="Arial"/>
                <w:sz w:val="20"/>
                <w:szCs w:val="20"/>
              </w:rPr>
              <w:t xml:space="preserve"> Analyze how themes are developed through characterization and plot in a variety of literary texts.</w:t>
            </w:r>
          </w:p>
          <w:p w14:paraId="7439279B"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6.B</w:t>
            </w:r>
            <w:proofErr w:type="gramEnd"/>
            <w:r w:rsidRPr="000B45C9">
              <w:rPr>
                <w:rFonts w:ascii="Arial" w:hAnsi="Arial" w:cs="Arial"/>
                <w:sz w:val="20"/>
                <w:szCs w:val="20"/>
              </w:rPr>
              <w:t xml:space="preserve"> Analyze how authors develop complex yet believable characters in works of fiction through a range of literary devices, including character foils.</w:t>
            </w:r>
          </w:p>
          <w:p w14:paraId="4FB152B4"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ELA.9.6.C</w:t>
            </w:r>
            <w:r w:rsidRPr="000B45C9">
              <w:rPr>
                <w:rFonts w:ascii="Arial" w:hAnsi="Arial" w:cs="Arial"/>
                <w:sz w:val="20"/>
                <w:szCs w:val="20"/>
              </w:rPr>
              <w:t xml:space="preserve"> Analyze non-linear plot development such as flashbacks, foreshadowing, subplots, and parallel plot structures and compare it to linear plot development.</w:t>
            </w:r>
          </w:p>
          <w:p w14:paraId="60BEA4B9"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6.D</w:t>
            </w:r>
            <w:proofErr w:type="gramEnd"/>
            <w:r w:rsidRPr="000B45C9">
              <w:rPr>
                <w:rFonts w:ascii="Arial" w:hAnsi="Arial" w:cs="Arial"/>
                <w:sz w:val="20"/>
                <w:szCs w:val="20"/>
              </w:rPr>
              <w:t xml:space="preserve"> Analyze how the setting influences the theme.</w:t>
            </w:r>
          </w:p>
          <w:p w14:paraId="0CC2252D"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7.A</w:t>
            </w:r>
            <w:proofErr w:type="gramEnd"/>
            <w:r w:rsidRPr="000B45C9">
              <w:rPr>
                <w:rFonts w:ascii="Arial" w:hAnsi="Arial" w:cs="Arial"/>
                <w:sz w:val="20"/>
                <w:szCs w:val="20"/>
              </w:rPr>
              <w:t xml:space="preserve"> Read and respond to American, British, and world literature.</w:t>
            </w:r>
          </w:p>
          <w:p w14:paraId="0F18EC45"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7.B</w:t>
            </w:r>
            <w:proofErr w:type="gramEnd"/>
            <w:r w:rsidRPr="000B45C9">
              <w:rPr>
                <w:rFonts w:ascii="Arial" w:hAnsi="Arial" w:cs="Arial"/>
                <w:b/>
                <w:bCs/>
                <w:sz w:val="20"/>
                <w:szCs w:val="20"/>
              </w:rPr>
              <w:t xml:space="preserve"> </w:t>
            </w:r>
            <w:r w:rsidRPr="000B45C9">
              <w:rPr>
                <w:rFonts w:ascii="Arial" w:hAnsi="Arial" w:cs="Arial"/>
                <w:sz w:val="20"/>
                <w:szCs w:val="20"/>
              </w:rPr>
              <w:t>Analyze the structure, prosody, and graphic elements such as line length and word position in poems across a variety of poetic forms.</w:t>
            </w:r>
          </w:p>
          <w:p w14:paraId="30E989C4"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w:t>
            </w:r>
            <w:proofErr w:type="gramEnd"/>
            <w:r w:rsidRPr="000B45C9">
              <w:rPr>
                <w:rFonts w:ascii="Arial" w:hAnsi="Arial" w:cs="Arial"/>
                <w:sz w:val="20"/>
                <w:szCs w:val="20"/>
              </w:rPr>
              <w:t xml:space="preserve"> Analyze characteristics and structural elements of informational texts such as clear thesis, relevant supporting evidence, pertinent examples, and conclusion.</w:t>
            </w:r>
          </w:p>
          <w:p w14:paraId="0A56FB46"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D.ii</w:t>
            </w:r>
            <w:proofErr w:type="gramEnd"/>
            <w:r w:rsidRPr="000B45C9">
              <w:rPr>
                <w:rFonts w:ascii="Arial" w:hAnsi="Arial" w:cs="Arial"/>
                <w:sz w:val="20"/>
                <w:szCs w:val="20"/>
              </w:rPr>
              <w:t xml:space="preserve"> Analyze characteristics and structural elements of informational texts such as multiple organizational patterns within a text to develop the thesis;</w:t>
            </w:r>
          </w:p>
          <w:p w14:paraId="45F26274"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E.i</w:t>
            </w:r>
            <w:proofErr w:type="gramEnd"/>
            <w:r w:rsidRPr="000B45C9">
              <w:rPr>
                <w:rFonts w:ascii="Arial" w:hAnsi="Arial" w:cs="Arial"/>
                <w:sz w:val="20"/>
                <w:szCs w:val="20"/>
              </w:rPr>
              <w:t xml:space="preserve"> Analyze characteristics and structural elements of argumentative texts such as clear arguable claim, appeals, and convincing conclusion.</w:t>
            </w:r>
          </w:p>
          <w:p w14:paraId="6B310219" w14:textId="77777777" w:rsidR="00E85FD9" w:rsidRDefault="00E85FD9" w:rsidP="00E85FD9">
            <w:pPr>
              <w:spacing w:line="240" w:lineRule="exact"/>
              <w:rPr>
                <w:rFonts w:ascii="Arial" w:hAnsi="Arial" w:cs="Arial"/>
                <w:sz w:val="20"/>
                <w:szCs w:val="20"/>
              </w:rPr>
            </w:pPr>
          </w:p>
          <w:p w14:paraId="522A6D98" w14:textId="77777777" w:rsidR="00E85FD9" w:rsidRPr="007A3F69" w:rsidRDefault="00E85FD9" w:rsidP="00E85FD9">
            <w:pPr>
              <w:spacing w:line="240" w:lineRule="exact"/>
              <w:rPr>
                <w:rFonts w:ascii="Arial" w:hAnsi="Arial" w:cs="Arial"/>
                <w:sz w:val="20"/>
                <w:szCs w:val="20"/>
                <w:u w:val="single"/>
              </w:rPr>
            </w:pPr>
            <w:r w:rsidRPr="007A3F69">
              <w:rPr>
                <w:rFonts w:ascii="Arial" w:hAnsi="Arial" w:cs="Arial"/>
                <w:sz w:val="20"/>
                <w:szCs w:val="20"/>
                <w:u w:val="single"/>
              </w:rPr>
              <w:t>Author’s Purpose and Craft</w:t>
            </w:r>
          </w:p>
          <w:p w14:paraId="6C4A051D"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8.B</w:t>
            </w:r>
            <w:proofErr w:type="gramEnd"/>
            <w:r w:rsidRPr="000B45C9">
              <w:rPr>
                <w:rFonts w:ascii="Arial" w:hAnsi="Arial" w:cs="Arial"/>
                <w:sz w:val="20"/>
                <w:szCs w:val="20"/>
                <w:shd w:val="clear" w:color="auto" w:fill="FFFFFF"/>
              </w:rPr>
              <w:t xml:space="preserve"> Analyze use of text structure to achieve the author's purpose.</w:t>
            </w:r>
          </w:p>
          <w:p w14:paraId="6AB6C502" w14:textId="77777777" w:rsidR="00E85FD9" w:rsidRDefault="00E85FD9" w:rsidP="00E85FD9">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8.D</w:t>
            </w:r>
            <w:proofErr w:type="gramEnd"/>
            <w:r w:rsidRPr="000B45C9">
              <w:rPr>
                <w:rFonts w:ascii="Arial" w:hAnsi="Arial" w:cs="Arial"/>
                <w:sz w:val="20"/>
                <w:szCs w:val="20"/>
                <w:shd w:val="clear" w:color="auto" w:fill="FFFFFF"/>
              </w:rPr>
              <w:t xml:space="preserve"> Analyze how the author's use of language achieves specific purposes.</w:t>
            </w:r>
          </w:p>
          <w:p w14:paraId="00B0CB80"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8.E</w:t>
            </w:r>
            <w:proofErr w:type="gramEnd"/>
            <w:r w:rsidRPr="000B45C9">
              <w:rPr>
                <w:rFonts w:ascii="Arial" w:hAnsi="Arial" w:cs="Arial"/>
                <w:sz w:val="20"/>
                <w:szCs w:val="20"/>
                <w:shd w:val="clear" w:color="auto" w:fill="FFFFFF"/>
              </w:rPr>
              <w:t xml:space="preserve"> Analyze the use of literary devices such as irony and oxymoron to achieve specific purposes.</w:t>
            </w:r>
          </w:p>
          <w:p w14:paraId="01EE8758" w14:textId="77777777" w:rsidR="00E85FD9" w:rsidRPr="007A3F69" w:rsidRDefault="00E85FD9" w:rsidP="00E85FD9">
            <w:pPr>
              <w:spacing w:line="240" w:lineRule="exact"/>
              <w:rPr>
                <w:rFonts w:ascii="Arial" w:hAnsi="Arial" w:cs="Arial"/>
                <w:sz w:val="20"/>
                <w:szCs w:val="20"/>
                <w:u w:val="single"/>
              </w:rPr>
            </w:pPr>
          </w:p>
          <w:p w14:paraId="36CAF5A3" w14:textId="77777777" w:rsidR="00E85FD9" w:rsidRPr="007A3F69" w:rsidRDefault="00E85FD9" w:rsidP="00E85FD9">
            <w:pPr>
              <w:spacing w:line="240" w:lineRule="exact"/>
              <w:rPr>
                <w:rFonts w:ascii="Arial" w:hAnsi="Arial" w:cs="Arial"/>
                <w:sz w:val="20"/>
                <w:szCs w:val="20"/>
                <w:u w:val="single"/>
              </w:rPr>
            </w:pPr>
            <w:r w:rsidRPr="007A3F69">
              <w:rPr>
                <w:rFonts w:ascii="Arial" w:hAnsi="Arial" w:cs="Arial"/>
                <w:sz w:val="20"/>
                <w:szCs w:val="20"/>
                <w:u w:val="single"/>
              </w:rPr>
              <w:t>Composition</w:t>
            </w:r>
          </w:p>
          <w:p w14:paraId="233E50AD"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9.A</w:t>
            </w:r>
            <w:proofErr w:type="gramEnd"/>
            <w:r w:rsidRPr="000B45C9">
              <w:rPr>
                <w:rFonts w:ascii="Arial" w:hAnsi="Arial" w:cs="Arial"/>
                <w:sz w:val="20"/>
                <w:szCs w:val="20"/>
                <w:shd w:val="clear" w:color="auto" w:fill="FFFFFF"/>
              </w:rPr>
              <w:t xml:space="preserve"> Plan a piece of writing appropriate for various purposes and audiences by generating ideas through a range of strategies such as brainstorming, journaling, reading, or discussing.</w:t>
            </w:r>
          </w:p>
          <w:p w14:paraId="28A9BAE4"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w:t>
            </w:r>
            <w:proofErr w:type="gramEnd"/>
            <w:r w:rsidRPr="000B45C9">
              <w:rPr>
                <w:rFonts w:ascii="Arial" w:hAnsi="Arial" w:cs="Arial"/>
                <w:sz w:val="20"/>
                <w:szCs w:val="20"/>
                <w:shd w:val="clear" w:color="auto" w:fill="FFFFFF"/>
              </w:rPr>
              <w:t xml:space="preserve"> Develop drafts into a focused, structured, and coherent piece of writing in timed and open-ended situations by using an organizing structure appropriate to purpose, audience, topic, and context.</w:t>
            </w:r>
          </w:p>
          <w:p w14:paraId="12737F98" w14:textId="77777777" w:rsidR="00E85FD9" w:rsidRPr="000B45C9" w:rsidRDefault="00E85FD9" w:rsidP="00E85FD9">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drafts into a focused, structured, and coherent piece of writing in timed and open-ended situations by developing an engaging idea reflecting depth of thought with specific details, examples, and commentary.</w:t>
            </w:r>
          </w:p>
          <w:p w14:paraId="73F2979F" w14:textId="77777777" w:rsidR="00E85FD9" w:rsidRDefault="00E85FD9" w:rsidP="00E85FD9">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ELA.9.9.C </w:t>
            </w:r>
            <w:r w:rsidRPr="000B45C9">
              <w:rPr>
                <w:rFonts w:ascii="Arial" w:hAnsi="Arial" w:cs="Arial"/>
                <w:sz w:val="20"/>
                <w:szCs w:val="20"/>
                <w:shd w:val="clear" w:color="auto" w:fill="FFFFFF"/>
              </w:rPr>
              <w:t>Revise drafts to improve clarity, development, organization, style, diction, and sentence effectiveness, including use of parallel constructions and placement of phrases and dependent clauses.</w:t>
            </w:r>
          </w:p>
          <w:p w14:paraId="3CAFB1D0" w14:textId="77777777" w:rsidR="00E85FD9" w:rsidRDefault="00E85FD9" w:rsidP="00E85FD9">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ELA.9.9.</w:t>
            </w:r>
            <w:proofErr w:type="gramStart"/>
            <w:r>
              <w:rPr>
                <w:rFonts w:ascii="Arial" w:hAnsi="Arial" w:cs="Arial"/>
                <w:b/>
                <w:bCs/>
                <w:sz w:val="20"/>
                <w:szCs w:val="20"/>
              </w:rPr>
              <w:t>D.i</w:t>
            </w:r>
            <w:proofErr w:type="gramEnd"/>
            <w:r>
              <w:rPr>
                <w:rFonts w:ascii="Arial" w:hAnsi="Arial" w:cs="Arial"/>
                <w:b/>
                <w:bCs/>
                <w:sz w:val="20"/>
                <w:szCs w:val="20"/>
              </w:rPr>
              <w:t xml:space="preserve"> </w:t>
            </w:r>
            <w:r w:rsidRPr="005705BD">
              <w:rPr>
                <w:rFonts w:ascii="Arial" w:hAnsi="Arial" w:cs="Arial"/>
                <w:sz w:val="20"/>
                <w:szCs w:val="20"/>
              </w:rPr>
              <w:t>Edit drafts using standard English conventions, including a variety of complete, controlled sentences and avoidance of unintentional splices, run-ons, and fragments.</w:t>
            </w:r>
          </w:p>
          <w:p w14:paraId="6638058B" w14:textId="3532CCC5" w:rsidR="008C30B0" w:rsidRPr="008C30B0" w:rsidRDefault="008C30B0" w:rsidP="008C30B0">
            <w:pPr>
              <w:rPr>
                <w:rFonts w:ascii="Arial" w:hAnsi="Arial" w:cs="Arial"/>
                <w:sz w:val="20"/>
                <w:szCs w:val="20"/>
              </w:rPr>
            </w:pPr>
            <w:r w:rsidRPr="003D26F3">
              <w:rPr>
                <w:rFonts w:ascii="Arial Unicode MS" w:eastAsia="Arial Unicode MS" w:hAnsi="Arial Unicode MS" w:cs="Arial Unicode MS" w:hint="eastAsia"/>
                <w:b/>
                <w:caps/>
                <w:sz w:val="16"/>
                <w:szCs w:val="16"/>
              </w:rPr>
              <w:lastRenderedPageBreak/>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D.ii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Edit drafts using standard English conventions, including consistent, appropriate use of verb tense and active and passive voice.</w:t>
            </w:r>
          </w:p>
          <w:p w14:paraId="6BB0DF85" w14:textId="096E441F" w:rsidR="00E85FD9" w:rsidRPr="00B3022F" w:rsidRDefault="00E85FD9" w:rsidP="00E85FD9">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Pr="00FA3554">
              <w:rPr>
                <w:rFonts w:ascii="Arial" w:hAnsi="Arial" w:cs="Arial"/>
                <w:b/>
                <w:bCs/>
                <w:sz w:val="20"/>
                <w:szCs w:val="20"/>
              </w:rPr>
              <w:t>ELA.9.9.D.iii</w:t>
            </w:r>
            <w:r>
              <w:rPr>
                <w:rFonts w:ascii="Arial" w:hAnsi="Arial" w:cs="Arial"/>
                <w:sz w:val="20"/>
                <w:szCs w:val="20"/>
              </w:rPr>
              <w:t xml:space="preserve"> Edit drafts using standard English conventions, including pronoun-antecedent agreement. </w:t>
            </w:r>
          </w:p>
          <w:p w14:paraId="5CB3CFA6" w14:textId="77777777" w:rsidR="00E85FD9" w:rsidRPr="007A3F69" w:rsidRDefault="00E85FD9" w:rsidP="00E85FD9">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Pr="00B96A22">
              <w:rPr>
                <w:rFonts w:ascii="Arial" w:hAnsi="Arial" w:cs="Arial"/>
                <w:b/>
                <w:bCs/>
                <w:sz w:val="20"/>
                <w:szCs w:val="20"/>
                <w:shd w:val="clear" w:color="auto" w:fill="FFFFFF"/>
              </w:rPr>
              <w:t>ELA.9.9.</w:t>
            </w:r>
            <w:proofErr w:type="gramStart"/>
            <w:r w:rsidRPr="00B96A22">
              <w:rPr>
                <w:rFonts w:ascii="Arial" w:hAnsi="Arial" w:cs="Arial"/>
                <w:b/>
                <w:bCs/>
                <w:sz w:val="20"/>
                <w:szCs w:val="20"/>
                <w:shd w:val="clear" w:color="auto" w:fill="FFFFFF"/>
              </w:rPr>
              <w:t>D.v</w:t>
            </w:r>
            <w:proofErr w:type="gramEnd"/>
            <w:r>
              <w:rPr>
                <w:rFonts w:ascii="Arial" w:hAnsi="Arial" w:cs="Arial"/>
                <w:sz w:val="20"/>
                <w:szCs w:val="20"/>
                <w:shd w:val="clear" w:color="auto" w:fill="FFFFFF"/>
              </w:rPr>
              <w:t xml:space="preserve"> Edit drafts using standard English conventions, including commas, semicolons, and dashes to set off phrases and clauses.</w:t>
            </w:r>
          </w:p>
          <w:p w14:paraId="0D3AE0E8"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9.E</w:t>
            </w:r>
            <w:proofErr w:type="gramEnd"/>
            <w:r w:rsidRPr="000B45C9">
              <w:rPr>
                <w:rFonts w:ascii="Arial" w:hAnsi="Arial" w:cs="Arial"/>
                <w:b/>
                <w:bCs/>
                <w:sz w:val="20"/>
                <w:szCs w:val="20"/>
                <w:shd w:val="clear" w:color="auto" w:fill="FFFFFF"/>
              </w:rPr>
              <w:t xml:space="preserve"> </w:t>
            </w:r>
            <w:r w:rsidRPr="00666CFC">
              <w:rPr>
                <w:rFonts w:ascii="Arial" w:hAnsi="Arial" w:cs="Arial"/>
                <w:sz w:val="20"/>
                <w:szCs w:val="20"/>
                <w:shd w:val="clear" w:color="auto" w:fill="FFFFFF"/>
              </w:rPr>
              <w:t>P</w:t>
            </w:r>
            <w:r w:rsidRPr="000B45C9">
              <w:rPr>
                <w:rFonts w:ascii="Arial" w:hAnsi="Arial" w:cs="Arial"/>
                <w:sz w:val="20"/>
                <w:szCs w:val="20"/>
                <w:shd w:val="clear" w:color="auto" w:fill="FFFFFF"/>
              </w:rPr>
              <w:t>ublish written work for appropriate audiences.</w:t>
            </w:r>
          </w:p>
          <w:p w14:paraId="26D2E625"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10.A</w:t>
            </w:r>
            <w:proofErr w:type="gramEnd"/>
            <w:r w:rsidRPr="000B45C9">
              <w:rPr>
                <w:rFonts w:ascii="Arial" w:hAnsi="Arial" w:cs="Arial"/>
                <w:sz w:val="20"/>
                <w:szCs w:val="20"/>
                <w:shd w:val="clear" w:color="auto" w:fill="FFFFFF"/>
              </w:rPr>
              <w:t xml:space="preserve"> Compose literary texts such as fiction and poetry using genre characteristics and craft.</w:t>
            </w:r>
          </w:p>
          <w:p w14:paraId="03D3E652" w14:textId="77777777" w:rsidR="00E85FD9" w:rsidRPr="007A3F69" w:rsidRDefault="00E85FD9" w:rsidP="00E85FD9">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Pr="00E8718C">
              <w:rPr>
                <w:rFonts w:ascii="Arial" w:hAnsi="Arial" w:cs="Arial"/>
                <w:b/>
                <w:bCs/>
                <w:sz w:val="20"/>
                <w:szCs w:val="20"/>
              </w:rPr>
              <w:t>ELA.9.</w:t>
            </w:r>
            <w:proofErr w:type="gramStart"/>
            <w:r w:rsidRPr="00E8718C">
              <w:rPr>
                <w:rFonts w:ascii="Arial" w:hAnsi="Arial" w:cs="Arial"/>
                <w:b/>
                <w:bCs/>
                <w:sz w:val="20"/>
                <w:szCs w:val="20"/>
              </w:rPr>
              <w:t>10.B</w:t>
            </w:r>
            <w:proofErr w:type="gramEnd"/>
            <w:r>
              <w:rPr>
                <w:rFonts w:ascii="Arial" w:hAnsi="Arial" w:cs="Arial"/>
                <w:sz w:val="20"/>
                <w:szCs w:val="20"/>
              </w:rPr>
              <w:t xml:space="preserve"> Compose informational texts such as explanatory essays, reports, and personal essays using genre characteristics and craft.</w:t>
            </w:r>
          </w:p>
          <w:p w14:paraId="598E59A4" w14:textId="77777777" w:rsidR="00E85FD9" w:rsidRPr="007A3F69" w:rsidRDefault="00E85FD9" w:rsidP="00E85FD9">
            <w:pPr>
              <w:widowControl w:val="0"/>
              <w:tabs>
                <w:tab w:val="left" w:pos="3780"/>
              </w:tabs>
              <w:rPr>
                <w:rFonts w:ascii="Arial" w:hAnsi="Arial" w:cs="Arial"/>
                <w:sz w:val="20"/>
                <w:szCs w:val="20"/>
              </w:rPr>
            </w:pPr>
          </w:p>
          <w:p w14:paraId="4511D7D9" w14:textId="77777777" w:rsidR="00E85FD9" w:rsidRPr="007A3F69" w:rsidRDefault="00E85FD9" w:rsidP="00E85FD9">
            <w:pPr>
              <w:widowControl w:val="0"/>
              <w:tabs>
                <w:tab w:val="left" w:pos="3780"/>
              </w:tabs>
              <w:rPr>
                <w:rFonts w:ascii="Arial" w:hAnsi="Arial" w:cs="Arial"/>
                <w:sz w:val="20"/>
                <w:szCs w:val="20"/>
              </w:rPr>
            </w:pPr>
            <w:r w:rsidRPr="007A3F69">
              <w:rPr>
                <w:rFonts w:ascii="Arial" w:hAnsi="Arial" w:cs="Arial"/>
                <w:sz w:val="20"/>
                <w:szCs w:val="20"/>
                <w:u w:val="single"/>
              </w:rPr>
              <w:t>Inquiry and Research</w:t>
            </w:r>
          </w:p>
          <w:p w14:paraId="58926F8E"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11.A</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questions for formal and informal inquiry.</w:t>
            </w:r>
          </w:p>
          <w:p w14:paraId="04CE7E9F"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ELA.9.11.</w:t>
            </w:r>
            <w:proofErr w:type="gramStart"/>
            <w:r w:rsidRPr="000B45C9">
              <w:rPr>
                <w:rFonts w:ascii="Arial" w:hAnsi="Arial" w:cs="Arial"/>
                <w:b/>
                <w:bCs/>
                <w:sz w:val="20"/>
                <w:szCs w:val="20"/>
                <w:shd w:val="clear" w:color="auto" w:fill="FFFFFF"/>
              </w:rPr>
              <w:t>G.i</w:t>
            </w:r>
            <w:proofErr w:type="gramEnd"/>
            <w:r w:rsidRPr="000B45C9">
              <w:rPr>
                <w:rFonts w:ascii="Arial" w:hAnsi="Arial" w:cs="Arial"/>
                <w:sz w:val="20"/>
                <w:szCs w:val="20"/>
                <w:shd w:val="clear" w:color="auto" w:fill="FFFFFF"/>
              </w:rPr>
              <w:t xml:space="preserve"> Examine sources for credibility and bias, including omission.</w:t>
            </w:r>
          </w:p>
          <w:p w14:paraId="00DC39AF" w14:textId="77777777" w:rsidR="00E85FD9" w:rsidRPr="000B45C9" w:rsidRDefault="00E85FD9" w:rsidP="00E85FD9">
            <w:pPr>
              <w:rPr>
                <w:rFonts w:ascii="Arial" w:hAnsi="Arial" w:cs="Arial"/>
                <w:sz w:val="20"/>
                <w:szCs w:val="20"/>
              </w:rPr>
            </w:pPr>
            <w:r w:rsidRPr="000B45C9">
              <w:rPr>
                <w:rFonts w:ascii="Arial" w:hAnsi="Arial" w:cs="Arial"/>
                <w:b/>
                <w:bCs/>
                <w:sz w:val="20"/>
                <w:szCs w:val="20"/>
                <w:shd w:val="clear" w:color="auto" w:fill="FFFFFF"/>
              </w:rPr>
              <w:t>ELA.9.11.H</w:t>
            </w:r>
            <w:r w:rsidRPr="000B45C9">
              <w:rPr>
                <w:rFonts w:ascii="Arial" w:hAnsi="Arial" w:cs="Arial"/>
                <w:sz w:val="20"/>
                <w:szCs w:val="20"/>
                <w:shd w:val="clear" w:color="auto" w:fill="FFFFFF"/>
              </w:rPr>
              <w:t xml:space="preserve"> Display academic citations, including for paraphrased and quoted text, and use source materials ethically to avoid plagiarism.</w:t>
            </w:r>
          </w:p>
          <w:p w14:paraId="68E961E8" w14:textId="1C86146E" w:rsidR="005A7126" w:rsidRPr="005A7126" w:rsidRDefault="00E85FD9" w:rsidP="00E85FD9">
            <w:pPr>
              <w:spacing w:line="240" w:lineRule="exact"/>
              <w:rPr>
                <w:rFonts w:ascii="Arial" w:hAnsi="Arial" w:cs="Arial"/>
                <w:sz w:val="20"/>
                <w:szCs w:val="20"/>
                <w:shd w:val="clear" w:color="auto" w:fill="FFFFFF"/>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11.I</w:t>
            </w:r>
            <w:proofErr w:type="gramEnd"/>
            <w:r w:rsidRPr="000B45C9">
              <w:rPr>
                <w:rFonts w:ascii="Arial" w:hAnsi="Arial" w:cs="Arial"/>
                <w:sz w:val="20"/>
                <w:szCs w:val="20"/>
                <w:shd w:val="clear" w:color="auto" w:fill="FFFFFF"/>
              </w:rPr>
              <w:t xml:space="preserve"> Use an appropriate mode of delivery, whether written, oral, or multimodal, to present results.</w:t>
            </w:r>
          </w:p>
        </w:tc>
      </w:tr>
    </w:tbl>
    <w:p w14:paraId="4F56884D" w14:textId="5ECA8F15" w:rsidR="00010B65" w:rsidRPr="00E25D86" w:rsidRDefault="00010B65" w:rsidP="00A11331">
      <w:pPr>
        <w:rPr>
          <w:rFonts w:ascii="Arial" w:hAnsi="Arial" w:cs="Arial"/>
          <w:sz w:val="20"/>
          <w:szCs w:val="20"/>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795"/>
        <w:gridCol w:w="1710"/>
        <w:gridCol w:w="450"/>
        <w:gridCol w:w="6845"/>
      </w:tblGrid>
      <w:tr w:rsidR="00C47AE5" w:rsidRPr="00F2219B" w14:paraId="2FE320D2" w14:textId="77777777" w:rsidTr="000B5C90">
        <w:trPr>
          <w:tblHeader/>
          <w:jc w:val="center"/>
        </w:trPr>
        <w:tc>
          <w:tcPr>
            <w:tcW w:w="1795" w:type="dxa"/>
            <w:vMerge w:val="restart"/>
            <w:tcBorders>
              <w:right w:val="nil"/>
            </w:tcBorders>
            <w:shd w:val="clear" w:color="auto" w:fill="B5CFDB"/>
            <w:vAlign w:val="center"/>
          </w:tcPr>
          <w:p w14:paraId="45B7D57A" w14:textId="77777777" w:rsidR="00C47AE5" w:rsidRPr="00B057DA" w:rsidRDefault="00C47AE5" w:rsidP="00A11331">
            <w:pPr>
              <w:jc w:val="center"/>
              <w:rPr>
                <w:rFonts w:ascii="Arial" w:hAnsi="Arial" w:cs="Arial"/>
                <w:b/>
                <w:sz w:val="36"/>
                <w:szCs w:val="36"/>
              </w:rPr>
            </w:pPr>
            <w:r>
              <w:rPr>
                <w:rFonts w:ascii="Arial" w:hAnsi="Arial" w:cs="Arial"/>
                <w:b/>
                <w:sz w:val="36"/>
                <w:szCs w:val="36"/>
              </w:rPr>
              <w:lastRenderedPageBreak/>
              <w:t>Cycle</w:t>
            </w:r>
            <w:r w:rsidR="00177A06">
              <w:rPr>
                <w:rFonts w:ascii="Arial" w:hAnsi="Arial" w:cs="Arial"/>
                <w:b/>
                <w:sz w:val="36"/>
                <w:szCs w:val="36"/>
              </w:rPr>
              <w:t xml:space="preserve"> 3</w:t>
            </w:r>
          </w:p>
        </w:tc>
        <w:tc>
          <w:tcPr>
            <w:tcW w:w="2160" w:type="dxa"/>
            <w:gridSpan w:val="2"/>
            <w:tcBorders>
              <w:right w:val="nil"/>
            </w:tcBorders>
            <w:shd w:val="clear" w:color="auto" w:fill="B5CFDB"/>
            <w:tcMar>
              <w:top w:w="29" w:type="dxa"/>
              <w:left w:w="29" w:type="dxa"/>
              <w:bottom w:w="29" w:type="dxa"/>
              <w:right w:w="29" w:type="dxa"/>
            </w:tcMar>
            <w:vAlign w:val="center"/>
          </w:tcPr>
          <w:p w14:paraId="38858B8D" w14:textId="77777777" w:rsidR="00C47AE5" w:rsidRPr="00F2219B" w:rsidRDefault="00B945A2" w:rsidP="00A11331">
            <w:pPr>
              <w:jc w:val="center"/>
              <w:rPr>
                <w:rFonts w:ascii="Arial" w:hAnsi="Arial" w:cs="Arial"/>
                <w:b/>
                <w:sz w:val="20"/>
                <w:szCs w:val="20"/>
              </w:rPr>
            </w:pPr>
            <w:r>
              <w:rPr>
                <w:rFonts w:ascii="Arial" w:hAnsi="Arial" w:cs="Arial"/>
                <w:b/>
                <w:sz w:val="20"/>
                <w:szCs w:val="20"/>
              </w:rPr>
              <w:t>28</w:t>
            </w:r>
            <w:r w:rsidR="00C47AE5">
              <w:rPr>
                <w:rFonts w:ascii="Arial" w:hAnsi="Arial" w:cs="Arial"/>
                <w:b/>
                <w:sz w:val="20"/>
                <w:szCs w:val="20"/>
              </w:rPr>
              <w:t xml:space="preserve"> </w:t>
            </w:r>
            <w:r w:rsidR="00C47AE5" w:rsidRPr="00F2219B">
              <w:rPr>
                <w:rFonts w:ascii="Arial" w:hAnsi="Arial" w:cs="Arial"/>
                <w:b/>
                <w:sz w:val="20"/>
                <w:szCs w:val="20"/>
              </w:rPr>
              <w:t>Days</w:t>
            </w:r>
          </w:p>
        </w:tc>
        <w:tc>
          <w:tcPr>
            <w:tcW w:w="6845" w:type="dxa"/>
            <w:vMerge w:val="restart"/>
            <w:shd w:val="clear" w:color="auto" w:fill="B5CFDB"/>
            <w:tcMar>
              <w:top w:w="29" w:type="dxa"/>
              <w:left w:w="29" w:type="dxa"/>
              <w:bottom w:w="29" w:type="dxa"/>
              <w:right w:w="29" w:type="dxa"/>
            </w:tcMar>
            <w:vAlign w:val="center"/>
          </w:tcPr>
          <w:p w14:paraId="76477F14" w14:textId="77777777" w:rsidR="00C47AE5" w:rsidRPr="000D6202" w:rsidRDefault="00C47AE5" w:rsidP="00A11331">
            <w:pPr>
              <w:spacing w:line="160" w:lineRule="exact"/>
              <w:rPr>
                <w:rFonts w:ascii="Arial" w:hAnsi="Arial" w:cs="Arial"/>
                <w:i/>
                <w:sz w:val="16"/>
                <w:szCs w:val="16"/>
              </w:rPr>
            </w:pPr>
            <w:r w:rsidRPr="000D6202">
              <w:rPr>
                <w:rFonts w:ascii="Arial" w:hAnsi="Arial" w:cs="Arial"/>
                <w:i/>
                <w:sz w:val="16"/>
                <w:szCs w:val="16"/>
              </w:rPr>
              <w:t>The recommended number of class periods is less than the number of days in the grading cycle to accommodate differentiated instruction, extended learning time, and assessment days.</w:t>
            </w:r>
            <w:r w:rsidR="001E075F" w:rsidRPr="000D6202">
              <w:rPr>
                <w:rFonts w:ascii="Arial" w:hAnsi="Arial" w:cs="Arial"/>
                <w:i/>
                <w:sz w:val="16"/>
                <w:szCs w:val="16"/>
              </w:rPr>
              <w:t xml:space="preserve"> </w:t>
            </w:r>
            <w:r w:rsidRPr="000D6202">
              <w:rPr>
                <w:rFonts w:ascii="Arial" w:hAnsi="Arial" w:cs="Arial"/>
                <w:i/>
                <w:sz w:val="16"/>
                <w:szCs w:val="16"/>
              </w:rPr>
              <w:t>Complete instructional planning information and support are in the HISD Curriculum documents.</w:t>
            </w:r>
          </w:p>
        </w:tc>
      </w:tr>
      <w:tr w:rsidR="00C47AE5" w:rsidRPr="00F2219B" w14:paraId="581B88C0" w14:textId="77777777" w:rsidTr="000B5C90">
        <w:trPr>
          <w:tblHeader/>
          <w:jc w:val="center"/>
        </w:trPr>
        <w:tc>
          <w:tcPr>
            <w:tcW w:w="1795" w:type="dxa"/>
            <w:vMerge/>
            <w:tcBorders>
              <w:right w:val="nil"/>
            </w:tcBorders>
            <w:shd w:val="clear" w:color="auto" w:fill="B5CFDB"/>
          </w:tcPr>
          <w:p w14:paraId="376EEA30" w14:textId="77777777" w:rsidR="00C47AE5" w:rsidRPr="00F2219B" w:rsidRDefault="00C47AE5" w:rsidP="00A11331">
            <w:pPr>
              <w:rPr>
                <w:rFonts w:ascii="Arial" w:hAnsi="Arial" w:cs="Arial"/>
                <w:sz w:val="18"/>
                <w:szCs w:val="18"/>
              </w:rPr>
            </w:pPr>
          </w:p>
        </w:tc>
        <w:tc>
          <w:tcPr>
            <w:tcW w:w="2160" w:type="dxa"/>
            <w:gridSpan w:val="2"/>
            <w:tcBorders>
              <w:right w:val="nil"/>
            </w:tcBorders>
            <w:shd w:val="clear" w:color="auto" w:fill="B5CFDB"/>
            <w:tcMar>
              <w:top w:w="29" w:type="dxa"/>
              <w:left w:w="29" w:type="dxa"/>
              <w:bottom w:w="29" w:type="dxa"/>
              <w:right w:w="29" w:type="dxa"/>
            </w:tcMar>
            <w:vAlign w:val="center"/>
          </w:tcPr>
          <w:p w14:paraId="351AFB5F" w14:textId="77777777" w:rsidR="00C47AE5" w:rsidRPr="00F2219B" w:rsidRDefault="00461D68" w:rsidP="00A11331">
            <w:pPr>
              <w:jc w:val="center"/>
              <w:rPr>
                <w:rFonts w:ascii="Arial" w:hAnsi="Arial" w:cs="Arial"/>
                <w:sz w:val="20"/>
                <w:szCs w:val="20"/>
              </w:rPr>
            </w:pPr>
            <w:r>
              <w:rPr>
                <w:rFonts w:ascii="Arial" w:hAnsi="Arial" w:cs="Arial"/>
                <w:sz w:val="20"/>
                <w:szCs w:val="20"/>
              </w:rPr>
              <w:t>Nov. 15</w:t>
            </w:r>
            <w:r w:rsidR="00B945A2">
              <w:rPr>
                <w:rFonts w:ascii="Arial" w:hAnsi="Arial" w:cs="Arial"/>
                <w:sz w:val="20"/>
                <w:szCs w:val="20"/>
              </w:rPr>
              <w:t>-Dec. 21</w:t>
            </w:r>
            <w:r w:rsidR="00D91A16">
              <w:rPr>
                <w:rFonts w:ascii="Arial" w:hAnsi="Arial" w:cs="Arial"/>
                <w:sz w:val="20"/>
                <w:szCs w:val="20"/>
              </w:rPr>
              <w:t>, 202</w:t>
            </w:r>
            <w:r w:rsidR="00B945A2">
              <w:rPr>
                <w:rFonts w:ascii="Arial" w:hAnsi="Arial" w:cs="Arial"/>
                <w:sz w:val="20"/>
                <w:szCs w:val="20"/>
              </w:rPr>
              <w:t>2</w:t>
            </w:r>
          </w:p>
        </w:tc>
        <w:tc>
          <w:tcPr>
            <w:tcW w:w="6845" w:type="dxa"/>
            <w:vMerge/>
            <w:shd w:val="clear" w:color="auto" w:fill="B5CFDB"/>
            <w:tcMar>
              <w:top w:w="29" w:type="dxa"/>
              <w:left w:w="29" w:type="dxa"/>
              <w:bottom w:w="29" w:type="dxa"/>
              <w:right w:w="29" w:type="dxa"/>
            </w:tcMar>
          </w:tcPr>
          <w:p w14:paraId="672A2D5F" w14:textId="77777777" w:rsidR="00C47AE5" w:rsidRPr="00F2219B" w:rsidRDefault="00C47AE5" w:rsidP="00A11331">
            <w:pPr>
              <w:rPr>
                <w:rFonts w:ascii="Arial" w:hAnsi="Arial" w:cs="Arial"/>
                <w:i/>
                <w:sz w:val="16"/>
                <w:szCs w:val="16"/>
              </w:rPr>
            </w:pPr>
          </w:p>
        </w:tc>
      </w:tr>
      <w:tr w:rsidR="00C47AE5" w:rsidRPr="009131D1" w14:paraId="7D1EBC9B" w14:textId="77777777" w:rsidTr="007A67AA">
        <w:trPr>
          <w:tblHeader/>
          <w:jc w:val="center"/>
        </w:trPr>
        <w:tc>
          <w:tcPr>
            <w:tcW w:w="1795" w:type="dxa"/>
            <w:shd w:val="clear" w:color="auto" w:fill="B5CFDB"/>
            <w:vAlign w:val="center"/>
          </w:tcPr>
          <w:p w14:paraId="335A1587" w14:textId="77777777" w:rsidR="00C47AE5" w:rsidRPr="009131D1" w:rsidRDefault="00C47AE5" w:rsidP="00A11331">
            <w:pPr>
              <w:jc w:val="center"/>
              <w:rPr>
                <w:rFonts w:ascii="Arial" w:hAnsi="Arial" w:cs="Arial"/>
                <w:b/>
                <w:sz w:val="18"/>
                <w:szCs w:val="18"/>
              </w:rPr>
            </w:pPr>
            <w:r w:rsidRPr="009131D1">
              <w:rPr>
                <w:rFonts w:ascii="Arial" w:hAnsi="Arial" w:cs="Arial"/>
                <w:b/>
                <w:sz w:val="18"/>
                <w:szCs w:val="18"/>
              </w:rPr>
              <w:t>Unit</w:t>
            </w:r>
          </w:p>
        </w:tc>
        <w:tc>
          <w:tcPr>
            <w:tcW w:w="1710" w:type="dxa"/>
            <w:shd w:val="clear" w:color="auto" w:fill="B5CFDB"/>
            <w:vAlign w:val="center"/>
          </w:tcPr>
          <w:p w14:paraId="21F8A57A" w14:textId="6B0FE819" w:rsidR="00C47AE5" w:rsidRPr="009131D1" w:rsidRDefault="00C47AE5" w:rsidP="00A11331">
            <w:pPr>
              <w:jc w:val="center"/>
              <w:rPr>
                <w:rFonts w:ascii="Arial" w:hAnsi="Arial" w:cs="Arial"/>
                <w:b/>
                <w:sz w:val="18"/>
                <w:szCs w:val="18"/>
              </w:rPr>
            </w:pPr>
          </w:p>
        </w:tc>
        <w:tc>
          <w:tcPr>
            <w:tcW w:w="7295" w:type="dxa"/>
            <w:gridSpan w:val="2"/>
            <w:tcBorders>
              <w:bottom w:val="single" w:sz="4" w:space="0" w:color="auto"/>
            </w:tcBorders>
            <w:shd w:val="clear" w:color="auto" w:fill="B5CFDB"/>
            <w:vAlign w:val="center"/>
          </w:tcPr>
          <w:p w14:paraId="5AF0ED18" w14:textId="77777777" w:rsidR="00C47AE5" w:rsidRPr="009131D1" w:rsidRDefault="00C47AE5" w:rsidP="009131D1">
            <w:pPr>
              <w:jc w:val="center"/>
              <w:rPr>
                <w:rFonts w:ascii="Arial" w:hAnsi="Arial" w:cs="Arial"/>
                <w:b/>
                <w:sz w:val="18"/>
                <w:szCs w:val="18"/>
              </w:rPr>
            </w:pPr>
            <w:r w:rsidRPr="009131D1">
              <w:rPr>
                <w:rFonts w:ascii="Arial" w:hAnsi="Arial" w:cs="Arial"/>
                <w:b/>
                <w:sz w:val="18"/>
                <w:szCs w:val="18"/>
              </w:rPr>
              <w:t>Texas Essential Knowledge and Skills/Student Expectations (TEKS/SEs)</w:t>
            </w:r>
          </w:p>
          <w:p w14:paraId="67C49F43" w14:textId="77777777" w:rsidR="00C47AE5" w:rsidRPr="009131D1" w:rsidRDefault="00C47AE5" w:rsidP="00A11331">
            <w:pPr>
              <w:rPr>
                <w:rFonts w:ascii="Arial" w:hAnsi="Arial" w:cs="Arial"/>
                <w:b/>
                <w:sz w:val="18"/>
                <w:szCs w:val="18"/>
              </w:rPr>
            </w:pPr>
            <w:r w:rsidRPr="009131D1">
              <w:rPr>
                <w:rFonts w:ascii="Arial" w:hAnsi="Arial" w:cs="Arial"/>
                <w:b/>
                <w:sz w:val="18"/>
                <w:szCs w:val="18"/>
              </w:rPr>
              <w:t>The student will:</w:t>
            </w:r>
          </w:p>
        </w:tc>
      </w:tr>
      <w:tr w:rsidR="00E85FD9" w:rsidRPr="00F2219B" w14:paraId="6B382845" w14:textId="77777777" w:rsidTr="00BA7086">
        <w:trPr>
          <w:trHeight w:val="4888"/>
          <w:jc w:val="center"/>
        </w:trPr>
        <w:tc>
          <w:tcPr>
            <w:tcW w:w="1795" w:type="dxa"/>
            <w:tcMar>
              <w:top w:w="72" w:type="dxa"/>
              <w:bottom w:w="72" w:type="dxa"/>
            </w:tcMar>
          </w:tcPr>
          <w:p w14:paraId="1DEC81E3" w14:textId="77777777" w:rsidR="00AF47DF" w:rsidRPr="007A3F69" w:rsidRDefault="00AF47DF" w:rsidP="00AF47DF">
            <w:pPr>
              <w:rPr>
                <w:rFonts w:ascii="Arial" w:hAnsi="Arial" w:cs="Arial"/>
                <w:b/>
                <w:sz w:val="20"/>
                <w:szCs w:val="20"/>
              </w:rPr>
            </w:pPr>
            <w:r w:rsidRPr="007A3F69">
              <w:rPr>
                <w:rFonts w:ascii="Arial" w:hAnsi="Arial" w:cs="Arial"/>
                <w:b/>
                <w:sz w:val="20"/>
                <w:szCs w:val="20"/>
              </w:rPr>
              <w:t xml:space="preserve">Unit </w:t>
            </w:r>
            <w:r>
              <w:rPr>
                <w:rFonts w:ascii="Arial" w:hAnsi="Arial" w:cs="Arial"/>
                <w:b/>
                <w:sz w:val="20"/>
                <w:szCs w:val="20"/>
              </w:rPr>
              <w:t>3</w:t>
            </w:r>
            <w:r w:rsidRPr="007A3F69">
              <w:rPr>
                <w:rFonts w:ascii="Arial" w:hAnsi="Arial" w:cs="Arial"/>
                <w:b/>
                <w:sz w:val="20"/>
                <w:szCs w:val="20"/>
              </w:rPr>
              <w:t xml:space="preserve">: </w:t>
            </w:r>
            <w:r>
              <w:rPr>
                <w:rFonts w:ascii="Arial" w:hAnsi="Arial" w:cs="Arial"/>
                <w:b/>
                <w:sz w:val="20"/>
                <w:szCs w:val="20"/>
              </w:rPr>
              <w:t>Change Will Do You Good</w:t>
            </w:r>
          </w:p>
          <w:p w14:paraId="153FA74D" w14:textId="77777777" w:rsidR="00AF47DF" w:rsidRPr="007A3F69" w:rsidRDefault="00AF47DF" w:rsidP="00AF47DF">
            <w:pPr>
              <w:rPr>
                <w:rFonts w:ascii="Arial" w:hAnsi="Arial" w:cs="Arial"/>
                <w:sz w:val="20"/>
                <w:szCs w:val="20"/>
              </w:rPr>
            </w:pPr>
          </w:p>
          <w:p w14:paraId="4601F38A" w14:textId="4A0FFBC8" w:rsidR="00AF47DF" w:rsidRPr="007A3F69" w:rsidRDefault="00AF47DF" w:rsidP="00AF47DF">
            <w:pPr>
              <w:rPr>
                <w:rFonts w:ascii="Arial" w:hAnsi="Arial" w:cs="Arial"/>
                <w:sz w:val="20"/>
                <w:szCs w:val="20"/>
              </w:rPr>
            </w:pPr>
            <w:r w:rsidRPr="007A3F69">
              <w:rPr>
                <w:rFonts w:ascii="Arial" w:hAnsi="Arial" w:cs="Arial"/>
                <w:sz w:val="20"/>
                <w:szCs w:val="20"/>
              </w:rPr>
              <w:t xml:space="preserve">Unit </w:t>
            </w:r>
            <w:r>
              <w:rPr>
                <w:rFonts w:ascii="Arial" w:hAnsi="Arial" w:cs="Arial"/>
                <w:sz w:val="20"/>
                <w:szCs w:val="20"/>
              </w:rPr>
              <w:t>3</w:t>
            </w:r>
            <w:r w:rsidRPr="007A3F69">
              <w:rPr>
                <w:rFonts w:ascii="Arial" w:hAnsi="Arial" w:cs="Arial"/>
                <w:sz w:val="20"/>
                <w:szCs w:val="20"/>
              </w:rPr>
              <w:t xml:space="preserve"> </w:t>
            </w:r>
            <w:r>
              <w:rPr>
                <w:rFonts w:ascii="Arial" w:hAnsi="Arial" w:cs="Arial"/>
                <w:sz w:val="20"/>
                <w:szCs w:val="20"/>
              </w:rPr>
              <w:t xml:space="preserve">explores the concept of how and why we change through an exploration of various genres, including the epic poem. As students consider what drives us to transform ourselves, they will gather insight to use in </w:t>
            </w:r>
            <w:proofErr w:type="gramStart"/>
            <w:r>
              <w:rPr>
                <w:rFonts w:ascii="Arial" w:hAnsi="Arial" w:cs="Arial"/>
                <w:sz w:val="20"/>
                <w:szCs w:val="20"/>
              </w:rPr>
              <w:t>a</w:t>
            </w:r>
            <w:proofErr w:type="gramEnd"/>
            <w:r>
              <w:rPr>
                <w:rFonts w:ascii="Arial" w:hAnsi="Arial" w:cs="Arial"/>
                <w:sz w:val="20"/>
                <w:szCs w:val="20"/>
              </w:rPr>
              <w:t xml:space="preserve"> </w:t>
            </w:r>
            <w:r w:rsidR="000F1044">
              <w:rPr>
                <w:rFonts w:ascii="Arial" w:hAnsi="Arial" w:cs="Arial"/>
                <w:sz w:val="20"/>
                <w:szCs w:val="20"/>
              </w:rPr>
              <w:t>correspondence in response to a text</w:t>
            </w:r>
            <w:r>
              <w:rPr>
                <w:rFonts w:ascii="Arial" w:hAnsi="Arial" w:cs="Arial"/>
                <w:sz w:val="20"/>
                <w:szCs w:val="20"/>
              </w:rPr>
              <w:t>.</w:t>
            </w:r>
          </w:p>
          <w:p w14:paraId="53E8C24F" w14:textId="77777777" w:rsidR="00AF47DF" w:rsidRPr="007A3F69" w:rsidRDefault="00AF47DF" w:rsidP="00AF47DF">
            <w:pPr>
              <w:rPr>
                <w:rFonts w:ascii="Arial" w:hAnsi="Arial" w:cs="Arial"/>
                <w:spacing w:val="-1"/>
                <w:sz w:val="20"/>
                <w:szCs w:val="20"/>
              </w:rPr>
            </w:pPr>
          </w:p>
          <w:p w14:paraId="23732DFD" w14:textId="77777777" w:rsidR="00AF47DF" w:rsidRPr="007A3F69" w:rsidRDefault="00AF47DF" w:rsidP="00AF47DF">
            <w:pPr>
              <w:rPr>
                <w:rFonts w:ascii="Arial" w:hAnsi="Arial" w:cs="Arial"/>
                <w:sz w:val="20"/>
                <w:szCs w:val="20"/>
              </w:rPr>
            </w:pPr>
            <w:r w:rsidRPr="007A3F69">
              <w:rPr>
                <w:rFonts w:ascii="Arial" w:hAnsi="Arial" w:cs="Arial"/>
                <w:sz w:val="20"/>
                <w:szCs w:val="20"/>
              </w:rPr>
              <w:t xml:space="preserve">In addition to addressing the focus standards of the unit, students will engage in daily supported independent reading and </w:t>
            </w:r>
            <w:proofErr w:type="gramStart"/>
            <w:r w:rsidRPr="007A3F69">
              <w:rPr>
                <w:rFonts w:ascii="Arial" w:hAnsi="Arial" w:cs="Arial"/>
                <w:sz w:val="20"/>
                <w:szCs w:val="20"/>
              </w:rPr>
              <w:t>low-stakes</w:t>
            </w:r>
            <w:proofErr w:type="gramEnd"/>
            <w:r w:rsidRPr="007A3F69">
              <w:rPr>
                <w:rFonts w:ascii="Arial" w:hAnsi="Arial" w:cs="Arial"/>
                <w:sz w:val="20"/>
                <w:szCs w:val="20"/>
              </w:rPr>
              <w:t xml:space="preserve"> writing.</w:t>
            </w:r>
          </w:p>
          <w:p w14:paraId="084F12B9" w14:textId="36C77BFE" w:rsidR="00E85FD9" w:rsidRPr="009131D1" w:rsidRDefault="00E85FD9" w:rsidP="00D957BE">
            <w:pPr>
              <w:rPr>
                <w:rFonts w:ascii="Arial" w:hAnsi="Arial" w:cs="Arial"/>
                <w:sz w:val="18"/>
                <w:szCs w:val="20"/>
              </w:rPr>
            </w:pPr>
          </w:p>
        </w:tc>
        <w:tc>
          <w:tcPr>
            <w:tcW w:w="1710" w:type="dxa"/>
            <w:tcMar>
              <w:top w:w="72" w:type="dxa"/>
              <w:bottom w:w="72" w:type="dxa"/>
            </w:tcMar>
          </w:tcPr>
          <w:p w14:paraId="584DDFFD" w14:textId="77777777" w:rsidR="00E85FD9" w:rsidRPr="00171282" w:rsidRDefault="00E85FD9" w:rsidP="00EE1BF1">
            <w:pPr>
              <w:jc w:val="center"/>
              <w:rPr>
                <w:rFonts w:ascii="Arial" w:hAnsi="Arial" w:cs="Arial"/>
                <w:i/>
                <w:sz w:val="20"/>
                <w:szCs w:val="20"/>
              </w:rPr>
            </w:pPr>
            <w:r w:rsidRPr="00171282">
              <w:rPr>
                <w:rFonts w:ascii="Arial" w:hAnsi="Arial" w:cs="Arial"/>
                <w:i/>
                <w:sz w:val="20"/>
                <w:szCs w:val="20"/>
              </w:rPr>
              <w:t>Thanksgiving Break</w:t>
            </w:r>
          </w:p>
          <w:p w14:paraId="3E96D24A" w14:textId="77777777" w:rsidR="00E85FD9" w:rsidRDefault="00E85FD9" w:rsidP="00EE1BF1">
            <w:pPr>
              <w:jc w:val="center"/>
              <w:rPr>
                <w:rFonts w:ascii="Arial" w:hAnsi="Arial" w:cs="Arial"/>
                <w:i/>
                <w:sz w:val="20"/>
                <w:szCs w:val="20"/>
              </w:rPr>
            </w:pPr>
            <w:r w:rsidRPr="00171282">
              <w:rPr>
                <w:rFonts w:ascii="Arial" w:hAnsi="Arial" w:cs="Arial"/>
                <w:i/>
                <w:sz w:val="20"/>
                <w:szCs w:val="20"/>
              </w:rPr>
              <w:t>Nov. 2</w:t>
            </w:r>
            <w:r>
              <w:rPr>
                <w:rFonts w:ascii="Arial" w:hAnsi="Arial" w:cs="Arial"/>
                <w:i/>
                <w:sz w:val="20"/>
                <w:szCs w:val="20"/>
              </w:rPr>
              <w:t>1</w:t>
            </w:r>
            <w:r w:rsidRPr="00171282">
              <w:rPr>
                <w:rFonts w:ascii="Arial" w:hAnsi="Arial" w:cs="Arial"/>
                <w:i/>
                <w:sz w:val="20"/>
                <w:szCs w:val="20"/>
              </w:rPr>
              <w:t>-2</w:t>
            </w:r>
            <w:r>
              <w:rPr>
                <w:rFonts w:ascii="Arial" w:hAnsi="Arial" w:cs="Arial"/>
                <w:i/>
                <w:sz w:val="20"/>
                <w:szCs w:val="20"/>
              </w:rPr>
              <w:t>2</w:t>
            </w:r>
          </w:p>
          <w:p w14:paraId="3B0E3182" w14:textId="77777777" w:rsidR="00E85FD9" w:rsidRDefault="00E85FD9" w:rsidP="00EE1BF1">
            <w:pPr>
              <w:jc w:val="center"/>
              <w:rPr>
                <w:rFonts w:ascii="Arial" w:hAnsi="Arial" w:cs="Arial"/>
                <w:i/>
                <w:sz w:val="20"/>
                <w:szCs w:val="20"/>
              </w:rPr>
            </w:pPr>
          </w:p>
          <w:p w14:paraId="2A8E0CCA" w14:textId="77777777" w:rsidR="00E85FD9" w:rsidRPr="00171282" w:rsidRDefault="00E85FD9" w:rsidP="00D91A16">
            <w:pPr>
              <w:jc w:val="center"/>
              <w:rPr>
                <w:rFonts w:ascii="Arial" w:hAnsi="Arial" w:cs="Arial"/>
                <w:i/>
                <w:sz w:val="20"/>
                <w:szCs w:val="20"/>
              </w:rPr>
            </w:pPr>
            <w:r w:rsidRPr="00171282">
              <w:rPr>
                <w:rFonts w:ascii="Arial" w:hAnsi="Arial" w:cs="Arial"/>
                <w:i/>
                <w:sz w:val="20"/>
                <w:szCs w:val="20"/>
              </w:rPr>
              <w:t>Winter Break</w:t>
            </w:r>
          </w:p>
          <w:p w14:paraId="268D5C94" w14:textId="77777777" w:rsidR="00E85FD9" w:rsidRDefault="00E85FD9" w:rsidP="00A11331">
            <w:pPr>
              <w:jc w:val="center"/>
              <w:rPr>
                <w:rFonts w:ascii="Arial" w:hAnsi="Arial" w:cs="Arial"/>
                <w:i/>
                <w:sz w:val="20"/>
                <w:szCs w:val="20"/>
              </w:rPr>
            </w:pPr>
            <w:r>
              <w:rPr>
                <w:rFonts w:ascii="Arial" w:hAnsi="Arial" w:cs="Arial"/>
                <w:i/>
                <w:sz w:val="20"/>
                <w:szCs w:val="20"/>
              </w:rPr>
              <w:t>(students)</w:t>
            </w:r>
          </w:p>
          <w:p w14:paraId="18256047" w14:textId="77777777" w:rsidR="00E85FD9" w:rsidRDefault="00E85FD9" w:rsidP="00A11331">
            <w:pPr>
              <w:jc w:val="center"/>
              <w:rPr>
                <w:rFonts w:ascii="Arial" w:hAnsi="Arial" w:cs="Arial"/>
                <w:i/>
                <w:sz w:val="20"/>
                <w:szCs w:val="20"/>
              </w:rPr>
            </w:pPr>
            <w:r>
              <w:rPr>
                <w:rFonts w:ascii="Arial" w:hAnsi="Arial" w:cs="Arial"/>
                <w:i/>
                <w:sz w:val="20"/>
                <w:szCs w:val="20"/>
              </w:rPr>
              <w:t>Dec. 22 - Jan. 6</w:t>
            </w:r>
          </w:p>
          <w:p w14:paraId="6CEB3458" w14:textId="77777777" w:rsidR="00E85FD9" w:rsidRDefault="00E85FD9" w:rsidP="00D91A16">
            <w:pPr>
              <w:jc w:val="center"/>
              <w:rPr>
                <w:rFonts w:ascii="Arial" w:hAnsi="Arial" w:cs="Arial"/>
                <w:i/>
                <w:sz w:val="20"/>
                <w:szCs w:val="20"/>
              </w:rPr>
            </w:pPr>
          </w:p>
          <w:p w14:paraId="164408C9" w14:textId="77777777" w:rsidR="00E85FD9" w:rsidRPr="00171282" w:rsidRDefault="00E85FD9" w:rsidP="00186879">
            <w:pPr>
              <w:jc w:val="center"/>
              <w:rPr>
                <w:rFonts w:ascii="Arial" w:hAnsi="Arial" w:cs="Arial"/>
                <w:i/>
                <w:sz w:val="20"/>
                <w:szCs w:val="20"/>
              </w:rPr>
            </w:pPr>
            <w:r w:rsidRPr="00171282">
              <w:rPr>
                <w:rFonts w:ascii="Arial" w:hAnsi="Arial" w:cs="Arial"/>
                <w:i/>
                <w:sz w:val="20"/>
                <w:szCs w:val="20"/>
              </w:rPr>
              <w:t>Winter Break</w:t>
            </w:r>
          </w:p>
          <w:p w14:paraId="4B11C163" w14:textId="77777777" w:rsidR="00E85FD9" w:rsidRDefault="00E85FD9" w:rsidP="00186879">
            <w:pPr>
              <w:jc w:val="center"/>
              <w:rPr>
                <w:rFonts w:ascii="Arial" w:hAnsi="Arial" w:cs="Arial"/>
                <w:i/>
                <w:sz w:val="20"/>
                <w:szCs w:val="20"/>
              </w:rPr>
            </w:pPr>
            <w:r>
              <w:rPr>
                <w:rFonts w:ascii="Arial" w:hAnsi="Arial" w:cs="Arial"/>
                <w:i/>
                <w:sz w:val="20"/>
                <w:szCs w:val="20"/>
              </w:rPr>
              <w:t>(teachers)</w:t>
            </w:r>
          </w:p>
          <w:p w14:paraId="4FBB67E9" w14:textId="0334DFEA" w:rsidR="00E85FD9" w:rsidRPr="00F2219B" w:rsidRDefault="00E85FD9" w:rsidP="00186879">
            <w:pPr>
              <w:jc w:val="center"/>
              <w:rPr>
                <w:rFonts w:ascii="Arial" w:hAnsi="Arial" w:cs="Arial"/>
                <w:sz w:val="20"/>
                <w:szCs w:val="20"/>
              </w:rPr>
            </w:pPr>
            <w:r w:rsidRPr="00171282">
              <w:rPr>
                <w:rFonts w:ascii="Arial" w:hAnsi="Arial" w:cs="Arial"/>
                <w:i/>
                <w:sz w:val="20"/>
                <w:szCs w:val="20"/>
              </w:rPr>
              <w:t>Dec. 2</w:t>
            </w:r>
            <w:r>
              <w:rPr>
                <w:rFonts w:ascii="Arial" w:hAnsi="Arial" w:cs="Arial"/>
                <w:i/>
                <w:sz w:val="20"/>
                <w:szCs w:val="20"/>
              </w:rPr>
              <w:t>2 - Jan. 4</w:t>
            </w:r>
          </w:p>
        </w:tc>
        <w:tc>
          <w:tcPr>
            <w:tcW w:w="7295" w:type="dxa"/>
            <w:gridSpan w:val="2"/>
            <w:tcMar>
              <w:top w:w="72" w:type="dxa"/>
              <w:bottom w:w="72" w:type="dxa"/>
            </w:tcMar>
          </w:tcPr>
          <w:p w14:paraId="310F9F6F" w14:textId="77777777" w:rsidR="00EF357E" w:rsidRPr="007A3F69" w:rsidRDefault="00EF357E" w:rsidP="00EF357E">
            <w:pPr>
              <w:spacing w:line="240" w:lineRule="exact"/>
              <w:rPr>
                <w:rFonts w:ascii="Arial" w:hAnsi="Arial" w:cs="Arial"/>
                <w:sz w:val="20"/>
                <w:szCs w:val="20"/>
                <w:u w:val="single"/>
              </w:rPr>
            </w:pPr>
            <w:r w:rsidRPr="007A3F69">
              <w:rPr>
                <w:rFonts w:ascii="Arial" w:hAnsi="Arial" w:cs="Arial"/>
                <w:sz w:val="20"/>
                <w:szCs w:val="20"/>
                <w:u w:val="single"/>
              </w:rPr>
              <w:t>Foundational Knowledge</w:t>
            </w:r>
          </w:p>
          <w:p w14:paraId="3F643067" w14:textId="77777777" w:rsidR="00EF357E" w:rsidRDefault="00EF357E" w:rsidP="00EF357E">
            <w:pPr>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1.A</w:t>
            </w:r>
            <w:proofErr w:type="gramEnd"/>
            <w:r>
              <w:rPr>
                <w:rFonts w:ascii="Arial" w:hAnsi="Arial" w:cs="Arial"/>
                <w:b/>
                <w:bCs/>
                <w:sz w:val="20"/>
                <w:szCs w:val="20"/>
              </w:rPr>
              <w:t xml:space="preserve"> </w:t>
            </w:r>
            <w:r>
              <w:rPr>
                <w:rFonts w:ascii="Arial" w:hAnsi="Arial" w:cs="Arial"/>
                <w:sz w:val="20"/>
                <w:szCs w:val="20"/>
                <w:shd w:val="clear" w:color="auto" w:fill="FFFFFF"/>
              </w:rPr>
              <w:t>Engage in meaningful and respectful discourse by listening actively, responding appropriately, and adjusting communication to audiences and purposes.</w:t>
            </w:r>
          </w:p>
          <w:p w14:paraId="625F8F7A" w14:textId="77777777" w:rsidR="00EF357E" w:rsidRDefault="00EF357E" w:rsidP="00EF357E">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ELA.9.2.C </w:t>
            </w:r>
            <w:r w:rsidRPr="000B45C9">
              <w:rPr>
                <w:rFonts w:ascii="Arial" w:hAnsi="Arial" w:cs="Arial"/>
                <w:sz w:val="20"/>
                <w:szCs w:val="20"/>
                <w:shd w:val="clear" w:color="auto" w:fill="FFFFFF"/>
              </w:rPr>
              <w:t>Determine the meaning of foreign words or phrases used frequently in English such as bona fide, caveat, carte blanche, tête-à-tête, bon appétit, and quid pro quo.</w:t>
            </w:r>
          </w:p>
          <w:p w14:paraId="071015CD" w14:textId="35C726A3" w:rsidR="00EF357E" w:rsidRPr="000B45C9" w:rsidRDefault="00EF357E" w:rsidP="00EF357E">
            <w:pPr>
              <w:rPr>
                <w:rFonts w:ascii="Arial" w:hAnsi="Arial" w:cs="Arial"/>
                <w:sz w:val="20"/>
                <w:szCs w:val="20"/>
              </w:rPr>
            </w:pPr>
            <w:r w:rsidRPr="00997342">
              <w:rPr>
                <w:rFonts w:ascii="Arial" w:hAnsi="Arial" w:cs="Arial"/>
                <w:b/>
                <w:bCs/>
                <w:sz w:val="20"/>
                <w:szCs w:val="20"/>
              </w:rPr>
              <w:t>ELA.9.</w:t>
            </w:r>
            <w:proofErr w:type="gramStart"/>
            <w:r w:rsidR="00900D03" w:rsidRPr="00997342">
              <w:rPr>
                <w:rFonts w:ascii="Arial" w:hAnsi="Arial" w:cs="Arial"/>
                <w:b/>
                <w:bCs/>
                <w:sz w:val="20"/>
                <w:szCs w:val="20"/>
              </w:rPr>
              <w:t>3</w:t>
            </w:r>
            <w:r w:rsidR="00900D03">
              <w:rPr>
                <w:rFonts w:ascii="Arial" w:hAnsi="Arial" w:cs="Arial"/>
                <w:b/>
                <w:bCs/>
                <w:sz w:val="20"/>
                <w:szCs w:val="20"/>
              </w:rPr>
              <w:t>.A</w:t>
            </w:r>
            <w:proofErr w:type="gramEnd"/>
            <w:r>
              <w:rPr>
                <w:rFonts w:ascii="Arial" w:hAnsi="Arial" w:cs="Arial"/>
                <w:b/>
                <w:bCs/>
                <w:sz w:val="20"/>
                <w:szCs w:val="20"/>
              </w:rPr>
              <w:t xml:space="preserve"> </w:t>
            </w:r>
            <w:r>
              <w:rPr>
                <w:rFonts w:ascii="Arial" w:hAnsi="Arial" w:cs="Arial"/>
                <w:sz w:val="20"/>
                <w:szCs w:val="20"/>
                <w:shd w:val="clear" w:color="auto" w:fill="FFFFFF"/>
              </w:rPr>
              <w:t xml:space="preserve">The student reads grade-appropriate texts independently. The student is expected to self-select text and read independently for a sustained </w:t>
            </w:r>
            <w:proofErr w:type="gramStart"/>
            <w:r>
              <w:rPr>
                <w:rFonts w:ascii="Arial" w:hAnsi="Arial" w:cs="Arial"/>
                <w:sz w:val="20"/>
                <w:szCs w:val="20"/>
                <w:shd w:val="clear" w:color="auto" w:fill="FFFFFF"/>
              </w:rPr>
              <w:t>period of time</w:t>
            </w:r>
            <w:proofErr w:type="gramEnd"/>
            <w:r>
              <w:rPr>
                <w:rFonts w:ascii="Arial" w:hAnsi="Arial" w:cs="Arial"/>
                <w:sz w:val="20"/>
                <w:szCs w:val="20"/>
                <w:shd w:val="clear" w:color="auto" w:fill="FFFFFF"/>
              </w:rPr>
              <w:t xml:space="preserve">. </w:t>
            </w:r>
          </w:p>
          <w:p w14:paraId="0F21066F" w14:textId="77777777" w:rsidR="00EF357E" w:rsidRPr="007A3F69" w:rsidRDefault="00EF357E" w:rsidP="00EF357E">
            <w:pPr>
              <w:spacing w:line="240" w:lineRule="exact"/>
              <w:rPr>
                <w:rFonts w:ascii="Arial" w:hAnsi="Arial" w:cs="Arial"/>
                <w:sz w:val="20"/>
                <w:szCs w:val="20"/>
                <w:u w:val="single"/>
              </w:rPr>
            </w:pPr>
          </w:p>
          <w:p w14:paraId="01008334" w14:textId="77777777" w:rsidR="00EF357E" w:rsidRPr="007A3F69" w:rsidRDefault="00EF357E" w:rsidP="00EF357E">
            <w:pPr>
              <w:spacing w:line="240" w:lineRule="exact"/>
              <w:rPr>
                <w:rFonts w:ascii="Arial" w:hAnsi="Arial" w:cs="Arial"/>
                <w:sz w:val="20"/>
                <w:szCs w:val="20"/>
              </w:rPr>
            </w:pPr>
            <w:r w:rsidRPr="007A3F69">
              <w:rPr>
                <w:rFonts w:ascii="Arial" w:hAnsi="Arial" w:cs="Arial"/>
                <w:sz w:val="20"/>
                <w:szCs w:val="20"/>
                <w:u w:val="single"/>
              </w:rPr>
              <w:t>Comprehension Skills</w:t>
            </w:r>
          </w:p>
          <w:p w14:paraId="654A12B4" w14:textId="77777777" w:rsidR="00EF357E" w:rsidRDefault="00EF357E" w:rsidP="00EF357E">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4.E</w:t>
            </w:r>
            <w:proofErr w:type="gramEnd"/>
            <w:r w:rsidRPr="000B45C9">
              <w:rPr>
                <w:rFonts w:ascii="Arial" w:hAnsi="Arial" w:cs="Arial"/>
                <w:sz w:val="20"/>
                <w:szCs w:val="20"/>
                <w:shd w:val="clear" w:color="auto" w:fill="FFFFFF"/>
              </w:rPr>
              <w:t xml:space="preserve"> Make connections to personal experiences, ideas in other texts, and society.</w:t>
            </w:r>
          </w:p>
          <w:p w14:paraId="65BC807B"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4.F</w:t>
            </w:r>
            <w:proofErr w:type="gramEnd"/>
            <w:r>
              <w:rPr>
                <w:rFonts w:ascii="Arial" w:hAnsi="Arial" w:cs="Arial"/>
                <w:b/>
                <w:bCs/>
                <w:sz w:val="20"/>
                <w:szCs w:val="20"/>
              </w:rPr>
              <w:t xml:space="preserve"> </w:t>
            </w:r>
            <w:r>
              <w:rPr>
                <w:rFonts w:ascii="Arial" w:hAnsi="Arial" w:cs="Arial"/>
                <w:sz w:val="20"/>
                <w:szCs w:val="20"/>
                <w:shd w:val="clear" w:color="auto" w:fill="FFFFFF"/>
              </w:rPr>
              <w:t>Make connections to personal experiences, ideas in other texts, and society.</w:t>
            </w:r>
          </w:p>
          <w:p w14:paraId="0B99E539"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4.G</w:t>
            </w:r>
            <w:proofErr w:type="gramEnd"/>
            <w:r w:rsidRPr="000B45C9">
              <w:rPr>
                <w:rFonts w:ascii="Arial" w:hAnsi="Arial" w:cs="Arial"/>
                <w:sz w:val="20"/>
                <w:szCs w:val="20"/>
                <w:shd w:val="clear" w:color="auto" w:fill="FFFFFF"/>
              </w:rPr>
              <w:t xml:space="preserve"> Evaluate details read to determine key ideas.</w:t>
            </w:r>
          </w:p>
          <w:p w14:paraId="2FF05836" w14:textId="77777777" w:rsidR="00EF357E" w:rsidRPr="007A3F69" w:rsidRDefault="00EF357E" w:rsidP="00EF357E">
            <w:pPr>
              <w:spacing w:line="240" w:lineRule="exact"/>
              <w:rPr>
                <w:rFonts w:ascii="Arial" w:hAnsi="Arial" w:cs="Arial"/>
                <w:b/>
                <w:sz w:val="20"/>
                <w:szCs w:val="20"/>
              </w:rPr>
            </w:pPr>
          </w:p>
          <w:p w14:paraId="3274D3E1" w14:textId="77777777" w:rsidR="00EF357E" w:rsidRPr="007A3F69" w:rsidRDefault="00EF357E" w:rsidP="00EF357E">
            <w:pPr>
              <w:spacing w:line="240" w:lineRule="exact"/>
              <w:rPr>
                <w:rFonts w:ascii="Arial" w:hAnsi="Arial" w:cs="Arial"/>
                <w:sz w:val="20"/>
                <w:szCs w:val="20"/>
                <w:u w:val="single"/>
              </w:rPr>
            </w:pPr>
            <w:r w:rsidRPr="007A3F69">
              <w:rPr>
                <w:rFonts w:ascii="Arial" w:hAnsi="Arial" w:cs="Arial"/>
                <w:sz w:val="20"/>
                <w:szCs w:val="20"/>
                <w:u w:val="single"/>
              </w:rPr>
              <w:t>Response Skills</w:t>
            </w:r>
          </w:p>
          <w:p w14:paraId="46F1246C" w14:textId="77777777" w:rsidR="00EF357E" w:rsidRDefault="00EF357E" w:rsidP="00EF357E">
            <w:pPr>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5.A</w:t>
            </w:r>
            <w:proofErr w:type="gramEnd"/>
            <w:r>
              <w:rPr>
                <w:rFonts w:ascii="Arial" w:hAnsi="Arial" w:cs="Arial"/>
                <w:b/>
                <w:bCs/>
                <w:sz w:val="20"/>
                <w:szCs w:val="20"/>
              </w:rPr>
              <w:t xml:space="preserve"> </w:t>
            </w:r>
            <w:r>
              <w:rPr>
                <w:rFonts w:ascii="Arial" w:hAnsi="Arial" w:cs="Arial"/>
                <w:sz w:val="20"/>
                <w:szCs w:val="20"/>
                <w:shd w:val="clear" w:color="auto" w:fill="FFFFFF"/>
              </w:rPr>
              <w:t>Describe personal connections to a variety of sources, including self-selected texts.</w:t>
            </w:r>
          </w:p>
          <w:p w14:paraId="2C0F1A3A" w14:textId="226B81B9" w:rsidR="00EF357E" w:rsidRPr="009A0044" w:rsidRDefault="00EF357E" w:rsidP="009A0044">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5.B</w:t>
            </w:r>
            <w:proofErr w:type="gramEnd"/>
            <w:r>
              <w:rPr>
                <w:rFonts w:ascii="Arial" w:hAnsi="Arial" w:cs="Arial"/>
                <w:b/>
                <w:bCs/>
                <w:sz w:val="20"/>
                <w:szCs w:val="20"/>
              </w:rPr>
              <w:t xml:space="preserve"> </w:t>
            </w:r>
            <w:r>
              <w:rPr>
                <w:rFonts w:ascii="Arial" w:hAnsi="Arial" w:cs="Arial"/>
                <w:sz w:val="20"/>
                <w:szCs w:val="20"/>
                <w:shd w:val="clear" w:color="auto" w:fill="FFFFFF"/>
              </w:rPr>
              <w:t>Write responses that demonstrate understanding of texts, including comparing texts within and across genres.</w:t>
            </w:r>
            <w:r w:rsidR="009A0044">
              <w:rPr>
                <w:rFonts w:ascii="Arial" w:hAnsi="Arial" w:cs="Arial"/>
                <w:sz w:val="20"/>
                <w:szCs w:val="20"/>
                <w:shd w:val="clear" w:color="auto" w:fill="FFFFFF"/>
              </w:rPr>
              <w:t xml:space="preserve"> </w:t>
            </w:r>
          </w:p>
          <w:p w14:paraId="5A6DF87D"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ELA.9.5.C</w:t>
            </w:r>
            <w:r w:rsidRPr="000B45C9">
              <w:rPr>
                <w:rFonts w:ascii="Arial" w:hAnsi="Arial" w:cs="Arial"/>
                <w:sz w:val="20"/>
                <w:szCs w:val="20"/>
                <w:shd w:val="clear" w:color="auto" w:fill="FFFFFF"/>
              </w:rPr>
              <w:t xml:space="preserve"> Use text evidence and original commentary to support a comprehensive response.</w:t>
            </w:r>
          </w:p>
          <w:p w14:paraId="5E84BD44"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5.E</w:t>
            </w:r>
            <w:proofErr w:type="gramEnd"/>
            <w:r w:rsidRPr="000B45C9">
              <w:rPr>
                <w:rFonts w:ascii="Arial" w:hAnsi="Arial" w:cs="Arial"/>
                <w:sz w:val="20"/>
                <w:szCs w:val="20"/>
                <w:shd w:val="clear" w:color="auto" w:fill="FFFFFF"/>
              </w:rPr>
              <w:t xml:space="preserve"> Interact with sources in meaningful ways such as notetaking, annotating, freewriting, or illustrating.</w:t>
            </w:r>
          </w:p>
          <w:p w14:paraId="255DB831"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5.F</w:t>
            </w:r>
            <w:proofErr w:type="gramEnd"/>
            <w:r w:rsidRPr="000B45C9">
              <w:rPr>
                <w:rFonts w:ascii="Arial" w:hAnsi="Arial" w:cs="Arial"/>
                <w:sz w:val="20"/>
                <w:szCs w:val="20"/>
                <w:shd w:val="clear" w:color="auto" w:fill="FFFFFF"/>
              </w:rPr>
              <w:t xml:space="preserve"> Respond using acquired content and academic vocabulary as appropriate.</w:t>
            </w:r>
          </w:p>
          <w:p w14:paraId="176FE527" w14:textId="115C687B" w:rsidR="00EF357E" w:rsidRPr="000B45C9" w:rsidRDefault="00EF357E" w:rsidP="00594FCC">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5.G</w:t>
            </w:r>
            <w:proofErr w:type="gramEnd"/>
            <w:r w:rsidRPr="000B45C9">
              <w:rPr>
                <w:rFonts w:ascii="Arial" w:hAnsi="Arial" w:cs="Arial"/>
                <w:sz w:val="20"/>
                <w:szCs w:val="20"/>
                <w:shd w:val="clear" w:color="auto" w:fill="FFFFFF"/>
              </w:rPr>
              <w:t xml:space="preserve"> Discuss and write about the explicit or implicit meanings of text.</w:t>
            </w:r>
            <w:r w:rsidR="00594FCC">
              <w:rPr>
                <w:rFonts w:ascii="Arial" w:hAnsi="Arial" w:cs="Arial"/>
                <w:sz w:val="20"/>
                <w:szCs w:val="20"/>
                <w:shd w:val="clear" w:color="auto" w:fill="FFFFFF"/>
              </w:rPr>
              <w:t xml:space="preserve"> </w:t>
            </w:r>
          </w:p>
          <w:p w14:paraId="3AB6C93B"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5.I</w:t>
            </w:r>
            <w:proofErr w:type="gramEnd"/>
            <w:r w:rsidRPr="000B45C9">
              <w:rPr>
                <w:rFonts w:ascii="Arial" w:hAnsi="Arial" w:cs="Arial"/>
                <w:sz w:val="20"/>
                <w:szCs w:val="20"/>
                <w:shd w:val="clear" w:color="auto" w:fill="FFFFFF"/>
              </w:rPr>
              <w:t xml:space="preserve"> Reflect on and adjust responses when valid evidence warrants.</w:t>
            </w:r>
          </w:p>
          <w:p w14:paraId="1152C1E4" w14:textId="77777777" w:rsidR="00EF357E" w:rsidRPr="007A3F69" w:rsidRDefault="00EF357E" w:rsidP="00EF357E">
            <w:pPr>
              <w:spacing w:line="240" w:lineRule="exact"/>
              <w:rPr>
                <w:rFonts w:ascii="Arial" w:hAnsi="Arial" w:cs="Arial"/>
                <w:sz w:val="20"/>
                <w:szCs w:val="20"/>
                <w:u w:val="single"/>
              </w:rPr>
            </w:pPr>
          </w:p>
          <w:p w14:paraId="2EE4F90F" w14:textId="77777777" w:rsidR="00EF357E" w:rsidRPr="007A3F69" w:rsidRDefault="00EF357E" w:rsidP="00EF357E">
            <w:pPr>
              <w:spacing w:line="240" w:lineRule="exact"/>
              <w:rPr>
                <w:rFonts w:ascii="Arial" w:hAnsi="Arial" w:cs="Arial"/>
                <w:sz w:val="20"/>
                <w:szCs w:val="20"/>
                <w:u w:val="single"/>
              </w:rPr>
            </w:pPr>
            <w:r w:rsidRPr="007A3F69">
              <w:rPr>
                <w:rFonts w:ascii="Arial" w:hAnsi="Arial" w:cs="Arial"/>
                <w:sz w:val="20"/>
                <w:szCs w:val="20"/>
                <w:u w:val="single"/>
              </w:rPr>
              <w:t>Multiple Genres</w:t>
            </w:r>
          </w:p>
          <w:p w14:paraId="4E180A65"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6.B</w:t>
            </w:r>
            <w:proofErr w:type="gramEnd"/>
            <w:r w:rsidRPr="000B45C9">
              <w:rPr>
                <w:rFonts w:ascii="Arial" w:hAnsi="Arial" w:cs="Arial"/>
                <w:sz w:val="20"/>
                <w:szCs w:val="20"/>
              </w:rPr>
              <w:t xml:space="preserve"> Analyze how authors develop complex yet believable characters in works of fiction through a range of literary devices, including character foils.</w:t>
            </w:r>
          </w:p>
          <w:p w14:paraId="10EE0D07"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7.A</w:t>
            </w:r>
            <w:proofErr w:type="gramEnd"/>
            <w:r w:rsidRPr="000B45C9">
              <w:rPr>
                <w:rFonts w:ascii="Arial" w:hAnsi="Arial" w:cs="Arial"/>
                <w:sz w:val="20"/>
                <w:szCs w:val="20"/>
              </w:rPr>
              <w:t xml:space="preserve"> Read and respond to American, British, and world literature.</w:t>
            </w:r>
          </w:p>
          <w:p w14:paraId="1551B28C"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w:t>
            </w:r>
            <w:proofErr w:type="gramEnd"/>
            <w:r w:rsidRPr="000B45C9">
              <w:rPr>
                <w:rFonts w:ascii="Arial" w:hAnsi="Arial" w:cs="Arial"/>
                <w:sz w:val="20"/>
                <w:szCs w:val="20"/>
              </w:rPr>
              <w:t xml:space="preserve"> Analyze characteristics and structural elements of informational texts such as clear thesis, relevant supporting evidence, pertinent examples, and conclusion.</w:t>
            </w:r>
          </w:p>
          <w:p w14:paraId="7A3B637F"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D.ii</w:t>
            </w:r>
            <w:proofErr w:type="gramEnd"/>
            <w:r w:rsidRPr="000B45C9">
              <w:rPr>
                <w:rFonts w:ascii="Arial" w:hAnsi="Arial" w:cs="Arial"/>
                <w:sz w:val="20"/>
                <w:szCs w:val="20"/>
              </w:rPr>
              <w:t xml:space="preserve"> Analyze characteristics and structural elements of informational texts such as multiple organizational patterns within a text to develop the thesis;</w:t>
            </w:r>
          </w:p>
          <w:p w14:paraId="5364F9A5"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E.i</w:t>
            </w:r>
            <w:proofErr w:type="gramEnd"/>
            <w:r w:rsidRPr="000B45C9">
              <w:rPr>
                <w:rFonts w:ascii="Arial" w:hAnsi="Arial" w:cs="Arial"/>
                <w:sz w:val="20"/>
                <w:szCs w:val="20"/>
              </w:rPr>
              <w:t xml:space="preserve"> Analyze characteristics and structural elements of argumentative texts such as clear arguable claim, appeals, and convincing conclusion.</w:t>
            </w:r>
          </w:p>
          <w:p w14:paraId="63CA082E"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lastRenderedPageBreak/>
              <w:t>Ⓡ</w:t>
            </w:r>
            <w:r w:rsidRPr="000B45C9">
              <w:rPr>
                <w:rFonts w:ascii="Arial" w:hAnsi="Arial" w:cs="Arial"/>
                <w:b/>
                <w:bCs/>
                <w:sz w:val="20"/>
                <w:szCs w:val="20"/>
              </w:rPr>
              <w:t>ELA.9.7.</w:t>
            </w:r>
            <w:proofErr w:type="gramStart"/>
            <w:r w:rsidRPr="000B45C9">
              <w:rPr>
                <w:rFonts w:ascii="Arial" w:hAnsi="Arial" w:cs="Arial"/>
                <w:b/>
                <w:bCs/>
                <w:sz w:val="20"/>
                <w:szCs w:val="20"/>
              </w:rPr>
              <w:t>E.ii</w:t>
            </w:r>
            <w:proofErr w:type="gramEnd"/>
            <w:r w:rsidRPr="000B45C9">
              <w:rPr>
                <w:rFonts w:ascii="Arial" w:hAnsi="Arial" w:cs="Arial"/>
                <w:b/>
                <w:bCs/>
                <w:sz w:val="20"/>
                <w:szCs w:val="20"/>
              </w:rPr>
              <w:t xml:space="preserve"> </w:t>
            </w:r>
            <w:r w:rsidRPr="000B45C9">
              <w:rPr>
                <w:rFonts w:ascii="Arial" w:hAnsi="Arial" w:cs="Arial"/>
                <w:sz w:val="20"/>
                <w:szCs w:val="20"/>
              </w:rPr>
              <w:t>Analyze characteristics and structural elements of argumentative texts such as various types of evidence and treatment of counterarguments, including concessions and rebuttals.</w:t>
            </w:r>
          </w:p>
          <w:p w14:paraId="58A8B35D"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 xml:space="preserve">ELA.9.7.E.iii </w:t>
            </w:r>
            <w:r w:rsidRPr="000B45C9">
              <w:rPr>
                <w:rFonts w:ascii="Arial" w:hAnsi="Arial" w:cs="Arial"/>
                <w:sz w:val="20"/>
                <w:szCs w:val="20"/>
              </w:rPr>
              <w:t>Analyze characteristics and structural elements of argumentative texts such as identifiable audience or reader.</w:t>
            </w:r>
          </w:p>
          <w:p w14:paraId="5AF5CAC7" w14:textId="77777777" w:rsidR="00EF357E" w:rsidRDefault="00EF357E" w:rsidP="00EF357E">
            <w:pPr>
              <w:spacing w:line="240" w:lineRule="exact"/>
              <w:rPr>
                <w:rFonts w:ascii="Arial" w:hAnsi="Arial" w:cs="Arial"/>
                <w:sz w:val="20"/>
                <w:szCs w:val="20"/>
                <w:u w:val="single"/>
              </w:rPr>
            </w:pPr>
          </w:p>
          <w:p w14:paraId="227125E3" w14:textId="77777777" w:rsidR="00EF357E" w:rsidRPr="007A3F69" w:rsidRDefault="00EF357E" w:rsidP="00EF357E">
            <w:pPr>
              <w:spacing w:line="240" w:lineRule="exact"/>
              <w:rPr>
                <w:rFonts w:ascii="Arial" w:hAnsi="Arial" w:cs="Arial"/>
                <w:sz w:val="20"/>
                <w:szCs w:val="20"/>
                <w:u w:val="single"/>
              </w:rPr>
            </w:pPr>
            <w:r w:rsidRPr="007A3F69">
              <w:rPr>
                <w:rFonts w:ascii="Arial" w:hAnsi="Arial" w:cs="Arial"/>
                <w:sz w:val="20"/>
                <w:szCs w:val="20"/>
                <w:u w:val="single"/>
              </w:rPr>
              <w:t>Author’s Purpose and Craft</w:t>
            </w:r>
          </w:p>
          <w:p w14:paraId="69C73706"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8.A</w:t>
            </w:r>
            <w:proofErr w:type="gramEnd"/>
            <w:r w:rsidRPr="000B45C9">
              <w:rPr>
                <w:rFonts w:ascii="Arial" w:hAnsi="Arial" w:cs="Arial"/>
                <w:sz w:val="20"/>
                <w:szCs w:val="20"/>
                <w:shd w:val="clear" w:color="auto" w:fill="FFFFFF"/>
              </w:rPr>
              <w:t xml:space="preserve"> Analyze the author's purpose, audience, and message within a text.</w:t>
            </w:r>
          </w:p>
          <w:p w14:paraId="1A96DEE9"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8.B</w:t>
            </w:r>
            <w:proofErr w:type="gramEnd"/>
            <w:r w:rsidRPr="000B45C9">
              <w:rPr>
                <w:rFonts w:ascii="Arial" w:hAnsi="Arial" w:cs="Arial"/>
                <w:sz w:val="20"/>
                <w:szCs w:val="20"/>
                <w:shd w:val="clear" w:color="auto" w:fill="FFFFFF"/>
              </w:rPr>
              <w:t xml:space="preserve"> Analyze use of text structure to achieve the author's purpose.</w:t>
            </w:r>
          </w:p>
          <w:p w14:paraId="28F2628B"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ELA.9.8.C</w:t>
            </w:r>
            <w:r w:rsidRPr="000B45C9">
              <w:rPr>
                <w:rFonts w:ascii="Arial" w:hAnsi="Arial" w:cs="Arial"/>
                <w:sz w:val="20"/>
                <w:szCs w:val="20"/>
                <w:shd w:val="clear" w:color="auto" w:fill="FFFFFF"/>
              </w:rPr>
              <w:t xml:space="preserve"> Evaluate the author's use of print and graphic features to achieve specific purposes.</w:t>
            </w:r>
          </w:p>
          <w:p w14:paraId="3CB4FA9B"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8.F</w:t>
            </w:r>
            <w:proofErr w:type="gramEnd"/>
            <w:r w:rsidRPr="000B45C9">
              <w:rPr>
                <w:rFonts w:ascii="Arial" w:hAnsi="Arial" w:cs="Arial"/>
                <w:sz w:val="20"/>
                <w:szCs w:val="20"/>
                <w:shd w:val="clear" w:color="auto" w:fill="FFFFFF"/>
              </w:rPr>
              <w:t xml:space="preserve"> Analyze how the author's diction and syntax contribute to the mood, voice, and tone of a text.</w:t>
            </w:r>
          </w:p>
          <w:p w14:paraId="05FED4B1"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8.G</w:t>
            </w:r>
            <w:proofErr w:type="gramEnd"/>
            <w:r w:rsidRPr="000B45C9">
              <w:rPr>
                <w:rFonts w:ascii="Arial" w:hAnsi="Arial" w:cs="Arial"/>
                <w:sz w:val="20"/>
                <w:szCs w:val="20"/>
                <w:shd w:val="clear" w:color="auto" w:fill="FFFFFF"/>
              </w:rPr>
              <w:t xml:space="preserve"> Explain the purpose of rhetorical devices such as understatement and overstatement and the effect of logical fallacies such as straw man and red herring arguments.</w:t>
            </w:r>
          </w:p>
          <w:p w14:paraId="6595AD97" w14:textId="77777777" w:rsidR="008535BB" w:rsidRPr="007A3F69" w:rsidRDefault="008535BB" w:rsidP="00EF357E">
            <w:pPr>
              <w:spacing w:line="240" w:lineRule="exact"/>
              <w:rPr>
                <w:rFonts w:ascii="Arial" w:hAnsi="Arial" w:cs="Arial"/>
                <w:sz w:val="20"/>
                <w:szCs w:val="20"/>
                <w:u w:val="single"/>
              </w:rPr>
            </w:pPr>
          </w:p>
          <w:p w14:paraId="5124EE2F" w14:textId="77777777" w:rsidR="00EF357E" w:rsidRPr="007A3F69" w:rsidRDefault="00EF357E" w:rsidP="00EF357E">
            <w:pPr>
              <w:spacing w:line="240" w:lineRule="exact"/>
              <w:rPr>
                <w:rFonts w:ascii="Arial" w:hAnsi="Arial" w:cs="Arial"/>
                <w:sz w:val="20"/>
                <w:szCs w:val="20"/>
                <w:u w:val="single"/>
              </w:rPr>
            </w:pPr>
            <w:r w:rsidRPr="007A3F69">
              <w:rPr>
                <w:rFonts w:ascii="Arial" w:hAnsi="Arial" w:cs="Arial"/>
                <w:sz w:val="20"/>
                <w:szCs w:val="20"/>
                <w:u w:val="single"/>
              </w:rPr>
              <w:t>Composition</w:t>
            </w:r>
          </w:p>
          <w:p w14:paraId="10D26B1A"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9.A</w:t>
            </w:r>
            <w:proofErr w:type="gramEnd"/>
            <w:r w:rsidRPr="000B45C9">
              <w:rPr>
                <w:rFonts w:ascii="Arial" w:hAnsi="Arial" w:cs="Arial"/>
                <w:sz w:val="20"/>
                <w:szCs w:val="20"/>
                <w:shd w:val="clear" w:color="auto" w:fill="FFFFFF"/>
              </w:rPr>
              <w:t xml:space="preserve"> Plan a piece of writing appropriate for various purposes and audiences by generating ideas through a range of strategies such as brainstorming, journaling, reading, or discussing.</w:t>
            </w:r>
          </w:p>
          <w:p w14:paraId="736378BE"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w:t>
            </w:r>
            <w:proofErr w:type="gramEnd"/>
            <w:r w:rsidRPr="000B45C9">
              <w:rPr>
                <w:rFonts w:ascii="Arial" w:hAnsi="Arial" w:cs="Arial"/>
                <w:sz w:val="20"/>
                <w:szCs w:val="20"/>
                <w:shd w:val="clear" w:color="auto" w:fill="FFFFFF"/>
              </w:rPr>
              <w:t xml:space="preserve"> Develop drafts into a focused, structured, and coherent piece of writing in timed and open-ended situations by using an organizing structure appropriate to purpose, audience, topic, and context.</w:t>
            </w:r>
          </w:p>
          <w:p w14:paraId="4A1C08FC" w14:textId="77777777" w:rsidR="00EF357E" w:rsidRPr="000B45C9" w:rsidRDefault="00EF357E" w:rsidP="00EF357E">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drafts into a focused, structured, and coherent piece of writing in timed and open-ended situations by developing an engaging idea reflecting depth of thought with specific details, examples, and commentary.</w:t>
            </w:r>
          </w:p>
          <w:p w14:paraId="589D454F" w14:textId="77777777" w:rsidR="00EF357E" w:rsidRDefault="00EF357E" w:rsidP="00EF357E">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ELA.9.9.</w:t>
            </w:r>
            <w:proofErr w:type="gramStart"/>
            <w:r>
              <w:rPr>
                <w:rFonts w:ascii="Arial" w:hAnsi="Arial" w:cs="Arial"/>
                <w:b/>
                <w:bCs/>
                <w:sz w:val="20"/>
                <w:szCs w:val="20"/>
              </w:rPr>
              <w:t>D.i</w:t>
            </w:r>
            <w:proofErr w:type="gramEnd"/>
            <w:r>
              <w:rPr>
                <w:rFonts w:ascii="Arial" w:hAnsi="Arial" w:cs="Arial"/>
                <w:b/>
                <w:bCs/>
                <w:sz w:val="20"/>
                <w:szCs w:val="20"/>
              </w:rPr>
              <w:t xml:space="preserve"> </w:t>
            </w:r>
            <w:r w:rsidRPr="005705BD">
              <w:rPr>
                <w:rFonts w:ascii="Arial" w:hAnsi="Arial" w:cs="Arial"/>
                <w:sz w:val="20"/>
                <w:szCs w:val="20"/>
              </w:rPr>
              <w:t>Edit drafts using standard English conventions, including a variety of complete, controlled sentences and avoidance of unintentional splices, run-ons, and fragments.</w:t>
            </w:r>
          </w:p>
          <w:p w14:paraId="0E897911"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9.E</w:t>
            </w:r>
            <w:proofErr w:type="gramEnd"/>
            <w:r w:rsidRPr="000B45C9">
              <w:rPr>
                <w:rFonts w:ascii="Arial" w:hAnsi="Arial" w:cs="Arial"/>
                <w:b/>
                <w:bCs/>
                <w:sz w:val="20"/>
                <w:szCs w:val="20"/>
                <w:shd w:val="clear" w:color="auto" w:fill="FFFFFF"/>
              </w:rPr>
              <w:t xml:space="preserve"> </w:t>
            </w:r>
            <w:r w:rsidRPr="008509B7">
              <w:rPr>
                <w:rFonts w:ascii="Arial" w:hAnsi="Arial" w:cs="Arial"/>
                <w:sz w:val="20"/>
                <w:szCs w:val="20"/>
                <w:shd w:val="clear" w:color="auto" w:fill="FFFFFF"/>
              </w:rPr>
              <w:t>P</w:t>
            </w:r>
            <w:r w:rsidRPr="000B45C9">
              <w:rPr>
                <w:rFonts w:ascii="Arial" w:hAnsi="Arial" w:cs="Arial"/>
                <w:sz w:val="20"/>
                <w:szCs w:val="20"/>
                <w:shd w:val="clear" w:color="auto" w:fill="FFFFFF"/>
              </w:rPr>
              <w:t>ublish written work for appropriate audiences.</w:t>
            </w:r>
          </w:p>
          <w:p w14:paraId="600FE6D7" w14:textId="77777777" w:rsidR="00EF357E" w:rsidRDefault="00EF357E" w:rsidP="00EF357E">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shd w:val="clear" w:color="auto" w:fill="FFFFFF"/>
              </w:rPr>
              <w:t>ELA.9.</w:t>
            </w:r>
            <w:proofErr w:type="gramStart"/>
            <w:r>
              <w:rPr>
                <w:rFonts w:ascii="Arial" w:hAnsi="Arial" w:cs="Arial"/>
                <w:b/>
                <w:bCs/>
                <w:sz w:val="20"/>
                <w:szCs w:val="20"/>
                <w:shd w:val="clear" w:color="auto" w:fill="FFFFFF"/>
              </w:rPr>
              <w:t>10.D</w:t>
            </w:r>
            <w:proofErr w:type="gramEnd"/>
            <w:r>
              <w:rPr>
                <w:rFonts w:ascii="Arial" w:hAnsi="Arial" w:cs="Arial"/>
                <w:sz w:val="20"/>
                <w:szCs w:val="20"/>
                <w:shd w:val="clear" w:color="auto" w:fill="FFFFFF"/>
              </w:rPr>
              <w:t xml:space="preserve"> Compose correspondence in a professional or friendly structure.</w:t>
            </w:r>
          </w:p>
          <w:p w14:paraId="5D17A291" w14:textId="77777777" w:rsidR="00EF357E" w:rsidRPr="007A3F69" w:rsidRDefault="00EF357E" w:rsidP="00EF357E">
            <w:pPr>
              <w:widowControl w:val="0"/>
              <w:tabs>
                <w:tab w:val="left" w:pos="3780"/>
              </w:tabs>
              <w:rPr>
                <w:rFonts w:ascii="Arial" w:hAnsi="Arial" w:cs="Arial"/>
                <w:sz w:val="20"/>
                <w:szCs w:val="20"/>
              </w:rPr>
            </w:pPr>
          </w:p>
          <w:p w14:paraId="6EC4740F" w14:textId="77777777" w:rsidR="00EF357E" w:rsidRPr="007A3F69" w:rsidRDefault="00EF357E" w:rsidP="00EF357E">
            <w:pPr>
              <w:widowControl w:val="0"/>
              <w:tabs>
                <w:tab w:val="left" w:pos="3780"/>
              </w:tabs>
              <w:rPr>
                <w:rFonts w:ascii="Arial" w:hAnsi="Arial" w:cs="Arial"/>
                <w:sz w:val="20"/>
                <w:szCs w:val="20"/>
              </w:rPr>
            </w:pPr>
            <w:r w:rsidRPr="007A3F69">
              <w:rPr>
                <w:rFonts w:ascii="Arial" w:hAnsi="Arial" w:cs="Arial"/>
                <w:sz w:val="20"/>
                <w:szCs w:val="20"/>
                <w:u w:val="single"/>
              </w:rPr>
              <w:t>Inquiry and Research</w:t>
            </w:r>
          </w:p>
          <w:p w14:paraId="01A5460F"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11.A</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questions for formal and informal inquiry.</w:t>
            </w:r>
          </w:p>
          <w:p w14:paraId="3C7D626D"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11.B</w:t>
            </w:r>
            <w:proofErr w:type="gramEnd"/>
            <w:r w:rsidRPr="000B45C9">
              <w:rPr>
                <w:rFonts w:ascii="Arial" w:hAnsi="Arial" w:cs="Arial"/>
                <w:sz w:val="20"/>
                <w:szCs w:val="20"/>
                <w:shd w:val="clear" w:color="auto" w:fill="FFFFFF"/>
              </w:rPr>
              <w:t xml:space="preserve"> Critique the research process at each step to implement changes as needs occur and are identified.</w:t>
            </w:r>
          </w:p>
          <w:p w14:paraId="3135B32F"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11.E</w:t>
            </w:r>
            <w:proofErr w:type="gramEnd"/>
            <w:r w:rsidRPr="000B45C9">
              <w:rPr>
                <w:rFonts w:ascii="Arial" w:hAnsi="Arial" w:cs="Arial"/>
                <w:sz w:val="20"/>
                <w:szCs w:val="20"/>
                <w:shd w:val="clear" w:color="auto" w:fill="FFFFFF"/>
              </w:rPr>
              <w:t xml:space="preserve"> Locate relevant sources.</w:t>
            </w:r>
          </w:p>
          <w:p w14:paraId="7427F13B"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11.F</w:t>
            </w:r>
            <w:proofErr w:type="gramEnd"/>
            <w:r w:rsidRPr="000B45C9">
              <w:rPr>
                <w:rFonts w:ascii="Arial" w:hAnsi="Arial" w:cs="Arial"/>
                <w:sz w:val="20"/>
                <w:szCs w:val="20"/>
                <w:shd w:val="clear" w:color="auto" w:fill="FFFFFF"/>
              </w:rPr>
              <w:t xml:space="preserve"> Synthesize information from a variety of sources;</w:t>
            </w:r>
          </w:p>
          <w:p w14:paraId="3B5E5880" w14:textId="77777777" w:rsidR="00EF357E" w:rsidRPr="000B45C9" w:rsidRDefault="00EF357E" w:rsidP="00EF357E">
            <w:pPr>
              <w:rPr>
                <w:rFonts w:ascii="Arial" w:hAnsi="Arial" w:cs="Arial"/>
                <w:sz w:val="20"/>
                <w:szCs w:val="20"/>
              </w:rPr>
            </w:pPr>
            <w:r w:rsidRPr="000B45C9">
              <w:rPr>
                <w:rFonts w:ascii="Arial" w:hAnsi="Arial" w:cs="Arial"/>
                <w:b/>
                <w:bCs/>
                <w:sz w:val="20"/>
                <w:szCs w:val="20"/>
                <w:shd w:val="clear" w:color="auto" w:fill="FFFFFF"/>
              </w:rPr>
              <w:t>ELA.9.11.</w:t>
            </w:r>
            <w:proofErr w:type="gramStart"/>
            <w:r w:rsidRPr="000B45C9">
              <w:rPr>
                <w:rFonts w:ascii="Arial" w:hAnsi="Arial" w:cs="Arial"/>
                <w:b/>
                <w:bCs/>
                <w:sz w:val="20"/>
                <w:szCs w:val="20"/>
                <w:shd w:val="clear" w:color="auto" w:fill="FFFFFF"/>
              </w:rPr>
              <w:t>G.ii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Examine sources for faulty reasoning such as ad hominem, loaded language, and slippery slope.</w:t>
            </w:r>
          </w:p>
          <w:p w14:paraId="5E973E26" w14:textId="06066D10" w:rsidR="00E85FD9" w:rsidRPr="00F2219B" w:rsidRDefault="00EF357E" w:rsidP="001D3642">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11.I</w:t>
            </w:r>
            <w:proofErr w:type="gramEnd"/>
            <w:r w:rsidRPr="000B45C9">
              <w:rPr>
                <w:rFonts w:ascii="Arial" w:hAnsi="Arial" w:cs="Arial"/>
                <w:sz w:val="20"/>
                <w:szCs w:val="20"/>
                <w:shd w:val="clear" w:color="auto" w:fill="FFFFFF"/>
              </w:rPr>
              <w:t xml:space="preserve"> Use an appropriate mode of delivery, whether written, oral, or multimodal, to present results.</w:t>
            </w:r>
          </w:p>
        </w:tc>
      </w:tr>
    </w:tbl>
    <w:p w14:paraId="34D4598A" w14:textId="77777777" w:rsidR="00DB6251" w:rsidRDefault="00DB6251" w:rsidP="00A11331">
      <w:pPr>
        <w:rPr>
          <w:sz w:val="2"/>
          <w:szCs w:val="2"/>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777"/>
        <w:gridCol w:w="1728"/>
        <w:gridCol w:w="450"/>
        <w:gridCol w:w="6845"/>
      </w:tblGrid>
      <w:tr w:rsidR="00C47AE5" w:rsidRPr="00F2219B" w14:paraId="63A7EA5C" w14:textId="77777777" w:rsidTr="000B5C90">
        <w:trPr>
          <w:tblHeader/>
          <w:jc w:val="center"/>
        </w:trPr>
        <w:tc>
          <w:tcPr>
            <w:tcW w:w="1777" w:type="dxa"/>
            <w:vMerge w:val="restart"/>
            <w:tcBorders>
              <w:right w:val="nil"/>
            </w:tcBorders>
            <w:shd w:val="clear" w:color="auto" w:fill="B5CFDB"/>
            <w:vAlign w:val="center"/>
          </w:tcPr>
          <w:p w14:paraId="517BE510" w14:textId="77777777" w:rsidR="00C47AE5" w:rsidRPr="00B057DA" w:rsidRDefault="00C47AE5" w:rsidP="00A11331">
            <w:pPr>
              <w:jc w:val="center"/>
              <w:rPr>
                <w:rFonts w:ascii="Arial" w:hAnsi="Arial" w:cs="Arial"/>
                <w:b/>
                <w:sz w:val="36"/>
                <w:szCs w:val="36"/>
              </w:rPr>
            </w:pPr>
            <w:r>
              <w:rPr>
                <w:rFonts w:ascii="Arial" w:hAnsi="Arial" w:cs="Arial"/>
                <w:b/>
                <w:sz w:val="36"/>
                <w:szCs w:val="36"/>
              </w:rPr>
              <w:lastRenderedPageBreak/>
              <w:t>Cycle</w:t>
            </w:r>
            <w:r w:rsidR="00177A06">
              <w:rPr>
                <w:rFonts w:ascii="Arial" w:hAnsi="Arial" w:cs="Arial"/>
                <w:b/>
                <w:sz w:val="36"/>
                <w:szCs w:val="36"/>
              </w:rPr>
              <w:t xml:space="preserve"> 4</w:t>
            </w:r>
          </w:p>
        </w:tc>
        <w:tc>
          <w:tcPr>
            <w:tcW w:w="2178" w:type="dxa"/>
            <w:gridSpan w:val="2"/>
            <w:tcBorders>
              <w:right w:val="nil"/>
            </w:tcBorders>
            <w:shd w:val="clear" w:color="auto" w:fill="B5CFDB"/>
            <w:tcMar>
              <w:top w:w="29" w:type="dxa"/>
              <w:left w:w="29" w:type="dxa"/>
              <w:bottom w:w="29" w:type="dxa"/>
              <w:right w:w="29" w:type="dxa"/>
            </w:tcMar>
            <w:vAlign w:val="center"/>
          </w:tcPr>
          <w:p w14:paraId="190F802A" w14:textId="77777777" w:rsidR="00C47AE5" w:rsidRPr="00F2219B" w:rsidRDefault="00B945A2" w:rsidP="00A11331">
            <w:pPr>
              <w:jc w:val="center"/>
              <w:rPr>
                <w:rFonts w:ascii="Arial" w:hAnsi="Arial" w:cs="Arial"/>
                <w:b/>
                <w:sz w:val="20"/>
                <w:szCs w:val="20"/>
              </w:rPr>
            </w:pPr>
            <w:r>
              <w:rPr>
                <w:rFonts w:ascii="Arial" w:hAnsi="Arial" w:cs="Arial"/>
                <w:b/>
                <w:sz w:val="20"/>
                <w:szCs w:val="20"/>
              </w:rPr>
              <w:t>33</w:t>
            </w:r>
            <w:r w:rsidR="00C47AE5">
              <w:rPr>
                <w:rFonts w:ascii="Arial" w:hAnsi="Arial" w:cs="Arial"/>
                <w:b/>
                <w:sz w:val="20"/>
                <w:szCs w:val="20"/>
              </w:rPr>
              <w:t xml:space="preserve"> </w:t>
            </w:r>
            <w:r w:rsidR="00C47AE5" w:rsidRPr="00F2219B">
              <w:rPr>
                <w:rFonts w:ascii="Arial" w:hAnsi="Arial" w:cs="Arial"/>
                <w:b/>
                <w:sz w:val="20"/>
                <w:szCs w:val="20"/>
              </w:rPr>
              <w:t>Days</w:t>
            </w:r>
          </w:p>
        </w:tc>
        <w:tc>
          <w:tcPr>
            <w:tcW w:w="6845" w:type="dxa"/>
            <w:vMerge w:val="restart"/>
            <w:shd w:val="clear" w:color="auto" w:fill="B5CFDB"/>
            <w:tcMar>
              <w:top w:w="29" w:type="dxa"/>
              <w:left w:w="29" w:type="dxa"/>
              <w:bottom w:w="29" w:type="dxa"/>
              <w:right w:w="29" w:type="dxa"/>
            </w:tcMar>
            <w:vAlign w:val="center"/>
          </w:tcPr>
          <w:p w14:paraId="02B48D93" w14:textId="77777777" w:rsidR="00C47AE5" w:rsidRPr="00F2219B" w:rsidRDefault="00C47AE5" w:rsidP="00A11331">
            <w:pPr>
              <w:spacing w:line="160" w:lineRule="exact"/>
              <w:rPr>
                <w:rFonts w:ascii="Arial" w:hAnsi="Arial" w:cs="Arial"/>
                <w:i/>
                <w:sz w:val="16"/>
                <w:szCs w:val="16"/>
              </w:rPr>
            </w:pPr>
            <w:r w:rsidRPr="00F2219B">
              <w:rPr>
                <w:rFonts w:ascii="Arial" w:hAnsi="Arial" w:cs="Arial"/>
                <w:i/>
                <w:spacing w:val="-2"/>
                <w:sz w:val="16"/>
                <w:szCs w:val="16"/>
              </w:rPr>
              <w:t xml:space="preserve">The recommended number of </w:t>
            </w:r>
            <w:r>
              <w:rPr>
                <w:rFonts w:ascii="Arial" w:hAnsi="Arial" w:cs="Arial"/>
                <w:i/>
                <w:spacing w:val="-2"/>
                <w:sz w:val="16"/>
                <w:szCs w:val="16"/>
              </w:rPr>
              <w:t>class periods</w:t>
            </w:r>
            <w:r w:rsidRPr="00F2219B">
              <w:rPr>
                <w:rFonts w:ascii="Arial" w:hAnsi="Arial" w:cs="Arial"/>
                <w:i/>
                <w:spacing w:val="-2"/>
                <w:sz w:val="16"/>
                <w:szCs w:val="16"/>
              </w:rPr>
              <w:t xml:space="preserve"> is less than the number of days in the grading cycle to accommodate differentiated instruction, extended learning time, and assessment days.</w:t>
            </w:r>
            <w:r w:rsidR="001E075F">
              <w:rPr>
                <w:rFonts w:ascii="Arial" w:hAnsi="Arial" w:cs="Arial"/>
                <w:i/>
                <w:spacing w:val="-2"/>
                <w:sz w:val="16"/>
                <w:szCs w:val="16"/>
              </w:rPr>
              <w:t xml:space="preserve"> </w:t>
            </w:r>
            <w:r w:rsidRPr="00F2219B">
              <w:rPr>
                <w:rFonts w:ascii="Arial" w:hAnsi="Arial" w:cs="Arial"/>
                <w:i/>
                <w:spacing w:val="-2"/>
                <w:sz w:val="16"/>
                <w:szCs w:val="16"/>
              </w:rPr>
              <w:t>Complete instructional planning information and support are in the HISD Curriculum documents.</w:t>
            </w:r>
          </w:p>
        </w:tc>
      </w:tr>
      <w:tr w:rsidR="00C47AE5" w:rsidRPr="00F2219B" w14:paraId="08D814F7" w14:textId="77777777" w:rsidTr="000B5C90">
        <w:trPr>
          <w:tblHeader/>
          <w:jc w:val="center"/>
        </w:trPr>
        <w:tc>
          <w:tcPr>
            <w:tcW w:w="1777" w:type="dxa"/>
            <w:vMerge/>
            <w:tcBorders>
              <w:right w:val="nil"/>
            </w:tcBorders>
            <w:shd w:val="clear" w:color="auto" w:fill="B5CFDB"/>
          </w:tcPr>
          <w:p w14:paraId="3BD6C0D6" w14:textId="77777777" w:rsidR="00C47AE5" w:rsidRPr="00F2219B" w:rsidRDefault="00C47AE5" w:rsidP="00A11331">
            <w:pPr>
              <w:rPr>
                <w:rFonts w:ascii="Arial" w:hAnsi="Arial" w:cs="Arial"/>
                <w:sz w:val="18"/>
                <w:szCs w:val="18"/>
              </w:rPr>
            </w:pPr>
          </w:p>
        </w:tc>
        <w:tc>
          <w:tcPr>
            <w:tcW w:w="2178" w:type="dxa"/>
            <w:gridSpan w:val="2"/>
            <w:tcBorders>
              <w:right w:val="nil"/>
            </w:tcBorders>
            <w:shd w:val="clear" w:color="auto" w:fill="B5CFDB"/>
            <w:tcMar>
              <w:top w:w="29" w:type="dxa"/>
              <w:left w:w="29" w:type="dxa"/>
              <w:bottom w:w="29" w:type="dxa"/>
              <w:right w:w="29" w:type="dxa"/>
            </w:tcMar>
            <w:vAlign w:val="center"/>
          </w:tcPr>
          <w:p w14:paraId="38B0B46C" w14:textId="77777777" w:rsidR="00C47AE5" w:rsidRPr="00F2219B" w:rsidRDefault="00461D68" w:rsidP="005A4AF6">
            <w:pPr>
              <w:jc w:val="center"/>
              <w:rPr>
                <w:rFonts w:ascii="Arial" w:hAnsi="Arial" w:cs="Arial"/>
                <w:sz w:val="20"/>
                <w:szCs w:val="20"/>
              </w:rPr>
            </w:pPr>
            <w:r>
              <w:rPr>
                <w:rFonts w:ascii="Arial" w:hAnsi="Arial" w:cs="Arial"/>
                <w:sz w:val="20"/>
                <w:szCs w:val="20"/>
              </w:rPr>
              <w:t xml:space="preserve">Jan. </w:t>
            </w:r>
            <w:r w:rsidR="00B945A2">
              <w:rPr>
                <w:rFonts w:ascii="Arial" w:hAnsi="Arial" w:cs="Arial"/>
                <w:sz w:val="20"/>
                <w:szCs w:val="20"/>
              </w:rPr>
              <w:t>9</w:t>
            </w:r>
            <w:r w:rsidR="009131D1">
              <w:rPr>
                <w:rFonts w:ascii="Arial" w:hAnsi="Arial" w:cs="Arial"/>
                <w:sz w:val="20"/>
                <w:szCs w:val="20"/>
              </w:rPr>
              <w:t xml:space="preserve"> </w:t>
            </w:r>
            <w:r w:rsidR="00D957BE">
              <w:rPr>
                <w:rFonts w:ascii="Arial" w:hAnsi="Arial" w:cs="Arial"/>
                <w:sz w:val="20"/>
                <w:szCs w:val="20"/>
              </w:rPr>
              <w:t>-</w:t>
            </w:r>
            <w:r w:rsidR="009131D1">
              <w:rPr>
                <w:rFonts w:ascii="Arial" w:hAnsi="Arial" w:cs="Arial"/>
                <w:sz w:val="20"/>
                <w:szCs w:val="20"/>
              </w:rPr>
              <w:t xml:space="preserve"> </w:t>
            </w:r>
            <w:r>
              <w:rPr>
                <w:rFonts w:ascii="Arial" w:hAnsi="Arial" w:cs="Arial"/>
                <w:sz w:val="20"/>
                <w:szCs w:val="20"/>
              </w:rPr>
              <w:t>Feb</w:t>
            </w:r>
            <w:r w:rsidR="00C47AE5">
              <w:rPr>
                <w:rFonts w:ascii="Arial" w:hAnsi="Arial" w:cs="Arial"/>
                <w:sz w:val="20"/>
                <w:szCs w:val="20"/>
              </w:rPr>
              <w:t xml:space="preserve">. </w:t>
            </w:r>
            <w:r>
              <w:rPr>
                <w:rFonts w:ascii="Arial" w:hAnsi="Arial" w:cs="Arial"/>
                <w:sz w:val="20"/>
                <w:szCs w:val="20"/>
              </w:rPr>
              <w:t>2</w:t>
            </w:r>
            <w:r w:rsidR="00B945A2">
              <w:rPr>
                <w:rFonts w:ascii="Arial" w:hAnsi="Arial" w:cs="Arial"/>
                <w:sz w:val="20"/>
                <w:szCs w:val="20"/>
              </w:rPr>
              <w:t>4</w:t>
            </w:r>
            <w:r w:rsidR="00C47AE5">
              <w:rPr>
                <w:rFonts w:ascii="Arial" w:hAnsi="Arial" w:cs="Arial"/>
                <w:sz w:val="20"/>
                <w:szCs w:val="20"/>
              </w:rPr>
              <w:t xml:space="preserve">, </w:t>
            </w:r>
            <w:r w:rsidR="0077135B">
              <w:rPr>
                <w:rFonts w:ascii="Arial" w:hAnsi="Arial" w:cs="Arial"/>
                <w:sz w:val="20"/>
                <w:szCs w:val="20"/>
              </w:rPr>
              <w:t>202</w:t>
            </w:r>
            <w:r w:rsidR="00B945A2">
              <w:rPr>
                <w:rFonts w:ascii="Arial" w:hAnsi="Arial" w:cs="Arial"/>
                <w:sz w:val="20"/>
                <w:szCs w:val="20"/>
              </w:rPr>
              <w:t>3</w:t>
            </w:r>
          </w:p>
        </w:tc>
        <w:tc>
          <w:tcPr>
            <w:tcW w:w="6845" w:type="dxa"/>
            <w:vMerge/>
            <w:shd w:val="clear" w:color="auto" w:fill="B5CFDB"/>
            <w:tcMar>
              <w:top w:w="29" w:type="dxa"/>
              <w:left w:w="29" w:type="dxa"/>
              <w:bottom w:w="29" w:type="dxa"/>
              <w:right w:w="29" w:type="dxa"/>
            </w:tcMar>
          </w:tcPr>
          <w:p w14:paraId="6E06758A" w14:textId="77777777" w:rsidR="00C47AE5" w:rsidRPr="00F2219B" w:rsidRDefault="00C47AE5" w:rsidP="00A11331">
            <w:pPr>
              <w:rPr>
                <w:rFonts w:ascii="Arial" w:hAnsi="Arial" w:cs="Arial"/>
                <w:i/>
                <w:sz w:val="16"/>
                <w:szCs w:val="16"/>
              </w:rPr>
            </w:pPr>
          </w:p>
        </w:tc>
      </w:tr>
      <w:tr w:rsidR="00C47AE5" w:rsidRPr="009131D1" w14:paraId="4CBBC7EC" w14:textId="77777777" w:rsidTr="007A67AA">
        <w:trPr>
          <w:tblHeader/>
          <w:jc w:val="center"/>
        </w:trPr>
        <w:tc>
          <w:tcPr>
            <w:tcW w:w="1777" w:type="dxa"/>
            <w:shd w:val="clear" w:color="auto" w:fill="B5CFDB"/>
            <w:vAlign w:val="center"/>
          </w:tcPr>
          <w:p w14:paraId="64A8F582" w14:textId="77777777" w:rsidR="00C47AE5" w:rsidRPr="009131D1" w:rsidRDefault="00C47AE5" w:rsidP="00A11331">
            <w:pPr>
              <w:jc w:val="center"/>
              <w:rPr>
                <w:rFonts w:ascii="Arial" w:hAnsi="Arial" w:cs="Arial"/>
                <w:b/>
                <w:sz w:val="18"/>
                <w:szCs w:val="18"/>
              </w:rPr>
            </w:pPr>
            <w:r w:rsidRPr="009131D1">
              <w:rPr>
                <w:rFonts w:ascii="Arial" w:hAnsi="Arial" w:cs="Arial"/>
                <w:b/>
                <w:sz w:val="18"/>
                <w:szCs w:val="18"/>
              </w:rPr>
              <w:t>Unit</w:t>
            </w:r>
          </w:p>
        </w:tc>
        <w:tc>
          <w:tcPr>
            <w:tcW w:w="1728" w:type="dxa"/>
            <w:shd w:val="clear" w:color="auto" w:fill="B5CFDB"/>
            <w:vAlign w:val="center"/>
          </w:tcPr>
          <w:p w14:paraId="40DF7BC1" w14:textId="7197020C" w:rsidR="00C47AE5" w:rsidRPr="009131D1" w:rsidRDefault="00C47AE5" w:rsidP="00A11331">
            <w:pPr>
              <w:jc w:val="center"/>
              <w:rPr>
                <w:rFonts w:ascii="Arial" w:hAnsi="Arial" w:cs="Arial"/>
                <w:b/>
                <w:sz w:val="18"/>
                <w:szCs w:val="18"/>
              </w:rPr>
            </w:pPr>
          </w:p>
        </w:tc>
        <w:tc>
          <w:tcPr>
            <w:tcW w:w="7295" w:type="dxa"/>
            <w:gridSpan w:val="2"/>
            <w:tcBorders>
              <w:bottom w:val="single" w:sz="4" w:space="0" w:color="auto"/>
            </w:tcBorders>
            <w:shd w:val="clear" w:color="auto" w:fill="B5CFDB"/>
            <w:vAlign w:val="center"/>
          </w:tcPr>
          <w:p w14:paraId="589B7ACC" w14:textId="77777777" w:rsidR="00C47AE5" w:rsidRPr="009131D1" w:rsidRDefault="00C47AE5" w:rsidP="009131D1">
            <w:pPr>
              <w:jc w:val="center"/>
              <w:rPr>
                <w:rFonts w:ascii="Arial" w:hAnsi="Arial" w:cs="Arial"/>
                <w:b/>
                <w:sz w:val="18"/>
                <w:szCs w:val="18"/>
              </w:rPr>
            </w:pPr>
            <w:r w:rsidRPr="009131D1">
              <w:rPr>
                <w:rFonts w:ascii="Arial" w:hAnsi="Arial" w:cs="Arial"/>
                <w:b/>
                <w:sz w:val="18"/>
                <w:szCs w:val="18"/>
              </w:rPr>
              <w:t>Texas Essential Knowledge and Skills/Student Expectations (TEKS/SEs)</w:t>
            </w:r>
          </w:p>
          <w:p w14:paraId="5FC2BC39" w14:textId="77777777" w:rsidR="00C47AE5" w:rsidRPr="009131D1" w:rsidRDefault="00C47AE5" w:rsidP="00A11331">
            <w:pPr>
              <w:rPr>
                <w:rFonts w:ascii="Arial" w:hAnsi="Arial" w:cs="Arial"/>
                <w:b/>
                <w:sz w:val="18"/>
                <w:szCs w:val="18"/>
              </w:rPr>
            </w:pPr>
            <w:r w:rsidRPr="009131D1">
              <w:rPr>
                <w:rFonts w:ascii="Arial" w:hAnsi="Arial" w:cs="Arial"/>
                <w:b/>
                <w:sz w:val="18"/>
                <w:szCs w:val="18"/>
              </w:rPr>
              <w:t>The student will:</w:t>
            </w:r>
          </w:p>
        </w:tc>
      </w:tr>
      <w:tr w:rsidR="00EF357E" w:rsidRPr="00F2219B" w14:paraId="7EA7EAE0" w14:textId="77777777" w:rsidTr="004D3CE3">
        <w:trPr>
          <w:trHeight w:val="8226"/>
          <w:jc w:val="center"/>
        </w:trPr>
        <w:tc>
          <w:tcPr>
            <w:tcW w:w="1777" w:type="dxa"/>
            <w:tcMar>
              <w:top w:w="72" w:type="dxa"/>
              <w:bottom w:w="72" w:type="dxa"/>
            </w:tcMar>
          </w:tcPr>
          <w:p w14:paraId="7395950A" w14:textId="77777777" w:rsidR="006E3DAC" w:rsidRPr="007A3F69" w:rsidRDefault="006E3DAC" w:rsidP="006E3DAC">
            <w:pPr>
              <w:rPr>
                <w:rFonts w:ascii="Arial" w:hAnsi="Arial" w:cs="Arial"/>
                <w:b/>
                <w:sz w:val="20"/>
                <w:szCs w:val="20"/>
              </w:rPr>
            </w:pPr>
            <w:r w:rsidRPr="007A3F69">
              <w:rPr>
                <w:rFonts w:ascii="Arial" w:hAnsi="Arial" w:cs="Arial"/>
                <w:b/>
                <w:sz w:val="20"/>
                <w:szCs w:val="20"/>
              </w:rPr>
              <w:t xml:space="preserve">Unit </w:t>
            </w:r>
            <w:r>
              <w:rPr>
                <w:rFonts w:ascii="Arial" w:hAnsi="Arial" w:cs="Arial"/>
                <w:b/>
                <w:sz w:val="20"/>
                <w:szCs w:val="20"/>
              </w:rPr>
              <w:t>4</w:t>
            </w:r>
            <w:r w:rsidRPr="007A3F69">
              <w:rPr>
                <w:rFonts w:ascii="Arial" w:hAnsi="Arial" w:cs="Arial"/>
                <w:b/>
                <w:sz w:val="20"/>
                <w:szCs w:val="20"/>
              </w:rPr>
              <w:t xml:space="preserve">: </w:t>
            </w:r>
            <w:proofErr w:type="gramStart"/>
            <w:r>
              <w:rPr>
                <w:rFonts w:ascii="Arial" w:hAnsi="Arial" w:cs="Arial"/>
                <w:b/>
                <w:sz w:val="20"/>
                <w:szCs w:val="20"/>
              </w:rPr>
              <w:t>It’s</w:t>
            </w:r>
            <w:proofErr w:type="gramEnd"/>
            <w:r>
              <w:rPr>
                <w:rFonts w:ascii="Arial" w:hAnsi="Arial" w:cs="Arial"/>
                <w:b/>
                <w:sz w:val="20"/>
                <w:szCs w:val="20"/>
              </w:rPr>
              <w:t xml:space="preserve"> the End of the World as We Know It</w:t>
            </w:r>
          </w:p>
          <w:p w14:paraId="4C839AC5" w14:textId="77777777" w:rsidR="006E3DAC" w:rsidRPr="007A3F69" w:rsidRDefault="006E3DAC" w:rsidP="006E3DAC">
            <w:pPr>
              <w:rPr>
                <w:rFonts w:ascii="Arial" w:hAnsi="Arial" w:cs="Arial"/>
                <w:spacing w:val="-1"/>
                <w:sz w:val="20"/>
                <w:szCs w:val="20"/>
              </w:rPr>
            </w:pPr>
          </w:p>
          <w:p w14:paraId="6FD544F7" w14:textId="77777777" w:rsidR="006E3DAC" w:rsidRPr="007A3F69" w:rsidRDefault="006E3DAC" w:rsidP="006E3DAC">
            <w:pPr>
              <w:rPr>
                <w:rFonts w:ascii="Arial" w:hAnsi="Arial" w:cs="Arial"/>
                <w:spacing w:val="-1"/>
                <w:sz w:val="20"/>
                <w:szCs w:val="20"/>
              </w:rPr>
            </w:pPr>
            <w:r>
              <w:rPr>
                <w:rFonts w:ascii="Arial" w:hAnsi="Arial" w:cs="Arial"/>
                <w:spacing w:val="-1"/>
                <w:sz w:val="20"/>
                <w:szCs w:val="20"/>
              </w:rPr>
              <w:t>In Unit 4, students will read and analyze literature about the future, considering what draws us to imagine possible futures and how our imaginings are influenced by our current lived experiences. Throughout this unit, students will engage in a book club as they review STAAR-tested genres, and they will also workshop an essay they have previously written to make it STAAR-ready.</w:t>
            </w:r>
          </w:p>
          <w:p w14:paraId="63C3A9EB" w14:textId="77777777" w:rsidR="006E3DAC" w:rsidRPr="007A3F69" w:rsidRDefault="006E3DAC" w:rsidP="006E3DAC">
            <w:pPr>
              <w:rPr>
                <w:rFonts w:ascii="Arial" w:hAnsi="Arial" w:cs="Arial"/>
                <w:spacing w:val="-1"/>
                <w:sz w:val="20"/>
                <w:szCs w:val="20"/>
              </w:rPr>
            </w:pPr>
          </w:p>
          <w:p w14:paraId="645A95AE" w14:textId="77777777" w:rsidR="006E3DAC" w:rsidRPr="007A3F69" w:rsidRDefault="006E3DAC" w:rsidP="006E3DAC">
            <w:pPr>
              <w:rPr>
                <w:rFonts w:ascii="Arial" w:hAnsi="Arial" w:cs="Arial"/>
                <w:sz w:val="20"/>
                <w:szCs w:val="20"/>
              </w:rPr>
            </w:pPr>
            <w:r w:rsidRPr="007A3F69">
              <w:rPr>
                <w:rFonts w:ascii="Arial" w:hAnsi="Arial" w:cs="Arial"/>
                <w:sz w:val="20"/>
                <w:szCs w:val="20"/>
              </w:rPr>
              <w:t xml:space="preserve">In addition to addressing the focus standards of the unit, students will engage in daily supported independent reading and </w:t>
            </w:r>
            <w:proofErr w:type="gramStart"/>
            <w:r w:rsidRPr="007A3F69">
              <w:rPr>
                <w:rFonts w:ascii="Arial" w:hAnsi="Arial" w:cs="Arial"/>
                <w:sz w:val="20"/>
                <w:szCs w:val="20"/>
              </w:rPr>
              <w:t>low-stakes</w:t>
            </w:r>
            <w:proofErr w:type="gramEnd"/>
            <w:r w:rsidRPr="007A3F69">
              <w:rPr>
                <w:rFonts w:ascii="Arial" w:hAnsi="Arial" w:cs="Arial"/>
                <w:sz w:val="20"/>
                <w:szCs w:val="20"/>
              </w:rPr>
              <w:t xml:space="preserve"> writing.</w:t>
            </w:r>
          </w:p>
          <w:p w14:paraId="00CE94B0" w14:textId="01C166E8" w:rsidR="00EF357E" w:rsidRPr="009131D1" w:rsidRDefault="00EF357E" w:rsidP="00D957BE">
            <w:pPr>
              <w:rPr>
                <w:rFonts w:ascii="Arial" w:hAnsi="Arial" w:cs="Arial"/>
                <w:sz w:val="18"/>
                <w:szCs w:val="20"/>
              </w:rPr>
            </w:pPr>
          </w:p>
        </w:tc>
        <w:tc>
          <w:tcPr>
            <w:tcW w:w="1728" w:type="dxa"/>
            <w:tcMar>
              <w:top w:w="72" w:type="dxa"/>
              <w:bottom w:w="72" w:type="dxa"/>
            </w:tcMar>
          </w:tcPr>
          <w:p w14:paraId="5B7E59EC" w14:textId="77777777" w:rsidR="00EF357E" w:rsidRPr="00171282" w:rsidRDefault="00EF357E" w:rsidP="00186879">
            <w:pPr>
              <w:jc w:val="center"/>
              <w:rPr>
                <w:rFonts w:ascii="Arial" w:hAnsi="Arial" w:cs="Arial"/>
                <w:i/>
                <w:sz w:val="20"/>
                <w:szCs w:val="20"/>
              </w:rPr>
            </w:pPr>
            <w:r w:rsidRPr="00171282">
              <w:rPr>
                <w:rFonts w:ascii="Arial" w:hAnsi="Arial" w:cs="Arial"/>
                <w:i/>
                <w:sz w:val="20"/>
                <w:szCs w:val="20"/>
              </w:rPr>
              <w:t>Winter Break</w:t>
            </w:r>
          </w:p>
          <w:p w14:paraId="194CA574" w14:textId="77777777" w:rsidR="00EF357E" w:rsidRDefault="00EF357E" w:rsidP="00186879">
            <w:pPr>
              <w:jc w:val="center"/>
              <w:rPr>
                <w:rFonts w:ascii="Arial" w:hAnsi="Arial" w:cs="Arial"/>
                <w:i/>
                <w:sz w:val="20"/>
                <w:szCs w:val="20"/>
              </w:rPr>
            </w:pPr>
            <w:r>
              <w:rPr>
                <w:rFonts w:ascii="Arial" w:hAnsi="Arial" w:cs="Arial"/>
                <w:i/>
                <w:sz w:val="20"/>
                <w:szCs w:val="20"/>
              </w:rPr>
              <w:t>(students)</w:t>
            </w:r>
          </w:p>
          <w:p w14:paraId="2C740A24" w14:textId="77777777" w:rsidR="00EF357E" w:rsidRDefault="00EF357E" w:rsidP="00186879">
            <w:pPr>
              <w:jc w:val="center"/>
              <w:rPr>
                <w:rFonts w:ascii="Arial" w:hAnsi="Arial" w:cs="Arial"/>
                <w:i/>
                <w:sz w:val="20"/>
                <w:szCs w:val="20"/>
              </w:rPr>
            </w:pPr>
            <w:r>
              <w:rPr>
                <w:rFonts w:ascii="Arial" w:hAnsi="Arial" w:cs="Arial"/>
                <w:i/>
                <w:sz w:val="20"/>
                <w:szCs w:val="20"/>
              </w:rPr>
              <w:t>Dec. 22 - Jan. 6</w:t>
            </w:r>
          </w:p>
          <w:p w14:paraId="7AB5C6FD" w14:textId="77777777" w:rsidR="00EF357E" w:rsidRDefault="00EF357E" w:rsidP="00186879">
            <w:pPr>
              <w:jc w:val="center"/>
              <w:rPr>
                <w:rFonts w:ascii="Arial" w:hAnsi="Arial" w:cs="Arial"/>
                <w:i/>
                <w:sz w:val="20"/>
                <w:szCs w:val="20"/>
              </w:rPr>
            </w:pPr>
          </w:p>
          <w:p w14:paraId="2A9FD5CB" w14:textId="77777777" w:rsidR="00EF357E" w:rsidRPr="00171282" w:rsidRDefault="00EF357E" w:rsidP="00186879">
            <w:pPr>
              <w:jc w:val="center"/>
              <w:rPr>
                <w:rFonts w:ascii="Arial" w:hAnsi="Arial" w:cs="Arial"/>
                <w:i/>
                <w:sz w:val="20"/>
                <w:szCs w:val="20"/>
              </w:rPr>
            </w:pPr>
            <w:r w:rsidRPr="00171282">
              <w:rPr>
                <w:rFonts w:ascii="Arial" w:hAnsi="Arial" w:cs="Arial"/>
                <w:i/>
                <w:sz w:val="20"/>
                <w:szCs w:val="20"/>
              </w:rPr>
              <w:t>Winter Break</w:t>
            </w:r>
          </w:p>
          <w:p w14:paraId="50D98637" w14:textId="77777777" w:rsidR="00EF357E" w:rsidRDefault="00EF357E" w:rsidP="00186879">
            <w:pPr>
              <w:jc w:val="center"/>
              <w:rPr>
                <w:rFonts w:ascii="Arial" w:hAnsi="Arial" w:cs="Arial"/>
                <w:i/>
                <w:sz w:val="20"/>
                <w:szCs w:val="20"/>
              </w:rPr>
            </w:pPr>
            <w:r>
              <w:rPr>
                <w:rFonts w:ascii="Arial" w:hAnsi="Arial" w:cs="Arial"/>
                <w:i/>
                <w:sz w:val="20"/>
                <w:szCs w:val="20"/>
              </w:rPr>
              <w:t>(teachers)</w:t>
            </w:r>
          </w:p>
          <w:p w14:paraId="43FED208" w14:textId="77777777" w:rsidR="00EF357E" w:rsidRDefault="00EF357E" w:rsidP="00186879">
            <w:pPr>
              <w:jc w:val="center"/>
              <w:rPr>
                <w:rFonts w:ascii="Arial" w:hAnsi="Arial" w:cs="Arial"/>
                <w:i/>
                <w:sz w:val="20"/>
                <w:szCs w:val="20"/>
              </w:rPr>
            </w:pPr>
            <w:r w:rsidRPr="00171282">
              <w:rPr>
                <w:rFonts w:ascii="Arial" w:hAnsi="Arial" w:cs="Arial"/>
                <w:i/>
                <w:sz w:val="20"/>
                <w:szCs w:val="20"/>
              </w:rPr>
              <w:t>Dec. 2</w:t>
            </w:r>
            <w:r>
              <w:rPr>
                <w:rFonts w:ascii="Arial" w:hAnsi="Arial" w:cs="Arial"/>
                <w:i/>
                <w:sz w:val="20"/>
                <w:szCs w:val="20"/>
              </w:rPr>
              <w:t>2 - Jan. 4</w:t>
            </w:r>
          </w:p>
          <w:p w14:paraId="21CC65E2" w14:textId="77777777" w:rsidR="00EF357E" w:rsidRDefault="00EF357E" w:rsidP="00186879">
            <w:pPr>
              <w:jc w:val="center"/>
              <w:rPr>
                <w:rFonts w:ascii="Arial" w:hAnsi="Arial" w:cs="Arial"/>
                <w:i/>
                <w:sz w:val="20"/>
                <w:szCs w:val="20"/>
              </w:rPr>
            </w:pPr>
          </w:p>
          <w:p w14:paraId="396D54EF" w14:textId="77777777" w:rsidR="00EF357E" w:rsidRDefault="00EF357E" w:rsidP="00186879">
            <w:pPr>
              <w:jc w:val="center"/>
              <w:rPr>
                <w:rFonts w:ascii="Arial" w:hAnsi="Arial" w:cs="Arial"/>
                <w:i/>
                <w:sz w:val="20"/>
                <w:szCs w:val="20"/>
              </w:rPr>
            </w:pPr>
            <w:r>
              <w:rPr>
                <w:rFonts w:ascii="Arial" w:hAnsi="Arial" w:cs="Arial"/>
                <w:i/>
                <w:sz w:val="20"/>
                <w:szCs w:val="20"/>
              </w:rPr>
              <w:t>MLK Jr. Day</w:t>
            </w:r>
          </w:p>
          <w:p w14:paraId="326039C1" w14:textId="77777777" w:rsidR="00EF357E" w:rsidRDefault="00EF357E" w:rsidP="00186879">
            <w:pPr>
              <w:jc w:val="center"/>
              <w:rPr>
                <w:rFonts w:ascii="Arial" w:hAnsi="Arial" w:cs="Arial"/>
                <w:i/>
                <w:sz w:val="20"/>
                <w:szCs w:val="20"/>
              </w:rPr>
            </w:pPr>
            <w:r>
              <w:rPr>
                <w:rFonts w:ascii="Arial" w:hAnsi="Arial" w:cs="Arial"/>
                <w:i/>
                <w:sz w:val="20"/>
                <w:szCs w:val="20"/>
              </w:rPr>
              <w:t>Jan. 16</w:t>
            </w:r>
          </w:p>
          <w:p w14:paraId="30946E4A" w14:textId="77777777" w:rsidR="00EF357E" w:rsidRDefault="00EF357E" w:rsidP="00186879">
            <w:pPr>
              <w:jc w:val="center"/>
              <w:rPr>
                <w:rFonts w:ascii="Arial" w:hAnsi="Arial" w:cs="Arial"/>
                <w:i/>
                <w:sz w:val="20"/>
                <w:szCs w:val="20"/>
              </w:rPr>
            </w:pPr>
          </w:p>
          <w:p w14:paraId="4957EA2B" w14:textId="77777777" w:rsidR="00EF357E" w:rsidRDefault="00EF357E" w:rsidP="00186879">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Prep Day</w:t>
            </w:r>
          </w:p>
          <w:p w14:paraId="4CBF52EE" w14:textId="77777777" w:rsidR="00EF357E" w:rsidRDefault="00EF357E" w:rsidP="00186879">
            <w:pPr>
              <w:jc w:val="center"/>
              <w:rPr>
                <w:rFonts w:ascii="Arial" w:hAnsi="Arial" w:cs="Arial"/>
                <w:i/>
                <w:sz w:val="20"/>
                <w:szCs w:val="20"/>
              </w:rPr>
            </w:pPr>
            <w:r>
              <w:rPr>
                <w:rFonts w:ascii="Arial" w:hAnsi="Arial" w:cs="Arial"/>
                <w:i/>
                <w:sz w:val="20"/>
                <w:szCs w:val="20"/>
              </w:rPr>
              <w:t>(</w:t>
            </w:r>
            <w:proofErr w:type="gramStart"/>
            <w:r>
              <w:rPr>
                <w:rFonts w:ascii="Arial" w:hAnsi="Arial" w:cs="Arial"/>
                <w:i/>
                <w:sz w:val="20"/>
                <w:szCs w:val="20"/>
              </w:rPr>
              <w:t>no</w:t>
            </w:r>
            <w:proofErr w:type="gramEnd"/>
            <w:r>
              <w:rPr>
                <w:rFonts w:ascii="Arial" w:hAnsi="Arial" w:cs="Arial"/>
                <w:i/>
                <w:sz w:val="20"/>
                <w:szCs w:val="20"/>
              </w:rPr>
              <w:t xml:space="preserve"> students)</w:t>
            </w:r>
          </w:p>
          <w:p w14:paraId="62DD5019" w14:textId="77777777" w:rsidR="00EF357E" w:rsidRDefault="00EF357E" w:rsidP="00186879">
            <w:pPr>
              <w:jc w:val="center"/>
              <w:rPr>
                <w:rFonts w:ascii="Arial" w:hAnsi="Arial" w:cs="Arial"/>
                <w:i/>
                <w:sz w:val="20"/>
                <w:szCs w:val="20"/>
              </w:rPr>
            </w:pPr>
            <w:r>
              <w:rPr>
                <w:rFonts w:ascii="Arial" w:hAnsi="Arial" w:cs="Arial"/>
                <w:i/>
                <w:sz w:val="20"/>
                <w:szCs w:val="20"/>
              </w:rPr>
              <w:t>Jan. 5</w:t>
            </w:r>
          </w:p>
          <w:p w14:paraId="5F56AE8A" w14:textId="77777777" w:rsidR="00EF357E" w:rsidRDefault="00EF357E" w:rsidP="00186879">
            <w:pPr>
              <w:jc w:val="center"/>
              <w:rPr>
                <w:rFonts w:ascii="Arial" w:hAnsi="Arial" w:cs="Arial"/>
                <w:i/>
                <w:sz w:val="20"/>
                <w:szCs w:val="20"/>
              </w:rPr>
            </w:pPr>
          </w:p>
          <w:p w14:paraId="1B72CDB6" w14:textId="77777777" w:rsidR="00EF357E" w:rsidRDefault="00EF357E" w:rsidP="00186879">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Service Day</w:t>
            </w:r>
          </w:p>
          <w:p w14:paraId="1E4A6FF9" w14:textId="77777777" w:rsidR="00EF357E" w:rsidRDefault="00EF357E" w:rsidP="00186879">
            <w:pPr>
              <w:jc w:val="center"/>
              <w:rPr>
                <w:rFonts w:ascii="Arial" w:hAnsi="Arial" w:cs="Arial"/>
                <w:i/>
                <w:sz w:val="20"/>
                <w:szCs w:val="20"/>
              </w:rPr>
            </w:pPr>
            <w:r>
              <w:rPr>
                <w:rFonts w:ascii="Arial" w:hAnsi="Arial" w:cs="Arial"/>
                <w:i/>
                <w:sz w:val="20"/>
                <w:szCs w:val="20"/>
              </w:rPr>
              <w:t>(</w:t>
            </w:r>
            <w:proofErr w:type="gramStart"/>
            <w:r>
              <w:rPr>
                <w:rFonts w:ascii="Arial" w:hAnsi="Arial" w:cs="Arial"/>
                <w:i/>
                <w:sz w:val="20"/>
                <w:szCs w:val="20"/>
              </w:rPr>
              <w:t>no</w:t>
            </w:r>
            <w:proofErr w:type="gramEnd"/>
            <w:r>
              <w:rPr>
                <w:rFonts w:ascii="Arial" w:hAnsi="Arial" w:cs="Arial"/>
                <w:i/>
                <w:sz w:val="20"/>
                <w:szCs w:val="20"/>
              </w:rPr>
              <w:t xml:space="preserve"> students)</w:t>
            </w:r>
          </w:p>
          <w:p w14:paraId="28B6676B" w14:textId="77777777" w:rsidR="00EF357E" w:rsidRDefault="00EF357E" w:rsidP="00186879">
            <w:pPr>
              <w:jc w:val="center"/>
              <w:rPr>
                <w:rFonts w:ascii="Arial" w:hAnsi="Arial" w:cs="Arial"/>
                <w:i/>
                <w:sz w:val="20"/>
                <w:szCs w:val="20"/>
              </w:rPr>
            </w:pPr>
            <w:r>
              <w:rPr>
                <w:rFonts w:ascii="Arial" w:hAnsi="Arial" w:cs="Arial"/>
                <w:i/>
                <w:sz w:val="20"/>
                <w:szCs w:val="20"/>
              </w:rPr>
              <w:t>Jan. 6</w:t>
            </w:r>
          </w:p>
          <w:p w14:paraId="78AA440B" w14:textId="77777777" w:rsidR="00EF357E" w:rsidRDefault="00EF357E" w:rsidP="00D91A16">
            <w:pPr>
              <w:jc w:val="center"/>
              <w:rPr>
                <w:rFonts w:ascii="Arial" w:hAnsi="Arial" w:cs="Arial"/>
                <w:i/>
                <w:sz w:val="20"/>
                <w:szCs w:val="20"/>
              </w:rPr>
            </w:pPr>
          </w:p>
          <w:p w14:paraId="37014179" w14:textId="77777777" w:rsidR="00EF357E" w:rsidRDefault="00EF357E" w:rsidP="00D91A16">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Service Day</w:t>
            </w:r>
          </w:p>
          <w:p w14:paraId="463992F4" w14:textId="77777777" w:rsidR="00EF357E" w:rsidRDefault="00EF357E" w:rsidP="00D91A16">
            <w:pPr>
              <w:jc w:val="center"/>
              <w:rPr>
                <w:rFonts w:ascii="Arial" w:hAnsi="Arial" w:cs="Arial"/>
                <w:i/>
                <w:sz w:val="20"/>
                <w:szCs w:val="20"/>
              </w:rPr>
            </w:pPr>
            <w:r>
              <w:rPr>
                <w:rFonts w:ascii="Arial" w:hAnsi="Arial" w:cs="Arial"/>
                <w:i/>
                <w:sz w:val="20"/>
                <w:szCs w:val="20"/>
              </w:rPr>
              <w:t>(</w:t>
            </w:r>
            <w:proofErr w:type="gramStart"/>
            <w:r>
              <w:rPr>
                <w:rFonts w:ascii="Arial" w:hAnsi="Arial" w:cs="Arial"/>
                <w:i/>
                <w:sz w:val="20"/>
                <w:szCs w:val="20"/>
              </w:rPr>
              <w:t>no</w:t>
            </w:r>
            <w:proofErr w:type="gramEnd"/>
            <w:r>
              <w:rPr>
                <w:rFonts w:ascii="Arial" w:hAnsi="Arial" w:cs="Arial"/>
                <w:i/>
                <w:sz w:val="20"/>
                <w:szCs w:val="20"/>
              </w:rPr>
              <w:t xml:space="preserve"> students)</w:t>
            </w:r>
          </w:p>
          <w:p w14:paraId="29C765DF" w14:textId="77777777" w:rsidR="00EF357E" w:rsidRDefault="00EF357E" w:rsidP="00D91A16">
            <w:pPr>
              <w:jc w:val="center"/>
              <w:rPr>
                <w:rFonts w:ascii="Arial" w:hAnsi="Arial" w:cs="Arial"/>
                <w:i/>
                <w:sz w:val="20"/>
                <w:szCs w:val="20"/>
              </w:rPr>
            </w:pPr>
            <w:r>
              <w:rPr>
                <w:rFonts w:ascii="Arial" w:hAnsi="Arial" w:cs="Arial"/>
                <w:i/>
                <w:sz w:val="20"/>
                <w:szCs w:val="20"/>
              </w:rPr>
              <w:t>Feb. 20</w:t>
            </w:r>
          </w:p>
          <w:p w14:paraId="619BDD92" w14:textId="77777777" w:rsidR="00EF357E" w:rsidRDefault="00EF357E" w:rsidP="00D91A16">
            <w:pPr>
              <w:jc w:val="center"/>
              <w:rPr>
                <w:rFonts w:ascii="Arial" w:hAnsi="Arial" w:cs="Arial"/>
                <w:i/>
                <w:sz w:val="20"/>
                <w:szCs w:val="20"/>
              </w:rPr>
            </w:pPr>
          </w:p>
          <w:p w14:paraId="160DDFA7" w14:textId="77777777" w:rsidR="00EF357E" w:rsidRPr="00F2219B" w:rsidRDefault="00EF357E" w:rsidP="00D91A16">
            <w:pPr>
              <w:jc w:val="center"/>
              <w:rPr>
                <w:rFonts w:ascii="Arial" w:hAnsi="Arial" w:cs="Arial"/>
                <w:sz w:val="20"/>
                <w:szCs w:val="20"/>
              </w:rPr>
            </w:pPr>
          </w:p>
        </w:tc>
        <w:tc>
          <w:tcPr>
            <w:tcW w:w="7295" w:type="dxa"/>
            <w:gridSpan w:val="2"/>
            <w:tcMar>
              <w:top w:w="72" w:type="dxa"/>
              <w:bottom w:w="72" w:type="dxa"/>
            </w:tcMar>
          </w:tcPr>
          <w:p w14:paraId="3720038E" w14:textId="77777777" w:rsidR="00E90FEF" w:rsidRPr="007A3F69" w:rsidRDefault="00E90FEF" w:rsidP="00E90FEF">
            <w:pPr>
              <w:spacing w:line="240" w:lineRule="exact"/>
              <w:rPr>
                <w:rFonts w:ascii="Arial" w:hAnsi="Arial" w:cs="Arial"/>
                <w:sz w:val="20"/>
                <w:szCs w:val="20"/>
                <w:u w:val="single"/>
              </w:rPr>
            </w:pPr>
            <w:r w:rsidRPr="007A3F69">
              <w:rPr>
                <w:rFonts w:ascii="Arial" w:hAnsi="Arial" w:cs="Arial"/>
                <w:sz w:val="20"/>
                <w:szCs w:val="20"/>
                <w:u w:val="single"/>
              </w:rPr>
              <w:t>Foundational Knowledge</w:t>
            </w:r>
          </w:p>
          <w:p w14:paraId="623536C6" w14:textId="77777777" w:rsidR="00E90FEF" w:rsidRDefault="00E90FEF" w:rsidP="00E90FEF">
            <w:pPr>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1.A</w:t>
            </w:r>
            <w:proofErr w:type="gramEnd"/>
            <w:r>
              <w:rPr>
                <w:rFonts w:ascii="Arial" w:hAnsi="Arial" w:cs="Arial"/>
                <w:b/>
                <w:bCs/>
                <w:sz w:val="20"/>
                <w:szCs w:val="20"/>
              </w:rPr>
              <w:t xml:space="preserve"> </w:t>
            </w:r>
            <w:r>
              <w:rPr>
                <w:rFonts w:ascii="Arial" w:hAnsi="Arial" w:cs="Arial"/>
                <w:sz w:val="20"/>
                <w:szCs w:val="20"/>
                <w:shd w:val="clear" w:color="auto" w:fill="FFFFFF"/>
              </w:rPr>
              <w:t>Engage in meaningful and respectful discourse by listening actively, responding appropriately, and adjusting communication to audiences and purposes.</w:t>
            </w:r>
          </w:p>
          <w:p w14:paraId="2E83421E" w14:textId="77777777" w:rsidR="00E90FEF" w:rsidRPr="000B45C9" w:rsidRDefault="00E90FEF" w:rsidP="00E90FEF">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1.B</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Follow and give complex oral instructions to perform specific tasks, answer questions, or solve problems and complex processes.</w:t>
            </w:r>
          </w:p>
          <w:p w14:paraId="7C8C39DC" w14:textId="77777777" w:rsidR="00E90FEF" w:rsidRDefault="00E90FEF" w:rsidP="00E90FEF">
            <w:pPr>
              <w:rPr>
                <w:rFonts w:ascii="Arial" w:hAnsi="Arial" w:cs="Arial"/>
                <w:sz w:val="20"/>
                <w:szCs w:val="20"/>
                <w:shd w:val="clear" w:color="auto" w:fill="FFFFFF"/>
              </w:rPr>
            </w:pPr>
            <w:r w:rsidRPr="000B45C9">
              <w:rPr>
                <w:rFonts w:ascii="Arial" w:hAnsi="Arial" w:cs="Arial"/>
                <w:b/>
                <w:bCs/>
                <w:sz w:val="20"/>
                <w:szCs w:val="20"/>
                <w:shd w:val="clear" w:color="auto" w:fill="FFFFFF"/>
              </w:rPr>
              <w:t xml:space="preserve">ELA.9.1.C </w:t>
            </w:r>
            <w:r w:rsidRPr="000B45C9">
              <w:rPr>
                <w:rFonts w:ascii="Arial" w:hAnsi="Arial" w:cs="Arial"/>
                <w:sz w:val="20"/>
                <w:szCs w:val="20"/>
                <w:shd w:val="clear" w:color="auto" w:fill="FFFFFF"/>
              </w:rPr>
              <w:t>Give a presentation using informal, formal, and technical language effectively to meet the needs of audience, purpose, and occasion, employing eye contact, speaking rate such as pauses for effect, volume, enunciation, purposeful gestures, and conventions of language to communicate ideas effectively.</w:t>
            </w:r>
          </w:p>
          <w:p w14:paraId="76436B45" w14:textId="755B4CBE" w:rsidR="00E90FEF" w:rsidRPr="000B45C9" w:rsidRDefault="00E90FEF" w:rsidP="00E90FEF">
            <w:pPr>
              <w:rPr>
                <w:rFonts w:ascii="Arial" w:hAnsi="Arial" w:cs="Arial"/>
                <w:sz w:val="20"/>
                <w:szCs w:val="20"/>
              </w:rPr>
            </w:pPr>
            <w:r w:rsidRPr="00997342">
              <w:rPr>
                <w:rFonts w:ascii="Arial" w:hAnsi="Arial" w:cs="Arial"/>
                <w:b/>
                <w:bCs/>
                <w:sz w:val="20"/>
                <w:szCs w:val="20"/>
              </w:rPr>
              <w:t>ELA.9.</w:t>
            </w:r>
            <w:proofErr w:type="gramStart"/>
            <w:r w:rsidR="00900D03" w:rsidRPr="00997342">
              <w:rPr>
                <w:rFonts w:ascii="Arial" w:hAnsi="Arial" w:cs="Arial"/>
                <w:b/>
                <w:bCs/>
                <w:sz w:val="20"/>
                <w:szCs w:val="20"/>
              </w:rPr>
              <w:t>3</w:t>
            </w:r>
            <w:r w:rsidR="00900D03">
              <w:rPr>
                <w:rFonts w:ascii="Arial" w:hAnsi="Arial" w:cs="Arial"/>
                <w:b/>
                <w:bCs/>
                <w:sz w:val="20"/>
                <w:szCs w:val="20"/>
              </w:rPr>
              <w:t>.A</w:t>
            </w:r>
            <w:proofErr w:type="gramEnd"/>
            <w:r>
              <w:rPr>
                <w:rFonts w:ascii="Arial" w:hAnsi="Arial" w:cs="Arial"/>
                <w:b/>
                <w:bCs/>
                <w:sz w:val="20"/>
                <w:szCs w:val="20"/>
              </w:rPr>
              <w:t xml:space="preserve"> </w:t>
            </w:r>
            <w:r>
              <w:rPr>
                <w:rFonts w:ascii="Arial" w:hAnsi="Arial" w:cs="Arial"/>
                <w:sz w:val="20"/>
                <w:szCs w:val="20"/>
                <w:shd w:val="clear" w:color="auto" w:fill="FFFFFF"/>
              </w:rPr>
              <w:t xml:space="preserve">The student reads grade-appropriate texts independently. The student is expected to self-select text and read independently for a sustained </w:t>
            </w:r>
            <w:proofErr w:type="gramStart"/>
            <w:r>
              <w:rPr>
                <w:rFonts w:ascii="Arial" w:hAnsi="Arial" w:cs="Arial"/>
                <w:sz w:val="20"/>
                <w:szCs w:val="20"/>
                <w:shd w:val="clear" w:color="auto" w:fill="FFFFFF"/>
              </w:rPr>
              <w:t>period of time</w:t>
            </w:r>
            <w:proofErr w:type="gramEnd"/>
          </w:p>
          <w:p w14:paraId="13773573" w14:textId="77777777" w:rsidR="00E90FEF" w:rsidRPr="007A3F69" w:rsidRDefault="00E90FEF" w:rsidP="00E90FEF">
            <w:pPr>
              <w:spacing w:line="240" w:lineRule="exact"/>
              <w:rPr>
                <w:rFonts w:ascii="Arial" w:hAnsi="Arial" w:cs="Arial"/>
                <w:sz w:val="20"/>
                <w:szCs w:val="20"/>
                <w:u w:val="single"/>
              </w:rPr>
            </w:pPr>
          </w:p>
          <w:p w14:paraId="5F4A2829" w14:textId="77777777" w:rsidR="00E90FEF" w:rsidRPr="007A3F69" w:rsidRDefault="00E90FEF" w:rsidP="00E90FEF">
            <w:pPr>
              <w:spacing w:line="240" w:lineRule="exact"/>
              <w:rPr>
                <w:rFonts w:ascii="Arial" w:hAnsi="Arial" w:cs="Arial"/>
                <w:sz w:val="20"/>
                <w:szCs w:val="20"/>
              </w:rPr>
            </w:pPr>
            <w:r w:rsidRPr="007A3F69">
              <w:rPr>
                <w:rFonts w:ascii="Arial" w:hAnsi="Arial" w:cs="Arial"/>
                <w:sz w:val="20"/>
                <w:szCs w:val="20"/>
                <w:u w:val="single"/>
              </w:rPr>
              <w:t>Comprehension Skills</w:t>
            </w:r>
          </w:p>
          <w:p w14:paraId="3AF38D41" w14:textId="77777777" w:rsidR="00E90FEF" w:rsidRPr="000B45C9" w:rsidRDefault="00E90FEF" w:rsidP="00E90FEF">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4.B</w:t>
            </w:r>
            <w:proofErr w:type="gramEnd"/>
            <w:r w:rsidRPr="000B45C9">
              <w:rPr>
                <w:rFonts w:ascii="Arial" w:hAnsi="Arial" w:cs="Arial"/>
                <w:sz w:val="20"/>
                <w:szCs w:val="20"/>
                <w:shd w:val="clear" w:color="auto" w:fill="FFFFFF"/>
              </w:rPr>
              <w:t xml:space="preserve"> Generate questions about text before, during, and after reading to deepen understanding and gain information.</w:t>
            </w:r>
          </w:p>
          <w:p w14:paraId="15B41EF9"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4.E</w:t>
            </w:r>
            <w:proofErr w:type="gramEnd"/>
            <w:r w:rsidRPr="000B45C9">
              <w:rPr>
                <w:rFonts w:ascii="Arial" w:hAnsi="Arial" w:cs="Arial"/>
                <w:sz w:val="20"/>
                <w:szCs w:val="20"/>
                <w:shd w:val="clear" w:color="auto" w:fill="FFFFFF"/>
              </w:rPr>
              <w:t xml:space="preserve"> Make connections to personal experiences, ideas in other texts, and society.</w:t>
            </w:r>
          </w:p>
          <w:p w14:paraId="3A14FEEA"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4.F</w:t>
            </w:r>
            <w:proofErr w:type="gramEnd"/>
            <w:r w:rsidRPr="000B45C9">
              <w:rPr>
                <w:rFonts w:ascii="Arial" w:hAnsi="Arial" w:cs="Arial"/>
                <w:sz w:val="20"/>
                <w:szCs w:val="20"/>
                <w:shd w:val="clear" w:color="auto" w:fill="FFFFFF"/>
              </w:rPr>
              <w:t xml:space="preserve"> Make inferences and use evidence to support understanding.</w:t>
            </w:r>
          </w:p>
          <w:p w14:paraId="52842349"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4.G</w:t>
            </w:r>
            <w:proofErr w:type="gramEnd"/>
            <w:r w:rsidRPr="000B45C9">
              <w:rPr>
                <w:rFonts w:ascii="Arial" w:hAnsi="Arial" w:cs="Arial"/>
                <w:sz w:val="20"/>
                <w:szCs w:val="20"/>
                <w:shd w:val="clear" w:color="auto" w:fill="FFFFFF"/>
              </w:rPr>
              <w:t xml:space="preserve"> Evaluate details read to determine key ideas.</w:t>
            </w:r>
          </w:p>
          <w:p w14:paraId="324A7DEA"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ELA.9.4.H</w:t>
            </w:r>
            <w:r w:rsidRPr="000B45C9">
              <w:rPr>
                <w:rFonts w:ascii="Arial" w:hAnsi="Arial" w:cs="Arial"/>
                <w:sz w:val="20"/>
                <w:szCs w:val="20"/>
                <w:shd w:val="clear" w:color="auto" w:fill="FFFFFF"/>
              </w:rPr>
              <w:t xml:space="preserve"> Synthesize information from two texts to create new understanding.</w:t>
            </w:r>
          </w:p>
          <w:p w14:paraId="6ECD3E0A" w14:textId="77777777" w:rsidR="00E90FEF" w:rsidRPr="007A3F69" w:rsidRDefault="00E90FEF" w:rsidP="00E90FEF">
            <w:pPr>
              <w:spacing w:line="240" w:lineRule="exact"/>
              <w:rPr>
                <w:rFonts w:ascii="Arial" w:hAnsi="Arial" w:cs="Arial"/>
                <w:b/>
                <w:sz w:val="20"/>
                <w:szCs w:val="20"/>
              </w:rPr>
            </w:pPr>
          </w:p>
          <w:p w14:paraId="52D20323" w14:textId="77777777" w:rsidR="00E90FEF" w:rsidRPr="007A3F69" w:rsidRDefault="00E90FEF" w:rsidP="00E90FEF">
            <w:pPr>
              <w:spacing w:line="240" w:lineRule="exact"/>
              <w:rPr>
                <w:rFonts w:ascii="Arial" w:hAnsi="Arial" w:cs="Arial"/>
                <w:sz w:val="20"/>
                <w:szCs w:val="20"/>
                <w:u w:val="single"/>
              </w:rPr>
            </w:pPr>
            <w:r w:rsidRPr="007A3F69">
              <w:rPr>
                <w:rFonts w:ascii="Arial" w:hAnsi="Arial" w:cs="Arial"/>
                <w:sz w:val="20"/>
                <w:szCs w:val="20"/>
                <w:u w:val="single"/>
              </w:rPr>
              <w:t>Response Skills</w:t>
            </w:r>
          </w:p>
          <w:p w14:paraId="5DCF3925" w14:textId="77777777" w:rsidR="00E90FEF" w:rsidRDefault="00E90FEF" w:rsidP="00E90FEF">
            <w:pPr>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5.A</w:t>
            </w:r>
            <w:proofErr w:type="gramEnd"/>
            <w:r>
              <w:rPr>
                <w:rFonts w:ascii="Arial" w:hAnsi="Arial" w:cs="Arial"/>
                <w:b/>
                <w:bCs/>
                <w:sz w:val="20"/>
                <w:szCs w:val="20"/>
              </w:rPr>
              <w:t xml:space="preserve"> </w:t>
            </w:r>
            <w:r>
              <w:rPr>
                <w:rFonts w:ascii="Arial" w:hAnsi="Arial" w:cs="Arial"/>
                <w:sz w:val="20"/>
                <w:szCs w:val="20"/>
                <w:shd w:val="clear" w:color="auto" w:fill="FFFFFF"/>
              </w:rPr>
              <w:t>Describe personal connections to a variety of sources, including self-selected texts.</w:t>
            </w:r>
          </w:p>
          <w:p w14:paraId="71D01BB4" w14:textId="2120FB18" w:rsidR="00E90FEF" w:rsidRPr="009A0044" w:rsidRDefault="00E90FEF" w:rsidP="009A0044">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5.B</w:t>
            </w:r>
            <w:proofErr w:type="gramEnd"/>
            <w:r>
              <w:rPr>
                <w:rFonts w:ascii="Arial" w:hAnsi="Arial" w:cs="Arial"/>
                <w:b/>
                <w:bCs/>
                <w:sz w:val="20"/>
                <w:szCs w:val="20"/>
              </w:rPr>
              <w:t xml:space="preserve"> </w:t>
            </w:r>
            <w:r>
              <w:rPr>
                <w:rFonts w:ascii="Arial" w:hAnsi="Arial" w:cs="Arial"/>
                <w:sz w:val="20"/>
                <w:szCs w:val="20"/>
                <w:shd w:val="clear" w:color="auto" w:fill="FFFFFF"/>
              </w:rPr>
              <w:t>Write responses that demonstrate understanding of texts, including comparing texts within and across genres.</w:t>
            </w:r>
            <w:r w:rsidR="009A0044">
              <w:rPr>
                <w:rFonts w:ascii="Arial" w:hAnsi="Arial" w:cs="Arial"/>
                <w:sz w:val="20"/>
                <w:szCs w:val="20"/>
                <w:shd w:val="clear" w:color="auto" w:fill="FFFFFF"/>
              </w:rPr>
              <w:t xml:space="preserve"> </w:t>
            </w:r>
          </w:p>
          <w:p w14:paraId="08923368"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5.D</w:t>
            </w:r>
            <w:proofErr w:type="gramEnd"/>
            <w:r w:rsidRPr="000B45C9">
              <w:rPr>
                <w:rFonts w:ascii="Arial" w:hAnsi="Arial" w:cs="Arial"/>
                <w:sz w:val="20"/>
                <w:szCs w:val="20"/>
                <w:shd w:val="clear" w:color="auto" w:fill="FFFFFF"/>
              </w:rPr>
              <w:t xml:space="preserve"> Paraphrase and summarize texts in ways that maintain meaning and logical order.</w:t>
            </w:r>
          </w:p>
          <w:p w14:paraId="6BCAD2BA" w14:textId="77777777" w:rsidR="00E90FEF" w:rsidRDefault="00E90FEF" w:rsidP="00E90FEF">
            <w:pPr>
              <w:rPr>
                <w:rFonts w:ascii="Arial" w:hAnsi="Arial" w:cs="Arial"/>
                <w:sz w:val="20"/>
                <w:szCs w:val="20"/>
                <w:shd w:val="clear" w:color="auto" w:fill="FFFFFF"/>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5.E</w:t>
            </w:r>
            <w:proofErr w:type="gramEnd"/>
            <w:r w:rsidRPr="000B45C9">
              <w:rPr>
                <w:rFonts w:ascii="Arial" w:hAnsi="Arial" w:cs="Arial"/>
                <w:sz w:val="20"/>
                <w:szCs w:val="20"/>
                <w:shd w:val="clear" w:color="auto" w:fill="FFFFFF"/>
              </w:rPr>
              <w:t xml:space="preserve"> Interact with sources in meaningful ways such as notetaking, annotating, freewriting, or illustrating.</w:t>
            </w:r>
          </w:p>
          <w:p w14:paraId="5F032161" w14:textId="094D9B58" w:rsidR="00E90FEF" w:rsidRPr="000B45C9" w:rsidRDefault="00E90FEF" w:rsidP="00594FCC">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5.G</w:t>
            </w:r>
            <w:proofErr w:type="gramEnd"/>
            <w:r w:rsidRPr="000B45C9">
              <w:rPr>
                <w:rFonts w:ascii="Arial" w:hAnsi="Arial" w:cs="Arial"/>
                <w:sz w:val="20"/>
                <w:szCs w:val="20"/>
                <w:shd w:val="clear" w:color="auto" w:fill="FFFFFF"/>
              </w:rPr>
              <w:t xml:space="preserve"> Discuss and write about the explicit or implicit meanings of text.</w:t>
            </w:r>
            <w:r w:rsidR="00594FCC">
              <w:rPr>
                <w:rFonts w:ascii="Arial" w:hAnsi="Arial" w:cs="Arial"/>
                <w:sz w:val="20"/>
                <w:szCs w:val="20"/>
                <w:shd w:val="clear" w:color="auto" w:fill="FFFFFF"/>
              </w:rPr>
              <w:t xml:space="preserve"> </w:t>
            </w:r>
          </w:p>
          <w:p w14:paraId="1624712A" w14:textId="77777777" w:rsidR="00E90FEF" w:rsidRPr="000B45C9" w:rsidRDefault="00E90FEF" w:rsidP="00E90FEF">
            <w:pPr>
              <w:rPr>
                <w:rFonts w:ascii="Arial" w:hAnsi="Arial" w:cs="Arial"/>
                <w:sz w:val="20"/>
                <w:szCs w:val="20"/>
              </w:rPr>
            </w:pPr>
            <w:r w:rsidRPr="000B45C9">
              <w:rPr>
                <w:rFonts w:ascii="Arial" w:hAnsi="Arial" w:cs="Arial"/>
                <w:b/>
                <w:bCs/>
                <w:sz w:val="20"/>
                <w:szCs w:val="20"/>
                <w:shd w:val="clear" w:color="auto" w:fill="FFFFFF"/>
              </w:rPr>
              <w:t>ELA.9.5.H</w:t>
            </w:r>
            <w:r w:rsidRPr="000B45C9">
              <w:rPr>
                <w:rFonts w:ascii="Arial" w:hAnsi="Arial" w:cs="Arial"/>
                <w:sz w:val="20"/>
                <w:szCs w:val="20"/>
                <w:shd w:val="clear" w:color="auto" w:fill="FFFFFF"/>
              </w:rPr>
              <w:t xml:space="preserve"> Respond orally or in writing with appropriate register, vocabulary, tone, and voice.</w:t>
            </w:r>
          </w:p>
          <w:p w14:paraId="0F161374" w14:textId="77777777" w:rsidR="00E90FEF" w:rsidRPr="007A3F69" w:rsidRDefault="00E90FEF" w:rsidP="00E90FEF">
            <w:pPr>
              <w:spacing w:line="240" w:lineRule="exact"/>
              <w:rPr>
                <w:rFonts w:ascii="Arial" w:hAnsi="Arial" w:cs="Arial"/>
                <w:sz w:val="20"/>
                <w:szCs w:val="20"/>
                <w:u w:val="single"/>
              </w:rPr>
            </w:pPr>
          </w:p>
          <w:p w14:paraId="5CF50FA6" w14:textId="77777777" w:rsidR="00E90FEF" w:rsidRPr="007A3F69" w:rsidRDefault="00E90FEF" w:rsidP="00E90FEF">
            <w:pPr>
              <w:spacing w:line="240" w:lineRule="exact"/>
              <w:rPr>
                <w:rFonts w:ascii="Arial" w:hAnsi="Arial" w:cs="Arial"/>
                <w:sz w:val="20"/>
                <w:szCs w:val="20"/>
                <w:u w:val="single"/>
              </w:rPr>
            </w:pPr>
            <w:r w:rsidRPr="007A3F69">
              <w:rPr>
                <w:rFonts w:ascii="Arial" w:hAnsi="Arial" w:cs="Arial"/>
                <w:sz w:val="20"/>
                <w:szCs w:val="20"/>
                <w:u w:val="single"/>
              </w:rPr>
              <w:t>Multiple Genres</w:t>
            </w:r>
          </w:p>
          <w:p w14:paraId="40662A39"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6.A</w:t>
            </w:r>
            <w:proofErr w:type="gramEnd"/>
            <w:r w:rsidRPr="000B45C9">
              <w:rPr>
                <w:rFonts w:ascii="Arial" w:hAnsi="Arial" w:cs="Arial"/>
                <w:sz w:val="20"/>
                <w:szCs w:val="20"/>
              </w:rPr>
              <w:t xml:space="preserve"> Analyze how themes are developed through characterization and plot in a variety of literary texts.</w:t>
            </w:r>
          </w:p>
          <w:p w14:paraId="2A6E9B29"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6.B</w:t>
            </w:r>
            <w:proofErr w:type="gramEnd"/>
            <w:r w:rsidRPr="000B45C9">
              <w:rPr>
                <w:rFonts w:ascii="Arial" w:hAnsi="Arial" w:cs="Arial"/>
                <w:sz w:val="20"/>
                <w:szCs w:val="20"/>
              </w:rPr>
              <w:t xml:space="preserve"> Analyze how authors develop complex yet believable characters in works of fiction through a range of literary devices, including character foils.</w:t>
            </w:r>
          </w:p>
          <w:p w14:paraId="5C4FCD6A"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6.D</w:t>
            </w:r>
            <w:proofErr w:type="gramEnd"/>
            <w:r w:rsidRPr="000B45C9">
              <w:rPr>
                <w:rFonts w:ascii="Arial" w:hAnsi="Arial" w:cs="Arial"/>
                <w:sz w:val="20"/>
                <w:szCs w:val="20"/>
              </w:rPr>
              <w:t xml:space="preserve"> Analyze how the setting influences the theme.</w:t>
            </w:r>
          </w:p>
          <w:p w14:paraId="7C883D96"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7.A</w:t>
            </w:r>
            <w:proofErr w:type="gramEnd"/>
            <w:r w:rsidRPr="000B45C9">
              <w:rPr>
                <w:rFonts w:ascii="Arial" w:hAnsi="Arial" w:cs="Arial"/>
                <w:sz w:val="20"/>
                <w:szCs w:val="20"/>
              </w:rPr>
              <w:t xml:space="preserve"> Read and respond to American, British, and world literature.</w:t>
            </w:r>
          </w:p>
          <w:p w14:paraId="11AF9AC8"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lastRenderedPageBreak/>
              <w:t>Ⓢ</w:t>
            </w:r>
            <w:r w:rsidRPr="000B45C9">
              <w:rPr>
                <w:rFonts w:ascii="Arial" w:hAnsi="Arial" w:cs="Arial"/>
                <w:b/>
                <w:bCs/>
                <w:sz w:val="20"/>
                <w:szCs w:val="20"/>
              </w:rPr>
              <w:t>ELA.9.</w:t>
            </w:r>
            <w:proofErr w:type="gramStart"/>
            <w:r w:rsidRPr="000B45C9">
              <w:rPr>
                <w:rFonts w:ascii="Arial" w:hAnsi="Arial" w:cs="Arial"/>
                <w:b/>
                <w:bCs/>
                <w:sz w:val="20"/>
                <w:szCs w:val="20"/>
              </w:rPr>
              <w:t>7.B</w:t>
            </w:r>
            <w:proofErr w:type="gramEnd"/>
            <w:r w:rsidRPr="000B45C9">
              <w:rPr>
                <w:rFonts w:ascii="Arial" w:hAnsi="Arial" w:cs="Arial"/>
                <w:b/>
                <w:bCs/>
                <w:sz w:val="20"/>
                <w:szCs w:val="20"/>
              </w:rPr>
              <w:t xml:space="preserve"> </w:t>
            </w:r>
            <w:r w:rsidRPr="000B45C9">
              <w:rPr>
                <w:rFonts w:ascii="Arial" w:hAnsi="Arial" w:cs="Arial"/>
                <w:sz w:val="20"/>
                <w:szCs w:val="20"/>
              </w:rPr>
              <w:t>Analyze the structure, prosody, and graphic elements such as line length and word position in poems across a variety of poetic forms.</w:t>
            </w:r>
          </w:p>
          <w:p w14:paraId="18D1A4BA"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ELA.9.7.C</w:t>
            </w:r>
            <w:r w:rsidRPr="000B45C9">
              <w:rPr>
                <w:rFonts w:ascii="Arial" w:hAnsi="Arial" w:cs="Arial"/>
                <w:sz w:val="20"/>
                <w:szCs w:val="20"/>
              </w:rPr>
              <w:t xml:space="preserve"> Analyze the function of dramatic conventions such as asides, soliloquies, dramatic irony, and satire.</w:t>
            </w:r>
          </w:p>
          <w:p w14:paraId="3DA944A5"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w:t>
            </w:r>
            <w:proofErr w:type="gramEnd"/>
            <w:r w:rsidRPr="000B45C9">
              <w:rPr>
                <w:rFonts w:ascii="Arial" w:hAnsi="Arial" w:cs="Arial"/>
                <w:sz w:val="20"/>
                <w:szCs w:val="20"/>
              </w:rPr>
              <w:t xml:space="preserve"> Analyze characteristics and structural elements of informational texts such as clear thesis, relevant supporting evidence, pertinent examples, and conclusion.</w:t>
            </w:r>
          </w:p>
          <w:p w14:paraId="21BB35F3" w14:textId="77777777" w:rsidR="00E90FEF"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D.ii</w:t>
            </w:r>
            <w:proofErr w:type="gramEnd"/>
            <w:r w:rsidRPr="000B45C9">
              <w:rPr>
                <w:rFonts w:ascii="Arial" w:hAnsi="Arial" w:cs="Arial"/>
                <w:sz w:val="20"/>
                <w:szCs w:val="20"/>
              </w:rPr>
              <w:t xml:space="preserve"> Analyze characteristics and structural elements of informational texts such as multiple organizational patterns within a text to develop the thesis</w:t>
            </w:r>
            <w:r>
              <w:rPr>
                <w:rFonts w:ascii="Arial" w:hAnsi="Arial" w:cs="Arial"/>
                <w:sz w:val="20"/>
                <w:szCs w:val="20"/>
              </w:rPr>
              <w:t>.</w:t>
            </w:r>
          </w:p>
          <w:p w14:paraId="77932728" w14:textId="77777777" w:rsidR="00E90FEF" w:rsidRDefault="00E90FEF" w:rsidP="00E90FEF">
            <w:pPr>
              <w:rPr>
                <w:rFonts w:ascii="Arial" w:hAnsi="Arial" w:cs="Arial"/>
                <w:sz w:val="20"/>
                <w:szCs w:val="20"/>
              </w:rPr>
            </w:pPr>
            <w:r w:rsidRPr="000B45C9">
              <w:rPr>
                <w:rFonts w:ascii="Arial" w:hAnsi="Arial" w:cs="Arial"/>
                <w:b/>
                <w:bCs/>
                <w:sz w:val="20"/>
                <w:szCs w:val="20"/>
              </w:rPr>
              <w:t>ELA.9.</w:t>
            </w:r>
            <w:proofErr w:type="gramStart"/>
            <w:r w:rsidRPr="000B45C9">
              <w:rPr>
                <w:rFonts w:ascii="Arial" w:hAnsi="Arial" w:cs="Arial"/>
                <w:b/>
                <w:bCs/>
                <w:sz w:val="20"/>
                <w:szCs w:val="20"/>
              </w:rPr>
              <w:t>7.F</w:t>
            </w:r>
            <w:proofErr w:type="gramEnd"/>
            <w:r w:rsidRPr="000B45C9">
              <w:rPr>
                <w:rFonts w:ascii="Arial" w:hAnsi="Arial" w:cs="Arial"/>
                <w:sz w:val="20"/>
                <w:szCs w:val="20"/>
              </w:rPr>
              <w:t xml:space="preserve"> Analyze characteristics of multimodal and digital texts.</w:t>
            </w:r>
          </w:p>
          <w:p w14:paraId="6352156D" w14:textId="77777777" w:rsidR="00E90FEF" w:rsidRPr="007A3F69" w:rsidRDefault="00E90FEF" w:rsidP="00E90FEF">
            <w:pPr>
              <w:spacing w:line="240" w:lineRule="exact"/>
              <w:rPr>
                <w:rFonts w:ascii="Arial" w:hAnsi="Arial" w:cs="Arial"/>
                <w:sz w:val="20"/>
                <w:szCs w:val="20"/>
              </w:rPr>
            </w:pPr>
          </w:p>
          <w:p w14:paraId="5F0CE604" w14:textId="77777777" w:rsidR="00E90FEF" w:rsidRPr="007A3F69" w:rsidRDefault="00E90FEF" w:rsidP="00E90FEF">
            <w:pPr>
              <w:spacing w:line="240" w:lineRule="exact"/>
              <w:rPr>
                <w:rFonts w:ascii="Arial" w:hAnsi="Arial" w:cs="Arial"/>
                <w:sz w:val="20"/>
                <w:szCs w:val="20"/>
                <w:u w:val="single"/>
              </w:rPr>
            </w:pPr>
            <w:r w:rsidRPr="007A3F69">
              <w:rPr>
                <w:rFonts w:ascii="Arial" w:hAnsi="Arial" w:cs="Arial"/>
                <w:sz w:val="20"/>
                <w:szCs w:val="20"/>
                <w:u w:val="single"/>
              </w:rPr>
              <w:t>Author’s Purpose and Craft</w:t>
            </w:r>
          </w:p>
          <w:p w14:paraId="0CE1051E"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8.A</w:t>
            </w:r>
            <w:proofErr w:type="gramEnd"/>
            <w:r w:rsidRPr="000B45C9">
              <w:rPr>
                <w:rFonts w:ascii="Arial" w:hAnsi="Arial" w:cs="Arial"/>
                <w:sz w:val="20"/>
                <w:szCs w:val="20"/>
                <w:shd w:val="clear" w:color="auto" w:fill="FFFFFF"/>
              </w:rPr>
              <w:t xml:space="preserve"> Analyze the author's purpose, audience, and message within a text.</w:t>
            </w:r>
          </w:p>
          <w:p w14:paraId="2F8E0553"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8.B</w:t>
            </w:r>
            <w:proofErr w:type="gramEnd"/>
            <w:r w:rsidRPr="000B45C9">
              <w:rPr>
                <w:rFonts w:ascii="Arial" w:hAnsi="Arial" w:cs="Arial"/>
                <w:sz w:val="20"/>
                <w:szCs w:val="20"/>
                <w:shd w:val="clear" w:color="auto" w:fill="FFFFFF"/>
              </w:rPr>
              <w:t xml:space="preserve"> Analyze use of text structure to achieve the author's purpose.</w:t>
            </w:r>
          </w:p>
          <w:p w14:paraId="1C99D469"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8.D</w:t>
            </w:r>
            <w:proofErr w:type="gramEnd"/>
            <w:r w:rsidRPr="000B45C9">
              <w:rPr>
                <w:rFonts w:ascii="Arial" w:hAnsi="Arial" w:cs="Arial"/>
                <w:sz w:val="20"/>
                <w:szCs w:val="20"/>
                <w:shd w:val="clear" w:color="auto" w:fill="FFFFFF"/>
              </w:rPr>
              <w:t xml:space="preserve"> Analyze how the author's use of language achieves specific purposes.</w:t>
            </w:r>
          </w:p>
          <w:p w14:paraId="5EF96F89" w14:textId="77777777" w:rsidR="00E90FEF" w:rsidRDefault="00E90FEF" w:rsidP="00E90FEF">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8.F</w:t>
            </w:r>
            <w:proofErr w:type="gramEnd"/>
            <w:r w:rsidRPr="000B45C9">
              <w:rPr>
                <w:rFonts w:ascii="Arial" w:hAnsi="Arial" w:cs="Arial"/>
                <w:sz w:val="20"/>
                <w:szCs w:val="20"/>
                <w:shd w:val="clear" w:color="auto" w:fill="FFFFFF"/>
              </w:rPr>
              <w:t xml:space="preserve"> Analyze how the author's diction and syntax contribute to the mood, voice, and tone of a text.</w:t>
            </w:r>
          </w:p>
          <w:p w14:paraId="77B730D6" w14:textId="77777777" w:rsidR="00E90FEF" w:rsidRPr="007A3F69" w:rsidRDefault="00E90FEF" w:rsidP="00E90FEF">
            <w:pPr>
              <w:spacing w:line="240" w:lineRule="exact"/>
              <w:rPr>
                <w:rFonts w:ascii="Arial" w:hAnsi="Arial" w:cs="Arial"/>
                <w:sz w:val="20"/>
                <w:szCs w:val="20"/>
                <w:u w:val="single"/>
              </w:rPr>
            </w:pPr>
          </w:p>
          <w:p w14:paraId="49D97BA6" w14:textId="77777777" w:rsidR="00E90FEF" w:rsidRPr="007A3F69" w:rsidRDefault="00E90FEF" w:rsidP="00E90FEF">
            <w:pPr>
              <w:spacing w:line="240" w:lineRule="exact"/>
              <w:rPr>
                <w:rFonts w:ascii="Arial" w:hAnsi="Arial" w:cs="Arial"/>
                <w:sz w:val="20"/>
                <w:szCs w:val="20"/>
                <w:u w:val="single"/>
              </w:rPr>
            </w:pPr>
            <w:r w:rsidRPr="007A3F69">
              <w:rPr>
                <w:rFonts w:ascii="Arial" w:hAnsi="Arial" w:cs="Arial"/>
                <w:sz w:val="20"/>
                <w:szCs w:val="20"/>
                <w:u w:val="single"/>
              </w:rPr>
              <w:t>Composition</w:t>
            </w:r>
          </w:p>
          <w:p w14:paraId="37697D86" w14:textId="77777777" w:rsidR="00E90FEF" w:rsidRPr="000B45C9" w:rsidRDefault="00E90FEF" w:rsidP="00E90FEF">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9.A</w:t>
            </w:r>
            <w:proofErr w:type="gramEnd"/>
            <w:r w:rsidRPr="000B45C9">
              <w:rPr>
                <w:rFonts w:ascii="Arial" w:hAnsi="Arial" w:cs="Arial"/>
                <w:sz w:val="20"/>
                <w:szCs w:val="20"/>
                <w:shd w:val="clear" w:color="auto" w:fill="FFFFFF"/>
              </w:rPr>
              <w:t xml:space="preserve"> Plan a piece of writing appropriate for various purposes and audiences by generating ideas through a range of strategies such as brainstorming, journaling, reading, or discussing.</w:t>
            </w:r>
          </w:p>
          <w:p w14:paraId="65015EEF"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w:t>
            </w:r>
            <w:proofErr w:type="gramEnd"/>
            <w:r w:rsidRPr="000B45C9">
              <w:rPr>
                <w:rFonts w:ascii="Arial" w:hAnsi="Arial" w:cs="Arial"/>
                <w:sz w:val="20"/>
                <w:szCs w:val="20"/>
                <w:shd w:val="clear" w:color="auto" w:fill="FFFFFF"/>
              </w:rPr>
              <w:t xml:space="preserve"> Develop drafts into a focused, structured, and coherent piece of writing in timed and open-ended situations by using an organizing structure appropriate to purpose, audience, topic, and context.</w:t>
            </w:r>
          </w:p>
          <w:p w14:paraId="00A3EE30"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drafts into a focused, structured, and coherent piece of writing in timed and open-ended situations by developing an engaging idea reflecting depth of thought with specific details, examples, and commentary.</w:t>
            </w:r>
          </w:p>
          <w:p w14:paraId="2BF5687A" w14:textId="77777777" w:rsidR="00E90FEF" w:rsidRPr="000B45C9" w:rsidRDefault="00E90FEF" w:rsidP="00E90FEF">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ELA.9.9.C </w:t>
            </w:r>
            <w:r w:rsidRPr="000B45C9">
              <w:rPr>
                <w:rFonts w:ascii="Arial" w:hAnsi="Arial" w:cs="Arial"/>
                <w:sz w:val="20"/>
                <w:szCs w:val="20"/>
                <w:shd w:val="clear" w:color="auto" w:fill="FFFFFF"/>
              </w:rPr>
              <w:t>Revise drafts to improve clarity, development, organization, style, diction, and sentence effectiveness, including use of parallel constructions and placement of phrases and dependent clauses.</w:t>
            </w:r>
          </w:p>
          <w:p w14:paraId="00B5DD47" w14:textId="77777777" w:rsidR="00E90FEF" w:rsidRDefault="00E90FEF" w:rsidP="00E90FEF">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ELA.9.9.</w:t>
            </w:r>
            <w:proofErr w:type="gramStart"/>
            <w:r>
              <w:rPr>
                <w:rFonts w:ascii="Arial" w:hAnsi="Arial" w:cs="Arial"/>
                <w:b/>
                <w:bCs/>
                <w:sz w:val="20"/>
                <w:szCs w:val="20"/>
              </w:rPr>
              <w:t>D.i</w:t>
            </w:r>
            <w:proofErr w:type="gramEnd"/>
            <w:r>
              <w:rPr>
                <w:rFonts w:ascii="Arial" w:hAnsi="Arial" w:cs="Arial"/>
                <w:b/>
                <w:bCs/>
                <w:sz w:val="20"/>
                <w:szCs w:val="20"/>
              </w:rPr>
              <w:t xml:space="preserve"> </w:t>
            </w:r>
            <w:r w:rsidRPr="005705BD">
              <w:rPr>
                <w:rFonts w:ascii="Arial" w:hAnsi="Arial" w:cs="Arial"/>
                <w:sz w:val="20"/>
                <w:szCs w:val="20"/>
              </w:rPr>
              <w:t>Edit drafts using standard English conventions, including a variety of complete, controlled sentences and avoidance of unintentional splices, run-ons, and fragments.</w:t>
            </w:r>
          </w:p>
          <w:p w14:paraId="5F9998FA" w14:textId="77777777" w:rsidR="00E90FEF" w:rsidRPr="007A3F69" w:rsidRDefault="00E90FEF" w:rsidP="00E90FEF">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Pr="00B96A22">
              <w:rPr>
                <w:rFonts w:ascii="Arial" w:hAnsi="Arial" w:cs="Arial"/>
                <w:b/>
                <w:bCs/>
                <w:sz w:val="20"/>
                <w:szCs w:val="20"/>
                <w:shd w:val="clear" w:color="auto" w:fill="FFFFFF"/>
              </w:rPr>
              <w:t>ELA.9.9.</w:t>
            </w:r>
            <w:proofErr w:type="gramStart"/>
            <w:r w:rsidRPr="00B96A22">
              <w:rPr>
                <w:rFonts w:ascii="Arial" w:hAnsi="Arial" w:cs="Arial"/>
                <w:b/>
                <w:bCs/>
                <w:sz w:val="20"/>
                <w:szCs w:val="20"/>
                <w:shd w:val="clear" w:color="auto" w:fill="FFFFFF"/>
              </w:rPr>
              <w:t>D.v</w:t>
            </w:r>
            <w:proofErr w:type="gramEnd"/>
            <w:r>
              <w:rPr>
                <w:rFonts w:ascii="Arial" w:hAnsi="Arial" w:cs="Arial"/>
                <w:sz w:val="20"/>
                <w:szCs w:val="20"/>
                <w:shd w:val="clear" w:color="auto" w:fill="FFFFFF"/>
              </w:rPr>
              <w:t xml:space="preserve"> Edit drafts using standard English conventions, including commas, semicolons, and dashes to set off phrases and clauses.</w:t>
            </w:r>
          </w:p>
          <w:p w14:paraId="50C750F2" w14:textId="77777777" w:rsidR="00E90FEF" w:rsidRPr="000B45C9" w:rsidRDefault="00E90FEF" w:rsidP="00E90FEF">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9.E</w:t>
            </w:r>
            <w:proofErr w:type="gramEnd"/>
            <w:r w:rsidRPr="000B45C9">
              <w:rPr>
                <w:rFonts w:ascii="Arial" w:hAnsi="Arial" w:cs="Arial"/>
                <w:b/>
                <w:bCs/>
                <w:sz w:val="20"/>
                <w:szCs w:val="20"/>
                <w:shd w:val="clear" w:color="auto" w:fill="FFFFFF"/>
              </w:rPr>
              <w:t xml:space="preserve"> </w:t>
            </w:r>
            <w:r w:rsidRPr="00CB60F0">
              <w:rPr>
                <w:rFonts w:ascii="Arial" w:hAnsi="Arial" w:cs="Arial"/>
                <w:sz w:val="20"/>
                <w:szCs w:val="20"/>
                <w:shd w:val="clear" w:color="auto" w:fill="FFFFFF"/>
              </w:rPr>
              <w:t>P</w:t>
            </w:r>
            <w:r w:rsidRPr="000B45C9">
              <w:rPr>
                <w:rFonts w:ascii="Arial" w:hAnsi="Arial" w:cs="Arial"/>
                <w:sz w:val="20"/>
                <w:szCs w:val="20"/>
                <w:shd w:val="clear" w:color="auto" w:fill="FFFFFF"/>
              </w:rPr>
              <w:t>ublish written work for appropriate audiences.</w:t>
            </w:r>
          </w:p>
          <w:p w14:paraId="097935D9" w14:textId="77777777" w:rsidR="00E90FEF" w:rsidRPr="007A3F69" w:rsidRDefault="00E90FEF" w:rsidP="00E90FEF">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sidRPr="00E8718C">
              <w:rPr>
                <w:rFonts w:ascii="Arial" w:hAnsi="Arial" w:cs="Arial"/>
                <w:b/>
                <w:bCs/>
                <w:sz w:val="20"/>
                <w:szCs w:val="20"/>
              </w:rPr>
              <w:t>ELA.9.</w:t>
            </w:r>
            <w:proofErr w:type="gramStart"/>
            <w:r w:rsidRPr="00E8718C">
              <w:rPr>
                <w:rFonts w:ascii="Arial" w:hAnsi="Arial" w:cs="Arial"/>
                <w:b/>
                <w:bCs/>
                <w:sz w:val="20"/>
                <w:szCs w:val="20"/>
              </w:rPr>
              <w:t>10.B</w:t>
            </w:r>
            <w:proofErr w:type="gramEnd"/>
            <w:r>
              <w:rPr>
                <w:rFonts w:ascii="Arial" w:hAnsi="Arial" w:cs="Arial"/>
                <w:sz w:val="20"/>
                <w:szCs w:val="20"/>
              </w:rPr>
              <w:t xml:space="preserve"> Compose informational texts such as explanatory essays, reports, and personal essays using genre characteristics and craft.</w:t>
            </w:r>
          </w:p>
          <w:p w14:paraId="0A1388D2" w14:textId="77777777" w:rsidR="00E90FEF" w:rsidRPr="007A3F69" w:rsidRDefault="00E90FEF" w:rsidP="00E90FEF">
            <w:pPr>
              <w:spacing w:line="240" w:lineRule="exact"/>
              <w:rPr>
                <w:rFonts w:ascii="Arial" w:hAnsi="Arial" w:cs="Arial"/>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rPr>
              <w:t>ELA.9.10.C</w:t>
            </w:r>
            <w:r w:rsidRPr="007A3F69">
              <w:rPr>
                <w:rFonts w:ascii="Arial" w:hAnsi="Arial" w:cs="Arial"/>
                <w:sz w:val="20"/>
                <w:szCs w:val="20"/>
              </w:rPr>
              <w:t xml:space="preserve"> </w:t>
            </w:r>
            <w:r w:rsidRPr="007A3F69">
              <w:rPr>
                <w:rFonts w:ascii="Arial" w:hAnsi="Arial" w:cs="Arial"/>
                <w:sz w:val="20"/>
                <w:szCs w:val="20"/>
                <w:shd w:val="clear" w:color="auto" w:fill="FFFFFF"/>
              </w:rPr>
              <w:t>Compose argumentative texts using genre characteristics and craft.</w:t>
            </w:r>
          </w:p>
          <w:p w14:paraId="2A74A29A" w14:textId="77777777" w:rsidR="00E90FEF" w:rsidRDefault="00E90FEF" w:rsidP="00E90FEF">
            <w:pPr>
              <w:spacing w:line="240" w:lineRule="exact"/>
              <w:rPr>
                <w:rFonts w:ascii="Arial" w:hAnsi="Arial" w:cs="Arial"/>
                <w:b/>
                <w:bCs/>
                <w:sz w:val="20"/>
                <w:szCs w:val="20"/>
              </w:rPr>
            </w:pPr>
            <w:r w:rsidRPr="003D26F3">
              <w:rPr>
                <w:rFonts w:ascii="Arial Unicode MS" w:eastAsia="Arial Unicode MS" w:hAnsi="Arial Unicode MS" w:cs="Arial Unicode MS" w:hint="eastAsia"/>
                <w:b/>
                <w:caps/>
                <w:sz w:val="16"/>
                <w:szCs w:val="16"/>
              </w:rPr>
              <w:t>Ⓢ</w:t>
            </w:r>
            <w:r>
              <w:rPr>
                <w:rFonts w:ascii="Arial" w:hAnsi="Arial" w:cs="Arial"/>
                <w:b/>
                <w:bCs/>
                <w:sz w:val="20"/>
                <w:szCs w:val="20"/>
                <w:shd w:val="clear" w:color="auto" w:fill="FFFFFF"/>
              </w:rPr>
              <w:t>ELA.9.</w:t>
            </w:r>
            <w:proofErr w:type="gramStart"/>
            <w:r>
              <w:rPr>
                <w:rFonts w:ascii="Arial" w:hAnsi="Arial" w:cs="Arial"/>
                <w:b/>
                <w:bCs/>
                <w:sz w:val="20"/>
                <w:szCs w:val="20"/>
                <w:shd w:val="clear" w:color="auto" w:fill="FFFFFF"/>
              </w:rPr>
              <w:t>10.D</w:t>
            </w:r>
            <w:proofErr w:type="gramEnd"/>
            <w:r>
              <w:rPr>
                <w:rFonts w:ascii="Arial" w:hAnsi="Arial" w:cs="Arial"/>
                <w:sz w:val="20"/>
                <w:szCs w:val="20"/>
                <w:shd w:val="clear" w:color="auto" w:fill="FFFFFF"/>
              </w:rPr>
              <w:t xml:space="preserve"> Compose correspondence in a professional or friendly structure.</w:t>
            </w:r>
          </w:p>
          <w:p w14:paraId="578EBE44" w14:textId="77777777" w:rsidR="00E90FEF" w:rsidRPr="007A3F69" w:rsidRDefault="00E90FEF" w:rsidP="00E90FEF">
            <w:pPr>
              <w:widowControl w:val="0"/>
              <w:tabs>
                <w:tab w:val="left" w:pos="3780"/>
              </w:tabs>
              <w:rPr>
                <w:rFonts w:ascii="Arial" w:hAnsi="Arial" w:cs="Arial"/>
                <w:sz w:val="20"/>
                <w:szCs w:val="20"/>
              </w:rPr>
            </w:pPr>
          </w:p>
          <w:p w14:paraId="1A262C1E" w14:textId="77777777" w:rsidR="00E90FEF" w:rsidRPr="007A3F69" w:rsidRDefault="00E90FEF" w:rsidP="00E90FEF">
            <w:pPr>
              <w:widowControl w:val="0"/>
              <w:tabs>
                <w:tab w:val="left" w:pos="3780"/>
              </w:tabs>
              <w:rPr>
                <w:rFonts w:ascii="Arial" w:hAnsi="Arial" w:cs="Arial"/>
                <w:sz w:val="20"/>
                <w:szCs w:val="20"/>
              </w:rPr>
            </w:pPr>
            <w:r w:rsidRPr="007A3F69">
              <w:rPr>
                <w:rFonts w:ascii="Arial" w:hAnsi="Arial" w:cs="Arial"/>
                <w:sz w:val="20"/>
                <w:szCs w:val="20"/>
                <w:u w:val="single"/>
              </w:rPr>
              <w:lastRenderedPageBreak/>
              <w:t>Inquiry and Research</w:t>
            </w:r>
          </w:p>
          <w:p w14:paraId="45774693" w14:textId="77777777" w:rsidR="00E90FEF" w:rsidRPr="000B45C9" w:rsidRDefault="00E90FEF" w:rsidP="00E90FEF">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11.F</w:t>
            </w:r>
            <w:proofErr w:type="gramEnd"/>
            <w:r w:rsidRPr="000B45C9">
              <w:rPr>
                <w:rFonts w:ascii="Arial" w:hAnsi="Arial" w:cs="Arial"/>
                <w:sz w:val="20"/>
                <w:szCs w:val="20"/>
                <w:shd w:val="clear" w:color="auto" w:fill="FFFFFF"/>
              </w:rPr>
              <w:t xml:space="preserve"> Synthesize information from a variety of sources;</w:t>
            </w:r>
          </w:p>
          <w:p w14:paraId="0BDB60C7" w14:textId="77777777" w:rsidR="00E90FEF" w:rsidRDefault="00E90FEF" w:rsidP="00E90FEF">
            <w:pPr>
              <w:rPr>
                <w:rFonts w:ascii="Arial" w:hAnsi="Arial" w:cs="Arial"/>
                <w:sz w:val="20"/>
                <w:szCs w:val="20"/>
                <w:shd w:val="clear" w:color="auto" w:fill="FFFFFF"/>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11.I</w:t>
            </w:r>
            <w:proofErr w:type="gramEnd"/>
            <w:r w:rsidRPr="000B45C9">
              <w:rPr>
                <w:rFonts w:ascii="Arial" w:hAnsi="Arial" w:cs="Arial"/>
                <w:sz w:val="20"/>
                <w:szCs w:val="20"/>
                <w:shd w:val="clear" w:color="auto" w:fill="FFFFFF"/>
              </w:rPr>
              <w:t xml:space="preserve"> Use an appropriate mode of delivery, whether written, oral, or multimodal, to present results.</w:t>
            </w:r>
          </w:p>
          <w:p w14:paraId="26EA1EAF" w14:textId="77777777" w:rsidR="00EF357E" w:rsidRPr="00F2219B" w:rsidRDefault="00EF357E" w:rsidP="00A11331">
            <w:pPr>
              <w:spacing w:line="240" w:lineRule="exact"/>
              <w:rPr>
                <w:rFonts w:ascii="Arial" w:hAnsi="Arial" w:cs="Arial"/>
                <w:sz w:val="20"/>
                <w:szCs w:val="20"/>
              </w:rPr>
            </w:pPr>
          </w:p>
        </w:tc>
      </w:tr>
    </w:tbl>
    <w:p w14:paraId="09ED1B74" w14:textId="77777777" w:rsidR="00DB6251" w:rsidRPr="00E25D86" w:rsidRDefault="00DB6251" w:rsidP="00A11331">
      <w:pPr>
        <w:rPr>
          <w:rFonts w:ascii="Arial" w:hAnsi="Arial" w:cs="Arial"/>
          <w:sz w:val="20"/>
          <w:szCs w:val="20"/>
        </w:rPr>
      </w:pPr>
      <w:r w:rsidRPr="00E25D86">
        <w:rPr>
          <w:rFonts w:ascii="Arial" w:hAnsi="Arial" w:cs="Arial"/>
          <w:sz w:val="20"/>
          <w:szCs w:val="20"/>
        </w:rPr>
        <w:lastRenderedPageBreak/>
        <w:br w:type="page"/>
      </w:r>
    </w:p>
    <w:p w14:paraId="6842D64E" w14:textId="77777777" w:rsidR="00DB6251" w:rsidRDefault="00DB6251" w:rsidP="00A11331">
      <w:pPr>
        <w:rPr>
          <w:sz w:val="2"/>
          <w:szCs w:val="2"/>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777"/>
        <w:gridCol w:w="1728"/>
        <w:gridCol w:w="450"/>
        <w:gridCol w:w="6845"/>
      </w:tblGrid>
      <w:tr w:rsidR="00C47AE5" w:rsidRPr="00F2219B" w14:paraId="69ABD649" w14:textId="77777777" w:rsidTr="000B5C90">
        <w:trPr>
          <w:tblHeader/>
          <w:jc w:val="center"/>
        </w:trPr>
        <w:tc>
          <w:tcPr>
            <w:tcW w:w="1777" w:type="dxa"/>
            <w:vMerge w:val="restart"/>
            <w:tcBorders>
              <w:right w:val="nil"/>
            </w:tcBorders>
            <w:shd w:val="clear" w:color="auto" w:fill="B5CFDB"/>
            <w:vAlign w:val="center"/>
          </w:tcPr>
          <w:p w14:paraId="67244BC5" w14:textId="77777777" w:rsidR="00C47AE5" w:rsidRPr="00B057DA" w:rsidRDefault="00C47AE5" w:rsidP="00A11331">
            <w:pPr>
              <w:jc w:val="center"/>
              <w:rPr>
                <w:rFonts w:ascii="Arial" w:hAnsi="Arial" w:cs="Arial"/>
                <w:b/>
                <w:sz w:val="36"/>
                <w:szCs w:val="36"/>
              </w:rPr>
            </w:pPr>
            <w:r>
              <w:rPr>
                <w:rFonts w:ascii="Arial" w:hAnsi="Arial" w:cs="Arial"/>
                <w:b/>
                <w:sz w:val="36"/>
                <w:szCs w:val="36"/>
              </w:rPr>
              <w:t>Cycle</w:t>
            </w:r>
            <w:r w:rsidR="004D4204">
              <w:rPr>
                <w:rFonts w:ascii="Arial" w:hAnsi="Arial" w:cs="Arial"/>
                <w:b/>
                <w:sz w:val="36"/>
                <w:szCs w:val="36"/>
              </w:rPr>
              <w:t xml:space="preserve"> 5</w:t>
            </w:r>
          </w:p>
        </w:tc>
        <w:tc>
          <w:tcPr>
            <w:tcW w:w="2178" w:type="dxa"/>
            <w:gridSpan w:val="2"/>
            <w:tcBorders>
              <w:right w:val="nil"/>
            </w:tcBorders>
            <w:shd w:val="clear" w:color="auto" w:fill="B5CFDB"/>
            <w:tcMar>
              <w:top w:w="29" w:type="dxa"/>
              <w:left w:w="29" w:type="dxa"/>
              <w:bottom w:w="29" w:type="dxa"/>
              <w:right w:w="29" w:type="dxa"/>
            </w:tcMar>
            <w:vAlign w:val="center"/>
          </w:tcPr>
          <w:p w14:paraId="767BB1CF" w14:textId="77777777" w:rsidR="00C47AE5" w:rsidRPr="00F2219B" w:rsidRDefault="00B945A2" w:rsidP="00A11331">
            <w:pPr>
              <w:jc w:val="center"/>
              <w:rPr>
                <w:rFonts w:ascii="Arial" w:hAnsi="Arial" w:cs="Arial"/>
                <w:b/>
                <w:sz w:val="20"/>
                <w:szCs w:val="20"/>
              </w:rPr>
            </w:pPr>
            <w:r>
              <w:rPr>
                <w:rFonts w:ascii="Arial" w:hAnsi="Arial" w:cs="Arial"/>
                <w:b/>
                <w:sz w:val="20"/>
                <w:szCs w:val="20"/>
              </w:rPr>
              <w:t>28</w:t>
            </w:r>
            <w:r w:rsidR="00C47AE5">
              <w:rPr>
                <w:rFonts w:ascii="Arial" w:hAnsi="Arial" w:cs="Arial"/>
                <w:b/>
                <w:sz w:val="20"/>
                <w:szCs w:val="20"/>
              </w:rPr>
              <w:t xml:space="preserve"> </w:t>
            </w:r>
            <w:r w:rsidR="00C47AE5" w:rsidRPr="00F2219B">
              <w:rPr>
                <w:rFonts w:ascii="Arial" w:hAnsi="Arial" w:cs="Arial"/>
                <w:b/>
                <w:sz w:val="20"/>
                <w:szCs w:val="20"/>
              </w:rPr>
              <w:t>Days</w:t>
            </w:r>
          </w:p>
        </w:tc>
        <w:tc>
          <w:tcPr>
            <w:tcW w:w="6845" w:type="dxa"/>
            <w:vMerge w:val="restart"/>
            <w:shd w:val="clear" w:color="auto" w:fill="B5CFDB"/>
            <w:tcMar>
              <w:top w:w="29" w:type="dxa"/>
              <w:left w:w="29" w:type="dxa"/>
              <w:bottom w:w="29" w:type="dxa"/>
              <w:right w:w="29" w:type="dxa"/>
            </w:tcMar>
            <w:vAlign w:val="center"/>
          </w:tcPr>
          <w:p w14:paraId="02614BF6" w14:textId="77777777" w:rsidR="00C47AE5" w:rsidRPr="00F2219B" w:rsidRDefault="00C47AE5" w:rsidP="00A11331">
            <w:pPr>
              <w:spacing w:line="160" w:lineRule="exact"/>
              <w:rPr>
                <w:rFonts w:ascii="Arial" w:hAnsi="Arial" w:cs="Arial"/>
                <w:i/>
                <w:sz w:val="16"/>
                <w:szCs w:val="16"/>
              </w:rPr>
            </w:pPr>
            <w:r w:rsidRPr="00F2219B">
              <w:rPr>
                <w:rFonts w:ascii="Arial" w:hAnsi="Arial" w:cs="Arial"/>
                <w:i/>
                <w:spacing w:val="-2"/>
                <w:sz w:val="16"/>
                <w:szCs w:val="16"/>
              </w:rPr>
              <w:t xml:space="preserve">The recommended number of </w:t>
            </w:r>
            <w:r>
              <w:rPr>
                <w:rFonts w:ascii="Arial" w:hAnsi="Arial" w:cs="Arial"/>
                <w:i/>
                <w:spacing w:val="-2"/>
                <w:sz w:val="16"/>
                <w:szCs w:val="16"/>
              </w:rPr>
              <w:t>class periods</w:t>
            </w:r>
            <w:r w:rsidRPr="00F2219B">
              <w:rPr>
                <w:rFonts w:ascii="Arial" w:hAnsi="Arial" w:cs="Arial"/>
                <w:i/>
                <w:spacing w:val="-2"/>
                <w:sz w:val="16"/>
                <w:szCs w:val="16"/>
              </w:rPr>
              <w:t xml:space="preserve"> is less than the number of days in the grading cycle to accommodate differentiated instruction, extended learning time, and assessment days.</w:t>
            </w:r>
            <w:r w:rsidR="001E075F">
              <w:rPr>
                <w:rFonts w:ascii="Arial" w:hAnsi="Arial" w:cs="Arial"/>
                <w:i/>
                <w:spacing w:val="-2"/>
                <w:sz w:val="16"/>
                <w:szCs w:val="16"/>
              </w:rPr>
              <w:t xml:space="preserve"> </w:t>
            </w:r>
            <w:r w:rsidRPr="00F2219B">
              <w:rPr>
                <w:rFonts w:ascii="Arial" w:hAnsi="Arial" w:cs="Arial"/>
                <w:i/>
                <w:spacing w:val="-2"/>
                <w:sz w:val="16"/>
                <w:szCs w:val="16"/>
              </w:rPr>
              <w:t>Complete instructional planning information and support are in the HISD Curriculum documents.</w:t>
            </w:r>
          </w:p>
        </w:tc>
      </w:tr>
      <w:tr w:rsidR="00C47AE5" w:rsidRPr="00F2219B" w14:paraId="25B24AAC" w14:textId="77777777" w:rsidTr="000B5C90">
        <w:trPr>
          <w:tblHeader/>
          <w:jc w:val="center"/>
        </w:trPr>
        <w:tc>
          <w:tcPr>
            <w:tcW w:w="1777" w:type="dxa"/>
            <w:vMerge/>
            <w:tcBorders>
              <w:right w:val="nil"/>
            </w:tcBorders>
            <w:shd w:val="clear" w:color="auto" w:fill="B5CFDB"/>
          </w:tcPr>
          <w:p w14:paraId="00489806" w14:textId="77777777" w:rsidR="00C47AE5" w:rsidRPr="00F2219B" w:rsidRDefault="00C47AE5" w:rsidP="00A11331">
            <w:pPr>
              <w:rPr>
                <w:rFonts w:ascii="Arial" w:hAnsi="Arial" w:cs="Arial"/>
                <w:sz w:val="18"/>
                <w:szCs w:val="18"/>
              </w:rPr>
            </w:pPr>
          </w:p>
        </w:tc>
        <w:tc>
          <w:tcPr>
            <w:tcW w:w="2178" w:type="dxa"/>
            <w:gridSpan w:val="2"/>
            <w:tcBorders>
              <w:right w:val="nil"/>
            </w:tcBorders>
            <w:shd w:val="clear" w:color="auto" w:fill="B5CFDB"/>
            <w:tcMar>
              <w:top w:w="29" w:type="dxa"/>
              <w:left w:w="29" w:type="dxa"/>
              <w:bottom w:w="29" w:type="dxa"/>
              <w:right w:w="29" w:type="dxa"/>
            </w:tcMar>
            <w:vAlign w:val="center"/>
          </w:tcPr>
          <w:p w14:paraId="7BFCDF10" w14:textId="77777777" w:rsidR="00C47AE5" w:rsidRPr="00F2219B" w:rsidRDefault="00461D68" w:rsidP="005A4AF6">
            <w:pPr>
              <w:jc w:val="center"/>
              <w:rPr>
                <w:rFonts w:ascii="Arial" w:hAnsi="Arial" w:cs="Arial"/>
                <w:sz w:val="20"/>
                <w:szCs w:val="20"/>
              </w:rPr>
            </w:pPr>
            <w:r>
              <w:rPr>
                <w:rFonts w:ascii="Arial" w:hAnsi="Arial" w:cs="Arial"/>
                <w:sz w:val="20"/>
                <w:szCs w:val="20"/>
              </w:rPr>
              <w:t>Feb. 2</w:t>
            </w:r>
            <w:r w:rsidR="00B945A2">
              <w:rPr>
                <w:rFonts w:ascii="Arial" w:hAnsi="Arial" w:cs="Arial"/>
                <w:sz w:val="20"/>
                <w:szCs w:val="20"/>
              </w:rPr>
              <w:t>7</w:t>
            </w:r>
            <w:r w:rsidR="009131D1">
              <w:rPr>
                <w:rFonts w:ascii="Arial" w:hAnsi="Arial" w:cs="Arial"/>
                <w:sz w:val="20"/>
                <w:szCs w:val="20"/>
              </w:rPr>
              <w:t xml:space="preserve"> </w:t>
            </w:r>
            <w:r w:rsidR="00D957BE">
              <w:rPr>
                <w:rFonts w:ascii="Arial" w:hAnsi="Arial" w:cs="Arial"/>
                <w:sz w:val="20"/>
                <w:szCs w:val="20"/>
              </w:rPr>
              <w:t>-</w:t>
            </w:r>
            <w:r w:rsidR="009131D1">
              <w:rPr>
                <w:rFonts w:ascii="Arial" w:hAnsi="Arial" w:cs="Arial"/>
                <w:sz w:val="20"/>
                <w:szCs w:val="20"/>
              </w:rPr>
              <w:t xml:space="preserve"> </w:t>
            </w:r>
            <w:r w:rsidR="004D4204">
              <w:rPr>
                <w:rFonts w:ascii="Arial" w:hAnsi="Arial" w:cs="Arial"/>
                <w:sz w:val="20"/>
                <w:szCs w:val="20"/>
              </w:rPr>
              <w:t xml:space="preserve">Apr. </w:t>
            </w:r>
            <w:r w:rsidR="00B945A2">
              <w:rPr>
                <w:rFonts w:ascii="Arial" w:hAnsi="Arial" w:cs="Arial"/>
                <w:sz w:val="20"/>
                <w:szCs w:val="20"/>
              </w:rPr>
              <w:t>14</w:t>
            </w:r>
            <w:r w:rsidR="00C47AE5">
              <w:rPr>
                <w:rFonts w:ascii="Arial" w:hAnsi="Arial" w:cs="Arial"/>
                <w:sz w:val="20"/>
                <w:szCs w:val="20"/>
              </w:rPr>
              <w:t xml:space="preserve">, </w:t>
            </w:r>
            <w:r w:rsidR="0077135B">
              <w:rPr>
                <w:rFonts w:ascii="Arial" w:hAnsi="Arial" w:cs="Arial"/>
                <w:sz w:val="20"/>
                <w:szCs w:val="20"/>
              </w:rPr>
              <w:t>202</w:t>
            </w:r>
            <w:r w:rsidR="00B945A2">
              <w:rPr>
                <w:rFonts w:ascii="Arial" w:hAnsi="Arial" w:cs="Arial"/>
                <w:sz w:val="20"/>
                <w:szCs w:val="20"/>
              </w:rPr>
              <w:t>3</w:t>
            </w:r>
          </w:p>
        </w:tc>
        <w:tc>
          <w:tcPr>
            <w:tcW w:w="6845" w:type="dxa"/>
            <w:vMerge/>
            <w:shd w:val="clear" w:color="auto" w:fill="B5CFDB"/>
            <w:tcMar>
              <w:top w:w="29" w:type="dxa"/>
              <w:left w:w="29" w:type="dxa"/>
              <w:bottom w:w="29" w:type="dxa"/>
              <w:right w:w="29" w:type="dxa"/>
            </w:tcMar>
          </w:tcPr>
          <w:p w14:paraId="2F06748E" w14:textId="77777777" w:rsidR="00C47AE5" w:rsidRPr="00F2219B" w:rsidRDefault="00C47AE5" w:rsidP="00A11331">
            <w:pPr>
              <w:rPr>
                <w:rFonts w:ascii="Arial" w:hAnsi="Arial" w:cs="Arial"/>
                <w:i/>
                <w:sz w:val="16"/>
                <w:szCs w:val="16"/>
              </w:rPr>
            </w:pPr>
          </w:p>
        </w:tc>
      </w:tr>
      <w:tr w:rsidR="00C47AE5" w:rsidRPr="009131D1" w14:paraId="576E925D" w14:textId="77777777" w:rsidTr="007A67AA">
        <w:trPr>
          <w:tblHeader/>
          <w:jc w:val="center"/>
        </w:trPr>
        <w:tc>
          <w:tcPr>
            <w:tcW w:w="1777" w:type="dxa"/>
            <w:shd w:val="clear" w:color="auto" w:fill="B5CFDB"/>
            <w:vAlign w:val="center"/>
          </w:tcPr>
          <w:p w14:paraId="43E76F37" w14:textId="77777777" w:rsidR="00C47AE5" w:rsidRPr="009131D1" w:rsidRDefault="00C47AE5" w:rsidP="00A11331">
            <w:pPr>
              <w:jc w:val="center"/>
              <w:rPr>
                <w:rFonts w:ascii="Arial" w:hAnsi="Arial" w:cs="Arial"/>
                <w:b/>
                <w:sz w:val="18"/>
                <w:szCs w:val="18"/>
              </w:rPr>
            </w:pPr>
            <w:r w:rsidRPr="009131D1">
              <w:rPr>
                <w:rFonts w:ascii="Arial" w:hAnsi="Arial" w:cs="Arial"/>
                <w:b/>
                <w:sz w:val="18"/>
                <w:szCs w:val="18"/>
              </w:rPr>
              <w:t>Unit</w:t>
            </w:r>
          </w:p>
        </w:tc>
        <w:tc>
          <w:tcPr>
            <w:tcW w:w="1728" w:type="dxa"/>
            <w:shd w:val="clear" w:color="auto" w:fill="B5CFDB"/>
            <w:vAlign w:val="center"/>
          </w:tcPr>
          <w:p w14:paraId="20A27CCE" w14:textId="239FC6DF" w:rsidR="00C47AE5" w:rsidRPr="009131D1" w:rsidRDefault="00C47AE5" w:rsidP="00A11331">
            <w:pPr>
              <w:jc w:val="center"/>
              <w:rPr>
                <w:rFonts w:ascii="Arial" w:hAnsi="Arial" w:cs="Arial"/>
                <w:b/>
                <w:sz w:val="18"/>
                <w:szCs w:val="18"/>
              </w:rPr>
            </w:pPr>
          </w:p>
        </w:tc>
        <w:tc>
          <w:tcPr>
            <w:tcW w:w="7295" w:type="dxa"/>
            <w:gridSpan w:val="2"/>
            <w:tcBorders>
              <w:bottom w:val="single" w:sz="4" w:space="0" w:color="auto"/>
            </w:tcBorders>
            <w:shd w:val="clear" w:color="auto" w:fill="B5CFDB"/>
            <w:vAlign w:val="center"/>
          </w:tcPr>
          <w:p w14:paraId="149AACED" w14:textId="77777777" w:rsidR="00C47AE5" w:rsidRPr="009131D1" w:rsidRDefault="00C47AE5" w:rsidP="009131D1">
            <w:pPr>
              <w:jc w:val="center"/>
              <w:rPr>
                <w:rFonts w:ascii="Arial" w:hAnsi="Arial" w:cs="Arial"/>
                <w:b/>
                <w:sz w:val="18"/>
                <w:szCs w:val="18"/>
              </w:rPr>
            </w:pPr>
            <w:r w:rsidRPr="009131D1">
              <w:rPr>
                <w:rFonts w:ascii="Arial" w:hAnsi="Arial" w:cs="Arial"/>
                <w:b/>
                <w:sz w:val="18"/>
                <w:szCs w:val="18"/>
              </w:rPr>
              <w:t>Texas Essential Knowledge and Skills/Student Expectations (TEKS/SEs)</w:t>
            </w:r>
          </w:p>
          <w:p w14:paraId="0CE8BB85" w14:textId="77777777" w:rsidR="00C47AE5" w:rsidRPr="009131D1" w:rsidRDefault="00C47AE5" w:rsidP="00A11331">
            <w:pPr>
              <w:rPr>
                <w:rFonts w:ascii="Arial" w:hAnsi="Arial" w:cs="Arial"/>
                <w:b/>
                <w:sz w:val="18"/>
                <w:szCs w:val="18"/>
              </w:rPr>
            </w:pPr>
            <w:r w:rsidRPr="009131D1">
              <w:rPr>
                <w:rFonts w:ascii="Arial" w:hAnsi="Arial" w:cs="Arial"/>
                <w:b/>
                <w:sz w:val="18"/>
                <w:szCs w:val="18"/>
              </w:rPr>
              <w:t>The student will:</w:t>
            </w:r>
          </w:p>
        </w:tc>
      </w:tr>
      <w:tr w:rsidR="00E90FEF" w:rsidRPr="00F2219B" w14:paraId="2021D70F" w14:textId="77777777" w:rsidTr="00EE14B7">
        <w:trPr>
          <w:trHeight w:val="5128"/>
          <w:jc w:val="center"/>
        </w:trPr>
        <w:tc>
          <w:tcPr>
            <w:tcW w:w="1777" w:type="dxa"/>
            <w:tcMar>
              <w:top w:w="72" w:type="dxa"/>
              <w:bottom w:w="72" w:type="dxa"/>
            </w:tcMar>
          </w:tcPr>
          <w:p w14:paraId="16D2B8BC" w14:textId="77777777" w:rsidR="007D5985" w:rsidRPr="007A3F69" w:rsidRDefault="007D5985" w:rsidP="007D5985">
            <w:pPr>
              <w:rPr>
                <w:rFonts w:ascii="Arial" w:hAnsi="Arial" w:cs="Arial"/>
                <w:b/>
                <w:sz w:val="20"/>
                <w:szCs w:val="20"/>
              </w:rPr>
            </w:pPr>
            <w:r w:rsidRPr="007A3F69">
              <w:rPr>
                <w:rFonts w:ascii="Arial" w:hAnsi="Arial" w:cs="Arial"/>
                <w:b/>
                <w:sz w:val="20"/>
                <w:szCs w:val="20"/>
              </w:rPr>
              <w:t xml:space="preserve">Unit </w:t>
            </w:r>
            <w:r>
              <w:rPr>
                <w:rFonts w:ascii="Arial" w:hAnsi="Arial" w:cs="Arial"/>
                <w:b/>
                <w:sz w:val="20"/>
                <w:szCs w:val="20"/>
              </w:rPr>
              <w:t>5</w:t>
            </w:r>
            <w:r w:rsidRPr="007A3F69">
              <w:rPr>
                <w:rFonts w:ascii="Arial" w:hAnsi="Arial" w:cs="Arial"/>
                <w:b/>
                <w:sz w:val="20"/>
                <w:szCs w:val="20"/>
              </w:rPr>
              <w:t>:</w:t>
            </w:r>
            <w:r>
              <w:rPr>
                <w:rFonts w:ascii="Arial" w:hAnsi="Arial" w:cs="Arial"/>
                <w:b/>
                <w:sz w:val="20"/>
                <w:szCs w:val="20"/>
              </w:rPr>
              <w:t xml:space="preserve"> Holding Out for a Hero</w:t>
            </w:r>
          </w:p>
          <w:p w14:paraId="2D05BFF1" w14:textId="77777777" w:rsidR="007D5985" w:rsidRPr="007A3F69" w:rsidRDefault="007D5985" w:rsidP="007D5985">
            <w:pPr>
              <w:rPr>
                <w:rFonts w:ascii="Arial" w:hAnsi="Arial" w:cs="Arial"/>
                <w:sz w:val="20"/>
                <w:szCs w:val="20"/>
              </w:rPr>
            </w:pPr>
          </w:p>
          <w:p w14:paraId="50A14A81" w14:textId="77777777" w:rsidR="007D5985" w:rsidRPr="007A3F69" w:rsidRDefault="007D5985" w:rsidP="007D5985">
            <w:pPr>
              <w:rPr>
                <w:rFonts w:ascii="Arial" w:hAnsi="Arial" w:cs="Arial"/>
                <w:sz w:val="20"/>
                <w:szCs w:val="20"/>
              </w:rPr>
            </w:pPr>
            <w:r w:rsidRPr="007A3F69">
              <w:rPr>
                <w:rFonts w:ascii="Arial" w:hAnsi="Arial" w:cs="Arial"/>
                <w:sz w:val="20"/>
                <w:szCs w:val="20"/>
              </w:rPr>
              <w:t xml:space="preserve">Unit </w:t>
            </w:r>
            <w:r>
              <w:rPr>
                <w:rFonts w:ascii="Arial" w:hAnsi="Arial" w:cs="Arial"/>
                <w:sz w:val="20"/>
                <w:szCs w:val="20"/>
              </w:rPr>
              <w:t>5</w:t>
            </w:r>
            <w:r w:rsidRPr="007A3F69">
              <w:rPr>
                <w:rFonts w:ascii="Arial" w:hAnsi="Arial" w:cs="Arial"/>
                <w:sz w:val="20"/>
                <w:szCs w:val="20"/>
              </w:rPr>
              <w:t xml:space="preserve"> </w:t>
            </w:r>
            <w:r>
              <w:rPr>
                <w:rFonts w:ascii="Arial" w:hAnsi="Arial" w:cs="Arial"/>
                <w:sz w:val="20"/>
                <w:szCs w:val="20"/>
              </w:rPr>
              <w:t xml:space="preserve">explores heroes, both super and real-life, in a variety of text genres, including comics and graphic novels. Students will utilize the inquiry process to consider what it means to be heroic and how they themselves can engage in acts of heroism </w:t>
            </w:r>
            <w:proofErr w:type="gramStart"/>
            <w:r>
              <w:rPr>
                <w:rFonts w:ascii="Arial" w:hAnsi="Arial" w:cs="Arial"/>
                <w:sz w:val="20"/>
                <w:szCs w:val="20"/>
              </w:rPr>
              <w:t>on a daily basis</w:t>
            </w:r>
            <w:proofErr w:type="gramEnd"/>
            <w:r>
              <w:rPr>
                <w:rFonts w:ascii="Arial" w:hAnsi="Arial" w:cs="Arial"/>
                <w:sz w:val="20"/>
                <w:szCs w:val="20"/>
              </w:rPr>
              <w:t>. The unit culminates with a choice of argumentative text products, including a TED Talk, an op-ed, or an ad campaign.</w:t>
            </w:r>
          </w:p>
          <w:p w14:paraId="56B41B6A" w14:textId="77777777" w:rsidR="007D5985" w:rsidRPr="007A3F69" w:rsidRDefault="007D5985" w:rsidP="007D5985">
            <w:pPr>
              <w:rPr>
                <w:rFonts w:ascii="Arial" w:hAnsi="Arial" w:cs="Arial"/>
                <w:spacing w:val="-1"/>
                <w:sz w:val="20"/>
                <w:szCs w:val="20"/>
              </w:rPr>
            </w:pPr>
          </w:p>
          <w:p w14:paraId="568CA891" w14:textId="77777777" w:rsidR="007D5985" w:rsidRPr="007A3F69" w:rsidRDefault="007D5985" w:rsidP="007D5985">
            <w:pPr>
              <w:rPr>
                <w:rFonts w:ascii="Arial" w:hAnsi="Arial" w:cs="Arial"/>
                <w:sz w:val="20"/>
                <w:szCs w:val="20"/>
              </w:rPr>
            </w:pPr>
            <w:r w:rsidRPr="007A3F69">
              <w:rPr>
                <w:rFonts w:ascii="Arial" w:hAnsi="Arial" w:cs="Arial"/>
                <w:sz w:val="20"/>
                <w:szCs w:val="20"/>
              </w:rPr>
              <w:t xml:space="preserve">In addition to addressing the focus standards of the unit, students will engage in daily supported independent reading and </w:t>
            </w:r>
            <w:proofErr w:type="gramStart"/>
            <w:r w:rsidRPr="007A3F69">
              <w:rPr>
                <w:rFonts w:ascii="Arial" w:hAnsi="Arial" w:cs="Arial"/>
                <w:sz w:val="20"/>
                <w:szCs w:val="20"/>
              </w:rPr>
              <w:t>low-stakes</w:t>
            </w:r>
            <w:proofErr w:type="gramEnd"/>
            <w:r w:rsidRPr="007A3F69">
              <w:rPr>
                <w:rFonts w:ascii="Arial" w:hAnsi="Arial" w:cs="Arial"/>
                <w:sz w:val="20"/>
                <w:szCs w:val="20"/>
              </w:rPr>
              <w:t xml:space="preserve"> writing.</w:t>
            </w:r>
          </w:p>
          <w:p w14:paraId="26C5CAF7" w14:textId="09E44FB6" w:rsidR="00E90FEF" w:rsidRPr="009131D1" w:rsidRDefault="00E90FEF" w:rsidP="00D957BE">
            <w:pPr>
              <w:rPr>
                <w:rFonts w:ascii="Arial" w:hAnsi="Arial" w:cs="Arial"/>
                <w:sz w:val="18"/>
                <w:szCs w:val="20"/>
              </w:rPr>
            </w:pPr>
          </w:p>
        </w:tc>
        <w:tc>
          <w:tcPr>
            <w:tcW w:w="1728" w:type="dxa"/>
            <w:tcMar>
              <w:top w:w="72" w:type="dxa"/>
              <w:bottom w:w="72" w:type="dxa"/>
            </w:tcMar>
          </w:tcPr>
          <w:p w14:paraId="7CFC63C6" w14:textId="77777777" w:rsidR="00E90FEF" w:rsidRDefault="00E90FEF" w:rsidP="00AB7FFE">
            <w:pPr>
              <w:jc w:val="center"/>
              <w:rPr>
                <w:rFonts w:ascii="Arial" w:hAnsi="Arial" w:cs="Arial"/>
                <w:i/>
                <w:sz w:val="20"/>
                <w:szCs w:val="20"/>
              </w:rPr>
            </w:pPr>
            <w:r>
              <w:rPr>
                <w:rFonts w:ascii="Arial" w:hAnsi="Arial" w:cs="Arial"/>
                <w:i/>
                <w:sz w:val="20"/>
                <w:szCs w:val="20"/>
              </w:rPr>
              <w:t>Spring Break</w:t>
            </w:r>
          </w:p>
          <w:p w14:paraId="798C8F46" w14:textId="77777777" w:rsidR="00E90FEF" w:rsidRDefault="00E90FEF" w:rsidP="00AB7FFE">
            <w:pPr>
              <w:jc w:val="center"/>
              <w:rPr>
                <w:rFonts w:ascii="Arial" w:hAnsi="Arial" w:cs="Arial"/>
                <w:i/>
                <w:sz w:val="20"/>
                <w:szCs w:val="20"/>
              </w:rPr>
            </w:pPr>
            <w:r>
              <w:rPr>
                <w:rFonts w:ascii="Arial" w:hAnsi="Arial" w:cs="Arial"/>
                <w:i/>
                <w:sz w:val="20"/>
                <w:szCs w:val="20"/>
              </w:rPr>
              <w:t>Mar. 13-17</w:t>
            </w:r>
          </w:p>
          <w:p w14:paraId="20616372" w14:textId="77777777" w:rsidR="00E90FEF" w:rsidRDefault="00E90FEF" w:rsidP="00AB7FFE">
            <w:pPr>
              <w:rPr>
                <w:rFonts w:ascii="Arial" w:hAnsi="Arial" w:cs="Arial"/>
                <w:i/>
                <w:sz w:val="20"/>
                <w:szCs w:val="20"/>
              </w:rPr>
            </w:pPr>
          </w:p>
          <w:p w14:paraId="5330DF5C" w14:textId="77777777" w:rsidR="00E90FEF" w:rsidRDefault="00E90FEF" w:rsidP="00A11331">
            <w:pPr>
              <w:jc w:val="center"/>
              <w:rPr>
                <w:rFonts w:ascii="Arial" w:hAnsi="Arial" w:cs="Arial"/>
                <w:i/>
                <w:sz w:val="20"/>
                <w:szCs w:val="20"/>
              </w:rPr>
            </w:pPr>
            <w:r>
              <w:rPr>
                <w:rFonts w:ascii="Arial" w:hAnsi="Arial" w:cs="Arial"/>
                <w:i/>
                <w:sz w:val="20"/>
                <w:szCs w:val="20"/>
              </w:rPr>
              <w:t>Chávez-Huerta Day</w:t>
            </w:r>
          </w:p>
          <w:p w14:paraId="14F5A930" w14:textId="77777777" w:rsidR="00E90FEF" w:rsidRDefault="00E90FEF" w:rsidP="00171282">
            <w:pPr>
              <w:jc w:val="center"/>
              <w:rPr>
                <w:rFonts w:ascii="Arial" w:hAnsi="Arial" w:cs="Arial"/>
                <w:i/>
                <w:sz w:val="20"/>
                <w:szCs w:val="20"/>
              </w:rPr>
            </w:pPr>
            <w:r>
              <w:rPr>
                <w:rFonts w:ascii="Arial" w:hAnsi="Arial" w:cs="Arial"/>
                <w:i/>
                <w:sz w:val="20"/>
                <w:szCs w:val="20"/>
              </w:rPr>
              <w:t>Mar. 31</w:t>
            </w:r>
          </w:p>
          <w:p w14:paraId="2F6844F8" w14:textId="77777777" w:rsidR="00E90FEF" w:rsidRDefault="00E90FEF" w:rsidP="00171282">
            <w:pPr>
              <w:jc w:val="center"/>
              <w:rPr>
                <w:rFonts w:ascii="Arial" w:hAnsi="Arial" w:cs="Arial"/>
                <w:i/>
                <w:sz w:val="20"/>
                <w:szCs w:val="20"/>
              </w:rPr>
            </w:pPr>
          </w:p>
          <w:p w14:paraId="4E2AB037" w14:textId="77777777" w:rsidR="00E90FEF" w:rsidRDefault="00E90FEF" w:rsidP="00171282">
            <w:pPr>
              <w:jc w:val="center"/>
              <w:rPr>
                <w:rFonts w:ascii="Arial" w:hAnsi="Arial" w:cs="Arial"/>
                <w:i/>
                <w:sz w:val="20"/>
                <w:szCs w:val="20"/>
              </w:rPr>
            </w:pPr>
            <w:r>
              <w:rPr>
                <w:rFonts w:ascii="Arial" w:hAnsi="Arial" w:cs="Arial"/>
                <w:i/>
                <w:sz w:val="20"/>
                <w:szCs w:val="20"/>
              </w:rPr>
              <w:t>Spring Holiday</w:t>
            </w:r>
          </w:p>
          <w:p w14:paraId="1FF0F5D9" w14:textId="56B70AD1" w:rsidR="00E90FEF" w:rsidRPr="00F2219B" w:rsidRDefault="00E90FEF" w:rsidP="00171282">
            <w:pPr>
              <w:jc w:val="center"/>
              <w:rPr>
                <w:rFonts w:ascii="Arial" w:hAnsi="Arial" w:cs="Arial"/>
                <w:sz w:val="20"/>
                <w:szCs w:val="20"/>
              </w:rPr>
            </w:pPr>
            <w:r>
              <w:rPr>
                <w:rFonts w:ascii="Arial" w:hAnsi="Arial" w:cs="Arial"/>
                <w:i/>
                <w:sz w:val="20"/>
                <w:szCs w:val="20"/>
              </w:rPr>
              <w:t>Apr. 7</w:t>
            </w:r>
          </w:p>
        </w:tc>
        <w:tc>
          <w:tcPr>
            <w:tcW w:w="7295" w:type="dxa"/>
            <w:gridSpan w:val="2"/>
            <w:tcMar>
              <w:top w:w="72" w:type="dxa"/>
              <w:bottom w:w="72" w:type="dxa"/>
            </w:tcMar>
          </w:tcPr>
          <w:p w14:paraId="09F058BB" w14:textId="77777777" w:rsidR="004A3C05" w:rsidRPr="007A3F69" w:rsidRDefault="004A3C05" w:rsidP="004A3C05">
            <w:pPr>
              <w:spacing w:line="240" w:lineRule="exact"/>
              <w:rPr>
                <w:rFonts w:ascii="Arial" w:hAnsi="Arial" w:cs="Arial"/>
                <w:sz w:val="20"/>
                <w:szCs w:val="20"/>
                <w:u w:val="single"/>
              </w:rPr>
            </w:pPr>
            <w:r w:rsidRPr="007A3F69">
              <w:rPr>
                <w:rFonts w:ascii="Arial" w:hAnsi="Arial" w:cs="Arial"/>
                <w:sz w:val="20"/>
                <w:szCs w:val="20"/>
                <w:u w:val="single"/>
              </w:rPr>
              <w:t>Foundational Knowledge</w:t>
            </w:r>
          </w:p>
          <w:p w14:paraId="6488C3FD" w14:textId="77777777" w:rsidR="004A3C05" w:rsidRDefault="004A3C05" w:rsidP="004A3C05">
            <w:pPr>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1.A</w:t>
            </w:r>
            <w:proofErr w:type="gramEnd"/>
            <w:r>
              <w:rPr>
                <w:rFonts w:ascii="Arial" w:hAnsi="Arial" w:cs="Arial"/>
                <w:b/>
                <w:bCs/>
                <w:sz w:val="20"/>
                <w:szCs w:val="20"/>
              </w:rPr>
              <w:t xml:space="preserve"> </w:t>
            </w:r>
            <w:r>
              <w:rPr>
                <w:rFonts w:ascii="Arial" w:hAnsi="Arial" w:cs="Arial"/>
                <w:sz w:val="20"/>
                <w:szCs w:val="20"/>
                <w:shd w:val="clear" w:color="auto" w:fill="FFFFFF"/>
              </w:rPr>
              <w:t>Engage in meaningful and respectful discourse by listening actively, responding appropriately, and adjusting communication to audiences and purposes.</w:t>
            </w:r>
          </w:p>
          <w:p w14:paraId="6DD3BABE"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1.B</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Follow and give complex oral instructions to perform specific tasks, answer questions, or solve problems and complex processes.</w:t>
            </w:r>
          </w:p>
          <w:p w14:paraId="6EAFF232"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 xml:space="preserve">ELA.9.1.C </w:t>
            </w:r>
            <w:r w:rsidRPr="000B45C9">
              <w:rPr>
                <w:rFonts w:ascii="Arial" w:hAnsi="Arial" w:cs="Arial"/>
                <w:sz w:val="20"/>
                <w:szCs w:val="20"/>
                <w:shd w:val="clear" w:color="auto" w:fill="FFFFFF"/>
              </w:rPr>
              <w:t>Give a presentation using informal, formal, and technical language effectively to meet the needs of audience, purpose, and occasion, employing eye contact, speaking rate such as pauses for effect, volume, enunciation, purposeful gestures, and conventions of language to communicate ideas effectively.</w:t>
            </w:r>
          </w:p>
          <w:p w14:paraId="6EEB6D02"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1.D</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Participate collaboratively, building on the ideas of others, contributing relevant information, developing a plan for consensus building, and setting ground rules for decision making.</w:t>
            </w:r>
          </w:p>
          <w:p w14:paraId="58C1E7E0" w14:textId="05F1D7B5"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00900D03" w:rsidRPr="00997342">
              <w:rPr>
                <w:rFonts w:ascii="Arial" w:hAnsi="Arial" w:cs="Arial"/>
                <w:b/>
                <w:bCs/>
                <w:sz w:val="20"/>
                <w:szCs w:val="20"/>
              </w:rPr>
              <w:t>3</w:t>
            </w:r>
            <w:r w:rsidR="00900D03">
              <w:rPr>
                <w:rFonts w:ascii="Arial" w:hAnsi="Arial" w:cs="Arial"/>
                <w:b/>
                <w:bCs/>
                <w:sz w:val="20"/>
                <w:szCs w:val="20"/>
              </w:rPr>
              <w:t>.A</w:t>
            </w:r>
            <w:proofErr w:type="gramEnd"/>
            <w:r w:rsidRPr="000B45C9">
              <w:rPr>
                <w:rFonts w:ascii="Arial" w:hAnsi="Arial" w:cs="Arial"/>
                <w:sz w:val="20"/>
                <w:szCs w:val="20"/>
                <w:shd w:val="clear" w:color="auto" w:fill="FFFFFF"/>
              </w:rPr>
              <w:t xml:space="preserve"> The student reads grade-appropriate texts independently. The student is expected to self-select text and read independently for a sustained </w:t>
            </w:r>
            <w:proofErr w:type="gramStart"/>
            <w:r w:rsidRPr="000B45C9">
              <w:rPr>
                <w:rFonts w:ascii="Arial" w:hAnsi="Arial" w:cs="Arial"/>
                <w:sz w:val="20"/>
                <w:szCs w:val="20"/>
                <w:shd w:val="clear" w:color="auto" w:fill="FFFFFF"/>
              </w:rPr>
              <w:t>period of time</w:t>
            </w:r>
            <w:proofErr w:type="gramEnd"/>
            <w:r w:rsidRPr="000B45C9">
              <w:rPr>
                <w:rFonts w:ascii="Arial" w:hAnsi="Arial" w:cs="Arial"/>
                <w:sz w:val="20"/>
                <w:szCs w:val="20"/>
                <w:shd w:val="clear" w:color="auto" w:fill="FFFFFF"/>
              </w:rPr>
              <w:t>.</w:t>
            </w:r>
          </w:p>
          <w:p w14:paraId="21E969D9" w14:textId="77777777" w:rsidR="004A3C05" w:rsidRPr="007A3F69" w:rsidRDefault="004A3C05" w:rsidP="004A3C05">
            <w:pPr>
              <w:spacing w:line="240" w:lineRule="exact"/>
              <w:rPr>
                <w:rFonts w:ascii="Arial" w:hAnsi="Arial" w:cs="Arial"/>
                <w:sz w:val="20"/>
                <w:szCs w:val="20"/>
                <w:u w:val="single"/>
              </w:rPr>
            </w:pPr>
          </w:p>
          <w:p w14:paraId="128E6BC6" w14:textId="77777777" w:rsidR="004A3C05" w:rsidRPr="007A3F69" w:rsidRDefault="004A3C05" w:rsidP="004A3C05">
            <w:pPr>
              <w:spacing w:line="240" w:lineRule="exact"/>
              <w:rPr>
                <w:rFonts w:ascii="Arial" w:hAnsi="Arial" w:cs="Arial"/>
                <w:sz w:val="20"/>
                <w:szCs w:val="20"/>
              </w:rPr>
            </w:pPr>
            <w:r w:rsidRPr="007A3F69">
              <w:rPr>
                <w:rFonts w:ascii="Arial" w:hAnsi="Arial" w:cs="Arial"/>
                <w:sz w:val="20"/>
                <w:szCs w:val="20"/>
                <w:u w:val="single"/>
              </w:rPr>
              <w:t>Comprehension Skills</w:t>
            </w:r>
          </w:p>
          <w:p w14:paraId="7CC93868" w14:textId="77777777" w:rsidR="004A3C05" w:rsidRDefault="004A3C05" w:rsidP="004A3C05">
            <w:pPr>
              <w:rPr>
                <w:rFonts w:ascii="Arial" w:hAnsi="Arial" w:cs="Arial"/>
                <w:sz w:val="20"/>
                <w:szCs w:val="20"/>
                <w:shd w:val="clear" w:color="auto" w:fill="FFFFFF"/>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4.A</w:t>
            </w:r>
            <w:proofErr w:type="gramEnd"/>
            <w:r w:rsidRPr="000B45C9">
              <w:rPr>
                <w:rFonts w:ascii="Arial" w:hAnsi="Arial" w:cs="Arial"/>
                <w:sz w:val="20"/>
                <w:szCs w:val="20"/>
                <w:shd w:val="clear" w:color="auto" w:fill="FFFFFF"/>
              </w:rPr>
              <w:t xml:space="preserve"> Establish purpose for reading assigned and self-selected texts.</w:t>
            </w:r>
          </w:p>
          <w:p w14:paraId="30D53592" w14:textId="2798040C" w:rsidR="00A85077" w:rsidRPr="00A85077" w:rsidRDefault="00A85077"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4.</w:t>
            </w:r>
            <w:r>
              <w:rPr>
                <w:rFonts w:ascii="Arial" w:hAnsi="Arial" w:cs="Arial"/>
                <w:b/>
                <w:bCs/>
                <w:sz w:val="20"/>
                <w:szCs w:val="20"/>
              </w:rPr>
              <w:t>E</w:t>
            </w:r>
            <w:proofErr w:type="gramEnd"/>
            <w:r>
              <w:rPr>
                <w:rFonts w:ascii="Arial" w:hAnsi="Arial" w:cs="Arial"/>
                <w:b/>
                <w:bCs/>
                <w:sz w:val="20"/>
                <w:szCs w:val="20"/>
              </w:rPr>
              <w:t xml:space="preserve"> </w:t>
            </w:r>
            <w:r>
              <w:rPr>
                <w:rFonts w:ascii="Arial" w:hAnsi="Arial" w:cs="Arial"/>
                <w:sz w:val="20"/>
                <w:szCs w:val="20"/>
                <w:shd w:val="clear" w:color="auto" w:fill="FFFFFF"/>
              </w:rPr>
              <w:t>Make connections to personal experiences, ideas in other texts, and society</w:t>
            </w:r>
          </w:p>
          <w:p w14:paraId="4E85F7CC" w14:textId="7B240B5F" w:rsidR="004A3C05" w:rsidRDefault="004A3C05" w:rsidP="004A3C05">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4.F</w:t>
            </w:r>
            <w:proofErr w:type="gramEnd"/>
            <w:r w:rsidRPr="000B45C9">
              <w:rPr>
                <w:rFonts w:ascii="Arial" w:hAnsi="Arial" w:cs="Arial"/>
                <w:sz w:val="20"/>
                <w:szCs w:val="20"/>
                <w:shd w:val="clear" w:color="auto" w:fill="FFFFFF"/>
              </w:rPr>
              <w:t xml:space="preserve"> Make inferences and use evidence to support understanding.</w:t>
            </w:r>
          </w:p>
          <w:p w14:paraId="46C16327"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4.G</w:t>
            </w:r>
            <w:proofErr w:type="gramEnd"/>
            <w:r w:rsidRPr="000B45C9">
              <w:rPr>
                <w:rFonts w:ascii="Arial" w:hAnsi="Arial" w:cs="Arial"/>
                <w:sz w:val="20"/>
                <w:szCs w:val="20"/>
                <w:shd w:val="clear" w:color="auto" w:fill="FFFFFF"/>
              </w:rPr>
              <w:t xml:space="preserve"> Evaluate details read to determine key ideas.</w:t>
            </w:r>
          </w:p>
          <w:p w14:paraId="04059FDF"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ELA.9.4.H</w:t>
            </w:r>
            <w:r w:rsidRPr="000B45C9">
              <w:rPr>
                <w:rFonts w:ascii="Arial" w:hAnsi="Arial" w:cs="Arial"/>
                <w:sz w:val="20"/>
                <w:szCs w:val="20"/>
                <w:shd w:val="clear" w:color="auto" w:fill="FFFFFF"/>
              </w:rPr>
              <w:t xml:space="preserve"> Synthesize information from two texts to create new understanding.</w:t>
            </w:r>
          </w:p>
          <w:p w14:paraId="66D2D32D" w14:textId="77777777" w:rsidR="004A3C05" w:rsidRPr="007A3F69" w:rsidRDefault="004A3C05" w:rsidP="004A3C05">
            <w:pPr>
              <w:spacing w:line="240" w:lineRule="exact"/>
              <w:rPr>
                <w:rFonts w:ascii="Arial" w:hAnsi="Arial" w:cs="Arial"/>
                <w:b/>
                <w:sz w:val="20"/>
                <w:szCs w:val="20"/>
              </w:rPr>
            </w:pPr>
          </w:p>
          <w:p w14:paraId="40FC42C9" w14:textId="77777777" w:rsidR="004A3C05" w:rsidRPr="007A3F69" w:rsidRDefault="004A3C05" w:rsidP="004A3C05">
            <w:pPr>
              <w:spacing w:line="240" w:lineRule="exact"/>
              <w:rPr>
                <w:rFonts w:ascii="Arial" w:hAnsi="Arial" w:cs="Arial"/>
                <w:sz w:val="20"/>
                <w:szCs w:val="20"/>
                <w:u w:val="single"/>
              </w:rPr>
            </w:pPr>
            <w:r w:rsidRPr="007A3F69">
              <w:rPr>
                <w:rFonts w:ascii="Arial" w:hAnsi="Arial" w:cs="Arial"/>
                <w:sz w:val="20"/>
                <w:szCs w:val="20"/>
                <w:u w:val="single"/>
              </w:rPr>
              <w:t>Response Skills</w:t>
            </w:r>
          </w:p>
          <w:p w14:paraId="289ADFE7" w14:textId="77777777" w:rsidR="004A3C05" w:rsidRDefault="004A3C05" w:rsidP="004A3C05">
            <w:pPr>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5.A</w:t>
            </w:r>
            <w:proofErr w:type="gramEnd"/>
            <w:r>
              <w:rPr>
                <w:rFonts w:ascii="Arial" w:hAnsi="Arial" w:cs="Arial"/>
                <w:b/>
                <w:bCs/>
                <w:sz w:val="20"/>
                <w:szCs w:val="20"/>
              </w:rPr>
              <w:t xml:space="preserve"> </w:t>
            </w:r>
            <w:r>
              <w:rPr>
                <w:rFonts w:ascii="Arial" w:hAnsi="Arial" w:cs="Arial"/>
                <w:sz w:val="20"/>
                <w:szCs w:val="20"/>
                <w:shd w:val="clear" w:color="auto" w:fill="FFFFFF"/>
              </w:rPr>
              <w:t>Describe personal connections to a variety of sources, including self-selected texts.</w:t>
            </w:r>
          </w:p>
          <w:p w14:paraId="588C7450" w14:textId="014D275C" w:rsidR="004A3C05" w:rsidRPr="00594FCC" w:rsidRDefault="004A3C05" w:rsidP="00594FCC">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5.B</w:t>
            </w:r>
            <w:proofErr w:type="gramEnd"/>
            <w:r>
              <w:rPr>
                <w:rFonts w:ascii="Arial" w:hAnsi="Arial" w:cs="Arial"/>
                <w:b/>
                <w:bCs/>
                <w:sz w:val="20"/>
                <w:szCs w:val="20"/>
              </w:rPr>
              <w:t xml:space="preserve"> </w:t>
            </w:r>
            <w:r>
              <w:rPr>
                <w:rFonts w:ascii="Arial" w:hAnsi="Arial" w:cs="Arial"/>
                <w:sz w:val="20"/>
                <w:szCs w:val="20"/>
                <w:shd w:val="clear" w:color="auto" w:fill="FFFFFF"/>
              </w:rPr>
              <w:t>Write responses that demonstrate understanding of texts, including comparing texts within and across genres.</w:t>
            </w:r>
            <w:r w:rsidR="009A0044">
              <w:rPr>
                <w:rFonts w:ascii="Arial" w:hAnsi="Arial" w:cs="Arial"/>
                <w:sz w:val="20"/>
                <w:szCs w:val="20"/>
                <w:shd w:val="clear" w:color="auto" w:fill="FFFFFF"/>
              </w:rPr>
              <w:t xml:space="preserve"> </w:t>
            </w:r>
          </w:p>
          <w:p w14:paraId="1F570146" w14:textId="77777777" w:rsidR="004A3C05" w:rsidRDefault="004A3C05" w:rsidP="004A3C05">
            <w:pPr>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5.E</w:t>
            </w:r>
            <w:proofErr w:type="gramEnd"/>
            <w:r>
              <w:rPr>
                <w:rFonts w:ascii="Arial" w:hAnsi="Arial" w:cs="Arial"/>
                <w:b/>
                <w:bCs/>
                <w:sz w:val="20"/>
                <w:szCs w:val="20"/>
              </w:rPr>
              <w:t xml:space="preserve"> </w:t>
            </w:r>
            <w:r>
              <w:rPr>
                <w:rFonts w:ascii="Arial" w:hAnsi="Arial" w:cs="Arial"/>
                <w:sz w:val="20"/>
                <w:szCs w:val="20"/>
                <w:shd w:val="clear" w:color="auto" w:fill="FFFFFF"/>
              </w:rPr>
              <w:t>Interact with sources in meaningful ways such as notetaking, annotating, freewriting, or illustrating.</w:t>
            </w:r>
          </w:p>
          <w:p w14:paraId="67D89698"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ELA.9.5.H</w:t>
            </w:r>
            <w:r w:rsidRPr="000B45C9">
              <w:rPr>
                <w:rFonts w:ascii="Arial" w:hAnsi="Arial" w:cs="Arial"/>
                <w:sz w:val="20"/>
                <w:szCs w:val="20"/>
                <w:shd w:val="clear" w:color="auto" w:fill="FFFFFF"/>
              </w:rPr>
              <w:t xml:space="preserve"> Respond orally or in writing with appropriate register, vocabulary, tone, and voice.</w:t>
            </w:r>
          </w:p>
          <w:p w14:paraId="7B163FF3"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5.I</w:t>
            </w:r>
            <w:proofErr w:type="gramEnd"/>
            <w:r w:rsidRPr="000B45C9">
              <w:rPr>
                <w:rFonts w:ascii="Arial" w:hAnsi="Arial" w:cs="Arial"/>
                <w:sz w:val="20"/>
                <w:szCs w:val="20"/>
                <w:shd w:val="clear" w:color="auto" w:fill="FFFFFF"/>
              </w:rPr>
              <w:t xml:space="preserve"> Reflect on and adjust responses when valid evidence warrants.</w:t>
            </w:r>
          </w:p>
          <w:p w14:paraId="1FA03B59"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5.J</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Defend or challenge the authors' claims using relevant text evidence.</w:t>
            </w:r>
          </w:p>
          <w:p w14:paraId="611198BA" w14:textId="77777777" w:rsidR="004A3C05" w:rsidRPr="007A3F69" w:rsidRDefault="004A3C05" w:rsidP="004A3C05">
            <w:pPr>
              <w:spacing w:line="240" w:lineRule="exact"/>
              <w:rPr>
                <w:rFonts w:ascii="Arial" w:hAnsi="Arial" w:cs="Arial"/>
                <w:sz w:val="20"/>
                <w:szCs w:val="20"/>
                <w:u w:val="single"/>
              </w:rPr>
            </w:pPr>
          </w:p>
          <w:p w14:paraId="7B1CF7C6" w14:textId="77777777" w:rsidR="004A3C05" w:rsidRPr="007A3F69" w:rsidRDefault="004A3C05" w:rsidP="004A3C05">
            <w:pPr>
              <w:spacing w:line="240" w:lineRule="exact"/>
              <w:rPr>
                <w:rFonts w:ascii="Arial" w:hAnsi="Arial" w:cs="Arial"/>
                <w:sz w:val="20"/>
                <w:szCs w:val="20"/>
                <w:u w:val="single"/>
              </w:rPr>
            </w:pPr>
            <w:r w:rsidRPr="007A3F69">
              <w:rPr>
                <w:rFonts w:ascii="Arial" w:hAnsi="Arial" w:cs="Arial"/>
                <w:sz w:val="20"/>
                <w:szCs w:val="20"/>
                <w:u w:val="single"/>
              </w:rPr>
              <w:t>Multiple Genres</w:t>
            </w:r>
          </w:p>
          <w:p w14:paraId="215A6FD3"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7.A</w:t>
            </w:r>
            <w:proofErr w:type="gramEnd"/>
            <w:r w:rsidRPr="000B45C9">
              <w:rPr>
                <w:rFonts w:ascii="Arial" w:hAnsi="Arial" w:cs="Arial"/>
                <w:sz w:val="20"/>
                <w:szCs w:val="20"/>
              </w:rPr>
              <w:t xml:space="preserve"> Read and respond to American, British, and world literature.</w:t>
            </w:r>
          </w:p>
          <w:p w14:paraId="2580C619"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E.i</w:t>
            </w:r>
            <w:proofErr w:type="gramEnd"/>
            <w:r w:rsidRPr="000B45C9">
              <w:rPr>
                <w:rFonts w:ascii="Arial" w:hAnsi="Arial" w:cs="Arial"/>
                <w:sz w:val="20"/>
                <w:szCs w:val="20"/>
              </w:rPr>
              <w:t xml:space="preserve"> Analyze characteristics and structural elements of argumentative texts such as clear arguable claim, appeals, and convincing conclusion.</w:t>
            </w:r>
          </w:p>
          <w:p w14:paraId="583C7BC1"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E.ii</w:t>
            </w:r>
            <w:proofErr w:type="gramEnd"/>
            <w:r w:rsidRPr="000B45C9">
              <w:rPr>
                <w:rFonts w:ascii="Arial" w:hAnsi="Arial" w:cs="Arial"/>
                <w:b/>
                <w:bCs/>
                <w:sz w:val="20"/>
                <w:szCs w:val="20"/>
              </w:rPr>
              <w:t xml:space="preserve"> </w:t>
            </w:r>
            <w:r w:rsidRPr="000B45C9">
              <w:rPr>
                <w:rFonts w:ascii="Arial" w:hAnsi="Arial" w:cs="Arial"/>
                <w:sz w:val="20"/>
                <w:szCs w:val="20"/>
              </w:rPr>
              <w:t>Analyze characteristics and structural elements of argumentative texts such as various types of evidence and treatment of counterarguments, including concessions and rebuttals.</w:t>
            </w:r>
          </w:p>
          <w:p w14:paraId="236490AE"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lastRenderedPageBreak/>
              <w:t>Ⓢ</w:t>
            </w:r>
            <w:r w:rsidRPr="000B45C9">
              <w:rPr>
                <w:rFonts w:ascii="Arial" w:hAnsi="Arial" w:cs="Arial"/>
                <w:b/>
                <w:bCs/>
                <w:sz w:val="20"/>
                <w:szCs w:val="20"/>
              </w:rPr>
              <w:t xml:space="preserve">ELA.9.7.E.iii </w:t>
            </w:r>
            <w:r w:rsidRPr="000B45C9">
              <w:rPr>
                <w:rFonts w:ascii="Arial" w:hAnsi="Arial" w:cs="Arial"/>
                <w:sz w:val="20"/>
                <w:szCs w:val="20"/>
              </w:rPr>
              <w:t>Analyze characteristics and structural elements of argumentative texts such as identifiable audience or reader.</w:t>
            </w:r>
          </w:p>
          <w:p w14:paraId="640F1676" w14:textId="77777777" w:rsidR="004A3C05" w:rsidRDefault="004A3C05" w:rsidP="004A3C05">
            <w:pPr>
              <w:rPr>
                <w:rFonts w:ascii="Arial" w:hAnsi="Arial" w:cs="Arial"/>
                <w:sz w:val="20"/>
                <w:szCs w:val="20"/>
              </w:rPr>
            </w:pPr>
            <w:r w:rsidRPr="000B45C9">
              <w:rPr>
                <w:rFonts w:ascii="Arial" w:hAnsi="Arial" w:cs="Arial"/>
                <w:b/>
                <w:bCs/>
                <w:sz w:val="20"/>
                <w:szCs w:val="20"/>
              </w:rPr>
              <w:t>ELA.9.</w:t>
            </w:r>
            <w:proofErr w:type="gramStart"/>
            <w:r w:rsidRPr="000B45C9">
              <w:rPr>
                <w:rFonts w:ascii="Arial" w:hAnsi="Arial" w:cs="Arial"/>
                <w:b/>
                <w:bCs/>
                <w:sz w:val="20"/>
                <w:szCs w:val="20"/>
              </w:rPr>
              <w:t>7.F</w:t>
            </w:r>
            <w:proofErr w:type="gramEnd"/>
            <w:r w:rsidRPr="000B45C9">
              <w:rPr>
                <w:rFonts w:ascii="Arial" w:hAnsi="Arial" w:cs="Arial"/>
                <w:sz w:val="20"/>
                <w:szCs w:val="20"/>
              </w:rPr>
              <w:t xml:space="preserve"> Analyze characteristics of multimodal and digital texts.</w:t>
            </w:r>
          </w:p>
          <w:p w14:paraId="31DD9000" w14:textId="77777777" w:rsidR="004A3C05" w:rsidRPr="007A3F69" w:rsidRDefault="004A3C05" w:rsidP="004A3C05">
            <w:pPr>
              <w:spacing w:line="240" w:lineRule="exact"/>
              <w:rPr>
                <w:rFonts w:ascii="Arial" w:hAnsi="Arial" w:cs="Arial"/>
                <w:sz w:val="20"/>
                <w:szCs w:val="20"/>
              </w:rPr>
            </w:pPr>
          </w:p>
          <w:p w14:paraId="1BEA0F64" w14:textId="77777777" w:rsidR="004A3C05" w:rsidRPr="007A3F69" w:rsidRDefault="004A3C05" w:rsidP="004A3C05">
            <w:pPr>
              <w:spacing w:line="240" w:lineRule="exact"/>
              <w:rPr>
                <w:rFonts w:ascii="Arial" w:hAnsi="Arial" w:cs="Arial"/>
                <w:sz w:val="20"/>
                <w:szCs w:val="20"/>
                <w:u w:val="single"/>
              </w:rPr>
            </w:pPr>
            <w:r w:rsidRPr="007A3F69">
              <w:rPr>
                <w:rFonts w:ascii="Arial" w:hAnsi="Arial" w:cs="Arial"/>
                <w:sz w:val="20"/>
                <w:szCs w:val="20"/>
                <w:u w:val="single"/>
              </w:rPr>
              <w:t>Author’s Purpose and Craft</w:t>
            </w:r>
          </w:p>
          <w:p w14:paraId="7D5D3C6D"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8.A</w:t>
            </w:r>
            <w:proofErr w:type="gramEnd"/>
            <w:r w:rsidRPr="000B45C9">
              <w:rPr>
                <w:rFonts w:ascii="Arial" w:hAnsi="Arial" w:cs="Arial"/>
                <w:sz w:val="20"/>
                <w:szCs w:val="20"/>
                <w:shd w:val="clear" w:color="auto" w:fill="FFFFFF"/>
              </w:rPr>
              <w:t xml:space="preserve"> Analyze the author's purpose, audience, and message within a text.</w:t>
            </w:r>
          </w:p>
          <w:p w14:paraId="7CE41E46"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8.E</w:t>
            </w:r>
            <w:proofErr w:type="gramEnd"/>
            <w:r w:rsidRPr="000B45C9">
              <w:rPr>
                <w:rFonts w:ascii="Arial" w:hAnsi="Arial" w:cs="Arial"/>
                <w:sz w:val="20"/>
                <w:szCs w:val="20"/>
                <w:shd w:val="clear" w:color="auto" w:fill="FFFFFF"/>
              </w:rPr>
              <w:t xml:space="preserve"> Analyze the use of literary devices such as irony and oxymoron to achieve specific purposes.</w:t>
            </w:r>
          </w:p>
          <w:p w14:paraId="566A6D39"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8.G</w:t>
            </w:r>
            <w:proofErr w:type="gramEnd"/>
            <w:r w:rsidRPr="000B45C9">
              <w:rPr>
                <w:rFonts w:ascii="Arial" w:hAnsi="Arial" w:cs="Arial"/>
                <w:sz w:val="20"/>
                <w:szCs w:val="20"/>
                <w:shd w:val="clear" w:color="auto" w:fill="FFFFFF"/>
              </w:rPr>
              <w:t xml:space="preserve"> Explain the purpose of rhetorical devices such as understatement and overstatement and the effect of logical fallacies such as straw man and red herring arguments.</w:t>
            </w:r>
          </w:p>
          <w:p w14:paraId="4BECFF0B" w14:textId="77777777" w:rsidR="004A3C05" w:rsidRPr="007A3F69" w:rsidRDefault="004A3C05" w:rsidP="004A3C05">
            <w:pPr>
              <w:spacing w:line="240" w:lineRule="exact"/>
              <w:rPr>
                <w:rFonts w:ascii="Arial" w:hAnsi="Arial" w:cs="Arial"/>
                <w:sz w:val="20"/>
                <w:szCs w:val="20"/>
                <w:u w:val="single"/>
              </w:rPr>
            </w:pPr>
          </w:p>
          <w:p w14:paraId="5E0132F1" w14:textId="77777777" w:rsidR="004A3C05" w:rsidRPr="007A3F69" w:rsidRDefault="004A3C05" w:rsidP="004A3C05">
            <w:pPr>
              <w:spacing w:line="240" w:lineRule="exact"/>
              <w:rPr>
                <w:rFonts w:ascii="Arial" w:hAnsi="Arial" w:cs="Arial"/>
                <w:sz w:val="20"/>
                <w:szCs w:val="20"/>
                <w:u w:val="single"/>
              </w:rPr>
            </w:pPr>
            <w:r w:rsidRPr="007A3F69">
              <w:rPr>
                <w:rFonts w:ascii="Arial" w:hAnsi="Arial" w:cs="Arial"/>
                <w:sz w:val="20"/>
                <w:szCs w:val="20"/>
                <w:u w:val="single"/>
              </w:rPr>
              <w:t>Composition</w:t>
            </w:r>
          </w:p>
          <w:p w14:paraId="6F0C419B"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9.A</w:t>
            </w:r>
            <w:proofErr w:type="gramEnd"/>
            <w:r w:rsidRPr="000B45C9">
              <w:rPr>
                <w:rFonts w:ascii="Arial" w:hAnsi="Arial" w:cs="Arial"/>
                <w:sz w:val="20"/>
                <w:szCs w:val="20"/>
                <w:shd w:val="clear" w:color="auto" w:fill="FFFFFF"/>
              </w:rPr>
              <w:t xml:space="preserve"> Plan a piece of writing appropriate for various purposes and audiences by generating ideas through a range of strategies such as brainstorming, journaling, reading, or discussing.</w:t>
            </w:r>
          </w:p>
          <w:p w14:paraId="443DD364"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w:t>
            </w:r>
            <w:proofErr w:type="gramEnd"/>
            <w:r w:rsidRPr="000B45C9">
              <w:rPr>
                <w:rFonts w:ascii="Arial" w:hAnsi="Arial" w:cs="Arial"/>
                <w:sz w:val="20"/>
                <w:szCs w:val="20"/>
                <w:shd w:val="clear" w:color="auto" w:fill="FFFFFF"/>
              </w:rPr>
              <w:t xml:space="preserve"> Develop drafts into a focused, structured, and coherent piece of writing in timed and open-ended situations by using an organizing structure appropriate to purpose, audience, topic, and context.</w:t>
            </w:r>
          </w:p>
          <w:p w14:paraId="12E37561"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ELA.9.9.C </w:t>
            </w:r>
            <w:r w:rsidRPr="000B45C9">
              <w:rPr>
                <w:rFonts w:ascii="Arial" w:hAnsi="Arial" w:cs="Arial"/>
                <w:sz w:val="20"/>
                <w:szCs w:val="20"/>
                <w:shd w:val="clear" w:color="auto" w:fill="FFFFFF"/>
              </w:rPr>
              <w:t>Revise drafts to improve clarity, development, organization, style, diction, and sentence effectiveness, including use of parallel constructions and placement of phrases and dependent clauses.</w:t>
            </w:r>
          </w:p>
          <w:p w14:paraId="3B1AB9BE"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9.E</w:t>
            </w:r>
            <w:proofErr w:type="gramEnd"/>
            <w:r w:rsidRPr="000B45C9">
              <w:rPr>
                <w:rFonts w:ascii="Arial" w:hAnsi="Arial" w:cs="Arial"/>
                <w:b/>
                <w:bCs/>
                <w:sz w:val="20"/>
                <w:szCs w:val="20"/>
                <w:shd w:val="clear" w:color="auto" w:fill="FFFFFF"/>
              </w:rPr>
              <w:t xml:space="preserve"> </w:t>
            </w:r>
            <w:r w:rsidRPr="00172C9A">
              <w:rPr>
                <w:rFonts w:ascii="Arial" w:hAnsi="Arial" w:cs="Arial"/>
                <w:sz w:val="20"/>
                <w:szCs w:val="20"/>
                <w:shd w:val="clear" w:color="auto" w:fill="FFFFFF"/>
              </w:rPr>
              <w:t>P</w:t>
            </w:r>
            <w:r w:rsidRPr="000B45C9">
              <w:rPr>
                <w:rFonts w:ascii="Arial" w:hAnsi="Arial" w:cs="Arial"/>
                <w:sz w:val="20"/>
                <w:szCs w:val="20"/>
                <w:shd w:val="clear" w:color="auto" w:fill="FFFFFF"/>
              </w:rPr>
              <w:t>ublish written work for appropriate audiences.</w:t>
            </w:r>
          </w:p>
          <w:p w14:paraId="0B548E03" w14:textId="77777777" w:rsidR="004A3C05" w:rsidRPr="000B45C9"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ELA.9.10.C </w:t>
            </w:r>
            <w:r w:rsidRPr="000B45C9">
              <w:rPr>
                <w:rFonts w:ascii="Arial" w:hAnsi="Arial" w:cs="Arial"/>
                <w:sz w:val="20"/>
                <w:szCs w:val="20"/>
                <w:shd w:val="clear" w:color="auto" w:fill="FFFFFF"/>
              </w:rPr>
              <w:t>Compose argumentative texts using genre characteristics and craft.</w:t>
            </w:r>
          </w:p>
          <w:p w14:paraId="45D8B05A" w14:textId="77777777" w:rsidR="004A3C05" w:rsidRDefault="004A3C05" w:rsidP="004A3C05">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10.D</w:t>
            </w:r>
            <w:proofErr w:type="gramEnd"/>
            <w:r w:rsidRPr="000B45C9">
              <w:rPr>
                <w:rFonts w:ascii="Arial" w:hAnsi="Arial" w:cs="Arial"/>
                <w:sz w:val="20"/>
                <w:szCs w:val="20"/>
                <w:shd w:val="clear" w:color="auto" w:fill="FFFFFF"/>
              </w:rPr>
              <w:t xml:space="preserve"> Compose correspondence in a professional or friendly structure.</w:t>
            </w:r>
          </w:p>
          <w:p w14:paraId="24F24D6E" w14:textId="77777777" w:rsidR="004A3C05" w:rsidRPr="007A3F69" w:rsidRDefault="004A3C05" w:rsidP="004A3C05">
            <w:pPr>
              <w:widowControl w:val="0"/>
              <w:tabs>
                <w:tab w:val="left" w:pos="3780"/>
              </w:tabs>
              <w:rPr>
                <w:rFonts w:ascii="Arial" w:hAnsi="Arial" w:cs="Arial"/>
                <w:sz w:val="20"/>
                <w:szCs w:val="20"/>
              </w:rPr>
            </w:pPr>
          </w:p>
          <w:p w14:paraId="7E913B8A" w14:textId="77777777" w:rsidR="004A3C05" w:rsidRPr="007A3F69" w:rsidRDefault="004A3C05" w:rsidP="004A3C05">
            <w:pPr>
              <w:widowControl w:val="0"/>
              <w:tabs>
                <w:tab w:val="left" w:pos="3780"/>
              </w:tabs>
              <w:rPr>
                <w:rFonts w:ascii="Arial" w:hAnsi="Arial" w:cs="Arial"/>
                <w:sz w:val="20"/>
                <w:szCs w:val="20"/>
              </w:rPr>
            </w:pPr>
            <w:r w:rsidRPr="007A3F69">
              <w:rPr>
                <w:rFonts w:ascii="Arial" w:hAnsi="Arial" w:cs="Arial"/>
                <w:sz w:val="20"/>
                <w:szCs w:val="20"/>
                <w:u w:val="single"/>
              </w:rPr>
              <w:t>Inquiry and Research</w:t>
            </w:r>
          </w:p>
          <w:p w14:paraId="24A62162"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11.A</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Develop questions for formal and informal inquiry.</w:t>
            </w:r>
          </w:p>
          <w:p w14:paraId="145B7702"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11.B</w:t>
            </w:r>
            <w:proofErr w:type="gramEnd"/>
            <w:r w:rsidRPr="000B45C9">
              <w:rPr>
                <w:rFonts w:ascii="Arial" w:hAnsi="Arial" w:cs="Arial"/>
                <w:sz w:val="20"/>
                <w:szCs w:val="20"/>
                <w:shd w:val="clear" w:color="auto" w:fill="FFFFFF"/>
              </w:rPr>
              <w:t xml:space="preserve"> Critique the research process at each step to implement changes as needs occur and are identified.</w:t>
            </w:r>
          </w:p>
          <w:p w14:paraId="13F1495E"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ELA.9.11.C</w:t>
            </w:r>
            <w:r w:rsidRPr="000B45C9">
              <w:rPr>
                <w:rFonts w:ascii="Arial" w:hAnsi="Arial" w:cs="Arial"/>
                <w:sz w:val="20"/>
                <w:szCs w:val="20"/>
                <w:shd w:val="clear" w:color="auto" w:fill="FFFFFF"/>
              </w:rPr>
              <w:t xml:space="preserve"> Develop and revise a plan.</w:t>
            </w:r>
          </w:p>
          <w:p w14:paraId="2A98531F"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11.D</w:t>
            </w:r>
            <w:proofErr w:type="gramEnd"/>
            <w:r w:rsidRPr="000B45C9">
              <w:rPr>
                <w:rFonts w:ascii="Arial" w:hAnsi="Arial" w:cs="Arial"/>
                <w:sz w:val="20"/>
                <w:szCs w:val="20"/>
                <w:shd w:val="clear" w:color="auto" w:fill="FFFFFF"/>
              </w:rPr>
              <w:t xml:space="preserve"> Modify the major research question as necessary to refocus the research plan.</w:t>
            </w:r>
          </w:p>
          <w:p w14:paraId="30B99A0A"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11.E</w:t>
            </w:r>
            <w:proofErr w:type="gramEnd"/>
            <w:r w:rsidRPr="000B45C9">
              <w:rPr>
                <w:rFonts w:ascii="Arial" w:hAnsi="Arial" w:cs="Arial"/>
                <w:sz w:val="20"/>
                <w:szCs w:val="20"/>
                <w:shd w:val="clear" w:color="auto" w:fill="FFFFFF"/>
              </w:rPr>
              <w:t xml:space="preserve"> Locate relevant sources.</w:t>
            </w:r>
          </w:p>
          <w:p w14:paraId="5B5739F0"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11.F</w:t>
            </w:r>
            <w:proofErr w:type="gramEnd"/>
            <w:r w:rsidRPr="000B45C9">
              <w:rPr>
                <w:rFonts w:ascii="Arial" w:hAnsi="Arial" w:cs="Arial"/>
                <w:sz w:val="20"/>
                <w:szCs w:val="20"/>
                <w:shd w:val="clear" w:color="auto" w:fill="FFFFFF"/>
              </w:rPr>
              <w:t xml:space="preserve"> Synthesize information from a variety of sources;</w:t>
            </w:r>
          </w:p>
          <w:p w14:paraId="3C5690E4"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ELA.9.11.H</w:t>
            </w:r>
            <w:r w:rsidRPr="000B45C9">
              <w:rPr>
                <w:rFonts w:ascii="Arial" w:hAnsi="Arial" w:cs="Arial"/>
                <w:sz w:val="20"/>
                <w:szCs w:val="20"/>
                <w:shd w:val="clear" w:color="auto" w:fill="FFFFFF"/>
              </w:rPr>
              <w:t xml:space="preserve"> Display academic citations, including for paraphrased and quoted text, and use source materials ethically to avoid plagiarism.</w:t>
            </w:r>
          </w:p>
          <w:p w14:paraId="60015976" w14:textId="77777777" w:rsidR="004A3C05" w:rsidRPr="000B45C9" w:rsidRDefault="004A3C05" w:rsidP="004A3C05">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11.I</w:t>
            </w:r>
            <w:proofErr w:type="gramEnd"/>
            <w:r w:rsidRPr="000B45C9">
              <w:rPr>
                <w:rFonts w:ascii="Arial" w:hAnsi="Arial" w:cs="Arial"/>
                <w:sz w:val="20"/>
                <w:szCs w:val="20"/>
                <w:shd w:val="clear" w:color="auto" w:fill="FFFFFF"/>
              </w:rPr>
              <w:t xml:space="preserve"> Use an appropriate mode of delivery, whether written, oral, or multimodal, to present results.</w:t>
            </w:r>
          </w:p>
          <w:p w14:paraId="2B095580" w14:textId="77777777" w:rsidR="00E90FEF" w:rsidRPr="00F2219B" w:rsidRDefault="00E90FEF" w:rsidP="00A11331">
            <w:pPr>
              <w:spacing w:line="240" w:lineRule="exact"/>
              <w:rPr>
                <w:rFonts w:ascii="Arial" w:hAnsi="Arial" w:cs="Arial"/>
                <w:sz w:val="20"/>
                <w:szCs w:val="20"/>
              </w:rPr>
            </w:pPr>
          </w:p>
        </w:tc>
      </w:tr>
    </w:tbl>
    <w:p w14:paraId="19AD7A96" w14:textId="77777777" w:rsidR="00DB6251" w:rsidRPr="00E25D86" w:rsidRDefault="00DB6251" w:rsidP="00A11331">
      <w:pPr>
        <w:rPr>
          <w:rFonts w:ascii="Arial" w:hAnsi="Arial" w:cs="Arial"/>
          <w:sz w:val="20"/>
          <w:szCs w:val="20"/>
        </w:rPr>
      </w:pPr>
      <w:r w:rsidRPr="00E25D86">
        <w:rPr>
          <w:rFonts w:ascii="Arial" w:hAnsi="Arial" w:cs="Arial"/>
          <w:sz w:val="20"/>
          <w:szCs w:val="20"/>
        </w:rPr>
        <w:lastRenderedPageBreak/>
        <w:br w:type="page"/>
      </w: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777"/>
        <w:gridCol w:w="1728"/>
        <w:gridCol w:w="450"/>
        <w:gridCol w:w="6845"/>
      </w:tblGrid>
      <w:tr w:rsidR="00C47AE5" w:rsidRPr="00F2219B" w14:paraId="1132F5FA" w14:textId="77777777" w:rsidTr="000B5C90">
        <w:trPr>
          <w:tblHeader/>
          <w:jc w:val="center"/>
        </w:trPr>
        <w:tc>
          <w:tcPr>
            <w:tcW w:w="1777" w:type="dxa"/>
            <w:vMerge w:val="restart"/>
            <w:tcBorders>
              <w:right w:val="nil"/>
            </w:tcBorders>
            <w:shd w:val="clear" w:color="auto" w:fill="B5CFDB"/>
            <w:vAlign w:val="center"/>
          </w:tcPr>
          <w:p w14:paraId="2F448FA1" w14:textId="77777777" w:rsidR="00C47AE5" w:rsidRPr="00B057DA" w:rsidRDefault="00C47AE5" w:rsidP="00A11331">
            <w:pPr>
              <w:jc w:val="center"/>
              <w:rPr>
                <w:rFonts w:ascii="Arial" w:hAnsi="Arial" w:cs="Arial"/>
                <w:b/>
                <w:sz w:val="36"/>
                <w:szCs w:val="36"/>
              </w:rPr>
            </w:pPr>
            <w:r>
              <w:rPr>
                <w:rFonts w:ascii="Arial" w:hAnsi="Arial" w:cs="Arial"/>
                <w:b/>
                <w:sz w:val="36"/>
                <w:szCs w:val="36"/>
              </w:rPr>
              <w:lastRenderedPageBreak/>
              <w:t>Cycle</w:t>
            </w:r>
            <w:r w:rsidR="004D4204">
              <w:rPr>
                <w:rFonts w:ascii="Arial" w:hAnsi="Arial" w:cs="Arial"/>
                <w:b/>
                <w:sz w:val="36"/>
                <w:szCs w:val="36"/>
              </w:rPr>
              <w:t xml:space="preserve"> 6</w:t>
            </w:r>
          </w:p>
        </w:tc>
        <w:tc>
          <w:tcPr>
            <w:tcW w:w="2178" w:type="dxa"/>
            <w:gridSpan w:val="2"/>
            <w:tcBorders>
              <w:right w:val="nil"/>
            </w:tcBorders>
            <w:shd w:val="clear" w:color="auto" w:fill="B5CFDB"/>
            <w:tcMar>
              <w:top w:w="29" w:type="dxa"/>
              <w:left w:w="29" w:type="dxa"/>
              <w:bottom w:w="29" w:type="dxa"/>
              <w:right w:w="29" w:type="dxa"/>
            </w:tcMar>
            <w:vAlign w:val="center"/>
          </w:tcPr>
          <w:p w14:paraId="7446E3BC" w14:textId="77777777" w:rsidR="00C47AE5" w:rsidRPr="00F2219B" w:rsidRDefault="00461D68" w:rsidP="00A11331">
            <w:pPr>
              <w:jc w:val="center"/>
              <w:rPr>
                <w:rFonts w:ascii="Arial" w:hAnsi="Arial" w:cs="Arial"/>
                <w:b/>
                <w:sz w:val="20"/>
                <w:szCs w:val="20"/>
              </w:rPr>
            </w:pPr>
            <w:r>
              <w:rPr>
                <w:rFonts w:ascii="Arial" w:hAnsi="Arial" w:cs="Arial"/>
                <w:b/>
                <w:sz w:val="20"/>
                <w:szCs w:val="20"/>
              </w:rPr>
              <w:t xml:space="preserve">31 </w:t>
            </w:r>
            <w:r w:rsidR="00C47AE5" w:rsidRPr="00F2219B">
              <w:rPr>
                <w:rFonts w:ascii="Arial" w:hAnsi="Arial" w:cs="Arial"/>
                <w:b/>
                <w:sz w:val="20"/>
                <w:szCs w:val="20"/>
              </w:rPr>
              <w:t>Days</w:t>
            </w:r>
          </w:p>
        </w:tc>
        <w:tc>
          <w:tcPr>
            <w:tcW w:w="6845" w:type="dxa"/>
            <w:vMerge w:val="restart"/>
            <w:shd w:val="clear" w:color="auto" w:fill="B5CFDB"/>
            <w:tcMar>
              <w:top w:w="29" w:type="dxa"/>
              <w:left w:w="29" w:type="dxa"/>
              <w:bottom w:w="29" w:type="dxa"/>
              <w:right w:w="29" w:type="dxa"/>
            </w:tcMar>
            <w:vAlign w:val="center"/>
          </w:tcPr>
          <w:p w14:paraId="5E9B91BD" w14:textId="77777777" w:rsidR="00C47AE5" w:rsidRPr="00F2219B" w:rsidRDefault="00C47AE5" w:rsidP="00A11331">
            <w:pPr>
              <w:spacing w:line="160" w:lineRule="exact"/>
              <w:rPr>
                <w:rFonts w:ascii="Arial" w:hAnsi="Arial" w:cs="Arial"/>
                <w:i/>
                <w:sz w:val="16"/>
                <w:szCs w:val="16"/>
              </w:rPr>
            </w:pPr>
            <w:r w:rsidRPr="00F2219B">
              <w:rPr>
                <w:rFonts w:ascii="Arial" w:hAnsi="Arial" w:cs="Arial"/>
                <w:i/>
                <w:spacing w:val="-2"/>
                <w:sz w:val="16"/>
                <w:szCs w:val="16"/>
              </w:rPr>
              <w:t xml:space="preserve">The recommended number of </w:t>
            </w:r>
            <w:r>
              <w:rPr>
                <w:rFonts w:ascii="Arial" w:hAnsi="Arial" w:cs="Arial"/>
                <w:i/>
                <w:spacing w:val="-2"/>
                <w:sz w:val="16"/>
                <w:szCs w:val="16"/>
              </w:rPr>
              <w:t>class periods</w:t>
            </w:r>
            <w:r w:rsidRPr="00F2219B">
              <w:rPr>
                <w:rFonts w:ascii="Arial" w:hAnsi="Arial" w:cs="Arial"/>
                <w:i/>
                <w:spacing w:val="-2"/>
                <w:sz w:val="16"/>
                <w:szCs w:val="16"/>
              </w:rPr>
              <w:t xml:space="preserve"> is less than the number of days in the grading cycle to accommodate differentiated instruction, extended learning time, and assessment days.</w:t>
            </w:r>
            <w:r w:rsidR="001E075F">
              <w:rPr>
                <w:rFonts w:ascii="Arial" w:hAnsi="Arial" w:cs="Arial"/>
                <w:i/>
                <w:spacing w:val="-2"/>
                <w:sz w:val="16"/>
                <w:szCs w:val="16"/>
              </w:rPr>
              <w:t xml:space="preserve"> </w:t>
            </w:r>
            <w:r w:rsidRPr="00F2219B">
              <w:rPr>
                <w:rFonts w:ascii="Arial" w:hAnsi="Arial" w:cs="Arial"/>
                <w:i/>
                <w:spacing w:val="-2"/>
                <w:sz w:val="16"/>
                <w:szCs w:val="16"/>
              </w:rPr>
              <w:t>Complete instructional planning information and support are in the HISD Curriculum documents.</w:t>
            </w:r>
          </w:p>
        </w:tc>
      </w:tr>
      <w:tr w:rsidR="00C47AE5" w:rsidRPr="00F2219B" w14:paraId="671CF049" w14:textId="77777777" w:rsidTr="000B5C90">
        <w:trPr>
          <w:tblHeader/>
          <w:jc w:val="center"/>
        </w:trPr>
        <w:tc>
          <w:tcPr>
            <w:tcW w:w="1777" w:type="dxa"/>
            <w:vMerge/>
            <w:tcBorders>
              <w:right w:val="nil"/>
            </w:tcBorders>
            <w:shd w:val="clear" w:color="auto" w:fill="B5CFDB"/>
          </w:tcPr>
          <w:p w14:paraId="6B132407" w14:textId="77777777" w:rsidR="00C47AE5" w:rsidRPr="00F2219B" w:rsidRDefault="00C47AE5" w:rsidP="00A11331">
            <w:pPr>
              <w:rPr>
                <w:rFonts w:ascii="Arial" w:hAnsi="Arial" w:cs="Arial"/>
                <w:sz w:val="18"/>
                <w:szCs w:val="18"/>
              </w:rPr>
            </w:pPr>
          </w:p>
        </w:tc>
        <w:tc>
          <w:tcPr>
            <w:tcW w:w="2178" w:type="dxa"/>
            <w:gridSpan w:val="2"/>
            <w:tcBorders>
              <w:right w:val="nil"/>
            </w:tcBorders>
            <w:shd w:val="clear" w:color="auto" w:fill="B5CFDB"/>
            <w:tcMar>
              <w:top w:w="29" w:type="dxa"/>
              <w:left w:w="29" w:type="dxa"/>
              <w:bottom w:w="29" w:type="dxa"/>
              <w:right w:w="29" w:type="dxa"/>
            </w:tcMar>
            <w:vAlign w:val="center"/>
          </w:tcPr>
          <w:p w14:paraId="585A00D3" w14:textId="77777777" w:rsidR="00C47AE5" w:rsidRPr="00F2219B" w:rsidRDefault="00461D68" w:rsidP="00A11331">
            <w:pPr>
              <w:jc w:val="center"/>
              <w:rPr>
                <w:rFonts w:ascii="Arial" w:hAnsi="Arial" w:cs="Arial"/>
                <w:sz w:val="20"/>
                <w:szCs w:val="20"/>
              </w:rPr>
            </w:pPr>
            <w:r>
              <w:rPr>
                <w:rFonts w:ascii="Arial" w:hAnsi="Arial" w:cs="Arial"/>
                <w:sz w:val="20"/>
                <w:szCs w:val="20"/>
              </w:rPr>
              <w:t xml:space="preserve">Apr. </w:t>
            </w:r>
            <w:r w:rsidR="00B945A2">
              <w:rPr>
                <w:rFonts w:ascii="Arial" w:hAnsi="Arial" w:cs="Arial"/>
                <w:sz w:val="20"/>
                <w:szCs w:val="20"/>
              </w:rPr>
              <w:t>17</w:t>
            </w:r>
            <w:r w:rsidR="009131D1">
              <w:rPr>
                <w:rFonts w:ascii="Arial" w:hAnsi="Arial" w:cs="Arial"/>
                <w:sz w:val="20"/>
                <w:szCs w:val="20"/>
              </w:rPr>
              <w:t xml:space="preserve"> </w:t>
            </w:r>
            <w:r w:rsidR="00D91A16">
              <w:rPr>
                <w:rFonts w:ascii="Arial" w:hAnsi="Arial" w:cs="Arial"/>
                <w:sz w:val="20"/>
                <w:szCs w:val="20"/>
              </w:rPr>
              <w:t>-</w:t>
            </w:r>
            <w:r w:rsidR="009131D1">
              <w:rPr>
                <w:rFonts w:ascii="Arial" w:hAnsi="Arial" w:cs="Arial"/>
                <w:sz w:val="20"/>
                <w:szCs w:val="20"/>
              </w:rPr>
              <w:t xml:space="preserve"> </w:t>
            </w:r>
            <w:r w:rsidR="00B945A2">
              <w:rPr>
                <w:rFonts w:ascii="Arial" w:hAnsi="Arial" w:cs="Arial"/>
                <w:sz w:val="20"/>
                <w:szCs w:val="20"/>
              </w:rPr>
              <w:t>May 31</w:t>
            </w:r>
            <w:r w:rsidR="00C47AE5">
              <w:rPr>
                <w:rFonts w:ascii="Arial" w:hAnsi="Arial" w:cs="Arial"/>
                <w:sz w:val="20"/>
                <w:szCs w:val="20"/>
              </w:rPr>
              <w:t xml:space="preserve">, </w:t>
            </w:r>
            <w:r w:rsidR="0077135B">
              <w:rPr>
                <w:rFonts w:ascii="Arial" w:hAnsi="Arial" w:cs="Arial"/>
                <w:sz w:val="20"/>
                <w:szCs w:val="20"/>
              </w:rPr>
              <w:t>202</w:t>
            </w:r>
            <w:r w:rsidR="00B945A2">
              <w:rPr>
                <w:rFonts w:ascii="Arial" w:hAnsi="Arial" w:cs="Arial"/>
                <w:sz w:val="20"/>
                <w:szCs w:val="20"/>
              </w:rPr>
              <w:t>3</w:t>
            </w:r>
          </w:p>
        </w:tc>
        <w:tc>
          <w:tcPr>
            <w:tcW w:w="6845" w:type="dxa"/>
            <w:vMerge/>
            <w:shd w:val="clear" w:color="auto" w:fill="B5CFDB"/>
            <w:tcMar>
              <w:top w:w="29" w:type="dxa"/>
              <w:left w:w="29" w:type="dxa"/>
              <w:bottom w:w="29" w:type="dxa"/>
              <w:right w:w="29" w:type="dxa"/>
            </w:tcMar>
          </w:tcPr>
          <w:p w14:paraId="0FDE883B" w14:textId="77777777" w:rsidR="00C47AE5" w:rsidRPr="00F2219B" w:rsidRDefault="00C47AE5" w:rsidP="00A11331">
            <w:pPr>
              <w:rPr>
                <w:rFonts w:ascii="Arial" w:hAnsi="Arial" w:cs="Arial"/>
                <w:i/>
                <w:sz w:val="16"/>
                <w:szCs w:val="16"/>
              </w:rPr>
            </w:pPr>
          </w:p>
        </w:tc>
      </w:tr>
      <w:tr w:rsidR="00C47AE5" w:rsidRPr="009131D1" w14:paraId="72EECCFC" w14:textId="77777777" w:rsidTr="007A67AA">
        <w:trPr>
          <w:tblHeader/>
          <w:jc w:val="center"/>
        </w:trPr>
        <w:tc>
          <w:tcPr>
            <w:tcW w:w="1777" w:type="dxa"/>
            <w:shd w:val="clear" w:color="auto" w:fill="B5CFDB"/>
            <w:vAlign w:val="center"/>
          </w:tcPr>
          <w:p w14:paraId="5C3B0AD7" w14:textId="77777777" w:rsidR="00C47AE5" w:rsidRPr="009131D1" w:rsidRDefault="00C47AE5" w:rsidP="00A11331">
            <w:pPr>
              <w:jc w:val="center"/>
              <w:rPr>
                <w:rFonts w:ascii="Arial" w:hAnsi="Arial" w:cs="Arial"/>
                <w:b/>
                <w:sz w:val="18"/>
                <w:szCs w:val="18"/>
              </w:rPr>
            </w:pPr>
            <w:r w:rsidRPr="009131D1">
              <w:rPr>
                <w:rFonts w:ascii="Arial" w:hAnsi="Arial" w:cs="Arial"/>
                <w:b/>
                <w:sz w:val="18"/>
                <w:szCs w:val="18"/>
              </w:rPr>
              <w:t>Unit</w:t>
            </w:r>
          </w:p>
        </w:tc>
        <w:tc>
          <w:tcPr>
            <w:tcW w:w="1728" w:type="dxa"/>
            <w:shd w:val="clear" w:color="auto" w:fill="B5CFDB"/>
            <w:vAlign w:val="center"/>
          </w:tcPr>
          <w:p w14:paraId="601BD0A4" w14:textId="179C207B" w:rsidR="00C47AE5" w:rsidRPr="009131D1" w:rsidRDefault="00C47AE5" w:rsidP="00A11331">
            <w:pPr>
              <w:jc w:val="center"/>
              <w:rPr>
                <w:rFonts w:ascii="Arial" w:hAnsi="Arial" w:cs="Arial"/>
                <w:b/>
                <w:sz w:val="18"/>
                <w:szCs w:val="18"/>
              </w:rPr>
            </w:pPr>
          </w:p>
        </w:tc>
        <w:tc>
          <w:tcPr>
            <w:tcW w:w="7295" w:type="dxa"/>
            <w:gridSpan w:val="2"/>
            <w:tcBorders>
              <w:bottom w:val="single" w:sz="4" w:space="0" w:color="auto"/>
            </w:tcBorders>
            <w:shd w:val="clear" w:color="auto" w:fill="B5CFDB"/>
            <w:vAlign w:val="center"/>
          </w:tcPr>
          <w:p w14:paraId="26200B0E" w14:textId="77777777" w:rsidR="00C47AE5" w:rsidRPr="009131D1" w:rsidRDefault="00C47AE5" w:rsidP="009131D1">
            <w:pPr>
              <w:jc w:val="center"/>
              <w:rPr>
                <w:rFonts w:ascii="Arial" w:hAnsi="Arial" w:cs="Arial"/>
                <w:b/>
                <w:sz w:val="18"/>
                <w:szCs w:val="18"/>
              </w:rPr>
            </w:pPr>
            <w:r w:rsidRPr="009131D1">
              <w:rPr>
                <w:rFonts w:ascii="Arial" w:hAnsi="Arial" w:cs="Arial"/>
                <w:b/>
                <w:sz w:val="18"/>
                <w:szCs w:val="18"/>
              </w:rPr>
              <w:t>Texas Essential Knowledge and Skills/Student Expectations (TEKS/SEs)</w:t>
            </w:r>
          </w:p>
          <w:p w14:paraId="3654EC02" w14:textId="77777777" w:rsidR="00C47AE5" w:rsidRPr="009131D1" w:rsidRDefault="00C47AE5" w:rsidP="00A11331">
            <w:pPr>
              <w:rPr>
                <w:rFonts w:ascii="Arial" w:hAnsi="Arial" w:cs="Arial"/>
                <w:b/>
                <w:sz w:val="18"/>
                <w:szCs w:val="18"/>
              </w:rPr>
            </w:pPr>
            <w:r w:rsidRPr="009131D1">
              <w:rPr>
                <w:rFonts w:ascii="Arial" w:hAnsi="Arial" w:cs="Arial"/>
                <w:b/>
                <w:sz w:val="18"/>
                <w:szCs w:val="18"/>
              </w:rPr>
              <w:t>The student will:</w:t>
            </w:r>
          </w:p>
        </w:tc>
      </w:tr>
      <w:tr w:rsidR="004A3C05" w:rsidRPr="00F2219B" w14:paraId="29B7A651" w14:textId="77777777" w:rsidTr="005B4598">
        <w:trPr>
          <w:trHeight w:val="5128"/>
          <w:jc w:val="center"/>
        </w:trPr>
        <w:tc>
          <w:tcPr>
            <w:tcW w:w="1777" w:type="dxa"/>
            <w:tcMar>
              <w:top w:w="72" w:type="dxa"/>
              <w:bottom w:w="72" w:type="dxa"/>
            </w:tcMar>
          </w:tcPr>
          <w:p w14:paraId="22646D66" w14:textId="77777777" w:rsidR="006004B1" w:rsidRPr="007A3F69" w:rsidRDefault="006004B1" w:rsidP="006004B1">
            <w:pPr>
              <w:rPr>
                <w:rFonts w:ascii="Arial" w:hAnsi="Arial" w:cs="Arial"/>
                <w:b/>
                <w:sz w:val="20"/>
                <w:szCs w:val="20"/>
              </w:rPr>
            </w:pPr>
            <w:r w:rsidRPr="007A3F69">
              <w:rPr>
                <w:rFonts w:ascii="Arial" w:hAnsi="Arial" w:cs="Arial"/>
                <w:b/>
                <w:sz w:val="20"/>
                <w:szCs w:val="20"/>
              </w:rPr>
              <w:t xml:space="preserve">Unit </w:t>
            </w:r>
            <w:r>
              <w:rPr>
                <w:rFonts w:ascii="Arial" w:hAnsi="Arial" w:cs="Arial"/>
                <w:b/>
                <w:sz w:val="20"/>
                <w:szCs w:val="20"/>
              </w:rPr>
              <w:t>6</w:t>
            </w:r>
            <w:r w:rsidRPr="007A3F69">
              <w:rPr>
                <w:rFonts w:ascii="Arial" w:hAnsi="Arial" w:cs="Arial"/>
                <w:b/>
                <w:sz w:val="20"/>
                <w:szCs w:val="20"/>
              </w:rPr>
              <w:t xml:space="preserve">: </w:t>
            </w:r>
            <w:r>
              <w:rPr>
                <w:rFonts w:ascii="Arial" w:hAnsi="Arial" w:cs="Arial"/>
                <w:b/>
                <w:sz w:val="20"/>
                <w:szCs w:val="20"/>
              </w:rPr>
              <w:t xml:space="preserve">What’s Love Got to Do </w:t>
            </w:r>
            <w:proofErr w:type="gramStart"/>
            <w:r>
              <w:rPr>
                <w:rFonts w:ascii="Arial" w:hAnsi="Arial" w:cs="Arial"/>
                <w:b/>
                <w:sz w:val="20"/>
                <w:szCs w:val="20"/>
              </w:rPr>
              <w:t>With</w:t>
            </w:r>
            <w:proofErr w:type="gramEnd"/>
            <w:r>
              <w:rPr>
                <w:rFonts w:ascii="Arial" w:hAnsi="Arial" w:cs="Arial"/>
                <w:b/>
                <w:sz w:val="20"/>
                <w:szCs w:val="20"/>
              </w:rPr>
              <w:t xml:space="preserve"> It?</w:t>
            </w:r>
          </w:p>
          <w:p w14:paraId="01C5B873" w14:textId="77777777" w:rsidR="006004B1" w:rsidRPr="007A3F69" w:rsidRDefault="006004B1" w:rsidP="006004B1">
            <w:pPr>
              <w:rPr>
                <w:rFonts w:ascii="Arial" w:hAnsi="Arial" w:cs="Arial"/>
                <w:sz w:val="20"/>
                <w:szCs w:val="20"/>
              </w:rPr>
            </w:pPr>
          </w:p>
          <w:p w14:paraId="1941D7D1" w14:textId="77777777" w:rsidR="006004B1" w:rsidRPr="007A3F69" w:rsidRDefault="006004B1" w:rsidP="006004B1">
            <w:pPr>
              <w:rPr>
                <w:rFonts w:ascii="Arial" w:hAnsi="Arial" w:cs="Arial"/>
                <w:sz w:val="20"/>
                <w:szCs w:val="20"/>
              </w:rPr>
            </w:pPr>
            <w:r w:rsidRPr="007A3F69">
              <w:rPr>
                <w:rFonts w:ascii="Arial" w:hAnsi="Arial" w:cs="Arial"/>
                <w:sz w:val="20"/>
                <w:szCs w:val="20"/>
              </w:rPr>
              <w:t xml:space="preserve">Unit </w:t>
            </w:r>
            <w:r>
              <w:rPr>
                <w:rFonts w:ascii="Arial" w:hAnsi="Arial" w:cs="Arial"/>
                <w:sz w:val="20"/>
                <w:szCs w:val="20"/>
              </w:rPr>
              <w:t>6</w:t>
            </w:r>
            <w:r w:rsidRPr="007A3F69">
              <w:rPr>
                <w:rFonts w:ascii="Arial" w:hAnsi="Arial" w:cs="Arial"/>
                <w:sz w:val="20"/>
                <w:szCs w:val="20"/>
              </w:rPr>
              <w:t xml:space="preserve"> asks students to explore the theme of love through a drama anchor text and multi-genre supporting texts. Through these texts, students will identify various elements of fiction and writing, and will close the unit with a narrative piece in a genre of their choosing.</w:t>
            </w:r>
          </w:p>
          <w:p w14:paraId="0E011DB6" w14:textId="77777777" w:rsidR="006004B1" w:rsidRPr="007A3F69" w:rsidRDefault="006004B1" w:rsidP="006004B1">
            <w:pPr>
              <w:rPr>
                <w:rFonts w:ascii="Arial" w:hAnsi="Arial" w:cs="Arial"/>
                <w:sz w:val="20"/>
                <w:szCs w:val="20"/>
              </w:rPr>
            </w:pPr>
          </w:p>
          <w:p w14:paraId="5BDD7CBF" w14:textId="77777777" w:rsidR="006004B1" w:rsidRPr="007A3F69" w:rsidRDefault="006004B1" w:rsidP="006004B1">
            <w:pPr>
              <w:rPr>
                <w:rFonts w:ascii="Arial" w:hAnsi="Arial" w:cs="Arial"/>
                <w:sz w:val="20"/>
                <w:szCs w:val="20"/>
              </w:rPr>
            </w:pPr>
            <w:r w:rsidRPr="007A3F69">
              <w:rPr>
                <w:rFonts w:ascii="Arial" w:hAnsi="Arial" w:cs="Arial"/>
                <w:sz w:val="20"/>
                <w:szCs w:val="20"/>
              </w:rPr>
              <w:t xml:space="preserve">In addition to addressing the focus standards of the unit, students will engage in daily supported independent reading and </w:t>
            </w:r>
            <w:proofErr w:type="gramStart"/>
            <w:r w:rsidRPr="007A3F69">
              <w:rPr>
                <w:rFonts w:ascii="Arial" w:hAnsi="Arial" w:cs="Arial"/>
                <w:sz w:val="20"/>
                <w:szCs w:val="20"/>
              </w:rPr>
              <w:t>low-stakes</w:t>
            </w:r>
            <w:proofErr w:type="gramEnd"/>
            <w:r w:rsidRPr="007A3F69">
              <w:rPr>
                <w:rFonts w:ascii="Arial" w:hAnsi="Arial" w:cs="Arial"/>
                <w:sz w:val="20"/>
                <w:szCs w:val="20"/>
              </w:rPr>
              <w:t xml:space="preserve"> writing.</w:t>
            </w:r>
          </w:p>
          <w:p w14:paraId="40A15D5C" w14:textId="5633F5AA" w:rsidR="004A3C05" w:rsidRPr="009131D1" w:rsidRDefault="004A3C05" w:rsidP="00D957BE">
            <w:pPr>
              <w:rPr>
                <w:rFonts w:ascii="Arial" w:hAnsi="Arial" w:cs="Arial"/>
                <w:sz w:val="18"/>
                <w:szCs w:val="20"/>
              </w:rPr>
            </w:pPr>
          </w:p>
        </w:tc>
        <w:tc>
          <w:tcPr>
            <w:tcW w:w="1728" w:type="dxa"/>
            <w:tcMar>
              <w:top w:w="72" w:type="dxa"/>
              <w:bottom w:w="72" w:type="dxa"/>
            </w:tcMar>
          </w:tcPr>
          <w:p w14:paraId="05F29C2E" w14:textId="77777777" w:rsidR="004A3C05" w:rsidRPr="006A4EB3" w:rsidRDefault="004A3C05" w:rsidP="00A11331">
            <w:pPr>
              <w:jc w:val="center"/>
              <w:rPr>
                <w:rFonts w:ascii="Arial" w:hAnsi="Arial" w:cs="Arial"/>
                <w:i/>
                <w:sz w:val="20"/>
                <w:szCs w:val="20"/>
              </w:rPr>
            </w:pPr>
            <w:r w:rsidRPr="006A4EB3">
              <w:rPr>
                <w:rFonts w:ascii="Arial" w:hAnsi="Arial" w:cs="Arial"/>
                <w:i/>
                <w:sz w:val="20"/>
                <w:szCs w:val="20"/>
              </w:rPr>
              <w:t>Memorial Day</w:t>
            </w:r>
          </w:p>
          <w:p w14:paraId="475E43D0" w14:textId="77777777" w:rsidR="004A3C05" w:rsidRDefault="004A3C05" w:rsidP="00A11331">
            <w:pPr>
              <w:jc w:val="center"/>
              <w:rPr>
                <w:rFonts w:ascii="Arial" w:hAnsi="Arial" w:cs="Arial"/>
                <w:i/>
                <w:sz w:val="20"/>
                <w:szCs w:val="20"/>
              </w:rPr>
            </w:pPr>
            <w:r w:rsidRPr="006A4EB3">
              <w:rPr>
                <w:rFonts w:ascii="Arial" w:hAnsi="Arial" w:cs="Arial"/>
                <w:i/>
                <w:sz w:val="20"/>
                <w:szCs w:val="20"/>
              </w:rPr>
              <w:t xml:space="preserve">May </w:t>
            </w:r>
            <w:r>
              <w:rPr>
                <w:rFonts w:ascii="Arial" w:hAnsi="Arial" w:cs="Arial"/>
                <w:i/>
                <w:sz w:val="20"/>
                <w:szCs w:val="20"/>
              </w:rPr>
              <w:t>29</w:t>
            </w:r>
          </w:p>
          <w:p w14:paraId="065C57C3" w14:textId="77777777" w:rsidR="004A3C05" w:rsidRDefault="004A3C05" w:rsidP="00A11331">
            <w:pPr>
              <w:jc w:val="center"/>
              <w:rPr>
                <w:rFonts w:ascii="Arial" w:hAnsi="Arial" w:cs="Arial"/>
                <w:i/>
                <w:sz w:val="20"/>
                <w:szCs w:val="20"/>
              </w:rPr>
            </w:pPr>
          </w:p>
          <w:p w14:paraId="1F9F751C" w14:textId="77777777" w:rsidR="004A3C05" w:rsidRDefault="004A3C05" w:rsidP="001C519E">
            <w:pPr>
              <w:jc w:val="center"/>
              <w:rPr>
                <w:rFonts w:ascii="Arial" w:hAnsi="Arial" w:cs="Arial"/>
                <w:i/>
                <w:sz w:val="20"/>
                <w:szCs w:val="20"/>
              </w:rPr>
            </w:pPr>
            <w:r>
              <w:rPr>
                <w:rFonts w:ascii="Arial" w:hAnsi="Arial" w:cs="Arial"/>
                <w:i/>
                <w:sz w:val="20"/>
                <w:szCs w:val="20"/>
              </w:rPr>
              <w:t>Teacher</w:t>
            </w:r>
            <w:r>
              <w:rPr>
                <w:rFonts w:ascii="Arial" w:hAnsi="Arial" w:cs="Arial"/>
                <w:i/>
                <w:sz w:val="20"/>
                <w:szCs w:val="20"/>
              </w:rPr>
              <w:br/>
              <w:t xml:space="preserve">Prep Day </w:t>
            </w:r>
          </w:p>
          <w:p w14:paraId="435C7F86" w14:textId="77777777" w:rsidR="004A3C05" w:rsidRDefault="004A3C05" w:rsidP="001C519E">
            <w:pPr>
              <w:jc w:val="center"/>
              <w:rPr>
                <w:rFonts w:ascii="Arial" w:hAnsi="Arial" w:cs="Arial"/>
                <w:i/>
                <w:sz w:val="20"/>
                <w:szCs w:val="20"/>
              </w:rPr>
            </w:pPr>
            <w:r>
              <w:rPr>
                <w:rFonts w:ascii="Arial" w:hAnsi="Arial" w:cs="Arial"/>
                <w:i/>
                <w:sz w:val="20"/>
                <w:szCs w:val="20"/>
              </w:rPr>
              <w:t>(</w:t>
            </w:r>
            <w:proofErr w:type="gramStart"/>
            <w:r>
              <w:rPr>
                <w:rFonts w:ascii="Arial" w:hAnsi="Arial" w:cs="Arial"/>
                <w:i/>
                <w:sz w:val="20"/>
                <w:szCs w:val="20"/>
              </w:rPr>
              <w:t>no</w:t>
            </w:r>
            <w:proofErr w:type="gramEnd"/>
            <w:r>
              <w:rPr>
                <w:rFonts w:ascii="Arial" w:hAnsi="Arial" w:cs="Arial"/>
                <w:i/>
                <w:sz w:val="20"/>
                <w:szCs w:val="20"/>
              </w:rPr>
              <w:t xml:space="preserve"> students)</w:t>
            </w:r>
          </w:p>
          <w:p w14:paraId="26819427" w14:textId="4E95150A" w:rsidR="004A3C05" w:rsidRPr="00F2219B" w:rsidRDefault="004A3C05" w:rsidP="001C519E">
            <w:pPr>
              <w:jc w:val="center"/>
              <w:rPr>
                <w:rFonts w:ascii="Arial" w:hAnsi="Arial" w:cs="Arial"/>
                <w:sz w:val="20"/>
                <w:szCs w:val="20"/>
              </w:rPr>
            </w:pPr>
            <w:r>
              <w:rPr>
                <w:rFonts w:ascii="Arial" w:hAnsi="Arial" w:cs="Arial"/>
                <w:i/>
                <w:sz w:val="20"/>
                <w:szCs w:val="20"/>
              </w:rPr>
              <w:t>June 1</w:t>
            </w:r>
          </w:p>
        </w:tc>
        <w:tc>
          <w:tcPr>
            <w:tcW w:w="7295" w:type="dxa"/>
            <w:gridSpan w:val="2"/>
            <w:tcMar>
              <w:top w:w="72" w:type="dxa"/>
              <w:bottom w:w="72" w:type="dxa"/>
            </w:tcMar>
          </w:tcPr>
          <w:p w14:paraId="17529A25" w14:textId="77777777" w:rsidR="001108A3" w:rsidRPr="007A3F69" w:rsidRDefault="001108A3" w:rsidP="001108A3">
            <w:pPr>
              <w:spacing w:line="240" w:lineRule="exact"/>
              <w:rPr>
                <w:rFonts w:ascii="Arial" w:hAnsi="Arial" w:cs="Arial"/>
                <w:sz w:val="20"/>
                <w:szCs w:val="20"/>
                <w:u w:val="single"/>
              </w:rPr>
            </w:pPr>
            <w:r w:rsidRPr="007A3F69">
              <w:rPr>
                <w:rFonts w:ascii="Arial" w:hAnsi="Arial" w:cs="Arial"/>
                <w:sz w:val="20"/>
                <w:szCs w:val="20"/>
                <w:u w:val="single"/>
              </w:rPr>
              <w:t>Foundational Knowledge</w:t>
            </w:r>
          </w:p>
          <w:p w14:paraId="56F04D3D" w14:textId="77777777" w:rsidR="001108A3" w:rsidRDefault="001108A3" w:rsidP="001108A3">
            <w:pPr>
              <w:rPr>
                <w:rFonts w:ascii="Arial" w:hAnsi="Arial" w:cs="Arial"/>
                <w:b/>
                <w:bCs/>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1.A</w:t>
            </w:r>
            <w:proofErr w:type="gramEnd"/>
            <w:r>
              <w:rPr>
                <w:rFonts w:ascii="Arial" w:hAnsi="Arial" w:cs="Arial"/>
                <w:b/>
                <w:bCs/>
                <w:sz w:val="20"/>
                <w:szCs w:val="20"/>
              </w:rPr>
              <w:t xml:space="preserve"> </w:t>
            </w:r>
            <w:r>
              <w:rPr>
                <w:rFonts w:ascii="Arial" w:hAnsi="Arial" w:cs="Arial"/>
                <w:sz w:val="20"/>
                <w:szCs w:val="20"/>
                <w:shd w:val="clear" w:color="auto" w:fill="FFFFFF"/>
              </w:rPr>
              <w:t>Engage in meaningful and respectful discourse by listening actively, responding appropriately, and adjusting communication to audiences and purposes.</w:t>
            </w:r>
          </w:p>
          <w:p w14:paraId="5BD00828" w14:textId="77777777" w:rsidR="001108A3" w:rsidRDefault="001108A3" w:rsidP="001108A3">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2.B</w:t>
            </w:r>
            <w:proofErr w:type="gramEnd"/>
            <w:r w:rsidRPr="000B45C9">
              <w:rPr>
                <w:rFonts w:ascii="Arial" w:hAnsi="Arial" w:cs="Arial"/>
                <w:sz w:val="20"/>
                <w:szCs w:val="20"/>
                <w:shd w:val="clear" w:color="auto" w:fill="FFFFFF"/>
              </w:rPr>
              <w:t xml:space="preserve"> Analyze context to distinguish between the denotative and connotative meanings of words.</w:t>
            </w:r>
          </w:p>
          <w:p w14:paraId="56D5CF0E" w14:textId="7B647B9E" w:rsidR="001108A3" w:rsidRPr="000B45C9" w:rsidRDefault="001108A3" w:rsidP="001108A3">
            <w:pPr>
              <w:rPr>
                <w:rFonts w:ascii="Arial" w:hAnsi="Arial" w:cs="Arial"/>
                <w:sz w:val="20"/>
                <w:szCs w:val="20"/>
              </w:rPr>
            </w:pPr>
            <w:r w:rsidRPr="00997342">
              <w:rPr>
                <w:rFonts w:ascii="Arial" w:hAnsi="Arial" w:cs="Arial"/>
                <w:b/>
                <w:bCs/>
                <w:sz w:val="20"/>
                <w:szCs w:val="20"/>
              </w:rPr>
              <w:t>ELA.9.</w:t>
            </w:r>
            <w:proofErr w:type="gramStart"/>
            <w:r w:rsidR="00900D03" w:rsidRPr="00997342">
              <w:rPr>
                <w:rFonts w:ascii="Arial" w:hAnsi="Arial" w:cs="Arial"/>
                <w:b/>
                <w:bCs/>
                <w:sz w:val="20"/>
                <w:szCs w:val="20"/>
              </w:rPr>
              <w:t>3</w:t>
            </w:r>
            <w:r w:rsidR="00900D03">
              <w:rPr>
                <w:rFonts w:ascii="Arial" w:hAnsi="Arial" w:cs="Arial"/>
                <w:b/>
                <w:bCs/>
                <w:sz w:val="20"/>
                <w:szCs w:val="20"/>
              </w:rPr>
              <w:t>.A</w:t>
            </w:r>
            <w:proofErr w:type="gramEnd"/>
            <w:r>
              <w:rPr>
                <w:rFonts w:ascii="Arial" w:hAnsi="Arial" w:cs="Arial"/>
                <w:b/>
                <w:bCs/>
                <w:sz w:val="20"/>
                <w:szCs w:val="20"/>
              </w:rPr>
              <w:t xml:space="preserve"> </w:t>
            </w:r>
            <w:r>
              <w:rPr>
                <w:rFonts w:ascii="Arial" w:hAnsi="Arial" w:cs="Arial"/>
                <w:sz w:val="20"/>
                <w:szCs w:val="20"/>
                <w:shd w:val="clear" w:color="auto" w:fill="FFFFFF"/>
              </w:rPr>
              <w:t xml:space="preserve">The student reads grade-appropriate texts independently. The student is expected to self-select text and read independently for a sustained </w:t>
            </w:r>
            <w:proofErr w:type="gramStart"/>
            <w:r>
              <w:rPr>
                <w:rFonts w:ascii="Arial" w:hAnsi="Arial" w:cs="Arial"/>
                <w:sz w:val="20"/>
                <w:szCs w:val="20"/>
                <w:shd w:val="clear" w:color="auto" w:fill="FFFFFF"/>
              </w:rPr>
              <w:t>period of time</w:t>
            </w:r>
            <w:proofErr w:type="gramEnd"/>
            <w:r>
              <w:rPr>
                <w:rFonts w:ascii="Arial" w:hAnsi="Arial" w:cs="Arial"/>
                <w:sz w:val="20"/>
                <w:szCs w:val="20"/>
                <w:shd w:val="clear" w:color="auto" w:fill="FFFFFF"/>
              </w:rPr>
              <w:t>.</w:t>
            </w:r>
          </w:p>
          <w:p w14:paraId="637534D5" w14:textId="77777777" w:rsidR="001108A3" w:rsidRPr="007A3F69" w:rsidRDefault="001108A3" w:rsidP="001108A3">
            <w:pPr>
              <w:spacing w:line="240" w:lineRule="exact"/>
              <w:rPr>
                <w:rFonts w:ascii="Arial" w:hAnsi="Arial" w:cs="Arial"/>
                <w:sz w:val="20"/>
                <w:szCs w:val="20"/>
                <w:u w:val="single"/>
              </w:rPr>
            </w:pPr>
          </w:p>
          <w:p w14:paraId="2278CD09" w14:textId="77777777" w:rsidR="001108A3" w:rsidRPr="007A3F69" w:rsidRDefault="001108A3" w:rsidP="001108A3">
            <w:pPr>
              <w:spacing w:line="240" w:lineRule="exact"/>
              <w:rPr>
                <w:rFonts w:ascii="Arial" w:hAnsi="Arial" w:cs="Arial"/>
                <w:sz w:val="20"/>
                <w:szCs w:val="20"/>
              </w:rPr>
            </w:pPr>
            <w:r w:rsidRPr="007A3F69">
              <w:rPr>
                <w:rFonts w:ascii="Arial" w:hAnsi="Arial" w:cs="Arial"/>
                <w:sz w:val="20"/>
                <w:szCs w:val="20"/>
                <w:u w:val="single"/>
              </w:rPr>
              <w:t>Comprehension Skills</w:t>
            </w:r>
          </w:p>
          <w:p w14:paraId="0F5E9D33" w14:textId="77777777" w:rsidR="001108A3" w:rsidRPr="000B45C9" w:rsidRDefault="001108A3" w:rsidP="001108A3">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4.A</w:t>
            </w:r>
            <w:proofErr w:type="gramEnd"/>
            <w:r w:rsidRPr="000B45C9">
              <w:rPr>
                <w:rFonts w:ascii="Arial" w:hAnsi="Arial" w:cs="Arial"/>
                <w:sz w:val="20"/>
                <w:szCs w:val="20"/>
                <w:shd w:val="clear" w:color="auto" w:fill="FFFFFF"/>
              </w:rPr>
              <w:t xml:space="preserve"> Establish purpose for reading assigned and self-selected texts.</w:t>
            </w:r>
          </w:p>
          <w:p w14:paraId="3BC17995"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ELA.9.4.C</w:t>
            </w:r>
            <w:r w:rsidRPr="000B45C9">
              <w:rPr>
                <w:rFonts w:ascii="Arial" w:hAnsi="Arial" w:cs="Arial"/>
                <w:sz w:val="20"/>
                <w:szCs w:val="20"/>
                <w:shd w:val="clear" w:color="auto" w:fill="FFFFFF"/>
              </w:rPr>
              <w:t xml:space="preserve"> Make and correct or confirm predictions using text features, characteristics of genre, and structures.</w:t>
            </w:r>
          </w:p>
          <w:p w14:paraId="08620A9F" w14:textId="77777777" w:rsidR="001108A3" w:rsidRPr="000B45C9" w:rsidRDefault="001108A3" w:rsidP="001108A3">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4.D</w:t>
            </w:r>
            <w:proofErr w:type="gramEnd"/>
            <w:r w:rsidRPr="000B45C9">
              <w:rPr>
                <w:rFonts w:ascii="Arial" w:hAnsi="Arial" w:cs="Arial"/>
                <w:sz w:val="20"/>
                <w:szCs w:val="20"/>
                <w:shd w:val="clear" w:color="auto" w:fill="FFFFFF"/>
              </w:rPr>
              <w:t xml:space="preserve"> Create mental images to deepen understanding.</w:t>
            </w:r>
          </w:p>
          <w:p w14:paraId="445AD195" w14:textId="77777777" w:rsidR="00951A1A" w:rsidRPr="000B45C9" w:rsidRDefault="00951A1A" w:rsidP="00951A1A">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4.</w:t>
            </w:r>
            <w:r>
              <w:rPr>
                <w:rFonts w:ascii="Arial" w:hAnsi="Arial" w:cs="Arial"/>
                <w:b/>
                <w:bCs/>
                <w:sz w:val="20"/>
                <w:szCs w:val="20"/>
              </w:rPr>
              <w:t>E</w:t>
            </w:r>
            <w:proofErr w:type="gramEnd"/>
            <w:r>
              <w:rPr>
                <w:rFonts w:ascii="Arial" w:hAnsi="Arial" w:cs="Arial"/>
                <w:b/>
                <w:bCs/>
                <w:sz w:val="20"/>
                <w:szCs w:val="20"/>
              </w:rPr>
              <w:t xml:space="preserve"> </w:t>
            </w:r>
            <w:r>
              <w:rPr>
                <w:rFonts w:ascii="Arial" w:hAnsi="Arial" w:cs="Arial"/>
                <w:sz w:val="20"/>
                <w:szCs w:val="20"/>
                <w:shd w:val="clear" w:color="auto" w:fill="FFFFFF"/>
              </w:rPr>
              <w:t>Make connections to personal experiences, ideas in other texts, and society.</w:t>
            </w:r>
          </w:p>
          <w:p w14:paraId="343E1FCC"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4.F</w:t>
            </w:r>
            <w:proofErr w:type="gramEnd"/>
            <w:r w:rsidRPr="000B45C9">
              <w:rPr>
                <w:rFonts w:ascii="Arial" w:hAnsi="Arial" w:cs="Arial"/>
                <w:sz w:val="20"/>
                <w:szCs w:val="20"/>
                <w:shd w:val="clear" w:color="auto" w:fill="FFFFFF"/>
              </w:rPr>
              <w:t xml:space="preserve"> Make inferences and use evidence to support understanding.</w:t>
            </w:r>
          </w:p>
          <w:p w14:paraId="6DEFD88B" w14:textId="77777777" w:rsidR="001108A3" w:rsidRPr="007A3F69" w:rsidRDefault="001108A3" w:rsidP="001108A3">
            <w:pPr>
              <w:spacing w:line="240" w:lineRule="exact"/>
              <w:rPr>
                <w:rFonts w:ascii="Arial" w:hAnsi="Arial" w:cs="Arial"/>
                <w:b/>
                <w:sz w:val="20"/>
                <w:szCs w:val="20"/>
              </w:rPr>
            </w:pPr>
          </w:p>
          <w:p w14:paraId="2553383F" w14:textId="77777777" w:rsidR="001108A3" w:rsidRPr="007A3F69" w:rsidRDefault="001108A3" w:rsidP="001108A3">
            <w:pPr>
              <w:spacing w:line="240" w:lineRule="exact"/>
              <w:rPr>
                <w:rFonts w:ascii="Arial" w:hAnsi="Arial" w:cs="Arial"/>
                <w:sz w:val="20"/>
                <w:szCs w:val="20"/>
                <w:u w:val="single"/>
              </w:rPr>
            </w:pPr>
            <w:r w:rsidRPr="007A3F69">
              <w:rPr>
                <w:rFonts w:ascii="Arial" w:hAnsi="Arial" w:cs="Arial"/>
                <w:sz w:val="20"/>
                <w:szCs w:val="20"/>
                <w:u w:val="single"/>
              </w:rPr>
              <w:t>Response Skills</w:t>
            </w:r>
          </w:p>
          <w:p w14:paraId="04A18429" w14:textId="77777777" w:rsidR="001108A3" w:rsidRDefault="001108A3" w:rsidP="001108A3">
            <w:pPr>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5.A</w:t>
            </w:r>
            <w:proofErr w:type="gramEnd"/>
            <w:r>
              <w:rPr>
                <w:rFonts w:ascii="Arial" w:hAnsi="Arial" w:cs="Arial"/>
                <w:b/>
                <w:bCs/>
                <w:sz w:val="20"/>
                <w:szCs w:val="20"/>
              </w:rPr>
              <w:t xml:space="preserve"> </w:t>
            </w:r>
            <w:r>
              <w:rPr>
                <w:rFonts w:ascii="Arial" w:hAnsi="Arial" w:cs="Arial"/>
                <w:sz w:val="20"/>
                <w:szCs w:val="20"/>
                <w:shd w:val="clear" w:color="auto" w:fill="FFFFFF"/>
              </w:rPr>
              <w:t>Describe personal connections to a variety of sources, including self-selected texts.</w:t>
            </w:r>
          </w:p>
          <w:p w14:paraId="4357C002" w14:textId="07EBA43B" w:rsidR="001108A3" w:rsidRPr="00594FCC" w:rsidRDefault="001108A3" w:rsidP="00594FCC">
            <w:pPr>
              <w:pStyle w:val="subparagrapha"/>
              <w:shd w:val="clear" w:color="auto" w:fill="FFFFFF"/>
              <w:spacing w:before="0" w:beforeAutospacing="0" w:after="0" w:afterAutospacing="0"/>
              <w:rPr>
                <w:rFonts w:ascii="Arial" w:hAnsi="Arial" w:cs="Arial"/>
                <w:sz w:val="20"/>
                <w:szCs w:val="20"/>
              </w:rPr>
            </w:pPr>
            <w:r w:rsidRPr="003D26F3">
              <w:rPr>
                <w:rFonts w:ascii="Arial Unicode MS" w:eastAsia="Arial Unicode MS" w:hAnsi="Arial Unicode MS" w:cs="Arial Unicode MS" w:hint="eastAsia"/>
                <w:b/>
                <w:caps/>
                <w:sz w:val="16"/>
                <w:szCs w:val="16"/>
              </w:rPr>
              <w:t>Ⓡ</w:t>
            </w:r>
            <w:r w:rsidRPr="00997342">
              <w:rPr>
                <w:rFonts w:ascii="Arial" w:hAnsi="Arial" w:cs="Arial"/>
                <w:b/>
                <w:bCs/>
                <w:sz w:val="20"/>
                <w:szCs w:val="20"/>
              </w:rPr>
              <w:t>ELA.9.</w:t>
            </w:r>
            <w:proofErr w:type="gramStart"/>
            <w:r w:rsidRPr="00997342">
              <w:rPr>
                <w:rFonts w:ascii="Arial" w:hAnsi="Arial" w:cs="Arial"/>
                <w:b/>
                <w:bCs/>
                <w:sz w:val="20"/>
                <w:szCs w:val="20"/>
              </w:rPr>
              <w:t>5.B</w:t>
            </w:r>
            <w:proofErr w:type="gramEnd"/>
            <w:r>
              <w:rPr>
                <w:rFonts w:ascii="Arial" w:hAnsi="Arial" w:cs="Arial"/>
                <w:b/>
                <w:bCs/>
                <w:sz w:val="20"/>
                <w:szCs w:val="20"/>
              </w:rPr>
              <w:t xml:space="preserve"> </w:t>
            </w:r>
            <w:r>
              <w:rPr>
                <w:rFonts w:ascii="Arial" w:hAnsi="Arial" w:cs="Arial"/>
                <w:sz w:val="20"/>
                <w:szCs w:val="20"/>
                <w:shd w:val="clear" w:color="auto" w:fill="FFFFFF"/>
              </w:rPr>
              <w:t>Write responses that demonstrate understanding of texts, including comparing texts within and across genres.</w:t>
            </w:r>
            <w:r w:rsidR="00594FCC">
              <w:rPr>
                <w:rFonts w:ascii="Arial" w:hAnsi="Arial" w:cs="Arial"/>
                <w:sz w:val="20"/>
                <w:szCs w:val="20"/>
                <w:shd w:val="clear" w:color="auto" w:fill="FFFFFF"/>
              </w:rPr>
              <w:t xml:space="preserve"> </w:t>
            </w:r>
          </w:p>
          <w:p w14:paraId="186DDF86"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ELA.9.5.C</w:t>
            </w:r>
            <w:r w:rsidRPr="000B45C9">
              <w:rPr>
                <w:rFonts w:ascii="Arial" w:hAnsi="Arial" w:cs="Arial"/>
                <w:sz w:val="20"/>
                <w:szCs w:val="20"/>
                <w:shd w:val="clear" w:color="auto" w:fill="FFFFFF"/>
              </w:rPr>
              <w:t xml:space="preserve"> Use text evidence and original commentary to support a comprehensive response.</w:t>
            </w:r>
          </w:p>
          <w:p w14:paraId="4A24E681" w14:textId="77777777" w:rsidR="001108A3" w:rsidRDefault="001108A3" w:rsidP="001108A3">
            <w:pPr>
              <w:rPr>
                <w:rFonts w:ascii="Arial" w:hAnsi="Arial" w:cs="Arial"/>
                <w:sz w:val="20"/>
                <w:szCs w:val="20"/>
                <w:shd w:val="clear" w:color="auto" w:fill="FFFFFF"/>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5.D</w:t>
            </w:r>
            <w:proofErr w:type="gramEnd"/>
            <w:r w:rsidRPr="000B45C9">
              <w:rPr>
                <w:rFonts w:ascii="Arial" w:hAnsi="Arial" w:cs="Arial"/>
                <w:sz w:val="20"/>
                <w:szCs w:val="20"/>
                <w:shd w:val="clear" w:color="auto" w:fill="FFFFFF"/>
              </w:rPr>
              <w:t xml:space="preserve"> Paraphrase and summarize texts in ways that maintain meaning and logical order.</w:t>
            </w:r>
          </w:p>
          <w:p w14:paraId="04ABC001" w14:textId="77777777" w:rsidR="001108A3" w:rsidRPr="0038369D" w:rsidRDefault="001108A3" w:rsidP="001108A3">
            <w:pPr>
              <w:rPr>
                <w:rFonts w:ascii="Arial" w:hAnsi="Arial" w:cs="Arial"/>
                <w:sz w:val="20"/>
                <w:szCs w:val="20"/>
                <w:shd w:val="clear" w:color="auto" w:fill="FFFFFF"/>
              </w:rPr>
            </w:pPr>
            <w:r w:rsidRPr="00997342">
              <w:rPr>
                <w:rFonts w:ascii="Arial" w:hAnsi="Arial" w:cs="Arial"/>
                <w:b/>
                <w:bCs/>
                <w:sz w:val="20"/>
                <w:szCs w:val="20"/>
              </w:rPr>
              <w:t>ELA.9.</w:t>
            </w:r>
            <w:proofErr w:type="gramStart"/>
            <w:r w:rsidRPr="00997342">
              <w:rPr>
                <w:rFonts w:ascii="Arial" w:hAnsi="Arial" w:cs="Arial"/>
                <w:b/>
                <w:bCs/>
                <w:sz w:val="20"/>
                <w:szCs w:val="20"/>
              </w:rPr>
              <w:t>5.E</w:t>
            </w:r>
            <w:proofErr w:type="gramEnd"/>
            <w:r>
              <w:rPr>
                <w:rFonts w:ascii="Arial" w:hAnsi="Arial" w:cs="Arial"/>
                <w:b/>
                <w:bCs/>
                <w:sz w:val="20"/>
                <w:szCs w:val="20"/>
              </w:rPr>
              <w:t xml:space="preserve"> </w:t>
            </w:r>
            <w:r>
              <w:rPr>
                <w:rFonts w:ascii="Arial" w:hAnsi="Arial" w:cs="Arial"/>
                <w:sz w:val="20"/>
                <w:szCs w:val="20"/>
                <w:shd w:val="clear" w:color="auto" w:fill="FFFFFF"/>
              </w:rPr>
              <w:t>Interact with sources in meaningful ways such as notetaking, annotating, freewriting, or illustrating.</w:t>
            </w:r>
          </w:p>
          <w:p w14:paraId="4BF1915F" w14:textId="77777777" w:rsidR="001108A3" w:rsidRDefault="001108A3" w:rsidP="001108A3">
            <w:pPr>
              <w:rPr>
                <w:rFonts w:ascii="Arial" w:hAnsi="Arial" w:cs="Arial"/>
                <w:sz w:val="20"/>
                <w:szCs w:val="20"/>
                <w:shd w:val="clear" w:color="auto" w:fill="FFFFFF"/>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5.F</w:t>
            </w:r>
            <w:proofErr w:type="gramEnd"/>
            <w:r w:rsidRPr="000B45C9">
              <w:rPr>
                <w:rFonts w:ascii="Arial" w:hAnsi="Arial" w:cs="Arial"/>
                <w:sz w:val="20"/>
                <w:szCs w:val="20"/>
                <w:shd w:val="clear" w:color="auto" w:fill="FFFFFF"/>
              </w:rPr>
              <w:t xml:space="preserve"> Respond using acquired content and academic vocabulary as appropriate.</w:t>
            </w:r>
          </w:p>
          <w:p w14:paraId="0D62CD65" w14:textId="76081A90" w:rsidR="001108A3" w:rsidRPr="000B45C9" w:rsidRDefault="001108A3" w:rsidP="00594FCC">
            <w:pPr>
              <w:pStyle w:val="subparagrapha"/>
              <w:shd w:val="clear" w:color="auto" w:fill="FFFFFF"/>
              <w:spacing w:before="0" w:beforeAutospacing="0" w:after="0" w:afterAutospacing="0"/>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5.G</w:t>
            </w:r>
            <w:proofErr w:type="gramEnd"/>
            <w:r w:rsidRPr="000B45C9">
              <w:rPr>
                <w:rFonts w:ascii="Arial" w:hAnsi="Arial" w:cs="Arial"/>
                <w:sz w:val="20"/>
                <w:szCs w:val="20"/>
                <w:shd w:val="clear" w:color="auto" w:fill="FFFFFF"/>
              </w:rPr>
              <w:t xml:space="preserve"> Discuss and write about the explicit or implicit meanings of text.</w:t>
            </w:r>
            <w:r w:rsidR="00594FCC">
              <w:rPr>
                <w:rFonts w:ascii="Arial" w:hAnsi="Arial" w:cs="Arial"/>
                <w:sz w:val="20"/>
                <w:szCs w:val="20"/>
                <w:shd w:val="clear" w:color="auto" w:fill="FFFFFF"/>
              </w:rPr>
              <w:t xml:space="preserve"> </w:t>
            </w:r>
          </w:p>
          <w:p w14:paraId="226E540A" w14:textId="77777777" w:rsidR="001108A3" w:rsidRPr="007A3F69" w:rsidRDefault="001108A3" w:rsidP="001108A3">
            <w:pPr>
              <w:spacing w:line="240" w:lineRule="exact"/>
              <w:rPr>
                <w:rFonts w:ascii="Arial" w:hAnsi="Arial" w:cs="Arial"/>
                <w:sz w:val="20"/>
                <w:szCs w:val="20"/>
                <w:u w:val="single"/>
              </w:rPr>
            </w:pPr>
          </w:p>
          <w:p w14:paraId="7D9ACDE2" w14:textId="77777777" w:rsidR="001108A3" w:rsidRPr="007A3F69" w:rsidRDefault="001108A3" w:rsidP="001108A3">
            <w:pPr>
              <w:spacing w:line="240" w:lineRule="exact"/>
              <w:rPr>
                <w:rFonts w:ascii="Arial" w:hAnsi="Arial" w:cs="Arial"/>
                <w:sz w:val="20"/>
                <w:szCs w:val="20"/>
                <w:u w:val="single"/>
              </w:rPr>
            </w:pPr>
            <w:r w:rsidRPr="007A3F69">
              <w:rPr>
                <w:rFonts w:ascii="Arial" w:hAnsi="Arial" w:cs="Arial"/>
                <w:sz w:val="20"/>
                <w:szCs w:val="20"/>
                <w:u w:val="single"/>
              </w:rPr>
              <w:t>Multiple Genres</w:t>
            </w:r>
          </w:p>
          <w:p w14:paraId="36D95788"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6.A</w:t>
            </w:r>
            <w:proofErr w:type="gramEnd"/>
            <w:r w:rsidRPr="000B45C9">
              <w:rPr>
                <w:rFonts w:ascii="Arial" w:hAnsi="Arial" w:cs="Arial"/>
                <w:sz w:val="20"/>
                <w:szCs w:val="20"/>
              </w:rPr>
              <w:t xml:space="preserve"> Analyze how themes are developed through characterization and plot in a variety of literary texts.</w:t>
            </w:r>
          </w:p>
          <w:p w14:paraId="4AFFBCC5"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6.B</w:t>
            </w:r>
            <w:proofErr w:type="gramEnd"/>
            <w:r w:rsidRPr="000B45C9">
              <w:rPr>
                <w:rFonts w:ascii="Arial" w:hAnsi="Arial" w:cs="Arial"/>
                <w:sz w:val="20"/>
                <w:szCs w:val="20"/>
              </w:rPr>
              <w:t xml:space="preserve"> Analyze how authors develop complex yet believable characters in works of fiction through a range of literary devices, including character foils.</w:t>
            </w:r>
          </w:p>
          <w:p w14:paraId="4FF9AC87"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ELA.9.6.C</w:t>
            </w:r>
            <w:r w:rsidRPr="000B45C9">
              <w:rPr>
                <w:rFonts w:ascii="Arial" w:hAnsi="Arial" w:cs="Arial"/>
                <w:sz w:val="20"/>
                <w:szCs w:val="20"/>
              </w:rPr>
              <w:t xml:space="preserve"> Analyze non-linear plot development such as flashbacks, foreshadowing, subplots, and parallel plot structures and compare it to linear plot development.</w:t>
            </w:r>
          </w:p>
          <w:p w14:paraId="385CA484"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6.D</w:t>
            </w:r>
            <w:proofErr w:type="gramEnd"/>
            <w:r w:rsidRPr="000B45C9">
              <w:rPr>
                <w:rFonts w:ascii="Arial" w:hAnsi="Arial" w:cs="Arial"/>
                <w:sz w:val="20"/>
                <w:szCs w:val="20"/>
              </w:rPr>
              <w:t xml:space="preserve"> Analyze how the setting influences the theme.</w:t>
            </w:r>
          </w:p>
          <w:p w14:paraId="55201DE4"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w:t>
            </w:r>
            <w:proofErr w:type="gramStart"/>
            <w:r w:rsidRPr="000B45C9">
              <w:rPr>
                <w:rFonts w:ascii="Arial" w:hAnsi="Arial" w:cs="Arial"/>
                <w:b/>
                <w:bCs/>
                <w:sz w:val="20"/>
                <w:szCs w:val="20"/>
              </w:rPr>
              <w:t>7.A</w:t>
            </w:r>
            <w:proofErr w:type="gramEnd"/>
            <w:r w:rsidRPr="000B45C9">
              <w:rPr>
                <w:rFonts w:ascii="Arial" w:hAnsi="Arial" w:cs="Arial"/>
                <w:sz w:val="20"/>
                <w:szCs w:val="20"/>
              </w:rPr>
              <w:t xml:space="preserve"> Read and respond to American, British, and world literature.</w:t>
            </w:r>
          </w:p>
          <w:p w14:paraId="4C2787AC"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lastRenderedPageBreak/>
              <w:t>Ⓢ</w:t>
            </w:r>
            <w:r w:rsidRPr="000B45C9">
              <w:rPr>
                <w:rFonts w:ascii="Arial" w:hAnsi="Arial" w:cs="Arial"/>
                <w:b/>
                <w:bCs/>
                <w:sz w:val="20"/>
                <w:szCs w:val="20"/>
              </w:rPr>
              <w:t>ELA.9.</w:t>
            </w:r>
            <w:proofErr w:type="gramStart"/>
            <w:r w:rsidRPr="000B45C9">
              <w:rPr>
                <w:rFonts w:ascii="Arial" w:hAnsi="Arial" w:cs="Arial"/>
                <w:b/>
                <w:bCs/>
                <w:sz w:val="20"/>
                <w:szCs w:val="20"/>
              </w:rPr>
              <w:t>7.B</w:t>
            </w:r>
            <w:proofErr w:type="gramEnd"/>
            <w:r w:rsidRPr="000B45C9">
              <w:rPr>
                <w:rFonts w:ascii="Arial" w:hAnsi="Arial" w:cs="Arial"/>
                <w:b/>
                <w:bCs/>
                <w:sz w:val="20"/>
                <w:szCs w:val="20"/>
              </w:rPr>
              <w:t xml:space="preserve"> </w:t>
            </w:r>
            <w:r w:rsidRPr="000B45C9">
              <w:rPr>
                <w:rFonts w:ascii="Arial" w:hAnsi="Arial" w:cs="Arial"/>
                <w:sz w:val="20"/>
                <w:szCs w:val="20"/>
              </w:rPr>
              <w:t>Analyze the structure, prosody, and graphic elements such as line length and word position in poems across a variety of poetic forms.</w:t>
            </w:r>
          </w:p>
          <w:p w14:paraId="238CB524"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ELA.9.7.C</w:t>
            </w:r>
            <w:r w:rsidRPr="000B45C9">
              <w:rPr>
                <w:rFonts w:ascii="Arial" w:hAnsi="Arial" w:cs="Arial"/>
                <w:sz w:val="20"/>
                <w:szCs w:val="20"/>
              </w:rPr>
              <w:t xml:space="preserve"> Analyze the function of dramatic conventions such as asides, soliloquies, dramatic irony, and satire.</w:t>
            </w:r>
          </w:p>
          <w:p w14:paraId="680DEFE1" w14:textId="77777777" w:rsidR="001108A3"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rPr>
              <w:t>ELA.9.7.</w:t>
            </w:r>
            <w:proofErr w:type="gramStart"/>
            <w:r w:rsidRPr="000B45C9">
              <w:rPr>
                <w:rFonts w:ascii="Arial" w:hAnsi="Arial" w:cs="Arial"/>
                <w:b/>
                <w:bCs/>
                <w:sz w:val="20"/>
                <w:szCs w:val="20"/>
              </w:rPr>
              <w:t>D.i</w:t>
            </w:r>
            <w:proofErr w:type="gramEnd"/>
            <w:r w:rsidRPr="000B45C9">
              <w:rPr>
                <w:rFonts w:ascii="Arial" w:hAnsi="Arial" w:cs="Arial"/>
                <w:sz w:val="20"/>
                <w:szCs w:val="20"/>
              </w:rPr>
              <w:t xml:space="preserve"> Analyze characteristics and structural elements of informational texts such as clear thesis, relevant supporting evidence, pertinent examples, and conclusion.</w:t>
            </w:r>
          </w:p>
          <w:p w14:paraId="79B887B7" w14:textId="77777777" w:rsidR="001108A3" w:rsidRPr="007A3F69" w:rsidRDefault="001108A3" w:rsidP="001108A3">
            <w:pPr>
              <w:spacing w:line="240" w:lineRule="exact"/>
              <w:rPr>
                <w:rFonts w:ascii="Arial" w:hAnsi="Arial" w:cs="Arial"/>
                <w:sz w:val="20"/>
                <w:szCs w:val="20"/>
              </w:rPr>
            </w:pPr>
          </w:p>
          <w:p w14:paraId="373B76C9" w14:textId="77777777" w:rsidR="001108A3" w:rsidRPr="007A3F69" w:rsidRDefault="001108A3" w:rsidP="001108A3">
            <w:pPr>
              <w:spacing w:line="240" w:lineRule="exact"/>
              <w:rPr>
                <w:rFonts w:ascii="Arial" w:hAnsi="Arial" w:cs="Arial"/>
                <w:sz w:val="20"/>
                <w:szCs w:val="20"/>
                <w:u w:val="single"/>
              </w:rPr>
            </w:pPr>
            <w:r w:rsidRPr="007A3F69">
              <w:rPr>
                <w:rFonts w:ascii="Arial" w:hAnsi="Arial" w:cs="Arial"/>
                <w:sz w:val="20"/>
                <w:szCs w:val="20"/>
                <w:u w:val="single"/>
              </w:rPr>
              <w:t>Author’s Purpose and Craft</w:t>
            </w:r>
          </w:p>
          <w:p w14:paraId="7F48C7DF"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8.F</w:t>
            </w:r>
            <w:proofErr w:type="gramEnd"/>
            <w:r w:rsidRPr="000B45C9">
              <w:rPr>
                <w:rFonts w:ascii="Arial" w:hAnsi="Arial" w:cs="Arial"/>
                <w:sz w:val="20"/>
                <w:szCs w:val="20"/>
                <w:shd w:val="clear" w:color="auto" w:fill="FFFFFF"/>
              </w:rPr>
              <w:t xml:space="preserve"> Analyze how the author's diction and syntax contribute to the mood, voice, and tone of a text.</w:t>
            </w:r>
          </w:p>
          <w:p w14:paraId="2628A176" w14:textId="77777777" w:rsidR="001108A3" w:rsidRPr="007A3F69" w:rsidRDefault="001108A3" w:rsidP="001108A3">
            <w:pPr>
              <w:spacing w:line="240" w:lineRule="exact"/>
              <w:rPr>
                <w:rFonts w:ascii="Arial" w:hAnsi="Arial" w:cs="Arial"/>
                <w:sz w:val="20"/>
                <w:szCs w:val="20"/>
                <w:u w:val="single"/>
              </w:rPr>
            </w:pPr>
          </w:p>
          <w:p w14:paraId="7FC6F19F" w14:textId="77777777" w:rsidR="001108A3" w:rsidRPr="007A3F69" w:rsidRDefault="001108A3" w:rsidP="001108A3">
            <w:pPr>
              <w:spacing w:line="240" w:lineRule="exact"/>
              <w:rPr>
                <w:rFonts w:ascii="Arial" w:hAnsi="Arial" w:cs="Arial"/>
                <w:sz w:val="20"/>
                <w:szCs w:val="20"/>
                <w:u w:val="single"/>
              </w:rPr>
            </w:pPr>
            <w:r w:rsidRPr="007A3F69">
              <w:rPr>
                <w:rFonts w:ascii="Arial" w:hAnsi="Arial" w:cs="Arial"/>
                <w:sz w:val="20"/>
                <w:szCs w:val="20"/>
                <w:u w:val="single"/>
              </w:rPr>
              <w:t>Composition</w:t>
            </w:r>
          </w:p>
          <w:p w14:paraId="0E306517" w14:textId="77777777" w:rsidR="001108A3" w:rsidRPr="000B45C9" w:rsidRDefault="001108A3" w:rsidP="001108A3">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9.A</w:t>
            </w:r>
            <w:proofErr w:type="gramEnd"/>
            <w:r w:rsidRPr="000B45C9">
              <w:rPr>
                <w:rFonts w:ascii="Arial" w:hAnsi="Arial" w:cs="Arial"/>
                <w:sz w:val="20"/>
                <w:szCs w:val="20"/>
                <w:shd w:val="clear" w:color="auto" w:fill="FFFFFF"/>
              </w:rPr>
              <w:t xml:space="preserve"> Plan a piece of writing appropriate for various purposes and audiences by generating ideas through a range of strategies such as brainstorming, journaling, reading, or discussing.</w:t>
            </w:r>
          </w:p>
          <w:p w14:paraId="71A2CE70"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B.i</w:t>
            </w:r>
            <w:proofErr w:type="gramEnd"/>
            <w:r w:rsidRPr="000B45C9">
              <w:rPr>
                <w:rFonts w:ascii="Arial" w:hAnsi="Arial" w:cs="Arial"/>
                <w:sz w:val="20"/>
                <w:szCs w:val="20"/>
                <w:shd w:val="clear" w:color="auto" w:fill="FFFFFF"/>
              </w:rPr>
              <w:t xml:space="preserve"> Develop drafts into a focused, structured, and coherent piece of writing in timed and open-ended situations by using an organizing structure appropriate to purpose, audience, topic, and context.</w:t>
            </w:r>
          </w:p>
          <w:p w14:paraId="0DD6898A"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 xml:space="preserve">ELA.9.9.C </w:t>
            </w:r>
            <w:r w:rsidRPr="000B45C9">
              <w:rPr>
                <w:rFonts w:ascii="Arial" w:hAnsi="Arial" w:cs="Arial"/>
                <w:sz w:val="20"/>
                <w:szCs w:val="20"/>
                <w:shd w:val="clear" w:color="auto" w:fill="FFFFFF"/>
              </w:rPr>
              <w:t>Revise drafts to improve clarity, development, organization, style, diction, and sentence effectiveness, including use of parallel constructions and placement of phrases and dependent clauses.</w:t>
            </w:r>
          </w:p>
          <w:p w14:paraId="7A672781"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D.ii</w:t>
            </w:r>
            <w:proofErr w:type="gramEnd"/>
            <w:r w:rsidRPr="000B45C9">
              <w:rPr>
                <w:rFonts w:ascii="Arial" w:hAnsi="Arial" w:cs="Arial"/>
                <w:b/>
                <w:bCs/>
                <w:sz w:val="20"/>
                <w:szCs w:val="20"/>
                <w:shd w:val="clear" w:color="auto" w:fill="FFFFFF"/>
              </w:rPr>
              <w:t xml:space="preserve"> </w:t>
            </w:r>
            <w:r w:rsidRPr="000B45C9">
              <w:rPr>
                <w:rFonts w:ascii="Arial" w:hAnsi="Arial" w:cs="Arial"/>
                <w:sz w:val="20"/>
                <w:szCs w:val="20"/>
                <w:shd w:val="clear" w:color="auto" w:fill="FFFFFF"/>
              </w:rPr>
              <w:t>Edit drafts using standard English conventions, including consistent, appropriate use of verb tense and active and passive voice.</w:t>
            </w:r>
          </w:p>
          <w:p w14:paraId="62637ECA" w14:textId="77777777" w:rsidR="001108A3" w:rsidRPr="000B45C9" w:rsidRDefault="001108A3" w:rsidP="001108A3">
            <w:pPr>
              <w:rPr>
                <w:rFonts w:ascii="Arial" w:hAnsi="Arial" w:cs="Arial"/>
                <w:sz w:val="20"/>
                <w:szCs w:val="20"/>
              </w:rPr>
            </w:pPr>
            <w:r w:rsidRPr="003D26F3">
              <w:rPr>
                <w:rFonts w:ascii="Arial Unicode MS" w:eastAsia="Arial Unicode MS" w:hAnsi="Arial Unicode MS" w:cs="Arial Unicode MS" w:hint="eastAsia"/>
                <w:b/>
                <w:caps/>
                <w:sz w:val="16"/>
                <w:szCs w:val="16"/>
              </w:rPr>
              <w:t>Ⓢ</w:t>
            </w:r>
            <w:r w:rsidRPr="000B45C9">
              <w:rPr>
                <w:rFonts w:ascii="Arial" w:hAnsi="Arial" w:cs="Arial"/>
                <w:b/>
                <w:bCs/>
                <w:sz w:val="20"/>
                <w:szCs w:val="20"/>
                <w:shd w:val="clear" w:color="auto" w:fill="FFFFFF"/>
              </w:rPr>
              <w:t>ELA.9.9.</w:t>
            </w:r>
            <w:proofErr w:type="gramStart"/>
            <w:r w:rsidRPr="000B45C9">
              <w:rPr>
                <w:rFonts w:ascii="Arial" w:hAnsi="Arial" w:cs="Arial"/>
                <w:b/>
                <w:bCs/>
                <w:sz w:val="20"/>
                <w:szCs w:val="20"/>
                <w:shd w:val="clear" w:color="auto" w:fill="FFFFFF"/>
              </w:rPr>
              <w:t>D.v</w:t>
            </w:r>
            <w:proofErr w:type="gramEnd"/>
            <w:r w:rsidRPr="000B45C9">
              <w:rPr>
                <w:rFonts w:ascii="Arial" w:hAnsi="Arial" w:cs="Arial"/>
                <w:sz w:val="20"/>
                <w:szCs w:val="20"/>
                <w:shd w:val="clear" w:color="auto" w:fill="FFFFFF"/>
              </w:rPr>
              <w:t xml:space="preserve"> Edit drafts using standard English conventions, including punctuation, including commas, semicolons, colons, and dashes to set off phrases and clauses as appropriate.</w:t>
            </w:r>
          </w:p>
          <w:p w14:paraId="1E040033" w14:textId="77777777" w:rsidR="001108A3" w:rsidRPr="000B45C9" w:rsidRDefault="001108A3" w:rsidP="001108A3">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9.E</w:t>
            </w:r>
            <w:proofErr w:type="gramEnd"/>
            <w:r w:rsidRPr="000B45C9">
              <w:rPr>
                <w:rFonts w:ascii="Arial" w:hAnsi="Arial" w:cs="Arial"/>
                <w:b/>
                <w:bCs/>
                <w:sz w:val="20"/>
                <w:szCs w:val="20"/>
                <w:shd w:val="clear" w:color="auto" w:fill="FFFFFF"/>
              </w:rPr>
              <w:t xml:space="preserve"> </w:t>
            </w:r>
            <w:r w:rsidRPr="000B4014">
              <w:rPr>
                <w:rFonts w:ascii="Arial" w:hAnsi="Arial" w:cs="Arial"/>
                <w:sz w:val="20"/>
                <w:szCs w:val="20"/>
                <w:shd w:val="clear" w:color="auto" w:fill="FFFFFF"/>
              </w:rPr>
              <w:t>P</w:t>
            </w:r>
            <w:r w:rsidRPr="000B45C9">
              <w:rPr>
                <w:rFonts w:ascii="Arial" w:hAnsi="Arial" w:cs="Arial"/>
                <w:sz w:val="20"/>
                <w:szCs w:val="20"/>
                <w:shd w:val="clear" w:color="auto" w:fill="FFFFFF"/>
              </w:rPr>
              <w:t>ublish written work for appropriate audiences.</w:t>
            </w:r>
          </w:p>
          <w:p w14:paraId="1A885ED3" w14:textId="77777777" w:rsidR="001108A3" w:rsidRPr="000B45C9" w:rsidRDefault="001108A3" w:rsidP="001108A3">
            <w:pPr>
              <w:rPr>
                <w:rFonts w:ascii="Arial" w:hAnsi="Arial" w:cs="Arial"/>
                <w:sz w:val="20"/>
                <w:szCs w:val="20"/>
              </w:rPr>
            </w:pPr>
            <w:r w:rsidRPr="000B45C9">
              <w:rPr>
                <w:rFonts w:ascii="Arial" w:hAnsi="Arial" w:cs="Arial"/>
                <w:b/>
                <w:bCs/>
                <w:sz w:val="20"/>
                <w:szCs w:val="20"/>
                <w:shd w:val="clear" w:color="auto" w:fill="FFFFFF"/>
              </w:rPr>
              <w:t>ELA.9.</w:t>
            </w:r>
            <w:proofErr w:type="gramStart"/>
            <w:r w:rsidRPr="000B45C9">
              <w:rPr>
                <w:rFonts w:ascii="Arial" w:hAnsi="Arial" w:cs="Arial"/>
                <w:b/>
                <w:bCs/>
                <w:sz w:val="20"/>
                <w:szCs w:val="20"/>
                <w:shd w:val="clear" w:color="auto" w:fill="FFFFFF"/>
              </w:rPr>
              <w:t>10.A</w:t>
            </w:r>
            <w:proofErr w:type="gramEnd"/>
            <w:r w:rsidRPr="000B45C9">
              <w:rPr>
                <w:rFonts w:ascii="Arial" w:hAnsi="Arial" w:cs="Arial"/>
                <w:sz w:val="20"/>
                <w:szCs w:val="20"/>
                <w:shd w:val="clear" w:color="auto" w:fill="FFFFFF"/>
              </w:rPr>
              <w:t xml:space="preserve"> Compose literary texts such as fiction and poetry using genre characteristics and craft.</w:t>
            </w:r>
          </w:p>
          <w:p w14:paraId="7CAA8443" w14:textId="77777777" w:rsidR="001108A3" w:rsidRPr="007A3F69" w:rsidRDefault="001108A3" w:rsidP="001108A3">
            <w:pPr>
              <w:widowControl w:val="0"/>
              <w:tabs>
                <w:tab w:val="left" w:pos="3780"/>
              </w:tabs>
              <w:rPr>
                <w:rFonts w:ascii="Arial" w:hAnsi="Arial" w:cs="Arial"/>
                <w:sz w:val="20"/>
                <w:szCs w:val="20"/>
              </w:rPr>
            </w:pPr>
          </w:p>
          <w:p w14:paraId="34A106B6" w14:textId="77777777" w:rsidR="001108A3" w:rsidRPr="007A3F69" w:rsidRDefault="001108A3" w:rsidP="001108A3">
            <w:pPr>
              <w:widowControl w:val="0"/>
              <w:tabs>
                <w:tab w:val="left" w:pos="3780"/>
              </w:tabs>
              <w:rPr>
                <w:rFonts w:ascii="Arial" w:hAnsi="Arial" w:cs="Arial"/>
                <w:sz w:val="20"/>
                <w:szCs w:val="20"/>
              </w:rPr>
            </w:pPr>
            <w:r w:rsidRPr="007A3F69">
              <w:rPr>
                <w:rFonts w:ascii="Arial" w:hAnsi="Arial" w:cs="Arial"/>
                <w:sz w:val="20"/>
                <w:szCs w:val="20"/>
                <w:u w:val="single"/>
              </w:rPr>
              <w:t>Inquiry and Research</w:t>
            </w:r>
          </w:p>
          <w:p w14:paraId="15051B91" w14:textId="77777777" w:rsidR="004A3C05" w:rsidRDefault="001108A3" w:rsidP="001108A3">
            <w:pPr>
              <w:rPr>
                <w:rFonts w:ascii="Arial" w:hAnsi="Arial" w:cs="Arial"/>
                <w:sz w:val="20"/>
                <w:szCs w:val="20"/>
                <w:shd w:val="clear" w:color="auto" w:fill="FFFFFF"/>
              </w:rPr>
            </w:pPr>
            <w:r w:rsidRPr="000B45C9">
              <w:rPr>
                <w:rFonts w:ascii="Arial" w:hAnsi="Arial" w:cs="Arial"/>
                <w:b/>
                <w:bCs/>
                <w:sz w:val="20"/>
                <w:szCs w:val="20"/>
                <w:shd w:val="clear" w:color="auto" w:fill="FFFFFF"/>
              </w:rPr>
              <w:t>ELA.9.11.H</w:t>
            </w:r>
            <w:r w:rsidRPr="000B45C9">
              <w:rPr>
                <w:rFonts w:ascii="Arial" w:hAnsi="Arial" w:cs="Arial"/>
                <w:sz w:val="20"/>
                <w:szCs w:val="20"/>
                <w:shd w:val="clear" w:color="auto" w:fill="FFFFFF"/>
              </w:rPr>
              <w:t xml:space="preserve"> Display academic citations, including for paraphrased and quoted text, and use source materials ethically to avoid plagiarism.</w:t>
            </w:r>
          </w:p>
          <w:p w14:paraId="68CD5EB8" w14:textId="3A316BE6" w:rsidR="008535BB" w:rsidRPr="00F2219B" w:rsidRDefault="008535BB" w:rsidP="001108A3">
            <w:pPr>
              <w:rPr>
                <w:rFonts w:ascii="Arial" w:hAnsi="Arial" w:cs="Arial"/>
                <w:sz w:val="20"/>
                <w:szCs w:val="20"/>
              </w:rPr>
            </w:pPr>
          </w:p>
        </w:tc>
      </w:tr>
    </w:tbl>
    <w:p w14:paraId="3DC8B93D" w14:textId="7AC748F0" w:rsidR="00C47AE5" w:rsidRPr="00B853A3" w:rsidRDefault="00C47AE5" w:rsidP="00A11331">
      <w:pPr>
        <w:rPr>
          <w:rFonts w:ascii="Arial" w:hAnsi="Arial" w:cs="Arial"/>
          <w:sz w:val="20"/>
          <w:szCs w:val="20"/>
        </w:rPr>
      </w:pPr>
    </w:p>
    <w:sectPr w:rsidR="00C47AE5" w:rsidRPr="00B853A3" w:rsidSect="002A2393">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1F0AD" w14:textId="77777777" w:rsidR="00A45E93" w:rsidRDefault="00A45E93">
      <w:r>
        <w:separator/>
      </w:r>
    </w:p>
  </w:endnote>
  <w:endnote w:type="continuationSeparator" w:id="0">
    <w:p w14:paraId="4F4861EB" w14:textId="77777777" w:rsidR="00A45E93" w:rsidRDefault="00A45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800" w:type="dxa"/>
      <w:jc w:val="center"/>
      <w:tblCellMar>
        <w:left w:w="0" w:type="dxa"/>
        <w:right w:w="0" w:type="dxa"/>
      </w:tblCellMar>
      <w:tblLook w:val="01E0" w:firstRow="1" w:lastRow="1" w:firstColumn="1" w:lastColumn="1" w:noHBand="0" w:noVBand="0"/>
    </w:tblPr>
    <w:tblGrid>
      <w:gridCol w:w="3347"/>
      <w:gridCol w:w="3403"/>
      <w:gridCol w:w="1980"/>
      <w:gridCol w:w="2070"/>
    </w:tblGrid>
    <w:tr w:rsidR="00624A97" w:rsidRPr="00FE2201" w14:paraId="2F5377EE" w14:textId="77777777" w:rsidTr="006614E0">
      <w:trPr>
        <w:jc w:val="center"/>
      </w:trPr>
      <w:tc>
        <w:tcPr>
          <w:tcW w:w="3347" w:type="dxa"/>
          <w:vAlign w:val="bottom"/>
        </w:tcPr>
        <w:p w14:paraId="7262C411" w14:textId="77777777" w:rsidR="00624A97" w:rsidRPr="00CF5EAC" w:rsidRDefault="001168B3" w:rsidP="00624A97">
          <w:pPr>
            <w:rPr>
              <w:rFonts w:ascii="Arial" w:hAnsi="Arial" w:cs="Arial"/>
              <w:b/>
              <w:sz w:val="22"/>
              <w:szCs w:val="20"/>
            </w:rPr>
          </w:pPr>
          <w:hyperlink r:id="rId1" w:history="1">
            <w:r w:rsidR="00624A97" w:rsidRPr="00F76352">
              <w:rPr>
                <w:rStyle w:val="Hyperlink"/>
                <w:rFonts w:ascii="Arial" w:hAnsi="Arial" w:cs="Arial"/>
                <w:b/>
                <w:sz w:val="22"/>
                <w:szCs w:val="20"/>
              </w:rPr>
              <w:t>GLOBAL GRADUATE</w:t>
            </w:r>
          </w:hyperlink>
        </w:p>
        <w:p w14:paraId="5208C16D" w14:textId="77777777" w:rsidR="00624A97" w:rsidRPr="00CF5EAC" w:rsidRDefault="001E075F" w:rsidP="00624A97">
          <w:pPr>
            <w:rPr>
              <w:sz w:val="20"/>
              <w:szCs w:val="20"/>
            </w:rPr>
          </w:pPr>
          <w:r>
            <w:rPr>
              <w:noProof/>
            </w:rPr>
            <w:drawing>
              <wp:inline distT="0" distB="0" distL="0" distR="0" wp14:anchorId="5BA3BF55" wp14:editId="33F01029">
                <wp:extent cx="2057400" cy="274320"/>
                <wp:effectExtent l="0" t="0" r="0" b="0"/>
                <wp:docPr id="6" name="Picture 6" descr="http://www.houstonisd.org/cms/lib2/TX01001591/Centricity/domain/19481/branding/programs/globalgraduate/HISD-LearnerAttributeIcons-All.jp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houstonisd.org/cms/lib2/TX01001591/Centricity/domain/19481/branding/programs/globalgraduate/HISD-LearnerAttributeIcons-All.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57400" cy="274320"/>
                        </a:xfrm>
                        <a:prstGeom prst="rect">
                          <a:avLst/>
                        </a:prstGeom>
                        <a:noFill/>
                        <a:ln>
                          <a:noFill/>
                        </a:ln>
                      </pic:spPr>
                    </pic:pic>
                  </a:graphicData>
                </a:graphic>
              </wp:inline>
            </w:drawing>
          </w:r>
        </w:p>
      </w:tc>
      <w:tc>
        <w:tcPr>
          <w:tcW w:w="3403" w:type="dxa"/>
          <w:vAlign w:val="bottom"/>
        </w:tcPr>
        <w:p w14:paraId="34F1592D" w14:textId="77777777" w:rsidR="00624A97" w:rsidRPr="0077135B" w:rsidRDefault="00624A97" w:rsidP="009131D1">
          <w:pPr>
            <w:spacing w:after="40"/>
            <w:rPr>
              <w:rFonts w:ascii="Arial" w:eastAsia="Arial Unicode MS" w:hAnsi="Arial" w:cs="Arial"/>
              <w:b/>
              <w:color w:val="58595B"/>
              <w:sz w:val="14"/>
              <w:szCs w:val="14"/>
            </w:rPr>
          </w:pPr>
          <w:r w:rsidRPr="0077135B">
            <w:rPr>
              <w:rFonts w:ascii="Arial Unicode MS" w:eastAsia="Arial Unicode MS" w:hAnsi="Arial Unicode MS" w:cs="Arial Unicode MS"/>
              <w:b/>
              <w:noProof/>
              <w:color w:val="58595B"/>
              <w:sz w:val="14"/>
              <w:szCs w:val="14"/>
            </w:rPr>
            <w:drawing>
              <wp:inline distT="0" distB="0" distL="0" distR="0" wp14:anchorId="1BA8C2D3" wp14:editId="3446C888">
                <wp:extent cx="104775" cy="104775"/>
                <wp:effectExtent l="0" t="0" r="0" b="0"/>
                <wp:docPr id="13" name="Picture 13" desc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S"/>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sidRPr="0077135B">
            <w:rPr>
              <w:rFonts w:ascii="Arial Unicode MS" w:eastAsia="Arial Unicode MS" w:hAnsi="Arial Unicode MS" w:cs="Arial Unicode MS"/>
              <w:b/>
              <w:noProof/>
              <w:color w:val="58595B"/>
              <w:sz w:val="14"/>
              <w:szCs w:val="14"/>
            </w:rPr>
            <w:t xml:space="preserve"> </w:t>
          </w:r>
          <w:r w:rsidRPr="0077135B">
            <w:rPr>
              <w:rFonts w:ascii="Arial" w:eastAsia="Arial Unicode MS" w:hAnsi="Arial" w:cs="Arial"/>
              <w:color w:val="58595B"/>
              <w:sz w:val="14"/>
              <w:szCs w:val="14"/>
            </w:rPr>
            <w:t>- State Process Standard</w:t>
          </w:r>
        </w:p>
        <w:p w14:paraId="29F6E060" w14:textId="77777777" w:rsidR="00624A97" w:rsidRPr="0077135B" w:rsidRDefault="00624A97" w:rsidP="00624A97">
          <w:pPr>
            <w:rPr>
              <w:rFonts w:ascii="Arial" w:eastAsia="Arial Unicode MS" w:hAnsi="Arial" w:cs="Arial"/>
              <w:color w:val="58595B"/>
              <w:sz w:val="14"/>
              <w:szCs w:val="14"/>
            </w:rPr>
          </w:pPr>
          <w:r w:rsidRPr="0077135B">
            <w:rPr>
              <w:noProof/>
              <w:color w:val="58595B"/>
              <w:sz w:val="14"/>
              <w:szCs w:val="14"/>
            </w:rPr>
            <w:drawing>
              <wp:inline distT="0" distB="0" distL="0" distR="0" wp14:anchorId="1A87E5DF" wp14:editId="6A8A5508">
                <wp:extent cx="104775" cy="104775"/>
                <wp:effectExtent l="0" t="0" r="0" b="0"/>
                <wp:docPr id="12" name="Picture 12" descr="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sidRPr="0077135B">
            <w:rPr>
              <w:rFonts w:ascii="Arial" w:eastAsia="Arial Unicode MS" w:hAnsi="Arial" w:cs="Arial"/>
              <w:color w:val="58595B"/>
              <w:sz w:val="14"/>
              <w:szCs w:val="14"/>
            </w:rPr>
            <w:t xml:space="preserve"> - Aligned to Upcoming State Readiness Standard</w:t>
          </w:r>
        </w:p>
      </w:tc>
      <w:tc>
        <w:tcPr>
          <w:tcW w:w="1980" w:type="dxa"/>
          <w:vAlign w:val="bottom"/>
        </w:tcPr>
        <w:p w14:paraId="7F0A9238" w14:textId="77777777" w:rsidR="00624A97" w:rsidRPr="0077135B" w:rsidRDefault="00624A97" w:rsidP="00624A97">
          <w:pPr>
            <w:rPr>
              <w:rFonts w:ascii="Arial" w:hAnsi="Arial" w:cs="Arial"/>
              <w:color w:val="58595B"/>
              <w:sz w:val="14"/>
              <w:szCs w:val="14"/>
            </w:rPr>
          </w:pPr>
          <w:r w:rsidRPr="0077135B">
            <w:rPr>
              <w:rFonts w:ascii="Arial Unicode MS" w:eastAsia="Arial Unicode MS" w:hAnsi="Arial Unicode MS" w:cs="Arial Unicode MS" w:hint="eastAsia"/>
              <w:b/>
              <w:caps/>
              <w:color w:val="58595B"/>
              <w:sz w:val="14"/>
              <w:szCs w:val="14"/>
            </w:rPr>
            <w:t>Ⓡ</w:t>
          </w:r>
          <w:r w:rsidRPr="0077135B">
            <w:rPr>
              <w:rFonts w:ascii="Arial" w:hAnsi="Arial" w:cs="Arial"/>
              <w:color w:val="58595B"/>
              <w:sz w:val="14"/>
              <w:szCs w:val="14"/>
            </w:rPr>
            <w:t xml:space="preserve"> - State Readiness Standard</w:t>
          </w:r>
        </w:p>
        <w:p w14:paraId="53987C42" w14:textId="77777777" w:rsidR="00624A97" w:rsidRPr="0077135B" w:rsidRDefault="00624A97" w:rsidP="00624A97">
          <w:pPr>
            <w:rPr>
              <w:rFonts w:ascii="Arial" w:eastAsia="Arial Unicode MS" w:hAnsi="Arial" w:cs="Arial"/>
              <w:b/>
              <w:color w:val="58595B"/>
              <w:sz w:val="14"/>
              <w:szCs w:val="14"/>
            </w:rPr>
          </w:pPr>
          <w:r w:rsidRPr="0077135B">
            <w:rPr>
              <w:rFonts w:ascii="Arial Unicode MS" w:eastAsia="Arial Unicode MS" w:hAnsi="Arial Unicode MS" w:cs="Arial Unicode MS" w:hint="eastAsia"/>
              <w:b/>
              <w:caps/>
              <w:color w:val="58595B"/>
              <w:sz w:val="14"/>
              <w:szCs w:val="14"/>
            </w:rPr>
            <w:t>Ⓢ</w:t>
          </w:r>
          <w:r w:rsidRPr="0077135B">
            <w:rPr>
              <w:rFonts w:ascii="Arial" w:hAnsi="Arial" w:cs="Arial"/>
              <w:color w:val="58595B"/>
              <w:sz w:val="14"/>
              <w:szCs w:val="14"/>
            </w:rPr>
            <w:t xml:space="preserve"> - State Supporting Standard</w:t>
          </w:r>
        </w:p>
      </w:tc>
      <w:tc>
        <w:tcPr>
          <w:tcW w:w="2070" w:type="dxa"/>
          <w:vAlign w:val="bottom"/>
        </w:tcPr>
        <w:p w14:paraId="1BE3CB04" w14:textId="77777777" w:rsidR="00830CE7" w:rsidRPr="006614E0" w:rsidRDefault="00624A97" w:rsidP="00624A97">
          <w:pPr>
            <w:jc w:val="right"/>
            <w:rPr>
              <w:rFonts w:ascii="Arial" w:hAnsi="Arial" w:cs="Arial"/>
              <w:b/>
              <w:bCs/>
              <w:color w:val="58595B"/>
              <w:sz w:val="16"/>
              <w:szCs w:val="14"/>
            </w:rPr>
          </w:pPr>
          <w:r w:rsidRPr="006614E0">
            <w:rPr>
              <w:rFonts w:ascii="Arial" w:hAnsi="Arial" w:cs="Arial"/>
              <w:b/>
              <w:bCs/>
              <w:color w:val="58595B"/>
              <w:sz w:val="16"/>
              <w:szCs w:val="14"/>
            </w:rPr>
            <w:t>© Houston ISD Curriculum</w:t>
          </w:r>
        </w:p>
        <w:p w14:paraId="0CF02688" w14:textId="77777777" w:rsidR="00624A97" w:rsidRPr="006614E0" w:rsidRDefault="005C1F4C" w:rsidP="00624A97">
          <w:pPr>
            <w:jc w:val="right"/>
            <w:rPr>
              <w:rFonts w:ascii="Arial" w:hAnsi="Arial" w:cs="Arial"/>
              <w:b/>
              <w:bCs/>
              <w:color w:val="58595B"/>
              <w:sz w:val="16"/>
              <w:szCs w:val="14"/>
            </w:rPr>
          </w:pPr>
          <w:r w:rsidRPr="006614E0">
            <w:rPr>
              <w:rFonts w:ascii="Arial" w:hAnsi="Arial" w:cs="Arial"/>
              <w:b/>
              <w:bCs/>
              <w:color w:val="58595B"/>
              <w:sz w:val="16"/>
              <w:szCs w:val="14"/>
            </w:rPr>
            <w:t>20</w:t>
          </w:r>
          <w:r w:rsidR="005946E8" w:rsidRPr="006614E0">
            <w:rPr>
              <w:rFonts w:ascii="Arial" w:hAnsi="Arial" w:cs="Arial"/>
              <w:b/>
              <w:bCs/>
              <w:color w:val="58595B"/>
              <w:sz w:val="16"/>
              <w:szCs w:val="14"/>
            </w:rPr>
            <w:t>2</w:t>
          </w:r>
          <w:r w:rsidR="00B945A2">
            <w:rPr>
              <w:rFonts w:ascii="Arial" w:hAnsi="Arial" w:cs="Arial"/>
              <w:b/>
              <w:bCs/>
              <w:color w:val="58595B"/>
              <w:sz w:val="16"/>
              <w:szCs w:val="14"/>
            </w:rPr>
            <w:t>2</w:t>
          </w:r>
          <w:r w:rsidR="00624A97" w:rsidRPr="006614E0">
            <w:rPr>
              <w:rFonts w:ascii="Arial" w:hAnsi="Arial" w:cs="Arial"/>
              <w:b/>
              <w:bCs/>
              <w:color w:val="58595B"/>
              <w:sz w:val="16"/>
              <w:szCs w:val="14"/>
            </w:rPr>
            <w:t>-</w:t>
          </w:r>
          <w:r w:rsidRPr="006614E0">
            <w:rPr>
              <w:rFonts w:ascii="Arial" w:hAnsi="Arial" w:cs="Arial"/>
              <w:b/>
              <w:bCs/>
              <w:color w:val="58595B"/>
              <w:sz w:val="16"/>
              <w:szCs w:val="14"/>
            </w:rPr>
            <w:t>20</w:t>
          </w:r>
          <w:r w:rsidR="00DC5FA3" w:rsidRPr="006614E0">
            <w:rPr>
              <w:rFonts w:ascii="Arial" w:hAnsi="Arial" w:cs="Arial"/>
              <w:b/>
              <w:bCs/>
              <w:color w:val="58595B"/>
              <w:sz w:val="16"/>
              <w:szCs w:val="14"/>
            </w:rPr>
            <w:t>2</w:t>
          </w:r>
          <w:r w:rsidR="00B945A2">
            <w:rPr>
              <w:rFonts w:ascii="Arial" w:hAnsi="Arial" w:cs="Arial"/>
              <w:b/>
              <w:bCs/>
              <w:color w:val="58595B"/>
              <w:sz w:val="16"/>
              <w:szCs w:val="14"/>
            </w:rPr>
            <w:t>3</w:t>
          </w:r>
        </w:p>
        <w:p w14:paraId="7402ED38" w14:textId="77777777" w:rsidR="00624A97" w:rsidRPr="006614E0" w:rsidRDefault="00624A97" w:rsidP="00F967FF">
          <w:pPr>
            <w:jc w:val="right"/>
            <w:rPr>
              <w:rFonts w:ascii="Arial" w:hAnsi="Arial" w:cs="Arial"/>
              <w:b/>
              <w:bCs/>
              <w:color w:val="58595B"/>
              <w:sz w:val="14"/>
              <w:szCs w:val="14"/>
            </w:rPr>
          </w:pPr>
          <w:r w:rsidRPr="006614E0">
            <w:rPr>
              <w:rFonts w:ascii="Arial" w:hAnsi="Arial" w:cs="Arial"/>
              <w:b/>
              <w:bCs/>
              <w:color w:val="58595B"/>
              <w:sz w:val="16"/>
              <w:szCs w:val="14"/>
            </w:rPr>
            <w:t xml:space="preserve">Page </w:t>
          </w:r>
          <w:r w:rsidRPr="006614E0">
            <w:rPr>
              <w:rFonts w:ascii="Arial" w:hAnsi="Arial" w:cs="Arial"/>
              <w:b/>
              <w:bCs/>
              <w:color w:val="58595B"/>
              <w:sz w:val="16"/>
              <w:szCs w:val="14"/>
            </w:rPr>
            <w:fldChar w:fldCharType="begin"/>
          </w:r>
          <w:r w:rsidRPr="006614E0">
            <w:rPr>
              <w:rFonts w:ascii="Arial" w:hAnsi="Arial" w:cs="Arial"/>
              <w:b/>
              <w:bCs/>
              <w:color w:val="58595B"/>
              <w:sz w:val="16"/>
              <w:szCs w:val="14"/>
            </w:rPr>
            <w:instrText xml:space="preserve"> PAGE </w:instrText>
          </w:r>
          <w:r w:rsidRPr="006614E0">
            <w:rPr>
              <w:rFonts w:ascii="Arial" w:hAnsi="Arial" w:cs="Arial"/>
              <w:b/>
              <w:bCs/>
              <w:color w:val="58595B"/>
              <w:sz w:val="16"/>
              <w:szCs w:val="14"/>
            </w:rPr>
            <w:fldChar w:fldCharType="separate"/>
          </w:r>
          <w:r w:rsidR="009131D1" w:rsidRPr="006614E0">
            <w:rPr>
              <w:rFonts w:ascii="Arial" w:hAnsi="Arial" w:cs="Arial"/>
              <w:b/>
              <w:bCs/>
              <w:noProof/>
              <w:color w:val="58595B"/>
              <w:sz w:val="16"/>
              <w:szCs w:val="14"/>
            </w:rPr>
            <w:t>6</w:t>
          </w:r>
          <w:r w:rsidRPr="006614E0">
            <w:rPr>
              <w:rFonts w:ascii="Arial" w:hAnsi="Arial" w:cs="Arial"/>
              <w:b/>
              <w:bCs/>
              <w:color w:val="58595B"/>
              <w:sz w:val="16"/>
              <w:szCs w:val="14"/>
            </w:rPr>
            <w:fldChar w:fldCharType="end"/>
          </w:r>
          <w:r w:rsidRPr="006614E0">
            <w:rPr>
              <w:rFonts w:ascii="Arial" w:hAnsi="Arial" w:cs="Arial"/>
              <w:b/>
              <w:bCs/>
              <w:color w:val="58595B"/>
              <w:sz w:val="16"/>
              <w:szCs w:val="14"/>
            </w:rPr>
            <w:t xml:space="preserve"> of </w:t>
          </w:r>
          <w:r w:rsidRPr="006614E0">
            <w:rPr>
              <w:rFonts w:ascii="Arial" w:hAnsi="Arial" w:cs="Arial"/>
              <w:b/>
              <w:bCs/>
              <w:color w:val="58595B"/>
              <w:sz w:val="16"/>
              <w:szCs w:val="14"/>
            </w:rPr>
            <w:fldChar w:fldCharType="begin"/>
          </w:r>
          <w:r w:rsidRPr="006614E0">
            <w:rPr>
              <w:rFonts w:ascii="Arial" w:hAnsi="Arial" w:cs="Arial"/>
              <w:b/>
              <w:bCs/>
              <w:color w:val="58595B"/>
              <w:sz w:val="16"/>
              <w:szCs w:val="14"/>
            </w:rPr>
            <w:instrText xml:space="preserve"> NUMPAGES </w:instrText>
          </w:r>
          <w:r w:rsidRPr="006614E0">
            <w:rPr>
              <w:rFonts w:ascii="Arial" w:hAnsi="Arial" w:cs="Arial"/>
              <w:b/>
              <w:bCs/>
              <w:color w:val="58595B"/>
              <w:sz w:val="16"/>
              <w:szCs w:val="14"/>
            </w:rPr>
            <w:fldChar w:fldCharType="separate"/>
          </w:r>
          <w:r w:rsidR="009131D1" w:rsidRPr="006614E0">
            <w:rPr>
              <w:rFonts w:ascii="Arial" w:hAnsi="Arial" w:cs="Arial"/>
              <w:b/>
              <w:bCs/>
              <w:noProof/>
              <w:color w:val="58595B"/>
              <w:sz w:val="16"/>
              <w:szCs w:val="14"/>
            </w:rPr>
            <w:t>6</w:t>
          </w:r>
          <w:r w:rsidRPr="006614E0">
            <w:rPr>
              <w:rFonts w:ascii="Arial" w:hAnsi="Arial" w:cs="Arial"/>
              <w:b/>
              <w:bCs/>
              <w:color w:val="58595B"/>
              <w:sz w:val="16"/>
              <w:szCs w:val="14"/>
            </w:rPr>
            <w:fldChar w:fldCharType="end"/>
          </w:r>
        </w:p>
      </w:tc>
    </w:tr>
  </w:tbl>
  <w:p w14:paraId="302C9F3B" w14:textId="77777777" w:rsidR="000D1F67" w:rsidRPr="00EB3A02" w:rsidRDefault="000D1F67" w:rsidP="0005625C">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A8D790" w14:textId="77777777" w:rsidR="00A45E93" w:rsidRDefault="00A45E93">
      <w:r>
        <w:separator/>
      </w:r>
    </w:p>
  </w:footnote>
  <w:footnote w:type="continuationSeparator" w:id="0">
    <w:p w14:paraId="5397D9D1" w14:textId="77777777" w:rsidR="00A45E93" w:rsidRDefault="00A45E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4377C" w14:textId="56324494" w:rsidR="00DF3D29" w:rsidRPr="0077135B" w:rsidRDefault="001E075F" w:rsidP="00DF3D29">
    <w:pPr>
      <w:pStyle w:val="Header"/>
      <w:tabs>
        <w:tab w:val="clear" w:pos="4320"/>
        <w:tab w:val="clear" w:pos="8640"/>
        <w:tab w:val="right" w:pos="10800"/>
      </w:tabs>
      <w:rPr>
        <w:rFonts w:ascii="Arial" w:hAnsi="Arial" w:cs="Arial"/>
        <w:b/>
        <w:caps/>
        <w:noProof/>
        <w:color w:val="58595B"/>
      </w:rPr>
    </w:pPr>
    <w:r w:rsidRPr="0077135B">
      <w:rPr>
        <w:rFonts w:ascii="Arial" w:hAnsi="Arial" w:cs="Arial"/>
        <w:noProof/>
        <w:color w:val="58595B"/>
      </w:rPr>
      <w:drawing>
        <wp:inline distT="0" distB="0" distL="0" distR="0" wp14:anchorId="01620953" wp14:editId="290C65A2">
          <wp:extent cx="6850380" cy="426720"/>
          <wp:effectExtent l="0" t="0" r="0" b="0"/>
          <wp:docPr id="5" name="Picture 5" descr="http://www.houstonisd.org/cms/lib2/TX01001591/Centricity/domain/19481/branding/departments/HISD_Secondary-Curriculum-DEPARTMENT-Logo-HOR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houstonisd.org/cms/lib2/TX01001591/Centricity/domain/19481/branding/departments/HISD_Secondary-Curriculum-DEPARTMENT-Logo-HORIZ.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0380" cy="426720"/>
                  </a:xfrm>
                  <a:prstGeom prst="rect">
                    <a:avLst/>
                  </a:prstGeom>
                  <a:noFill/>
                  <a:ln>
                    <a:noFill/>
                  </a:ln>
                </pic:spPr>
              </pic:pic>
            </a:graphicData>
          </a:graphic>
        </wp:inline>
      </w:drawing>
    </w:r>
  </w:p>
  <w:p w14:paraId="51212E8B" w14:textId="77777777" w:rsidR="00DF3D29" w:rsidRPr="0077135B" w:rsidRDefault="00DF3D29" w:rsidP="001E075F">
    <w:pPr>
      <w:pStyle w:val="Header"/>
      <w:tabs>
        <w:tab w:val="clear" w:pos="4320"/>
        <w:tab w:val="clear" w:pos="8640"/>
        <w:tab w:val="left" w:pos="1901"/>
      </w:tabs>
      <w:rPr>
        <w:rFonts w:ascii="Arial" w:hAnsi="Arial" w:cs="Arial"/>
        <w:b/>
        <w:caps/>
        <w:noProof/>
        <w:color w:val="58595B"/>
        <w:lang w:eastAsia="zh-TW"/>
      </w:rPr>
    </w:pPr>
    <w:bookmarkStart w:id="1" w:name="_Hlk508186389"/>
    <w:bookmarkStart w:id="2" w:name="_Hlk508186390"/>
    <w:r w:rsidRPr="0077135B">
      <w:rPr>
        <w:rFonts w:ascii="Arial" w:hAnsi="Arial" w:cs="Arial"/>
        <w:b/>
        <w:caps/>
        <w:noProof/>
        <w:color w:val="58595B"/>
      </w:rPr>
      <w:tab/>
    </w:r>
    <w:r w:rsidR="001E075F" w:rsidRPr="0077135B">
      <w:rPr>
        <w:rFonts w:ascii="Arial" w:hAnsi="Arial" w:cs="Arial"/>
        <w:b/>
        <w:caps/>
        <w:noProof/>
        <w:color w:val="58595B"/>
      </w:rPr>
      <w:t>20</w:t>
    </w:r>
    <w:r w:rsidR="005946E8">
      <w:rPr>
        <w:rFonts w:ascii="Arial" w:hAnsi="Arial" w:cs="Arial"/>
        <w:b/>
        <w:caps/>
        <w:noProof/>
        <w:color w:val="58595B"/>
      </w:rPr>
      <w:t>2</w:t>
    </w:r>
    <w:r w:rsidR="00B945A2">
      <w:rPr>
        <w:rFonts w:ascii="Arial" w:hAnsi="Arial" w:cs="Arial"/>
        <w:b/>
        <w:caps/>
        <w:noProof/>
        <w:color w:val="58595B"/>
      </w:rPr>
      <w:t>2</w:t>
    </w:r>
    <w:r w:rsidRPr="0077135B">
      <w:rPr>
        <w:rFonts w:ascii="Arial" w:hAnsi="Arial" w:cs="Arial"/>
        <w:b/>
        <w:caps/>
        <w:noProof/>
        <w:color w:val="58595B"/>
      </w:rPr>
      <w:t>-</w:t>
    </w:r>
    <w:r w:rsidR="005C1F4C" w:rsidRPr="0077135B">
      <w:rPr>
        <w:rFonts w:ascii="Arial" w:hAnsi="Arial" w:cs="Arial"/>
        <w:b/>
        <w:caps/>
        <w:noProof/>
        <w:color w:val="58595B"/>
      </w:rPr>
      <w:t>20</w:t>
    </w:r>
    <w:r w:rsidR="00E847EB" w:rsidRPr="0077135B">
      <w:rPr>
        <w:rFonts w:ascii="Arial" w:hAnsi="Arial" w:cs="Arial"/>
        <w:b/>
        <w:caps/>
        <w:noProof/>
        <w:color w:val="58595B"/>
      </w:rPr>
      <w:t>2</w:t>
    </w:r>
    <w:r w:rsidR="00B945A2">
      <w:rPr>
        <w:rFonts w:ascii="Arial" w:hAnsi="Arial" w:cs="Arial"/>
        <w:b/>
        <w:caps/>
        <w:noProof/>
        <w:color w:val="58595B"/>
      </w:rPr>
      <w:t>3</w:t>
    </w:r>
    <w:r w:rsidRPr="0077135B">
      <w:rPr>
        <w:rFonts w:ascii="Arial" w:hAnsi="Arial" w:cs="Arial"/>
        <w:b/>
        <w:caps/>
        <w:noProof/>
        <w:color w:val="58595B"/>
      </w:rPr>
      <w:t xml:space="preserve"> </w:t>
    </w:r>
    <w:r w:rsidRPr="0077135B">
      <w:rPr>
        <w:rFonts w:ascii="Arial" w:hAnsi="Arial" w:cs="Arial"/>
        <w:b/>
        <w:noProof/>
        <w:color w:val="58595B"/>
      </w:rPr>
      <w:t>Scope and Sequence</w:t>
    </w:r>
  </w:p>
  <w:p w14:paraId="01037890" w14:textId="1DDF71B3" w:rsidR="005A4AF6" w:rsidRPr="0077135B" w:rsidRDefault="00DF3D29" w:rsidP="00B9232B">
    <w:pPr>
      <w:tabs>
        <w:tab w:val="left" w:pos="1901"/>
      </w:tabs>
      <w:spacing w:after="40"/>
      <w:rPr>
        <w:rFonts w:ascii="Arial" w:hAnsi="Arial" w:cs="Arial"/>
        <w:b/>
        <w:noProof/>
        <w:color w:val="58595B"/>
        <w:lang w:eastAsia="zh-TW"/>
      </w:rPr>
    </w:pPr>
    <w:r w:rsidRPr="0077135B">
      <w:rPr>
        <w:rFonts w:ascii="Arial" w:hAnsi="Arial" w:cs="Arial"/>
        <w:b/>
        <w:noProof/>
        <w:color w:val="58595B"/>
        <w:lang w:eastAsia="zh-TW"/>
      </w:rPr>
      <w:tab/>
    </w:r>
    <w:r w:rsidR="008B5BCC">
      <w:rPr>
        <w:rFonts w:ascii="Arial" w:hAnsi="Arial" w:cs="Arial"/>
        <w:b/>
        <w:noProof/>
        <w:color w:val="58595B"/>
        <w:lang w:eastAsia="zh-TW"/>
      </w:rPr>
      <w:t>English Language Arts</w:t>
    </w:r>
    <w:r w:rsidRPr="0077135B">
      <w:rPr>
        <w:rFonts w:ascii="Arial" w:hAnsi="Arial" w:cs="Arial"/>
        <w:b/>
        <w:noProof/>
        <w:color w:val="58595B"/>
        <w:lang w:eastAsia="zh-TW"/>
      </w:rPr>
      <w:t xml:space="preserve"> – </w:t>
    </w:r>
    <w:bookmarkEnd w:id="1"/>
    <w:bookmarkEnd w:id="2"/>
    <w:r w:rsidR="008B5BCC">
      <w:rPr>
        <w:rFonts w:ascii="Arial" w:hAnsi="Arial" w:cs="Arial"/>
        <w:b/>
        <w:noProof/>
        <w:color w:val="58595B"/>
        <w:lang w:eastAsia="zh-TW"/>
      </w:rPr>
      <w:t>English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620" type="#_x0000_t75" alt="AR copy" style="width:10.85pt;height:10.85pt;visibility:visible;mso-wrap-style:square" o:bullet="t">
        <v:imagedata r:id="rId1" o:title="AR copy" gain="2.5"/>
      </v:shape>
    </w:pict>
  </w:numPicBullet>
  <w:numPicBullet w:numPicBulletId="1">
    <w:pict>
      <v:shape id="_x0000_i1621" type="#_x0000_t75" alt="PS_copy" style="width:10.85pt;height:10.85pt;visibility:visible;mso-wrap-style:square" o:bullet="t">
        <v:imagedata r:id="rId2" o:title="PS_copy" gain="2.5"/>
      </v:shape>
    </w:pict>
  </w:numPicBullet>
  <w:abstractNum w:abstractNumId="0" w15:restartNumberingAfterBreak="0">
    <w:nsid w:val="013201B9"/>
    <w:multiLevelType w:val="hybridMultilevel"/>
    <w:tmpl w:val="9DA402AC"/>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246C22"/>
    <w:multiLevelType w:val="hybridMultilevel"/>
    <w:tmpl w:val="45C03544"/>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162D60"/>
    <w:multiLevelType w:val="hybridMultilevel"/>
    <w:tmpl w:val="F51831D8"/>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D005EE"/>
    <w:multiLevelType w:val="hybridMultilevel"/>
    <w:tmpl w:val="39C47AF4"/>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F070E7"/>
    <w:multiLevelType w:val="hybridMultilevel"/>
    <w:tmpl w:val="5156C050"/>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14767EE"/>
    <w:multiLevelType w:val="hybridMultilevel"/>
    <w:tmpl w:val="AC001922"/>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EB30A8"/>
    <w:multiLevelType w:val="hybridMultilevel"/>
    <w:tmpl w:val="AF747DE8"/>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2E6D4E"/>
    <w:multiLevelType w:val="hybridMultilevel"/>
    <w:tmpl w:val="54F0D11E"/>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B06DEE"/>
    <w:multiLevelType w:val="hybridMultilevel"/>
    <w:tmpl w:val="0E286110"/>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644A"/>
    <w:multiLevelType w:val="hybridMultilevel"/>
    <w:tmpl w:val="5A7EF818"/>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2656D9"/>
    <w:multiLevelType w:val="hybridMultilevel"/>
    <w:tmpl w:val="211A4C8A"/>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42F32BA"/>
    <w:multiLevelType w:val="hybridMultilevel"/>
    <w:tmpl w:val="74EE3ED8"/>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52700"/>
    <w:multiLevelType w:val="hybridMultilevel"/>
    <w:tmpl w:val="DC2E83BC"/>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8B3661"/>
    <w:multiLevelType w:val="hybridMultilevel"/>
    <w:tmpl w:val="C258448C"/>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D1F72BE"/>
    <w:multiLevelType w:val="hybridMultilevel"/>
    <w:tmpl w:val="4FC236F2"/>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E4A3B6E"/>
    <w:multiLevelType w:val="hybridMultilevel"/>
    <w:tmpl w:val="5212CEB4"/>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02066FF"/>
    <w:multiLevelType w:val="hybridMultilevel"/>
    <w:tmpl w:val="39DC10D8"/>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E4D43EB"/>
    <w:multiLevelType w:val="hybridMultilevel"/>
    <w:tmpl w:val="5CEEB16C"/>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42B76FC"/>
    <w:multiLevelType w:val="hybridMultilevel"/>
    <w:tmpl w:val="C25CDD5E"/>
    <w:lvl w:ilvl="0" w:tplc="F16439EC">
      <w:start w:val="1"/>
      <w:numFmt w:val="bullet"/>
      <w:lvlText w:val=""/>
      <w:lvlJc w:val="left"/>
      <w:pPr>
        <w:tabs>
          <w:tab w:val="num" w:pos="360"/>
        </w:tabs>
        <w:ind w:left="0" w:firstLine="0"/>
      </w:pPr>
      <w:rPr>
        <w:rFonts w:ascii="Webdings" w:hAnsi="Webdings" w:hint="default"/>
        <w:b/>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730229297">
    <w:abstractNumId w:val="0"/>
  </w:num>
  <w:num w:numId="2" w16cid:durableId="1457141307">
    <w:abstractNumId w:val="18"/>
  </w:num>
  <w:num w:numId="3" w16cid:durableId="259922237">
    <w:abstractNumId w:val="7"/>
  </w:num>
  <w:num w:numId="4" w16cid:durableId="254750593">
    <w:abstractNumId w:val="3"/>
  </w:num>
  <w:num w:numId="5" w16cid:durableId="2011829518">
    <w:abstractNumId w:val="5"/>
  </w:num>
  <w:num w:numId="6" w16cid:durableId="1583221741">
    <w:abstractNumId w:val="10"/>
  </w:num>
  <w:num w:numId="7" w16cid:durableId="645012338">
    <w:abstractNumId w:val="4"/>
  </w:num>
  <w:num w:numId="8" w16cid:durableId="721632286">
    <w:abstractNumId w:val="1"/>
  </w:num>
  <w:num w:numId="9" w16cid:durableId="2029257013">
    <w:abstractNumId w:val="16"/>
  </w:num>
  <w:num w:numId="10" w16cid:durableId="316232791">
    <w:abstractNumId w:val="13"/>
  </w:num>
  <w:num w:numId="11" w16cid:durableId="1088190070">
    <w:abstractNumId w:val="15"/>
  </w:num>
  <w:num w:numId="12" w16cid:durableId="1417897559">
    <w:abstractNumId w:val="17"/>
  </w:num>
  <w:num w:numId="13" w16cid:durableId="1569606878">
    <w:abstractNumId w:val="11"/>
  </w:num>
  <w:num w:numId="14" w16cid:durableId="188106358">
    <w:abstractNumId w:val="9"/>
  </w:num>
  <w:num w:numId="15" w16cid:durableId="926111499">
    <w:abstractNumId w:val="8"/>
  </w:num>
  <w:num w:numId="16" w16cid:durableId="1381317521">
    <w:abstractNumId w:val="2"/>
  </w:num>
  <w:num w:numId="17" w16cid:durableId="285821736">
    <w:abstractNumId w:val="12"/>
  </w:num>
  <w:num w:numId="18" w16cid:durableId="1487432737">
    <w:abstractNumId w:val="6"/>
  </w:num>
  <w:num w:numId="19" w16cid:durableId="10987206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44"/>
  <w:noPunctuationKerning/>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658"/>
    <w:rsid w:val="00010B65"/>
    <w:rsid w:val="00011D1D"/>
    <w:rsid w:val="00012877"/>
    <w:rsid w:val="00015BE7"/>
    <w:rsid w:val="00031664"/>
    <w:rsid w:val="00033BB8"/>
    <w:rsid w:val="00040DA5"/>
    <w:rsid w:val="00043526"/>
    <w:rsid w:val="00047319"/>
    <w:rsid w:val="00047DE3"/>
    <w:rsid w:val="000509D9"/>
    <w:rsid w:val="00050B70"/>
    <w:rsid w:val="00054A8D"/>
    <w:rsid w:val="00055160"/>
    <w:rsid w:val="00055BDB"/>
    <w:rsid w:val="0005625C"/>
    <w:rsid w:val="000603E5"/>
    <w:rsid w:val="00061868"/>
    <w:rsid w:val="00061F07"/>
    <w:rsid w:val="00063129"/>
    <w:rsid w:val="00073018"/>
    <w:rsid w:val="000761FF"/>
    <w:rsid w:val="00082E39"/>
    <w:rsid w:val="00083C6B"/>
    <w:rsid w:val="00090A30"/>
    <w:rsid w:val="00094109"/>
    <w:rsid w:val="000A08B6"/>
    <w:rsid w:val="000B5C90"/>
    <w:rsid w:val="000C39CD"/>
    <w:rsid w:val="000D0CB4"/>
    <w:rsid w:val="000D10FD"/>
    <w:rsid w:val="000D1F67"/>
    <w:rsid w:val="000D6202"/>
    <w:rsid w:val="000D797B"/>
    <w:rsid w:val="000F1044"/>
    <w:rsid w:val="000F14CB"/>
    <w:rsid w:val="000F2D34"/>
    <w:rsid w:val="00100940"/>
    <w:rsid w:val="001108A3"/>
    <w:rsid w:val="00110F39"/>
    <w:rsid w:val="00113802"/>
    <w:rsid w:val="001138A7"/>
    <w:rsid w:val="001168B3"/>
    <w:rsid w:val="00126B72"/>
    <w:rsid w:val="001458EB"/>
    <w:rsid w:val="001513E8"/>
    <w:rsid w:val="00152BA9"/>
    <w:rsid w:val="001540A3"/>
    <w:rsid w:val="00156BC9"/>
    <w:rsid w:val="00163B40"/>
    <w:rsid w:val="00171282"/>
    <w:rsid w:val="00172B13"/>
    <w:rsid w:val="00175315"/>
    <w:rsid w:val="00177A06"/>
    <w:rsid w:val="00177C15"/>
    <w:rsid w:val="00186879"/>
    <w:rsid w:val="00187D46"/>
    <w:rsid w:val="001957D8"/>
    <w:rsid w:val="001A0D21"/>
    <w:rsid w:val="001A1A98"/>
    <w:rsid w:val="001B685E"/>
    <w:rsid w:val="001C2810"/>
    <w:rsid w:val="001C2FE6"/>
    <w:rsid w:val="001C519E"/>
    <w:rsid w:val="001D10E0"/>
    <w:rsid w:val="001D3642"/>
    <w:rsid w:val="001D56C6"/>
    <w:rsid w:val="001E06B6"/>
    <w:rsid w:val="001E075F"/>
    <w:rsid w:val="001E5818"/>
    <w:rsid w:val="001F2191"/>
    <w:rsid w:val="001F3F36"/>
    <w:rsid w:val="001F6408"/>
    <w:rsid w:val="00203047"/>
    <w:rsid w:val="00206DFA"/>
    <w:rsid w:val="0021543F"/>
    <w:rsid w:val="00224195"/>
    <w:rsid w:val="00224402"/>
    <w:rsid w:val="00224629"/>
    <w:rsid w:val="0022544D"/>
    <w:rsid w:val="00294A7B"/>
    <w:rsid w:val="00295747"/>
    <w:rsid w:val="002A2393"/>
    <w:rsid w:val="002B3A4C"/>
    <w:rsid w:val="002C1D7D"/>
    <w:rsid w:val="002C6D6D"/>
    <w:rsid w:val="002D4872"/>
    <w:rsid w:val="002D563F"/>
    <w:rsid w:val="002D5FA7"/>
    <w:rsid w:val="002E01E1"/>
    <w:rsid w:val="002E038B"/>
    <w:rsid w:val="002E49E2"/>
    <w:rsid w:val="002F553F"/>
    <w:rsid w:val="00300CC0"/>
    <w:rsid w:val="003038C6"/>
    <w:rsid w:val="003059F9"/>
    <w:rsid w:val="003073CB"/>
    <w:rsid w:val="003136F8"/>
    <w:rsid w:val="00321213"/>
    <w:rsid w:val="00321D6C"/>
    <w:rsid w:val="00326D15"/>
    <w:rsid w:val="00331CCE"/>
    <w:rsid w:val="0033230E"/>
    <w:rsid w:val="0035124F"/>
    <w:rsid w:val="00353A3F"/>
    <w:rsid w:val="00354913"/>
    <w:rsid w:val="003569C5"/>
    <w:rsid w:val="003618CC"/>
    <w:rsid w:val="00365C27"/>
    <w:rsid w:val="0036637F"/>
    <w:rsid w:val="0036733E"/>
    <w:rsid w:val="003746E9"/>
    <w:rsid w:val="00374AA7"/>
    <w:rsid w:val="00380642"/>
    <w:rsid w:val="00383D45"/>
    <w:rsid w:val="003844F6"/>
    <w:rsid w:val="003900FB"/>
    <w:rsid w:val="003A5910"/>
    <w:rsid w:val="003B3187"/>
    <w:rsid w:val="003B52AF"/>
    <w:rsid w:val="003C26CE"/>
    <w:rsid w:val="003D3808"/>
    <w:rsid w:val="003D654A"/>
    <w:rsid w:val="003E03FA"/>
    <w:rsid w:val="003F1A9D"/>
    <w:rsid w:val="003F3CDB"/>
    <w:rsid w:val="003F41AE"/>
    <w:rsid w:val="004029B8"/>
    <w:rsid w:val="0040425A"/>
    <w:rsid w:val="00413F57"/>
    <w:rsid w:val="00421685"/>
    <w:rsid w:val="00421E63"/>
    <w:rsid w:val="00425305"/>
    <w:rsid w:val="00427A64"/>
    <w:rsid w:val="00433045"/>
    <w:rsid w:val="00437235"/>
    <w:rsid w:val="00452097"/>
    <w:rsid w:val="0045486B"/>
    <w:rsid w:val="0045617D"/>
    <w:rsid w:val="00457A41"/>
    <w:rsid w:val="00461D68"/>
    <w:rsid w:val="004643F6"/>
    <w:rsid w:val="00464958"/>
    <w:rsid w:val="00484F86"/>
    <w:rsid w:val="00490513"/>
    <w:rsid w:val="00496713"/>
    <w:rsid w:val="004A2139"/>
    <w:rsid w:val="004A28BD"/>
    <w:rsid w:val="004A3C05"/>
    <w:rsid w:val="004B0D65"/>
    <w:rsid w:val="004B3C07"/>
    <w:rsid w:val="004B6D78"/>
    <w:rsid w:val="004B71F6"/>
    <w:rsid w:val="004C59DF"/>
    <w:rsid w:val="004D2315"/>
    <w:rsid w:val="004D2A39"/>
    <w:rsid w:val="004D4204"/>
    <w:rsid w:val="004D442D"/>
    <w:rsid w:val="004E5F89"/>
    <w:rsid w:val="004F70A2"/>
    <w:rsid w:val="0050107B"/>
    <w:rsid w:val="0050263A"/>
    <w:rsid w:val="0050586B"/>
    <w:rsid w:val="005063EC"/>
    <w:rsid w:val="005153BD"/>
    <w:rsid w:val="00515AEB"/>
    <w:rsid w:val="00517BD1"/>
    <w:rsid w:val="005214D4"/>
    <w:rsid w:val="00525BFB"/>
    <w:rsid w:val="00536E6E"/>
    <w:rsid w:val="00542E38"/>
    <w:rsid w:val="00554CDB"/>
    <w:rsid w:val="0056555F"/>
    <w:rsid w:val="005811ED"/>
    <w:rsid w:val="0058555C"/>
    <w:rsid w:val="00586AD1"/>
    <w:rsid w:val="00587F74"/>
    <w:rsid w:val="005946E8"/>
    <w:rsid w:val="00594FCC"/>
    <w:rsid w:val="005A4AF6"/>
    <w:rsid w:val="005A7126"/>
    <w:rsid w:val="005B1C81"/>
    <w:rsid w:val="005B41DD"/>
    <w:rsid w:val="005C1F4C"/>
    <w:rsid w:val="005E54FD"/>
    <w:rsid w:val="005E79A4"/>
    <w:rsid w:val="006004B1"/>
    <w:rsid w:val="006018AB"/>
    <w:rsid w:val="006041F9"/>
    <w:rsid w:val="00605E7A"/>
    <w:rsid w:val="006077F2"/>
    <w:rsid w:val="00617F34"/>
    <w:rsid w:val="00621133"/>
    <w:rsid w:val="00624A97"/>
    <w:rsid w:val="00625C6C"/>
    <w:rsid w:val="00631F7C"/>
    <w:rsid w:val="00633812"/>
    <w:rsid w:val="00645186"/>
    <w:rsid w:val="006457EA"/>
    <w:rsid w:val="0064636D"/>
    <w:rsid w:val="0065017C"/>
    <w:rsid w:val="006505D1"/>
    <w:rsid w:val="00652B99"/>
    <w:rsid w:val="006614E0"/>
    <w:rsid w:val="00662BB8"/>
    <w:rsid w:val="00664CEC"/>
    <w:rsid w:val="00672667"/>
    <w:rsid w:val="006735C5"/>
    <w:rsid w:val="00680FEB"/>
    <w:rsid w:val="00683080"/>
    <w:rsid w:val="00686035"/>
    <w:rsid w:val="00687BD8"/>
    <w:rsid w:val="006A15BC"/>
    <w:rsid w:val="006A3B07"/>
    <w:rsid w:val="006A4EB3"/>
    <w:rsid w:val="006B25B4"/>
    <w:rsid w:val="006B286A"/>
    <w:rsid w:val="006B5D9D"/>
    <w:rsid w:val="006B7B52"/>
    <w:rsid w:val="006C30A2"/>
    <w:rsid w:val="006C7798"/>
    <w:rsid w:val="006C7A2B"/>
    <w:rsid w:val="006D10DD"/>
    <w:rsid w:val="006D595A"/>
    <w:rsid w:val="006E3DAC"/>
    <w:rsid w:val="006F146E"/>
    <w:rsid w:val="00710228"/>
    <w:rsid w:val="00710BD5"/>
    <w:rsid w:val="00714218"/>
    <w:rsid w:val="00717FC7"/>
    <w:rsid w:val="00732D18"/>
    <w:rsid w:val="007331F7"/>
    <w:rsid w:val="00737C4E"/>
    <w:rsid w:val="007417F0"/>
    <w:rsid w:val="00742B43"/>
    <w:rsid w:val="00743C66"/>
    <w:rsid w:val="007441AF"/>
    <w:rsid w:val="00753EBB"/>
    <w:rsid w:val="00757815"/>
    <w:rsid w:val="00757B9F"/>
    <w:rsid w:val="007636F3"/>
    <w:rsid w:val="00767F42"/>
    <w:rsid w:val="0077135B"/>
    <w:rsid w:val="0077680E"/>
    <w:rsid w:val="007839E0"/>
    <w:rsid w:val="0079125F"/>
    <w:rsid w:val="007A0DA3"/>
    <w:rsid w:val="007A67AA"/>
    <w:rsid w:val="007A75A0"/>
    <w:rsid w:val="007B253F"/>
    <w:rsid w:val="007B5CD9"/>
    <w:rsid w:val="007B6C8F"/>
    <w:rsid w:val="007C341D"/>
    <w:rsid w:val="007D1255"/>
    <w:rsid w:val="007D5985"/>
    <w:rsid w:val="007E5BDD"/>
    <w:rsid w:val="007F43E6"/>
    <w:rsid w:val="007F60DD"/>
    <w:rsid w:val="007F7D83"/>
    <w:rsid w:val="008068CC"/>
    <w:rsid w:val="0081560F"/>
    <w:rsid w:val="00822467"/>
    <w:rsid w:val="00824049"/>
    <w:rsid w:val="00824C05"/>
    <w:rsid w:val="00830CE7"/>
    <w:rsid w:val="00832406"/>
    <w:rsid w:val="00832649"/>
    <w:rsid w:val="008429D0"/>
    <w:rsid w:val="008535BB"/>
    <w:rsid w:val="00857224"/>
    <w:rsid w:val="00857B3D"/>
    <w:rsid w:val="008711AD"/>
    <w:rsid w:val="00881FC6"/>
    <w:rsid w:val="00891085"/>
    <w:rsid w:val="00897B23"/>
    <w:rsid w:val="008A2335"/>
    <w:rsid w:val="008A4F2A"/>
    <w:rsid w:val="008A7A9D"/>
    <w:rsid w:val="008B08EE"/>
    <w:rsid w:val="008B12C1"/>
    <w:rsid w:val="008B1F2C"/>
    <w:rsid w:val="008B24A3"/>
    <w:rsid w:val="008B5BCC"/>
    <w:rsid w:val="008B62CC"/>
    <w:rsid w:val="008C30B0"/>
    <w:rsid w:val="008C4330"/>
    <w:rsid w:val="008D139F"/>
    <w:rsid w:val="008D390F"/>
    <w:rsid w:val="008F308C"/>
    <w:rsid w:val="008F5883"/>
    <w:rsid w:val="008F7C97"/>
    <w:rsid w:val="00900D03"/>
    <w:rsid w:val="00910F59"/>
    <w:rsid w:val="009131D1"/>
    <w:rsid w:val="00914B9F"/>
    <w:rsid w:val="00915367"/>
    <w:rsid w:val="00922CC3"/>
    <w:rsid w:val="00935AC7"/>
    <w:rsid w:val="0093651F"/>
    <w:rsid w:val="00951A1A"/>
    <w:rsid w:val="00951EA2"/>
    <w:rsid w:val="00956851"/>
    <w:rsid w:val="009670CE"/>
    <w:rsid w:val="00967543"/>
    <w:rsid w:val="0097344C"/>
    <w:rsid w:val="009741E7"/>
    <w:rsid w:val="00984522"/>
    <w:rsid w:val="00990D5A"/>
    <w:rsid w:val="00992A13"/>
    <w:rsid w:val="00995955"/>
    <w:rsid w:val="009A0044"/>
    <w:rsid w:val="009A6C4D"/>
    <w:rsid w:val="009A7092"/>
    <w:rsid w:val="009C1AE1"/>
    <w:rsid w:val="009C6F6F"/>
    <w:rsid w:val="009D1357"/>
    <w:rsid w:val="009D2F8B"/>
    <w:rsid w:val="009D368C"/>
    <w:rsid w:val="009D39A8"/>
    <w:rsid w:val="009D4D47"/>
    <w:rsid w:val="009D5530"/>
    <w:rsid w:val="009E1B81"/>
    <w:rsid w:val="009E63F9"/>
    <w:rsid w:val="009E788E"/>
    <w:rsid w:val="009E7DBC"/>
    <w:rsid w:val="009F592D"/>
    <w:rsid w:val="00A016F1"/>
    <w:rsid w:val="00A03C12"/>
    <w:rsid w:val="00A03CC4"/>
    <w:rsid w:val="00A04124"/>
    <w:rsid w:val="00A07B27"/>
    <w:rsid w:val="00A11331"/>
    <w:rsid w:val="00A17D4E"/>
    <w:rsid w:val="00A35072"/>
    <w:rsid w:val="00A410C2"/>
    <w:rsid w:val="00A41AC8"/>
    <w:rsid w:val="00A42CF1"/>
    <w:rsid w:val="00A45E93"/>
    <w:rsid w:val="00A56412"/>
    <w:rsid w:val="00A6222D"/>
    <w:rsid w:val="00A63F14"/>
    <w:rsid w:val="00A702CE"/>
    <w:rsid w:val="00A71418"/>
    <w:rsid w:val="00A85077"/>
    <w:rsid w:val="00A874CF"/>
    <w:rsid w:val="00A87E72"/>
    <w:rsid w:val="00AA63B3"/>
    <w:rsid w:val="00AB01C6"/>
    <w:rsid w:val="00AB7FFE"/>
    <w:rsid w:val="00AD20CB"/>
    <w:rsid w:val="00AE2C1B"/>
    <w:rsid w:val="00AE5205"/>
    <w:rsid w:val="00AE7706"/>
    <w:rsid w:val="00AF09AA"/>
    <w:rsid w:val="00AF47DF"/>
    <w:rsid w:val="00AF7D26"/>
    <w:rsid w:val="00B057DA"/>
    <w:rsid w:val="00B31566"/>
    <w:rsid w:val="00B31AFB"/>
    <w:rsid w:val="00B3398C"/>
    <w:rsid w:val="00B36F67"/>
    <w:rsid w:val="00B40B19"/>
    <w:rsid w:val="00B56005"/>
    <w:rsid w:val="00B62C41"/>
    <w:rsid w:val="00B66833"/>
    <w:rsid w:val="00B700C8"/>
    <w:rsid w:val="00B7029B"/>
    <w:rsid w:val="00B70DAE"/>
    <w:rsid w:val="00B743C0"/>
    <w:rsid w:val="00B81367"/>
    <w:rsid w:val="00B81E84"/>
    <w:rsid w:val="00B83D4E"/>
    <w:rsid w:val="00B853A3"/>
    <w:rsid w:val="00B9232B"/>
    <w:rsid w:val="00B945A2"/>
    <w:rsid w:val="00BA2009"/>
    <w:rsid w:val="00BA3E1A"/>
    <w:rsid w:val="00BA497C"/>
    <w:rsid w:val="00BC35A2"/>
    <w:rsid w:val="00BC43E0"/>
    <w:rsid w:val="00C11922"/>
    <w:rsid w:val="00C13E77"/>
    <w:rsid w:val="00C20221"/>
    <w:rsid w:val="00C21DA2"/>
    <w:rsid w:val="00C35DCF"/>
    <w:rsid w:val="00C47AE5"/>
    <w:rsid w:val="00C50B32"/>
    <w:rsid w:val="00C512A2"/>
    <w:rsid w:val="00C61115"/>
    <w:rsid w:val="00C6785F"/>
    <w:rsid w:val="00C80ACE"/>
    <w:rsid w:val="00C92E05"/>
    <w:rsid w:val="00C95326"/>
    <w:rsid w:val="00CA084D"/>
    <w:rsid w:val="00CA70E3"/>
    <w:rsid w:val="00CB3145"/>
    <w:rsid w:val="00CB6891"/>
    <w:rsid w:val="00CB7B04"/>
    <w:rsid w:val="00CC7F98"/>
    <w:rsid w:val="00D013EA"/>
    <w:rsid w:val="00D047D4"/>
    <w:rsid w:val="00D06204"/>
    <w:rsid w:val="00D06E05"/>
    <w:rsid w:val="00D06F85"/>
    <w:rsid w:val="00D159F3"/>
    <w:rsid w:val="00D15D72"/>
    <w:rsid w:val="00D21692"/>
    <w:rsid w:val="00D23276"/>
    <w:rsid w:val="00D2371D"/>
    <w:rsid w:val="00D249A1"/>
    <w:rsid w:val="00D31480"/>
    <w:rsid w:val="00D32410"/>
    <w:rsid w:val="00D33C7D"/>
    <w:rsid w:val="00D36884"/>
    <w:rsid w:val="00D37084"/>
    <w:rsid w:val="00D409DD"/>
    <w:rsid w:val="00D4282A"/>
    <w:rsid w:val="00D5533B"/>
    <w:rsid w:val="00D63D75"/>
    <w:rsid w:val="00D6435D"/>
    <w:rsid w:val="00D70128"/>
    <w:rsid w:val="00D72658"/>
    <w:rsid w:val="00D733C3"/>
    <w:rsid w:val="00D74001"/>
    <w:rsid w:val="00D80A14"/>
    <w:rsid w:val="00D91A16"/>
    <w:rsid w:val="00D957BE"/>
    <w:rsid w:val="00D9776D"/>
    <w:rsid w:val="00DA10BF"/>
    <w:rsid w:val="00DB1A23"/>
    <w:rsid w:val="00DB4B6A"/>
    <w:rsid w:val="00DB6251"/>
    <w:rsid w:val="00DC2D9A"/>
    <w:rsid w:val="00DC5FA3"/>
    <w:rsid w:val="00DD4116"/>
    <w:rsid w:val="00DE31E1"/>
    <w:rsid w:val="00DF02C3"/>
    <w:rsid w:val="00DF3D29"/>
    <w:rsid w:val="00DF4203"/>
    <w:rsid w:val="00DF755B"/>
    <w:rsid w:val="00E0792F"/>
    <w:rsid w:val="00E20E82"/>
    <w:rsid w:val="00E25D86"/>
    <w:rsid w:val="00E3076C"/>
    <w:rsid w:val="00E3085D"/>
    <w:rsid w:val="00E309A9"/>
    <w:rsid w:val="00E45381"/>
    <w:rsid w:val="00E47E12"/>
    <w:rsid w:val="00E536DE"/>
    <w:rsid w:val="00E57B05"/>
    <w:rsid w:val="00E70B84"/>
    <w:rsid w:val="00E7151D"/>
    <w:rsid w:val="00E77F82"/>
    <w:rsid w:val="00E82F20"/>
    <w:rsid w:val="00E84466"/>
    <w:rsid w:val="00E847EB"/>
    <w:rsid w:val="00E85FD9"/>
    <w:rsid w:val="00E8777F"/>
    <w:rsid w:val="00E90FEF"/>
    <w:rsid w:val="00E93850"/>
    <w:rsid w:val="00EA1026"/>
    <w:rsid w:val="00EA1D5B"/>
    <w:rsid w:val="00EA1FBF"/>
    <w:rsid w:val="00EA445E"/>
    <w:rsid w:val="00EC0307"/>
    <w:rsid w:val="00EC082D"/>
    <w:rsid w:val="00EC1450"/>
    <w:rsid w:val="00ED0E08"/>
    <w:rsid w:val="00ED38DB"/>
    <w:rsid w:val="00EE198D"/>
    <w:rsid w:val="00EE1BF1"/>
    <w:rsid w:val="00EE4703"/>
    <w:rsid w:val="00EE4A2F"/>
    <w:rsid w:val="00EE7C23"/>
    <w:rsid w:val="00EF357E"/>
    <w:rsid w:val="00EF7039"/>
    <w:rsid w:val="00F01600"/>
    <w:rsid w:val="00F07659"/>
    <w:rsid w:val="00F21490"/>
    <w:rsid w:val="00F220EA"/>
    <w:rsid w:val="00F2219B"/>
    <w:rsid w:val="00F23C3E"/>
    <w:rsid w:val="00F255D9"/>
    <w:rsid w:val="00F2632B"/>
    <w:rsid w:val="00F43320"/>
    <w:rsid w:val="00F56558"/>
    <w:rsid w:val="00F62AEB"/>
    <w:rsid w:val="00F71E21"/>
    <w:rsid w:val="00F736C6"/>
    <w:rsid w:val="00F74265"/>
    <w:rsid w:val="00F83DF8"/>
    <w:rsid w:val="00F86615"/>
    <w:rsid w:val="00F93DA6"/>
    <w:rsid w:val="00F96318"/>
    <w:rsid w:val="00F967FF"/>
    <w:rsid w:val="00F974E5"/>
    <w:rsid w:val="00FA727F"/>
    <w:rsid w:val="00FB289E"/>
    <w:rsid w:val="00FB41EF"/>
    <w:rsid w:val="00FD4156"/>
    <w:rsid w:val="00FE2C32"/>
    <w:rsid w:val="00FE3655"/>
    <w:rsid w:val="00FE6106"/>
    <w:rsid w:val="00FF50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2"/>
    </o:shapelayout>
  </w:shapeDefaults>
  <w:decimalSymbol w:val="."/>
  <w:listSeparator w:val=","/>
  <w14:docId w14:val="38B9DAEE"/>
  <w15:docId w15:val="{1D744A90-65AD-41ED-ABDF-FC7DDD216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687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B70"/>
    <w:pPr>
      <w:tabs>
        <w:tab w:val="center" w:pos="4320"/>
        <w:tab w:val="right" w:pos="8640"/>
      </w:tabs>
    </w:pPr>
  </w:style>
  <w:style w:type="paragraph" w:styleId="Footer">
    <w:name w:val="footer"/>
    <w:basedOn w:val="Normal"/>
    <w:link w:val="FooterChar"/>
    <w:uiPriority w:val="99"/>
    <w:rsid w:val="00050B70"/>
    <w:pPr>
      <w:tabs>
        <w:tab w:val="center" w:pos="4320"/>
        <w:tab w:val="right" w:pos="8640"/>
      </w:tabs>
    </w:pPr>
  </w:style>
  <w:style w:type="table" w:styleId="TableGrid">
    <w:name w:val="Table Grid"/>
    <w:basedOn w:val="TableNormal"/>
    <w:rsid w:val="00D216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743C66"/>
    <w:rPr>
      <w:color w:val="0000FF"/>
      <w:u w:val="single"/>
    </w:rPr>
  </w:style>
  <w:style w:type="paragraph" w:styleId="EndnoteText">
    <w:name w:val="endnote text"/>
    <w:basedOn w:val="Normal"/>
    <w:semiHidden/>
    <w:rsid w:val="004B71F6"/>
    <w:rPr>
      <w:rFonts w:ascii="Helvetica" w:hAnsi="Helvetica"/>
      <w:sz w:val="20"/>
      <w:szCs w:val="20"/>
    </w:rPr>
  </w:style>
  <w:style w:type="paragraph" w:styleId="BodyText">
    <w:name w:val="Body Text"/>
    <w:basedOn w:val="Normal"/>
    <w:rsid w:val="004B71F6"/>
    <w:rPr>
      <w:rFonts w:ascii="Arial" w:hAnsi="Arial"/>
      <w:i/>
      <w:sz w:val="20"/>
      <w:szCs w:val="20"/>
    </w:rPr>
  </w:style>
  <w:style w:type="character" w:styleId="Strong">
    <w:name w:val="Strong"/>
    <w:basedOn w:val="DefaultParagraphFont"/>
    <w:qFormat/>
    <w:rsid w:val="00D2371D"/>
    <w:rPr>
      <w:b/>
      <w:bCs/>
    </w:rPr>
  </w:style>
  <w:style w:type="paragraph" w:styleId="ListParagraph">
    <w:name w:val="List Paragraph"/>
    <w:basedOn w:val="Normal"/>
    <w:uiPriority w:val="34"/>
    <w:qFormat/>
    <w:rsid w:val="00E0792F"/>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rsid w:val="004029B8"/>
    <w:rPr>
      <w:rFonts w:ascii="Tahoma" w:hAnsi="Tahoma" w:cs="Tahoma"/>
      <w:sz w:val="16"/>
      <w:szCs w:val="16"/>
    </w:rPr>
  </w:style>
  <w:style w:type="character" w:customStyle="1" w:styleId="BalloonTextChar">
    <w:name w:val="Balloon Text Char"/>
    <w:basedOn w:val="DefaultParagraphFont"/>
    <w:link w:val="BalloonText"/>
    <w:rsid w:val="004029B8"/>
    <w:rPr>
      <w:rFonts w:ascii="Tahoma" w:hAnsi="Tahoma" w:cs="Tahoma"/>
      <w:sz w:val="16"/>
      <w:szCs w:val="16"/>
    </w:rPr>
  </w:style>
  <w:style w:type="character" w:customStyle="1" w:styleId="FooterChar">
    <w:name w:val="Footer Char"/>
    <w:link w:val="Footer"/>
    <w:uiPriority w:val="99"/>
    <w:rsid w:val="0005625C"/>
    <w:rPr>
      <w:sz w:val="24"/>
      <w:szCs w:val="24"/>
    </w:rPr>
  </w:style>
  <w:style w:type="paragraph" w:customStyle="1" w:styleId="subparagrapha">
    <w:name w:val="subparagrapha"/>
    <w:basedOn w:val="Normal"/>
    <w:rsid w:val="009A004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307173">
      <w:bodyDiv w:val="1"/>
      <w:marLeft w:val="0"/>
      <w:marRight w:val="0"/>
      <w:marTop w:val="0"/>
      <w:marBottom w:val="0"/>
      <w:divBdr>
        <w:top w:val="none" w:sz="0" w:space="0" w:color="auto"/>
        <w:left w:val="none" w:sz="0" w:space="0" w:color="auto"/>
        <w:bottom w:val="none" w:sz="0" w:space="0" w:color="auto"/>
        <w:right w:val="none" w:sz="0" w:space="0" w:color="auto"/>
      </w:divBdr>
    </w:div>
    <w:div w:id="86119586">
      <w:bodyDiv w:val="1"/>
      <w:marLeft w:val="0"/>
      <w:marRight w:val="0"/>
      <w:marTop w:val="0"/>
      <w:marBottom w:val="0"/>
      <w:divBdr>
        <w:top w:val="none" w:sz="0" w:space="0" w:color="auto"/>
        <w:left w:val="none" w:sz="0" w:space="0" w:color="auto"/>
        <w:bottom w:val="none" w:sz="0" w:space="0" w:color="auto"/>
        <w:right w:val="none" w:sz="0" w:space="0" w:color="auto"/>
      </w:divBdr>
    </w:div>
    <w:div w:id="140117709">
      <w:bodyDiv w:val="1"/>
      <w:marLeft w:val="0"/>
      <w:marRight w:val="0"/>
      <w:marTop w:val="0"/>
      <w:marBottom w:val="0"/>
      <w:divBdr>
        <w:top w:val="none" w:sz="0" w:space="0" w:color="auto"/>
        <w:left w:val="none" w:sz="0" w:space="0" w:color="auto"/>
        <w:bottom w:val="none" w:sz="0" w:space="0" w:color="auto"/>
        <w:right w:val="none" w:sz="0" w:space="0" w:color="auto"/>
      </w:divBdr>
    </w:div>
    <w:div w:id="263345283">
      <w:bodyDiv w:val="1"/>
      <w:marLeft w:val="0"/>
      <w:marRight w:val="0"/>
      <w:marTop w:val="0"/>
      <w:marBottom w:val="0"/>
      <w:divBdr>
        <w:top w:val="none" w:sz="0" w:space="0" w:color="auto"/>
        <w:left w:val="none" w:sz="0" w:space="0" w:color="auto"/>
        <w:bottom w:val="none" w:sz="0" w:space="0" w:color="auto"/>
        <w:right w:val="none" w:sz="0" w:space="0" w:color="auto"/>
      </w:divBdr>
    </w:div>
    <w:div w:id="359819272">
      <w:bodyDiv w:val="1"/>
      <w:marLeft w:val="0"/>
      <w:marRight w:val="0"/>
      <w:marTop w:val="0"/>
      <w:marBottom w:val="0"/>
      <w:divBdr>
        <w:top w:val="none" w:sz="0" w:space="0" w:color="auto"/>
        <w:left w:val="none" w:sz="0" w:space="0" w:color="auto"/>
        <w:bottom w:val="none" w:sz="0" w:space="0" w:color="auto"/>
        <w:right w:val="none" w:sz="0" w:space="0" w:color="auto"/>
      </w:divBdr>
    </w:div>
    <w:div w:id="445080988">
      <w:bodyDiv w:val="1"/>
      <w:marLeft w:val="0"/>
      <w:marRight w:val="0"/>
      <w:marTop w:val="0"/>
      <w:marBottom w:val="0"/>
      <w:divBdr>
        <w:top w:val="none" w:sz="0" w:space="0" w:color="auto"/>
        <w:left w:val="none" w:sz="0" w:space="0" w:color="auto"/>
        <w:bottom w:val="none" w:sz="0" w:space="0" w:color="auto"/>
        <w:right w:val="none" w:sz="0" w:space="0" w:color="auto"/>
      </w:divBdr>
    </w:div>
    <w:div w:id="483591111">
      <w:bodyDiv w:val="1"/>
      <w:marLeft w:val="0"/>
      <w:marRight w:val="0"/>
      <w:marTop w:val="0"/>
      <w:marBottom w:val="0"/>
      <w:divBdr>
        <w:top w:val="none" w:sz="0" w:space="0" w:color="auto"/>
        <w:left w:val="none" w:sz="0" w:space="0" w:color="auto"/>
        <w:bottom w:val="none" w:sz="0" w:space="0" w:color="auto"/>
        <w:right w:val="none" w:sz="0" w:space="0" w:color="auto"/>
      </w:divBdr>
    </w:div>
    <w:div w:id="521287607">
      <w:bodyDiv w:val="1"/>
      <w:marLeft w:val="0"/>
      <w:marRight w:val="0"/>
      <w:marTop w:val="0"/>
      <w:marBottom w:val="0"/>
      <w:divBdr>
        <w:top w:val="none" w:sz="0" w:space="0" w:color="auto"/>
        <w:left w:val="none" w:sz="0" w:space="0" w:color="auto"/>
        <w:bottom w:val="none" w:sz="0" w:space="0" w:color="auto"/>
        <w:right w:val="none" w:sz="0" w:space="0" w:color="auto"/>
      </w:divBdr>
    </w:div>
    <w:div w:id="537010349">
      <w:bodyDiv w:val="1"/>
      <w:marLeft w:val="0"/>
      <w:marRight w:val="0"/>
      <w:marTop w:val="0"/>
      <w:marBottom w:val="0"/>
      <w:divBdr>
        <w:top w:val="none" w:sz="0" w:space="0" w:color="auto"/>
        <w:left w:val="none" w:sz="0" w:space="0" w:color="auto"/>
        <w:bottom w:val="none" w:sz="0" w:space="0" w:color="auto"/>
        <w:right w:val="none" w:sz="0" w:space="0" w:color="auto"/>
      </w:divBdr>
    </w:div>
    <w:div w:id="739132883">
      <w:bodyDiv w:val="1"/>
      <w:marLeft w:val="0"/>
      <w:marRight w:val="0"/>
      <w:marTop w:val="0"/>
      <w:marBottom w:val="0"/>
      <w:divBdr>
        <w:top w:val="none" w:sz="0" w:space="0" w:color="auto"/>
        <w:left w:val="none" w:sz="0" w:space="0" w:color="auto"/>
        <w:bottom w:val="none" w:sz="0" w:space="0" w:color="auto"/>
        <w:right w:val="none" w:sz="0" w:space="0" w:color="auto"/>
      </w:divBdr>
    </w:div>
    <w:div w:id="1142430009">
      <w:bodyDiv w:val="1"/>
      <w:marLeft w:val="0"/>
      <w:marRight w:val="0"/>
      <w:marTop w:val="0"/>
      <w:marBottom w:val="0"/>
      <w:divBdr>
        <w:top w:val="none" w:sz="0" w:space="0" w:color="auto"/>
        <w:left w:val="none" w:sz="0" w:space="0" w:color="auto"/>
        <w:bottom w:val="none" w:sz="0" w:space="0" w:color="auto"/>
        <w:right w:val="none" w:sz="0" w:space="0" w:color="auto"/>
      </w:divBdr>
    </w:div>
    <w:div w:id="1264849545">
      <w:bodyDiv w:val="1"/>
      <w:marLeft w:val="0"/>
      <w:marRight w:val="0"/>
      <w:marTop w:val="0"/>
      <w:marBottom w:val="0"/>
      <w:divBdr>
        <w:top w:val="none" w:sz="0" w:space="0" w:color="auto"/>
        <w:left w:val="none" w:sz="0" w:space="0" w:color="auto"/>
        <w:bottom w:val="none" w:sz="0" w:space="0" w:color="auto"/>
        <w:right w:val="none" w:sz="0" w:space="0" w:color="auto"/>
      </w:divBdr>
    </w:div>
    <w:div w:id="1285577389">
      <w:bodyDiv w:val="1"/>
      <w:marLeft w:val="0"/>
      <w:marRight w:val="0"/>
      <w:marTop w:val="0"/>
      <w:marBottom w:val="0"/>
      <w:divBdr>
        <w:top w:val="none" w:sz="0" w:space="0" w:color="auto"/>
        <w:left w:val="none" w:sz="0" w:space="0" w:color="auto"/>
        <w:bottom w:val="none" w:sz="0" w:space="0" w:color="auto"/>
        <w:right w:val="none" w:sz="0" w:space="0" w:color="auto"/>
      </w:divBdr>
    </w:div>
    <w:div w:id="1392339091">
      <w:bodyDiv w:val="1"/>
      <w:marLeft w:val="0"/>
      <w:marRight w:val="0"/>
      <w:marTop w:val="0"/>
      <w:marBottom w:val="0"/>
      <w:divBdr>
        <w:top w:val="none" w:sz="0" w:space="0" w:color="auto"/>
        <w:left w:val="none" w:sz="0" w:space="0" w:color="auto"/>
        <w:bottom w:val="none" w:sz="0" w:space="0" w:color="auto"/>
        <w:right w:val="none" w:sz="0" w:space="0" w:color="auto"/>
      </w:divBdr>
    </w:div>
    <w:div w:id="1461725222">
      <w:bodyDiv w:val="1"/>
      <w:marLeft w:val="0"/>
      <w:marRight w:val="0"/>
      <w:marTop w:val="0"/>
      <w:marBottom w:val="0"/>
      <w:divBdr>
        <w:top w:val="none" w:sz="0" w:space="0" w:color="auto"/>
        <w:left w:val="none" w:sz="0" w:space="0" w:color="auto"/>
        <w:bottom w:val="none" w:sz="0" w:space="0" w:color="auto"/>
        <w:right w:val="none" w:sz="0" w:space="0" w:color="auto"/>
      </w:divBdr>
    </w:div>
    <w:div w:id="1528568661">
      <w:bodyDiv w:val="1"/>
      <w:marLeft w:val="0"/>
      <w:marRight w:val="0"/>
      <w:marTop w:val="0"/>
      <w:marBottom w:val="0"/>
      <w:divBdr>
        <w:top w:val="none" w:sz="0" w:space="0" w:color="auto"/>
        <w:left w:val="none" w:sz="0" w:space="0" w:color="auto"/>
        <w:bottom w:val="none" w:sz="0" w:space="0" w:color="auto"/>
        <w:right w:val="none" w:sz="0" w:space="0" w:color="auto"/>
      </w:divBdr>
    </w:div>
    <w:div w:id="1585719674">
      <w:bodyDiv w:val="1"/>
      <w:marLeft w:val="0"/>
      <w:marRight w:val="0"/>
      <w:marTop w:val="0"/>
      <w:marBottom w:val="0"/>
      <w:divBdr>
        <w:top w:val="none" w:sz="0" w:space="0" w:color="auto"/>
        <w:left w:val="none" w:sz="0" w:space="0" w:color="auto"/>
        <w:bottom w:val="none" w:sz="0" w:space="0" w:color="auto"/>
        <w:right w:val="none" w:sz="0" w:space="0" w:color="auto"/>
      </w:divBdr>
    </w:div>
    <w:div w:id="1602910726">
      <w:bodyDiv w:val="1"/>
      <w:marLeft w:val="0"/>
      <w:marRight w:val="0"/>
      <w:marTop w:val="0"/>
      <w:marBottom w:val="0"/>
      <w:divBdr>
        <w:top w:val="none" w:sz="0" w:space="0" w:color="auto"/>
        <w:left w:val="none" w:sz="0" w:space="0" w:color="auto"/>
        <w:bottom w:val="none" w:sz="0" w:space="0" w:color="auto"/>
        <w:right w:val="none" w:sz="0" w:space="0" w:color="auto"/>
      </w:divBdr>
    </w:div>
    <w:div w:id="1788815690">
      <w:bodyDiv w:val="1"/>
      <w:marLeft w:val="0"/>
      <w:marRight w:val="0"/>
      <w:marTop w:val="0"/>
      <w:marBottom w:val="0"/>
      <w:divBdr>
        <w:top w:val="none" w:sz="0" w:space="0" w:color="auto"/>
        <w:left w:val="none" w:sz="0" w:space="0" w:color="auto"/>
        <w:bottom w:val="none" w:sz="0" w:space="0" w:color="auto"/>
        <w:right w:val="none" w:sz="0" w:space="0" w:color="auto"/>
      </w:divBdr>
    </w:div>
    <w:div w:id="1806921417">
      <w:bodyDiv w:val="1"/>
      <w:marLeft w:val="0"/>
      <w:marRight w:val="0"/>
      <w:marTop w:val="0"/>
      <w:marBottom w:val="0"/>
      <w:divBdr>
        <w:top w:val="none" w:sz="0" w:space="0" w:color="auto"/>
        <w:left w:val="none" w:sz="0" w:space="0" w:color="auto"/>
        <w:bottom w:val="none" w:sz="0" w:space="0" w:color="auto"/>
        <w:right w:val="none" w:sz="0" w:space="0" w:color="auto"/>
      </w:divBdr>
    </w:div>
    <w:div w:id="1844007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eg"/><Relationship Id="rId1" Type="http://schemas.openxmlformats.org/officeDocument/2006/relationships/hyperlink" Target="http://www.houstonisd.org/cms/lib2/TX01001591/Centricity/Domain/21808/HISD-Graduate-Vision.pdf"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00069712\OneDrive%20-%20Houston%20Independent%20School%20District\Documents\2022%20-%202023%20Planning\English%20III%20Template_ScopeAndSequence_SE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2769924A3B6A7438080404B36F46101" ma:contentTypeVersion="14" ma:contentTypeDescription="Create a new document." ma:contentTypeScope="" ma:versionID="0b4ea760e1e143572a7f2706cfc4668b">
  <xsd:schema xmlns:xsd="http://www.w3.org/2001/XMLSchema" xmlns:xs="http://www.w3.org/2001/XMLSchema" xmlns:p="http://schemas.microsoft.com/office/2006/metadata/properties" xmlns:ns2="3fa761cf-a84f-49c4-bff1-1d8f9c2d6891" xmlns:ns3="2d09050b-ebd3-42df-a96a-d373289ddd74" targetNamespace="http://schemas.microsoft.com/office/2006/metadata/properties" ma:root="true" ma:fieldsID="0654270e52122e82c0331a4b4c5f99c4" ns2:_="" ns3:_="">
    <xsd:import namespace="3fa761cf-a84f-49c4-bff1-1d8f9c2d6891"/>
    <xsd:import namespace="2d09050b-ebd3-42df-a96a-d373289ddd7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a761cf-a84f-49c4-bff1-1d8f9c2d68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e3d05eac-c0cb-4ba2-8f6a-3e450bdddeb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d09050b-ebd3-42df-a96a-d373289ddd74"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d02376b-9696-42c0-bb68-bbe5f31760a3}" ma:internalName="TaxCatchAll" ma:showField="CatchAllData" ma:web="2d09050b-ebd3-42df-a96a-d373289ddd7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2d09050b-ebd3-42df-a96a-d373289ddd74" xsi:nil="true"/>
    <lcf76f155ced4ddcb4097134ff3c332f xmlns="3fa761cf-a84f-49c4-bff1-1d8f9c2d689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C3F3DB-606C-47E2-8EEA-DBC76B065636}"/>
</file>

<file path=customXml/itemProps2.xml><?xml version="1.0" encoding="utf-8"?>
<ds:datastoreItem xmlns:ds="http://schemas.openxmlformats.org/officeDocument/2006/customXml" ds:itemID="{A8C06A32-B7C0-45FD-8E1E-0F5A6B81BA7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713AB1F-E152-4AF7-8A20-C7DB5FF8C2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English III Template_ScopeAndSequence_SEC.dotx</Template>
  <TotalTime>81</TotalTime>
  <Pages>14</Pages>
  <Words>4840</Words>
  <Characters>29494</Characters>
  <Application>Microsoft Office Word</Application>
  <DocSecurity>0</DocSecurity>
  <Lines>2681</Lines>
  <Paragraphs>1430</Paragraphs>
  <ScaleCrop>false</ScaleCrop>
  <HeadingPairs>
    <vt:vector size="2" baseType="variant">
      <vt:variant>
        <vt:lpstr>Title</vt:lpstr>
      </vt:variant>
      <vt:variant>
        <vt:i4>1</vt:i4>
      </vt:variant>
    </vt:vector>
  </HeadingPairs>
  <TitlesOfParts>
    <vt:vector size="1" baseType="lpstr">
      <vt:lpstr>Template_ScopeAndSequence_SEC</vt:lpstr>
    </vt:vector>
  </TitlesOfParts>
  <Manager>HISD Curriculum, Instruction, &amp; Assessment Dept</Manager>
  <Company>Houston ISD</Company>
  <LinksUpToDate>false</LinksUpToDate>
  <CharactersWithSpaces>32904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Template_ScopeAndSequence_SEC</dc:title>
  <dc:subject>Elementary Social Studies</dc:subject>
  <dc:creator>Veluthukaran, Dulcie D</dc:creator>
  <cp:keywords/>
  <dc:description/>
  <cp:lastModifiedBy>Assenmacher, Sarah</cp:lastModifiedBy>
  <cp:revision>49</cp:revision>
  <cp:lastPrinted>2022-05-24T12:21:00Z</cp:lastPrinted>
  <dcterms:created xsi:type="dcterms:W3CDTF">2022-04-25T12:38:00Z</dcterms:created>
  <dcterms:modified xsi:type="dcterms:W3CDTF">2022-05-24T14:45:00Z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0x01010062769924A3B6A7438080404B36F46101</vt:lpwstr>
  </property>
</Properties>
</file>