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95"/>
        <w:gridCol w:w="1710"/>
        <w:gridCol w:w="450"/>
        <w:gridCol w:w="6845"/>
      </w:tblGrid>
      <w:tr w:rsidR="00D4282A" w:rsidRPr="00F2219B" w14:paraId="3609053C" w14:textId="77777777" w:rsidTr="00FF274D">
        <w:trPr>
          <w:tblHeader/>
          <w:jc w:val="center"/>
        </w:trPr>
        <w:tc>
          <w:tcPr>
            <w:tcW w:w="1795" w:type="dxa"/>
            <w:vMerge w:val="restart"/>
            <w:tcBorders>
              <w:right w:val="nil"/>
            </w:tcBorders>
            <w:shd w:val="clear" w:color="auto" w:fill="B5CFDB"/>
            <w:vAlign w:val="center"/>
          </w:tcPr>
          <w:p w14:paraId="0AB4C646" w14:textId="77777777" w:rsidR="00D4282A" w:rsidRPr="00B057DA" w:rsidRDefault="00D4282A" w:rsidP="009E4656">
            <w:pPr>
              <w:jc w:val="center"/>
              <w:rPr>
                <w:rFonts w:ascii="Arial" w:hAnsi="Arial" w:cs="Arial"/>
                <w:b/>
                <w:sz w:val="36"/>
                <w:szCs w:val="36"/>
              </w:rPr>
            </w:pPr>
            <w:r>
              <w:rPr>
                <w:rFonts w:ascii="Arial" w:hAnsi="Arial" w:cs="Arial"/>
                <w:b/>
                <w:sz w:val="36"/>
                <w:szCs w:val="36"/>
              </w:rPr>
              <w:t>Cycle</w:t>
            </w:r>
            <w:r w:rsidR="00B83D4E">
              <w:rPr>
                <w:rFonts w:ascii="Arial" w:hAnsi="Arial" w:cs="Arial"/>
                <w:b/>
                <w:sz w:val="36"/>
                <w:szCs w:val="36"/>
              </w:rPr>
              <w:t xml:space="preserve"> 1</w:t>
            </w:r>
          </w:p>
        </w:tc>
        <w:tc>
          <w:tcPr>
            <w:tcW w:w="2160" w:type="dxa"/>
            <w:gridSpan w:val="2"/>
            <w:tcBorders>
              <w:right w:val="nil"/>
            </w:tcBorders>
            <w:shd w:val="clear" w:color="auto" w:fill="B5CFDB"/>
            <w:tcMar>
              <w:top w:w="29" w:type="dxa"/>
              <w:left w:w="29" w:type="dxa"/>
              <w:bottom w:w="29" w:type="dxa"/>
              <w:right w:w="29" w:type="dxa"/>
            </w:tcMar>
            <w:vAlign w:val="center"/>
          </w:tcPr>
          <w:p w14:paraId="542722E0" w14:textId="77777777" w:rsidR="00D4282A" w:rsidRPr="00F2219B" w:rsidRDefault="0077135B" w:rsidP="009E4656">
            <w:pPr>
              <w:jc w:val="center"/>
              <w:rPr>
                <w:rFonts w:ascii="Arial" w:hAnsi="Arial" w:cs="Arial"/>
                <w:b/>
                <w:sz w:val="20"/>
                <w:szCs w:val="20"/>
              </w:rPr>
            </w:pPr>
            <w:r>
              <w:rPr>
                <w:rFonts w:ascii="Arial" w:hAnsi="Arial" w:cs="Arial"/>
                <w:b/>
                <w:sz w:val="20"/>
                <w:szCs w:val="20"/>
              </w:rPr>
              <w:t>2</w:t>
            </w:r>
            <w:r w:rsidR="00B945A2">
              <w:rPr>
                <w:rFonts w:ascii="Arial" w:hAnsi="Arial" w:cs="Arial"/>
                <w:b/>
                <w:sz w:val="20"/>
                <w:szCs w:val="20"/>
              </w:rPr>
              <w:t>9</w:t>
            </w:r>
            <w:r w:rsidR="00D4282A">
              <w:rPr>
                <w:rFonts w:ascii="Arial" w:hAnsi="Arial" w:cs="Arial"/>
                <w:b/>
                <w:sz w:val="20"/>
                <w:szCs w:val="20"/>
              </w:rPr>
              <w:t xml:space="preserve"> </w:t>
            </w:r>
            <w:r w:rsidR="00D4282A"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7C71D518" w14:textId="77777777" w:rsidR="00D4282A" w:rsidRPr="000D6202" w:rsidRDefault="00D4282A" w:rsidP="009E4656">
            <w:pPr>
              <w:rPr>
                <w:rFonts w:ascii="Arial" w:hAnsi="Arial" w:cs="Arial"/>
                <w:i/>
                <w:sz w:val="16"/>
                <w:szCs w:val="16"/>
              </w:rPr>
            </w:pPr>
            <w:r w:rsidRPr="000D6202">
              <w:rPr>
                <w:rFonts w:ascii="Arial" w:hAnsi="Arial" w:cs="Arial"/>
                <w:i/>
                <w:sz w:val="16"/>
                <w:szCs w:val="16"/>
              </w:rPr>
              <w:t>The recommended number of class periods is less than the number of days in the grading cycle to accommodate differentiated instruction, extended learning time, and assessment days.</w:t>
            </w:r>
            <w:r w:rsidR="001E075F" w:rsidRPr="000D6202">
              <w:rPr>
                <w:rFonts w:ascii="Arial" w:hAnsi="Arial" w:cs="Arial"/>
                <w:i/>
                <w:sz w:val="16"/>
                <w:szCs w:val="16"/>
              </w:rPr>
              <w:t xml:space="preserve"> </w:t>
            </w:r>
            <w:r w:rsidRPr="000D6202">
              <w:rPr>
                <w:rFonts w:ascii="Arial" w:hAnsi="Arial" w:cs="Arial"/>
                <w:i/>
                <w:sz w:val="16"/>
                <w:szCs w:val="16"/>
              </w:rPr>
              <w:t>Complete instructional planning information and support are in the HISD Curriculum documents.</w:t>
            </w:r>
          </w:p>
        </w:tc>
      </w:tr>
      <w:tr w:rsidR="00A42CF1" w:rsidRPr="00F2219B" w14:paraId="1D2DF580" w14:textId="77777777" w:rsidTr="00FF274D">
        <w:trPr>
          <w:tblHeader/>
          <w:jc w:val="center"/>
        </w:trPr>
        <w:tc>
          <w:tcPr>
            <w:tcW w:w="1795" w:type="dxa"/>
            <w:vMerge/>
            <w:tcBorders>
              <w:right w:val="nil"/>
            </w:tcBorders>
            <w:shd w:val="clear" w:color="auto" w:fill="B5CFDB"/>
          </w:tcPr>
          <w:p w14:paraId="131AB108" w14:textId="77777777" w:rsidR="00A42CF1" w:rsidRPr="00F2219B" w:rsidRDefault="00A42CF1" w:rsidP="009E4656">
            <w:pPr>
              <w:rPr>
                <w:rFonts w:ascii="Arial" w:hAnsi="Arial" w:cs="Arial"/>
                <w:sz w:val="18"/>
                <w:szCs w:val="18"/>
              </w:rPr>
            </w:pPr>
          </w:p>
        </w:tc>
        <w:tc>
          <w:tcPr>
            <w:tcW w:w="2160" w:type="dxa"/>
            <w:gridSpan w:val="2"/>
            <w:tcBorders>
              <w:right w:val="nil"/>
            </w:tcBorders>
            <w:shd w:val="clear" w:color="auto" w:fill="B5CFDB"/>
            <w:tcMar>
              <w:top w:w="29" w:type="dxa"/>
              <w:left w:w="29" w:type="dxa"/>
              <w:bottom w:w="29" w:type="dxa"/>
              <w:right w:w="29" w:type="dxa"/>
            </w:tcMar>
            <w:vAlign w:val="center"/>
          </w:tcPr>
          <w:p w14:paraId="02063868" w14:textId="77777777" w:rsidR="00A42CF1" w:rsidRPr="00F2219B" w:rsidRDefault="009D2F8B" w:rsidP="009E4656">
            <w:pPr>
              <w:jc w:val="center"/>
              <w:rPr>
                <w:rFonts w:ascii="Arial" w:hAnsi="Arial" w:cs="Arial"/>
                <w:sz w:val="20"/>
                <w:szCs w:val="20"/>
              </w:rPr>
            </w:pPr>
            <w:r>
              <w:rPr>
                <w:rFonts w:ascii="Arial" w:hAnsi="Arial" w:cs="Arial"/>
                <w:sz w:val="20"/>
                <w:szCs w:val="20"/>
              </w:rPr>
              <w:t>Aug. 2</w:t>
            </w:r>
            <w:r w:rsidR="00B945A2">
              <w:rPr>
                <w:rFonts w:ascii="Arial" w:hAnsi="Arial" w:cs="Arial"/>
                <w:sz w:val="20"/>
                <w:szCs w:val="20"/>
              </w:rPr>
              <w:t>2</w:t>
            </w:r>
            <w:r w:rsidR="007A67AA">
              <w:rPr>
                <w:rFonts w:ascii="Arial" w:hAnsi="Arial" w:cs="Arial"/>
                <w:sz w:val="20"/>
                <w:szCs w:val="20"/>
              </w:rPr>
              <w:t>-</w:t>
            </w:r>
            <w:r w:rsidR="00B945A2">
              <w:rPr>
                <w:rFonts w:ascii="Arial" w:hAnsi="Arial" w:cs="Arial"/>
                <w:sz w:val="20"/>
                <w:szCs w:val="20"/>
              </w:rPr>
              <w:t>Sept</w:t>
            </w:r>
            <w:r w:rsidR="00B83D4E">
              <w:rPr>
                <w:rFonts w:ascii="Arial" w:hAnsi="Arial" w:cs="Arial"/>
                <w:sz w:val="20"/>
                <w:szCs w:val="20"/>
              </w:rPr>
              <w:t xml:space="preserve">. </w:t>
            </w:r>
            <w:r w:rsidR="00B945A2">
              <w:rPr>
                <w:rFonts w:ascii="Arial" w:hAnsi="Arial" w:cs="Arial"/>
                <w:sz w:val="20"/>
                <w:szCs w:val="20"/>
              </w:rPr>
              <w:t>30</w:t>
            </w:r>
            <w:r w:rsidR="00A42CF1">
              <w:rPr>
                <w:rFonts w:ascii="Arial" w:hAnsi="Arial" w:cs="Arial"/>
                <w:sz w:val="20"/>
                <w:szCs w:val="20"/>
              </w:rPr>
              <w:t xml:space="preserve">, </w:t>
            </w:r>
            <w:r w:rsidR="0077135B">
              <w:rPr>
                <w:rFonts w:ascii="Arial" w:hAnsi="Arial" w:cs="Arial"/>
                <w:sz w:val="20"/>
                <w:szCs w:val="20"/>
              </w:rPr>
              <w:t>202</w:t>
            </w:r>
            <w:r w:rsidR="00B945A2">
              <w:rPr>
                <w:rFonts w:ascii="Arial" w:hAnsi="Arial" w:cs="Arial"/>
                <w:sz w:val="20"/>
                <w:szCs w:val="20"/>
              </w:rPr>
              <w:t>2</w:t>
            </w:r>
          </w:p>
        </w:tc>
        <w:tc>
          <w:tcPr>
            <w:tcW w:w="6845" w:type="dxa"/>
            <w:vMerge/>
            <w:shd w:val="clear" w:color="auto" w:fill="B5CFDB"/>
            <w:tcMar>
              <w:top w:w="29" w:type="dxa"/>
              <w:left w:w="29" w:type="dxa"/>
              <w:bottom w:w="29" w:type="dxa"/>
              <w:right w:w="29" w:type="dxa"/>
            </w:tcMar>
          </w:tcPr>
          <w:p w14:paraId="43AE9F9C" w14:textId="77777777" w:rsidR="00A42CF1" w:rsidRPr="00F2219B" w:rsidRDefault="00A42CF1" w:rsidP="009E4656">
            <w:pPr>
              <w:rPr>
                <w:rFonts w:ascii="Arial" w:hAnsi="Arial" w:cs="Arial"/>
                <w:i/>
                <w:sz w:val="16"/>
                <w:szCs w:val="16"/>
              </w:rPr>
            </w:pPr>
          </w:p>
        </w:tc>
      </w:tr>
      <w:tr w:rsidR="00D4282A" w:rsidRPr="009131D1" w14:paraId="694A2A93" w14:textId="77777777" w:rsidTr="00FF274D">
        <w:trPr>
          <w:tblHeader/>
          <w:jc w:val="center"/>
        </w:trPr>
        <w:tc>
          <w:tcPr>
            <w:tcW w:w="1795" w:type="dxa"/>
            <w:shd w:val="clear" w:color="auto" w:fill="B5CFDB"/>
            <w:vAlign w:val="center"/>
          </w:tcPr>
          <w:p w14:paraId="072FE11B" w14:textId="77777777" w:rsidR="00D4282A" w:rsidRPr="009131D1" w:rsidRDefault="00D4282A" w:rsidP="009E4656">
            <w:pPr>
              <w:jc w:val="center"/>
              <w:rPr>
                <w:rFonts w:ascii="Arial" w:hAnsi="Arial" w:cs="Arial"/>
                <w:b/>
                <w:sz w:val="18"/>
                <w:szCs w:val="20"/>
              </w:rPr>
            </w:pPr>
            <w:r w:rsidRPr="009131D1">
              <w:rPr>
                <w:rFonts w:ascii="Arial" w:hAnsi="Arial" w:cs="Arial"/>
                <w:b/>
                <w:sz w:val="18"/>
                <w:szCs w:val="20"/>
              </w:rPr>
              <w:t>Unit</w:t>
            </w:r>
          </w:p>
        </w:tc>
        <w:tc>
          <w:tcPr>
            <w:tcW w:w="1710" w:type="dxa"/>
            <w:shd w:val="clear" w:color="auto" w:fill="B5CFDB"/>
            <w:vAlign w:val="center"/>
          </w:tcPr>
          <w:p w14:paraId="52DB85B9" w14:textId="77777777" w:rsidR="00D4282A" w:rsidRPr="009131D1" w:rsidRDefault="00D4282A" w:rsidP="009E4656">
            <w:pPr>
              <w:jc w:val="center"/>
              <w:rPr>
                <w:rFonts w:ascii="Arial" w:hAnsi="Arial" w:cs="Arial"/>
                <w:b/>
                <w:sz w:val="18"/>
                <w:szCs w:val="20"/>
              </w:rPr>
            </w:pPr>
            <w:r w:rsidRPr="009131D1">
              <w:rPr>
                <w:rFonts w:ascii="Arial" w:hAnsi="Arial" w:cs="Arial"/>
                <w:b/>
                <w:sz w:val="18"/>
                <w:szCs w:val="20"/>
              </w:rPr>
              <w:t># Class Periods</w:t>
            </w:r>
          </w:p>
        </w:tc>
        <w:tc>
          <w:tcPr>
            <w:tcW w:w="7295" w:type="dxa"/>
            <w:gridSpan w:val="2"/>
            <w:tcBorders>
              <w:bottom w:val="single" w:sz="4" w:space="0" w:color="auto"/>
            </w:tcBorders>
            <w:shd w:val="clear" w:color="auto" w:fill="B5CFDB"/>
            <w:vAlign w:val="center"/>
          </w:tcPr>
          <w:p w14:paraId="4AA5FDE5" w14:textId="1F60A803" w:rsidR="00D4282A" w:rsidRDefault="00D4282A" w:rsidP="009E4656">
            <w:pPr>
              <w:jc w:val="center"/>
              <w:rPr>
                <w:rFonts w:ascii="Arial" w:hAnsi="Arial" w:cs="Arial"/>
                <w:b/>
                <w:sz w:val="18"/>
                <w:szCs w:val="20"/>
              </w:rPr>
            </w:pPr>
            <w:r w:rsidRPr="009131D1">
              <w:rPr>
                <w:rFonts w:ascii="Arial" w:hAnsi="Arial" w:cs="Arial"/>
                <w:b/>
                <w:sz w:val="18"/>
                <w:szCs w:val="20"/>
              </w:rPr>
              <w:t>Texas Essential Knowledge and Skills/Student Expectations (TEKS/SEs)</w:t>
            </w:r>
          </w:p>
          <w:p w14:paraId="3306D01D" w14:textId="4E882D28" w:rsidR="006A5D32" w:rsidRDefault="006A5D32" w:rsidP="009E4656">
            <w:pPr>
              <w:rPr>
                <w:rFonts w:ascii="Arial" w:hAnsi="Arial" w:cs="Arial"/>
                <w:b/>
                <w:sz w:val="18"/>
                <w:szCs w:val="20"/>
              </w:rPr>
            </w:pPr>
            <w:r w:rsidRPr="00D84998">
              <w:rPr>
                <w:rFonts w:ascii="Arial" w:hAnsi="Arial" w:cs="Arial"/>
                <w:sz w:val="18"/>
              </w:rPr>
              <w:t>The</w:t>
            </w:r>
            <w:r>
              <w:rPr>
                <w:rFonts w:ascii="Arial" w:hAnsi="Arial" w:cs="Arial"/>
                <w:sz w:val="18"/>
              </w:rPr>
              <w:t xml:space="preserve"> </w:t>
            </w:r>
            <w:r w:rsidRPr="00D84998">
              <w:rPr>
                <w:rFonts w:ascii="Arial" w:hAnsi="Arial" w:cs="Arial"/>
                <w:b/>
                <w:sz w:val="18"/>
              </w:rPr>
              <w:t>bold</w:t>
            </w:r>
            <w:r>
              <w:rPr>
                <w:rFonts w:ascii="Arial" w:hAnsi="Arial" w:cs="Arial"/>
                <w:b/>
                <w:sz w:val="18"/>
              </w:rPr>
              <w:t xml:space="preserve"> </w:t>
            </w:r>
            <w:r w:rsidRPr="00D84998">
              <w:rPr>
                <w:rFonts w:ascii="Arial" w:hAnsi="Arial" w:cs="Arial"/>
                <w:b/>
                <w:sz w:val="18"/>
              </w:rPr>
              <w:t>face</w:t>
            </w:r>
            <w:r>
              <w:rPr>
                <w:rFonts w:ascii="Arial" w:hAnsi="Arial" w:cs="Arial"/>
                <w:sz w:val="18"/>
              </w:rPr>
              <w:t xml:space="preserve"> </w:t>
            </w:r>
            <w:r w:rsidRPr="00D84998">
              <w:rPr>
                <w:rFonts w:ascii="Arial" w:hAnsi="Arial" w:cs="Arial"/>
                <w:sz w:val="18"/>
              </w:rPr>
              <w:t>words</w:t>
            </w:r>
            <w:r>
              <w:rPr>
                <w:rFonts w:ascii="Arial" w:hAnsi="Arial" w:cs="Arial"/>
                <w:sz w:val="18"/>
              </w:rPr>
              <w:t xml:space="preserve"> </w:t>
            </w:r>
            <w:r w:rsidRPr="00D84998">
              <w:rPr>
                <w:rFonts w:ascii="Arial" w:hAnsi="Arial" w:cs="Arial"/>
                <w:sz w:val="18"/>
              </w:rPr>
              <w:t>in</w:t>
            </w:r>
            <w:r>
              <w:rPr>
                <w:rFonts w:ascii="Arial" w:hAnsi="Arial" w:cs="Arial"/>
                <w:sz w:val="18"/>
              </w:rPr>
              <w:t xml:space="preserve"> </w:t>
            </w:r>
            <w:r w:rsidRPr="00D84998">
              <w:rPr>
                <w:rFonts w:ascii="Arial" w:hAnsi="Arial" w:cs="Arial"/>
                <w:sz w:val="18"/>
              </w:rPr>
              <w:t>the</w:t>
            </w:r>
            <w:r>
              <w:rPr>
                <w:rFonts w:ascii="Arial" w:hAnsi="Arial" w:cs="Arial"/>
                <w:sz w:val="18"/>
              </w:rPr>
              <w:t xml:space="preserve"> </w:t>
            </w:r>
            <w:r w:rsidRPr="00D84998">
              <w:rPr>
                <w:rFonts w:ascii="Arial" w:hAnsi="Arial" w:cs="Arial"/>
                <w:sz w:val="18"/>
              </w:rPr>
              <w:t>TEKS/SEs</w:t>
            </w:r>
            <w:r>
              <w:rPr>
                <w:rFonts w:ascii="Arial" w:hAnsi="Arial" w:cs="Arial"/>
                <w:sz w:val="18"/>
              </w:rPr>
              <w:t xml:space="preserve"> </w:t>
            </w:r>
            <w:r w:rsidRPr="00D84998">
              <w:rPr>
                <w:rFonts w:ascii="Arial" w:hAnsi="Arial" w:cs="Arial"/>
                <w:sz w:val="18"/>
              </w:rPr>
              <w:t>indicate</w:t>
            </w:r>
            <w:r>
              <w:rPr>
                <w:rFonts w:ascii="Arial" w:hAnsi="Arial" w:cs="Arial"/>
                <w:sz w:val="18"/>
              </w:rPr>
              <w:t xml:space="preserve"> </w:t>
            </w:r>
            <w:r w:rsidRPr="00D84998">
              <w:rPr>
                <w:rFonts w:ascii="Arial" w:hAnsi="Arial" w:cs="Arial"/>
                <w:sz w:val="18"/>
              </w:rPr>
              <w:t>concepts</w:t>
            </w:r>
            <w:r>
              <w:rPr>
                <w:rFonts w:ascii="Arial" w:hAnsi="Arial" w:cs="Arial"/>
                <w:sz w:val="18"/>
              </w:rPr>
              <w:t xml:space="preserve"> </w:t>
            </w:r>
            <w:r w:rsidRPr="00D84998">
              <w:rPr>
                <w:rFonts w:ascii="Arial" w:hAnsi="Arial" w:cs="Arial"/>
                <w:sz w:val="18"/>
              </w:rPr>
              <w:t>addressed</w:t>
            </w:r>
            <w:r>
              <w:rPr>
                <w:rFonts w:ascii="Arial" w:hAnsi="Arial" w:cs="Arial"/>
                <w:sz w:val="18"/>
              </w:rPr>
              <w:t xml:space="preserve"> </w:t>
            </w:r>
            <w:r w:rsidRPr="00D84998">
              <w:rPr>
                <w:rFonts w:ascii="Arial" w:hAnsi="Arial" w:cs="Arial"/>
                <w:sz w:val="18"/>
              </w:rPr>
              <w:t>specifically</w:t>
            </w:r>
            <w:r>
              <w:rPr>
                <w:rFonts w:ascii="Arial" w:hAnsi="Arial" w:cs="Arial"/>
                <w:sz w:val="18"/>
              </w:rPr>
              <w:t xml:space="preserve"> </w:t>
            </w:r>
            <w:r w:rsidRPr="00D84998">
              <w:rPr>
                <w:rFonts w:ascii="Arial" w:hAnsi="Arial" w:cs="Arial"/>
                <w:sz w:val="18"/>
              </w:rPr>
              <w:t>in</w:t>
            </w:r>
            <w:r>
              <w:rPr>
                <w:rFonts w:ascii="Arial" w:hAnsi="Arial" w:cs="Arial"/>
                <w:sz w:val="18"/>
              </w:rPr>
              <w:t xml:space="preserve"> </w:t>
            </w:r>
            <w:r w:rsidRPr="00D84998">
              <w:rPr>
                <w:rFonts w:ascii="Arial" w:hAnsi="Arial" w:cs="Arial"/>
                <w:sz w:val="18"/>
              </w:rPr>
              <w:t>this</w:t>
            </w:r>
            <w:r>
              <w:rPr>
                <w:rFonts w:ascii="Arial" w:hAnsi="Arial" w:cs="Arial"/>
                <w:sz w:val="18"/>
              </w:rPr>
              <w:t xml:space="preserve"> </w:t>
            </w:r>
            <w:r w:rsidRPr="00D84998">
              <w:rPr>
                <w:rFonts w:ascii="Arial" w:hAnsi="Arial" w:cs="Arial"/>
                <w:sz w:val="18"/>
              </w:rPr>
              <w:t>unit;</w:t>
            </w:r>
            <w:r>
              <w:rPr>
                <w:rFonts w:ascii="Arial" w:hAnsi="Arial" w:cs="Arial"/>
                <w:sz w:val="18"/>
              </w:rPr>
              <w:t xml:space="preserve"> </w:t>
            </w:r>
            <w:r w:rsidRPr="00D84998">
              <w:rPr>
                <w:rFonts w:ascii="Arial" w:hAnsi="Arial" w:cs="Arial"/>
                <w:sz w:val="18"/>
              </w:rPr>
              <w:t>the</w:t>
            </w:r>
            <w:r>
              <w:rPr>
                <w:rFonts w:ascii="Arial" w:hAnsi="Arial" w:cs="Arial"/>
                <w:sz w:val="18"/>
              </w:rPr>
              <w:t xml:space="preserve"> </w:t>
            </w:r>
            <w:proofErr w:type="spellStart"/>
            <w:r w:rsidRPr="00D84998">
              <w:rPr>
                <w:rFonts w:ascii="Arial" w:hAnsi="Arial" w:cs="Arial"/>
                <w:sz w:val="18"/>
              </w:rPr>
              <w:t>unbolded</w:t>
            </w:r>
            <w:proofErr w:type="spellEnd"/>
            <w:r>
              <w:rPr>
                <w:rFonts w:ascii="Arial" w:hAnsi="Arial" w:cs="Arial"/>
                <w:sz w:val="18"/>
              </w:rPr>
              <w:t xml:space="preserve"> </w:t>
            </w:r>
            <w:r w:rsidRPr="00D84998">
              <w:rPr>
                <w:rFonts w:ascii="Arial" w:hAnsi="Arial" w:cs="Arial"/>
                <w:sz w:val="18"/>
              </w:rPr>
              <w:t>concepts</w:t>
            </w:r>
            <w:r>
              <w:rPr>
                <w:rFonts w:ascii="Arial" w:hAnsi="Arial" w:cs="Arial"/>
                <w:sz w:val="18"/>
              </w:rPr>
              <w:t xml:space="preserve"> </w:t>
            </w:r>
            <w:r w:rsidRPr="00D84998">
              <w:rPr>
                <w:rFonts w:ascii="Arial" w:hAnsi="Arial" w:cs="Arial"/>
                <w:sz w:val="18"/>
              </w:rPr>
              <w:t>are</w:t>
            </w:r>
            <w:r>
              <w:rPr>
                <w:rFonts w:ascii="Arial" w:hAnsi="Arial" w:cs="Arial"/>
                <w:sz w:val="18"/>
              </w:rPr>
              <w:t xml:space="preserve"> </w:t>
            </w:r>
            <w:r w:rsidRPr="00D84998">
              <w:rPr>
                <w:rFonts w:ascii="Arial" w:hAnsi="Arial" w:cs="Arial"/>
                <w:sz w:val="18"/>
              </w:rPr>
              <w:t>addressed</w:t>
            </w:r>
            <w:r>
              <w:rPr>
                <w:rFonts w:ascii="Arial" w:hAnsi="Arial" w:cs="Arial"/>
                <w:sz w:val="18"/>
              </w:rPr>
              <w:t xml:space="preserve"> </w:t>
            </w:r>
            <w:r w:rsidRPr="00D84998">
              <w:rPr>
                <w:rFonts w:ascii="Arial" w:hAnsi="Arial" w:cs="Arial"/>
                <w:sz w:val="18"/>
              </w:rPr>
              <w:t>in</w:t>
            </w:r>
            <w:r>
              <w:rPr>
                <w:rFonts w:ascii="Arial" w:hAnsi="Arial" w:cs="Arial"/>
                <w:sz w:val="18"/>
              </w:rPr>
              <w:t xml:space="preserve"> </w:t>
            </w:r>
            <w:r w:rsidRPr="00D84998">
              <w:rPr>
                <w:rFonts w:ascii="Arial" w:hAnsi="Arial" w:cs="Arial"/>
                <w:sz w:val="18"/>
              </w:rPr>
              <w:t>other</w:t>
            </w:r>
            <w:r>
              <w:rPr>
                <w:rFonts w:ascii="Arial" w:hAnsi="Arial" w:cs="Arial"/>
                <w:sz w:val="18"/>
              </w:rPr>
              <w:t xml:space="preserve"> </w:t>
            </w:r>
            <w:r w:rsidRPr="00D84998">
              <w:rPr>
                <w:rFonts w:ascii="Arial" w:hAnsi="Arial" w:cs="Arial"/>
                <w:sz w:val="18"/>
              </w:rPr>
              <w:t>units</w:t>
            </w:r>
            <w:r>
              <w:rPr>
                <w:rFonts w:ascii="Arial" w:hAnsi="Arial" w:cs="Arial"/>
                <w:sz w:val="18"/>
              </w:rPr>
              <w:t xml:space="preserve"> </w:t>
            </w:r>
            <w:r w:rsidRPr="00D84998">
              <w:rPr>
                <w:rFonts w:ascii="Arial" w:hAnsi="Arial" w:cs="Arial"/>
                <w:sz w:val="18"/>
              </w:rPr>
              <w:t>of</w:t>
            </w:r>
            <w:r>
              <w:rPr>
                <w:rFonts w:ascii="Arial" w:hAnsi="Arial" w:cs="Arial"/>
                <w:sz w:val="18"/>
              </w:rPr>
              <w:t xml:space="preserve"> </w:t>
            </w:r>
            <w:r w:rsidRPr="00D84998">
              <w:rPr>
                <w:rFonts w:ascii="Arial" w:hAnsi="Arial" w:cs="Arial"/>
                <w:sz w:val="18"/>
              </w:rPr>
              <w:t>this</w:t>
            </w:r>
            <w:r>
              <w:rPr>
                <w:rFonts w:ascii="Arial" w:hAnsi="Arial" w:cs="Arial"/>
                <w:sz w:val="18"/>
              </w:rPr>
              <w:t xml:space="preserve"> </w:t>
            </w:r>
            <w:r w:rsidRPr="00D84998">
              <w:rPr>
                <w:rFonts w:ascii="Arial" w:hAnsi="Arial" w:cs="Arial"/>
                <w:sz w:val="18"/>
              </w:rPr>
              <w:t>course.</w:t>
            </w:r>
          </w:p>
          <w:p w14:paraId="5D0A256A" w14:textId="77777777" w:rsidR="00D4282A" w:rsidRPr="009131D1" w:rsidRDefault="00D4282A" w:rsidP="009E4656">
            <w:pPr>
              <w:rPr>
                <w:rFonts w:ascii="Arial" w:hAnsi="Arial" w:cs="Arial"/>
                <w:b/>
                <w:sz w:val="18"/>
                <w:szCs w:val="20"/>
              </w:rPr>
            </w:pPr>
            <w:r w:rsidRPr="009131D1">
              <w:rPr>
                <w:rFonts w:ascii="Arial" w:hAnsi="Arial" w:cs="Arial"/>
                <w:b/>
                <w:sz w:val="18"/>
                <w:szCs w:val="20"/>
              </w:rPr>
              <w:t>The student will:</w:t>
            </w:r>
          </w:p>
        </w:tc>
      </w:tr>
      <w:tr w:rsidR="0094602C" w:rsidRPr="00F2219B" w14:paraId="6A1A52F7" w14:textId="77777777" w:rsidTr="00FF274D">
        <w:trPr>
          <w:jc w:val="center"/>
        </w:trPr>
        <w:tc>
          <w:tcPr>
            <w:tcW w:w="1795" w:type="dxa"/>
            <w:tcMar>
              <w:top w:w="72" w:type="dxa"/>
              <w:bottom w:w="72" w:type="dxa"/>
            </w:tcMar>
          </w:tcPr>
          <w:p w14:paraId="26F04987" w14:textId="77777777" w:rsidR="0094602C" w:rsidRPr="009131D1" w:rsidRDefault="0094602C" w:rsidP="009E4656">
            <w:pPr>
              <w:rPr>
                <w:rFonts w:ascii="Arial" w:hAnsi="Arial" w:cs="Arial"/>
                <w:b/>
                <w:sz w:val="18"/>
                <w:szCs w:val="20"/>
              </w:rPr>
            </w:pPr>
          </w:p>
        </w:tc>
        <w:tc>
          <w:tcPr>
            <w:tcW w:w="1710" w:type="dxa"/>
            <w:tcMar>
              <w:top w:w="72" w:type="dxa"/>
              <w:bottom w:w="72" w:type="dxa"/>
            </w:tcMar>
          </w:tcPr>
          <w:p w14:paraId="61143E1A" w14:textId="77777777" w:rsidR="009E4656" w:rsidRDefault="009E4656" w:rsidP="009E4656">
            <w:pPr>
              <w:jc w:val="center"/>
              <w:rPr>
                <w:rFonts w:ascii="Arial" w:hAnsi="Arial" w:cs="Arial"/>
                <w:i/>
                <w:sz w:val="20"/>
                <w:szCs w:val="20"/>
              </w:rPr>
            </w:pPr>
            <w:r>
              <w:rPr>
                <w:rFonts w:ascii="Arial" w:hAnsi="Arial" w:cs="Arial"/>
                <w:i/>
                <w:sz w:val="20"/>
                <w:szCs w:val="20"/>
              </w:rPr>
              <w:t>Teachers Report to Campuses</w:t>
            </w:r>
          </w:p>
          <w:p w14:paraId="609F655A" w14:textId="77777777" w:rsidR="009E4656" w:rsidRDefault="009E4656" w:rsidP="009E4656">
            <w:pPr>
              <w:jc w:val="center"/>
              <w:rPr>
                <w:rFonts w:ascii="Arial" w:hAnsi="Arial" w:cs="Arial"/>
                <w:i/>
                <w:sz w:val="20"/>
                <w:szCs w:val="20"/>
              </w:rPr>
            </w:pPr>
            <w:r>
              <w:rPr>
                <w:rFonts w:ascii="Arial" w:hAnsi="Arial" w:cs="Arial"/>
                <w:i/>
                <w:sz w:val="20"/>
                <w:szCs w:val="20"/>
              </w:rPr>
              <w:t>Aug. 8</w:t>
            </w:r>
          </w:p>
          <w:p w14:paraId="5E00274D" w14:textId="77777777" w:rsidR="009E4656" w:rsidRDefault="009E4656" w:rsidP="009E4656">
            <w:pPr>
              <w:jc w:val="center"/>
              <w:rPr>
                <w:rFonts w:ascii="Arial" w:hAnsi="Arial" w:cs="Arial"/>
                <w:i/>
                <w:sz w:val="20"/>
                <w:szCs w:val="20"/>
              </w:rPr>
            </w:pPr>
          </w:p>
          <w:p w14:paraId="46F0AD9B" w14:textId="77777777" w:rsidR="009E4656" w:rsidRDefault="009E4656" w:rsidP="009E4656">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Days</w:t>
            </w:r>
          </w:p>
          <w:p w14:paraId="1A40FE16" w14:textId="77777777" w:rsidR="009E4656" w:rsidRDefault="009E4656" w:rsidP="009E4656">
            <w:pPr>
              <w:jc w:val="center"/>
              <w:rPr>
                <w:rFonts w:ascii="Arial" w:hAnsi="Arial" w:cs="Arial"/>
                <w:i/>
                <w:sz w:val="20"/>
                <w:szCs w:val="20"/>
              </w:rPr>
            </w:pPr>
            <w:r>
              <w:rPr>
                <w:rFonts w:ascii="Arial" w:hAnsi="Arial" w:cs="Arial"/>
                <w:i/>
                <w:sz w:val="20"/>
                <w:szCs w:val="20"/>
              </w:rPr>
              <w:t xml:space="preserve">Aug. 8-12, </w:t>
            </w:r>
          </w:p>
          <w:p w14:paraId="4A603F40" w14:textId="77777777" w:rsidR="009E4656" w:rsidRDefault="009E4656" w:rsidP="009E4656">
            <w:pPr>
              <w:jc w:val="center"/>
              <w:rPr>
                <w:rFonts w:ascii="Arial" w:hAnsi="Arial" w:cs="Arial"/>
                <w:i/>
                <w:sz w:val="20"/>
                <w:szCs w:val="20"/>
              </w:rPr>
            </w:pPr>
            <w:r>
              <w:rPr>
                <w:rFonts w:ascii="Arial" w:hAnsi="Arial" w:cs="Arial"/>
                <w:i/>
                <w:sz w:val="20"/>
                <w:szCs w:val="20"/>
              </w:rPr>
              <w:t>Aug. 16-19</w:t>
            </w:r>
          </w:p>
          <w:p w14:paraId="696748FF" w14:textId="77777777" w:rsidR="009E4656" w:rsidRDefault="009E4656" w:rsidP="009E4656">
            <w:pPr>
              <w:jc w:val="center"/>
              <w:rPr>
                <w:rFonts w:ascii="Arial" w:hAnsi="Arial" w:cs="Arial"/>
                <w:i/>
                <w:sz w:val="20"/>
                <w:szCs w:val="20"/>
              </w:rPr>
            </w:pPr>
          </w:p>
          <w:p w14:paraId="3A685B2B" w14:textId="77777777" w:rsidR="009E4656" w:rsidRDefault="009E4656" w:rsidP="009E4656">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Prep Day</w:t>
            </w:r>
          </w:p>
          <w:p w14:paraId="507E561D" w14:textId="77777777" w:rsidR="009E4656" w:rsidRDefault="009E4656" w:rsidP="009E4656">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19BA7A0B" w14:textId="77777777" w:rsidR="009E4656" w:rsidRDefault="009E4656" w:rsidP="009E4656">
            <w:pPr>
              <w:jc w:val="center"/>
              <w:rPr>
                <w:rFonts w:ascii="Arial" w:hAnsi="Arial" w:cs="Arial"/>
                <w:i/>
                <w:sz w:val="20"/>
                <w:szCs w:val="20"/>
              </w:rPr>
            </w:pPr>
            <w:r>
              <w:rPr>
                <w:rFonts w:ascii="Arial" w:hAnsi="Arial" w:cs="Arial"/>
                <w:i/>
                <w:sz w:val="20"/>
                <w:szCs w:val="20"/>
              </w:rPr>
              <w:t>Aug. 15</w:t>
            </w:r>
          </w:p>
          <w:p w14:paraId="21E8B3DE" w14:textId="77777777" w:rsidR="009E4656" w:rsidRDefault="009E4656" w:rsidP="009E4656">
            <w:pPr>
              <w:jc w:val="center"/>
              <w:rPr>
                <w:rFonts w:ascii="Arial" w:hAnsi="Arial" w:cs="Arial"/>
                <w:i/>
                <w:sz w:val="20"/>
                <w:szCs w:val="20"/>
              </w:rPr>
            </w:pPr>
          </w:p>
          <w:p w14:paraId="77490424" w14:textId="77777777" w:rsidR="009E4656" w:rsidRPr="00B87E55" w:rsidRDefault="009E4656" w:rsidP="009E4656">
            <w:pPr>
              <w:jc w:val="center"/>
              <w:rPr>
                <w:rFonts w:ascii="Arial" w:hAnsi="Arial" w:cs="Arial"/>
                <w:i/>
                <w:sz w:val="20"/>
                <w:szCs w:val="20"/>
              </w:rPr>
            </w:pPr>
            <w:r w:rsidRPr="00B87E55">
              <w:rPr>
                <w:rFonts w:ascii="Arial" w:hAnsi="Arial" w:cs="Arial"/>
                <w:i/>
                <w:sz w:val="20"/>
                <w:szCs w:val="20"/>
              </w:rPr>
              <w:t>Labor Day</w:t>
            </w:r>
          </w:p>
          <w:p w14:paraId="4730D7A2" w14:textId="77777777" w:rsidR="009E4656" w:rsidRDefault="009E4656" w:rsidP="009E4656">
            <w:pPr>
              <w:jc w:val="center"/>
              <w:rPr>
                <w:rFonts w:ascii="Arial" w:hAnsi="Arial" w:cs="Arial"/>
                <w:i/>
                <w:sz w:val="20"/>
                <w:szCs w:val="20"/>
              </w:rPr>
            </w:pPr>
            <w:r w:rsidRPr="00B87E55">
              <w:rPr>
                <w:rFonts w:ascii="Arial" w:hAnsi="Arial" w:cs="Arial"/>
                <w:i/>
                <w:sz w:val="20"/>
                <w:szCs w:val="20"/>
              </w:rPr>
              <w:t xml:space="preserve">Sept. </w:t>
            </w:r>
            <w:r>
              <w:rPr>
                <w:rFonts w:ascii="Arial" w:hAnsi="Arial" w:cs="Arial"/>
                <w:i/>
                <w:sz w:val="20"/>
                <w:szCs w:val="20"/>
              </w:rPr>
              <w:t>5</w:t>
            </w:r>
          </w:p>
          <w:p w14:paraId="6B418B0B" w14:textId="77777777" w:rsidR="0094602C" w:rsidRDefault="0094602C" w:rsidP="009E4656">
            <w:pPr>
              <w:jc w:val="center"/>
              <w:rPr>
                <w:rFonts w:ascii="Arial" w:hAnsi="Arial" w:cs="Arial"/>
                <w:b/>
                <w:sz w:val="20"/>
                <w:szCs w:val="20"/>
              </w:rPr>
            </w:pPr>
          </w:p>
        </w:tc>
        <w:tc>
          <w:tcPr>
            <w:tcW w:w="7295" w:type="dxa"/>
            <w:gridSpan w:val="2"/>
            <w:tcBorders>
              <w:bottom w:val="single" w:sz="4" w:space="0" w:color="auto"/>
            </w:tcBorders>
            <w:tcMar>
              <w:top w:w="72" w:type="dxa"/>
              <w:bottom w:w="72" w:type="dxa"/>
            </w:tcMar>
          </w:tcPr>
          <w:p w14:paraId="7E615F60" w14:textId="77777777" w:rsidR="0023767F" w:rsidRPr="00A21E44" w:rsidRDefault="0023767F" w:rsidP="009E4656">
            <w:pPr>
              <w:rPr>
                <w:rFonts w:ascii="Arial" w:eastAsia="Arial Unicode MS" w:hAnsi="Arial" w:cs="Arial"/>
                <w:i/>
                <w:noProof/>
                <w:sz w:val="20"/>
                <w:szCs w:val="20"/>
              </w:rPr>
            </w:pPr>
            <w:r w:rsidRPr="00A21E44">
              <w:rPr>
                <w:rFonts w:ascii="Arial" w:hAnsi="Arial" w:cs="Arial"/>
                <w:i/>
                <w:sz w:val="20"/>
                <w:szCs w:val="20"/>
              </w:rPr>
              <w:t>The Mathematical Process Standards are integrated throughout the course in all activities and lessons</w:t>
            </w:r>
            <w:r w:rsidRPr="00A21E44">
              <w:rPr>
                <w:rFonts w:ascii="Arial" w:eastAsia="Arial Unicode MS" w:hAnsi="Arial" w:cs="Arial"/>
                <w:i/>
                <w:noProof/>
                <w:sz w:val="20"/>
                <w:szCs w:val="20"/>
              </w:rPr>
              <w:t>. Teachers should refer to these standards for instructional strategies and depth of rigor. Specific process standards have been highlighted for each unit, but these process standards should not be the only process standards associated with the daily lessons.</w:t>
            </w:r>
          </w:p>
          <w:p w14:paraId="7894EFAA" w14:textId="77777777" w:rsidR="0023767F" w:rsidRPr="00A21E44" w:rsidRDefault="0023767F" w:rsidP="009E4656">
            <w:pPr>
              <w:contextualSpacing/>
              <w:rPr>
                <w:rFonts w:ascii="Arial" w:hAnsi="Arial" w:cs="Arial"/>
                <w:b/>
                <w:sz w:val="20"/>
                <w:szCs w:val="20"/>
              </w:rPr>
            </w:pPr>
          </w:p>
          <w:p w14:paraId="04BB4E76" w14:textId="77777777" w:rsidR="0023767F" w:rsidRPr="00A21E44" w:rsidRDefault="0023767F" w:rsidP="009E4656">
            <w:pPr>
              <w:contextualSpacing/>
              <w:rPr>
                <w:rFonts w:ascii="Arial" w:hAnsi="Arial" w:cs="Arial"/>
                <w:sz w:val="20"/>
                <w:szCs w:val="20"/>
              </w:rPr>
            </w:pPr>
            <w:r w:rsidRPr="00A21E44">
              <w:rPr>
                <w:rFonts w:ascii="Arial" w:hAnsi="Arial" w:cs="Arial"/>
                <w:b/>
                <w:sz w:val="20"/>
                <w:szCs w:val="20"/>
              </w:rPr>
              <w:t xml:space="preserve">Mathematical Process Standards. </w:t>
            </w:r>
            <w:r w:rsidRPr="00A21E44">
              <w:rPr>
                <w:rFonts w:ascii="Arial" w:hAnsi="Arial" w:cs="Arial"/>
                <w:sz w:val="20"/>
                <w:szCs w:val="20"/>
              </w:rPr>
              <w:t>The student uses mathematical processes to acquire and demonstrate mathematical understanding. The student is expected to:</w:t>
            </w:r>
          </w:p>
          <w:p w14:paraId="20BDC888" w14:textId="77777777" w:rsidR="0023767F" w:rsidRPr="00A21E44" w:rsidRDefault="0023767F" w:rsidP="009E4656">
            <w:pPr>
              <w:contextualSpacing/>
              <w:rPr>
                <w:rFonts w:ascii="Arial" w:hAnsi="Arial" w:cs="Arial"/>
                <w:sz w:val="20"/>
                <w:szCs w:val="20"/>
              </w:rPr>
            </w:pPr>
            <w:r>
              <w:rPr>
                <w:noProof/>
              </w:rPr>
              <w:drawing>
                <wp:inline distT="0" distB="0" distL="0" distR="0" wp14:anchorId="50028842" wp14:editId="0C321C9A">
                  <wp:extent cx="104775" cy="1047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sidRPr="00A21E44">
              <w:rPr>
                <w:rFonts w:ascii="Arial" w:hAnsi="Arial" w:cs="Arial"/>
                <w:b/>
                <w:sz w:val="20"/>
                <w:szCs w:val="20"/>
              </w:rPr>
              <w:t>AQR.1A</w:t>
            </w:r>
            <w:r w:rsidRPr="00A21E44">
              <w:rPr>
                <w:rFonts w:ascii="Arial" w:hAnsi="Arial" w:cs="Arial"/>
                <w:sz w:val="20"/>
                <w:szCs w:val="20"/>
              </w:rPr>
              <w:t xml:space="preserve"> Apply mathematics to problems arising in everyday life, society, and the workplace.</w:t>
            </w:r>
          </w:p>
          <w:p w14:paraId="2BC2BDB5" w14:textId="77777777" w:rsidR="0023767F" w:rsidRPr="00A21E44" w:rsidRDefault="0023767F" w:rsidP="009E4656">
            <w:pPr>
              <w:contextualSpacing/>
              <w:rPr>
                <w:rFonts w:ascii="Arial" w:hAnsi="Arial" w:cs="Arial"/>
                <w:sz w:val="20"/>
                <w:szCs w:val="20"/>
              </w:rPr>
            </w:pPr>
            <w:r>
              <w:rPr>
                <w:noProof/>
              </w:rPr>
              <w:drawing>
                <wp:inline distT="0" distB="0" distL="0" distR="0" wp14:anchorId="79800480" wp14:editId="3F39AA6C">
                  <wp:extent cx="104775" cy="1047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sidRPr="00A21E44">
              <w:rPr>
                <w:rFonts w:ascii="Arial" w:hAnsi="Arial" w:cs="Arial"/>
                <w:b/>
                <w:bCs/>
                <w:sz w:val="20"/>
                <w:szCs w:val="20"/>
              </w:rPr>
              <w:t>AQR.1B</w:t>
            </w:r>
            <w:r w:rsidRPr="00A21E44">
              <w:rPr>
                <w:rFonts w:ascii="Arial" w:hAnsi="Arial" w:cs="Arial"/>
                <w:bCs/>
                <w:sz w:val="20"/>
                <w:szCs w:val="20"/>
              </w:rPr>
              <w:t xml:space="preserve"> Use a problem-solving model that incorporates analyzing given information, formulating a plan or strategy, determining a solution, justifying the solution, and evaluating the problem-solving process and the reasonableness of the solution.</w:t>
            </w:r>
          </w:p>
          <w:p w14:paraId="68F49A59" w14:textId="77777777" w:rsidR="0023767F" w:rsidRPr="00A21E44" w:rsidRDefault="0023767F" w:rsidP="009E4656">
            <w:pPr>
              <w:contextualSpacing/>
              <w:rPr>
                <w:rFonts w:ascii="Arial" w:hAnsi="Arial" w:cs="Arial"/>
                <w:sz w:val="20"/>
                <w:szCs w:val="20"/>
              </w:rPr>
            </w:pPr>
            <w:r>
              <w:rPr>
                <w:noProof/>
              </w:rPr>
              <w:drawing>
                <wp:inline distT="0" distB="0" distL="0" distR="0" wp14:anchorId="224BB7E5" wp14:editId="4DDA8AAE">
                  <wp:extent cx="104775" cy="1047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sidRPr="00A21E44">
              <w:rPr>
                <w:rFonts w:ascii="Arial" w:hAnsi="Arial" w:cs="Arial"/>
                <w:b/>
                <w:sz w:val="20"/>
                <w:szCs w:val="20"/>
              </w:rPr>
              <w:t>AQR.1C</w:t>
            </w:r>
            <w:r w:rsidRPr="00A21E44">
              <w:rPr>
                <w:rFonts w:ascii="Arial" w:hAnsi="Arial" w:cs="Arial"/>
                <w:sz w:val="20"/>
                <w:szCs w:val="20"/>
              </w:rPr>
              <w:t xml:space="preserve"> Select tools, including real objects, manipulatives, paper and pencil, and technology as appropriate, and techniques, including mental math, estimation, and number sense as appropriate, to solve problems.</w:t>
            </w:r>
          </w:p>
          <w:p w14:paraId="0AD2411F" w14:textId="77777777" w:rsidR="0023767F" w:rsidRPr="00A21E44" w:rsidRDefault="0023767F" w:rsidP="009E4656">
            <w:pPr>
              <w:autoSpaceDE w:val="0"/>
              <w:autoSpaceDN w:val="0"/>
              <w:adjustRightInd w:val="0"/>
              <w:rPr>
                <w:rFonts w:ascii="Arial" w:eastAsia="Calibri" w:hAnsi="Arial" w:cs="Arial"/>
                <w:b/>
                <w:bCs/>
                <w:color w:val="000000"/>
                <w:sz w:val="20"/>
                <w:szCs w:val="20"/>
              </w:rPr>
            </w:pPr>
            <w:r>
              <w:rPr>
                <w:noProof/>
              </w:rPr>
              <w:drawing>
                <wp:inline distT="0" distB="0" distL="0" distR="0" wp14:anchorId="540721C8" wp14:editId="30A7D710">
                  <wp:extent cx="104775" cy="1047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sidRPr="00A21E44">
              <w:rPr>
                <w:rFonts w:ascii="Arial" w:eastAsia="Calibri" w:hAnsi="Arial" w:cs="Arial"/>
                <w:b/>
                <w:color w:val="000000"/>
                <w:sz w:val="20"/>
                <w:szCs w:val="20"/>
              </w:rPr>
              <w:t>AQR.1D</w:t>
            </w:r>
            <w:r w:rsidRPr="00A21E44">
              <w:rPr>
                <w:rFonts w:ascii="Arial" w:eastAsia="Calibri" w:hAnsi="Arial" w:cs="Arial"/>
                <w:color w:val="000000"/>
                <w:sz w:val="20"/>
                <w:szCs w:val="20"/>
              </w:rPr>
              <w:t xml:space="preserve"> Communicate mathematical ideas, reasoning, and their implications using multiple representations, including symbols, diagrams, graphs, and language as appropriate.</w:t>
            </w:r>
          </w:p>
          <w:p w14:paraId="3F18EE3F" w14:textId="77777777" w:rsidR="0023767F" w:rsidRPr="00A21E44" w:rsidRDefault="0023767F" w:rsidP="009E4656">
            <w:pPr>
              <w:autoSpaceDE w:val="0"/>
              <w:autoSpaceDN w:val="0"/>
              <w:adjustRightInd w:val="0"/>
              <w:rPr>
                <w:rFonts w:ascii="Arial" w:eastAsia="Calibri" w:hAnsi="Arial" w:cs="Arial"/>
                <w:b/>
                <w:bCs/>
                <w:color w:val="000000"/>
                <w:sz w:val="20"/>
                <w:szCs w:val="20"/>
              </w:rPr>
            </w:pPr>
            <w:r>
              <w:rPr>
                <w:noProof/>
              </w:rPr>
              <w:drawing>
                <wp:inline distT="0" distB="0" distL="0" distR="0" wp14:anchorId="31F25FBF" wp14:editId="3A50018C">
                  <wp:extent cx="104775" cy="1047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sidRPr="00A21E44">
              <w:rPr>
                <w:rFonts w:ascii="Arial" w:hAnsi="Arial" w:cs="Arial"/>
                <w:b/>
                <w:sz w:val="20"/>
                <w:szCs w:val="20"/>
              </w:rPr>
              <w:t>AQR.1E</w:t>
            </w:r>
            <w:r w:rsidRPr="00A21E44">
              <w:rPr>
                <w:rFonts w:ascii="Arial" w:hAnsi="Arial" w:cs="Arial"/>
                <w:sz w:val="20"/>
                <w:szCs w:val="20"/>
              </w:rPr>
              <w:t xml:space="preserve"> Create and use representations to organize, record, and communicate mathematical ideas.</w:t>
            </w:r>
          </w:p>
          <w:p w14:paraId="3A78B244" w14:textId="77777777" w:rsidR="0023767F" w:rsidRPr="00A21E44" w:rsidRDefault="0023767F" w:rsidP="009E4656">
            <w:pPr>
              <w:autoSpaceDE w:val="0"/>
              <w:autoSpaceDN w:val="0"/>
              <w:adjustRightInd w:val="0"/>
              <w:rPr>
                <w:rFonts w:ascii="Arial" w:eastAsia="Calibri" w:hAnsi="Arial" w:cs="Arial"/>
                <w:b/>
                <w:bCs/>
                <w:color w:val="000000"/>
                <w:sz w:val="20"/>
                <w:szCs w:val="20"/>
              </w:rPr>
            </w:pPr>
            <w:r>
              <w:rPr>
                <w:noProof/>
              </w:rPr>
              <w:drawing>
                <wp:inline distT="0" distB="0" distL="0" distR="0" wp14:anchorId="2A582590" wp14:editId="12A5C6A7">
                  <wp:extent cx="104775" cy="1047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sidRPr="00A21E44">
              <w:rPr>
                <w:rFonts w:ascii="Arial" w:hAnsi="Arial" w:cs="Arial"/>
                <w:b/>
                <w:sz w:val="20"/>
                <w:szCs w:val="20"/>
              </w:rPr>
              <w:t>AQR.1F</w:t>
            </w:r>
            <w:r w:rsidRPr="00A21E44">
              <w:rPr>
                <w:rFonts w:ascii="Arial" w:hAnsi="Arial" w:cs="Arial"/>
                <w:b/>
                <w:bCs/>
                <w:sz w:val="20"/>
                <w:szCs w:val="20"/>
              </w:rPr>
              <w:t xml:space="preserve"> </w:t>
            </w:r>
            <w:r w:rsidRPr="00A21E44">
              <w:rPr>
                <w:rFonts w:ascii="Arial" w:hAnsi="Arial" w:cs="Arial"/>
                <w:bCs/>
                <w:sz w:val="20"/>
                <w:szCs w:val="20"/>
              </w:rPr>
              <w:t>Analyze mathematical relationships to connect and communicate mathematical ideas.</w:t>
            </w:r>
          </w:p>
          <w:p w14:paraId="435BAA34" w14:textId="77777777" w:rsidR="0023767F" w:rsidRPr="00A21E44" w:rsidRDefault="0023767F" w:rsidP="009E4656">
            <w:pPr>
              <w:autoSpaceDE w:val="0"/>
              <w:autoSpaceDN w:val="0"/>
              <w:adjustRightInd w:val="0"/>
              <w:rPr>
                <w:rFonts w:ascii="Arial" w:eastAsia="Calibri" w:hAnsi="Arial" w:cs="Arial"/>
                <w:b/>
                <w:bCs/>
                <w:color w:val="000000"/>
                <w:sz w:val="20"/>
                <w:szCs w:val="20"/>
              </w:rPr>
            </w:pPr>
            <w:r>
              <w:rPr>
                <w:noProof/>
              </w:rPr>
              <w:drawing>
                <wp:inline distT="0" distB="0" distL="0" distR="0" wp14:anchorId="7CC2B720" wp14:editId="54F84B3F">
                  <wp:extent cx="104775" cy="104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sidRPr="00A21E44">
              <w:rPr>
                <w:rFonts w:ascii="Arial" w:hAnsi="Arial" w:cs="Arial"/>
                <w:b/>
                <w:sz w:val="20"/>
                <w:szCs w:val="20"/>
              </w:rPr>
              <w:t>AQR.1G</w:t>
            </w:r>
            <w:r w:rsidRPr="00A21E44">
              <w:rPr>
                <w:rFonts w:ascii="Arial" w:hAnsi="Arial" w:cs="Arial"/>
                <w:b/>
                <w:bCs/>
                <w:sz w:val="20"/>
                <w:szCs w:val="20"/>
              </w:rPr>
              <w:t xml:space="preserve"> </w:t>
            </w:r>
            <w:r w:rsidRPr="00A21E44">
              <w:rPr>
                <w:rFonts w:ascii="Arial" w:hAnsi="Arial" w:cs="Arial"/>
                <w:bCs/>
                <w:sz w:val="20"/>
                <w:szCs w:val="20"/>
              </w:rPr>
              <w:t>Display, explain, or justify mathematical ideas and arguments using precise mathematical language in written or oral communication.</w:t>
            </w:r>
            <w:r w:rsidRPr="00A21E44">
              <w:rPr>
                <w:rFonts w:ascii="Arial" w:eastAsia="Arial Unicode MS" w:hAnsi="Arial" w:cs="Arial"/>
                <w:sz w:val="20"/>
                <w:szCs w:val="20"/>
              </w:rPr>
              <w:t xml:space="preserve"> </w:t>
            </w:r>
          </w:p>
          <w:p w14:paraId="2E9D5C04" w14:textId="77777777" w:rsidR="0023767F" w:rsidRDefault="0023767F" w:rsidP="009E4656">
            <w:pPr>
              <w:autoSpaceDE w:val="0"/>
              <w:autoSpaceDN w:val="0"/>
              <w:adjustRightInd w:val="0"/>
              <w:rPr>
                <w:rFonts w:ascii="Arial" w:eastAsia="Calibri" w:hAnsi="Arial" w:cs="Arial"/>
                <w:b/>
                <w:bCs/>
                <w:color w:val="000000"/>
                <w:sz w:val="20"/>
                <w:szCs w:val="20"/>
              </w:rPr>
            </w:pPr>
          </w:p>
          <w:p w14:paraId="65DFD819" w14:textId="77777777" w:rsidR="0023767F" w:rsidRPr="00A21E44" w:rsidRDefault="0023767F" w:rsidP="009E4656">
            <w:pPr>
              <w:autoSpaceDE w:val="0"/>
              <w:autoSpaceDN w:val="0"/>
              <w:adjustRightInd w:val="0"/>
              <w:rPr>
                <w:rFonts w:ascii="Arial" w:eastAsia="Calibri" w:hAnsi="Arial" w:cs="Arial"/>
                <w:b/>
                <w:bCs/>
                <w:color w:val="000000"/>
                <w:sz w:val="20"/>
                <w:szCs w:val="20"/>
              </w:rPr>
            </w:pPr>
          </w:p>
          <w:p w14:paraId="57721E55" w14:textId="77777777" w:rsidR="0023767F" w:rsidRDefault="0023767F" w:rsidP="009E4656">
            <w:pPr>
              <w:rPr>
                <w:rFonts w:ascii="Arial" w:hAnsi="Arial" w:cs="Arial"/>
                <w:sz w:val="20"/>
                <w:szCs w:val="20"/>
              </w:rPr>
            </w:pPr>
            <w:r w:rsidRPr="00A21E44">
              <w:rPr>
                <w:rFonts w:ascii="Arial" w:hAnsi="Arial" w:cs="Arial"/>
                <w:sz w:val="20"/>
                <w:szCs w:val="20"/>
              </w:rPr>
              <w:t>Supporting resources for the course w</w:t>
            </w:r>
            <w:r>
              <w:rPr>
                <w:rFonts w:ascii="Arial" w:hAnsi="Arial" w:cs="Arial"/>
                <w:sz w:val="20"/>
                <w:szCs w:val="20"/>
              </w:rPr>
              <w:t xml:space="preserve">ere </w:t>
            </w:r>
            <w:r w:rsidRPr="00A21E44">
              <w:rPr>
                <w:rFonts w:ascii="Arial" w:hAnsi="Arial" w:cs="Arial"/>
                <w:sz w:val="20"/>
                <w:szCs w:val="20"/>
              </w:rPr>
              <w:t>developed by the University of Texas Dana Center as Advanced Mathematical Decision Making (AMDM). Request t</w:t>
            </w:r>
            <w:r>
              <w:rPr>
                <w:rFonts w:ascii="Arial" w:hAnsi="Arial" w:cs="Arial"/>
                <w:sz w:val="20"/>
                <w:szCs w:val="20"/>
              </w:rPr>
              <w:t>o</w:t>
            </w:r>
            <w:r w:rsidRPr="00A21E44">
              <w:rPr>
                <w:rFonts w:ascii="Arial" w:hAnsi="Arial" w:cs="Arial"/>
                <w:sz w:val="20"/>
                <w:szCs w:val="20"/>
              </w:rPr>
              <w:t xml:space="preserve"> download files from </w:t>
            </w:r>
            <w:hyperlink r:id="rId11" w:history="1">
              <w:r w:rsidRPr="00A21E44">
                <w:rPr>
                  <w:rStyle w:val="Hyperlink"/>
                  <w:rFonts w:ascii="Arial" w:hAnsi="Arial" w:cs="Arial"/>
                  <w:sz w:val="20"/>
                  <w:szCs w:val="20"/>
                </w:rPr>
                <w:t>www.utdanacenter.org/amdm</w:t>
              </w:r>
            </w:hyperlink>
            <w:r w:rsidRPr="00A21E44">
              <w:rPr>
                <w:rFonts w:ascii="Arial" w:hAnsi="Arial" w:cs="Arial"/>
                <w:sz w:val="20"/>
                <w:szCs w:val="20"/>
              </w:rPr>
              <w:t>. Reusable student books may also be ordered for a fee at this web address.</w:t>
            </w:r>
          </w:p>
          <w:p w14:paraId="18C90DBE" w14:textId="77777777" w:rsidR="006A5D32" w:rsidRDefault="006A5D32" w:rsidP="009E4656">
            <w:pPr>
              <w:rPr>
                <w:noProof/>
              </w:rPr>
            </w:pPr>
          </w:p>
          <w:p w14:paraId="2F10DA27" w14:textId="77777777" w:rsidR="00FF274D" w:rsidRDefault="00FF274D" w:rsidP="009E4656">
            <w:pPr>
              <w:rPr>
                <w:noProof/>
              </w:rPr>
            </w:pPr>
          </w:p>
          <w:p w14:paraId="41AD7B31" w14:textId="77777777" w:rsidR="00FF274D" w:rsidRDefault="00FF274D" w:rsidP="009E4656">
            <w:pPr>
              <w:rPr>
                <w:noProof/>
              </w:rPr>
            </w:pPr>
          </w:p>
          <w:p w14:paraId="5C74F1DA" w14:textId="77777777" w:rsidR="00FF274D" w:rsidRDefault="00FF274D" w:rsidP="009E4656">
            <w:pPr>
              <w:rPr>
                <w:noProof/>
              </w:rPr>
            </w:pPr>
          </w:p>
          <w:p w14:paraId="785BBD37" w14:textId="77777777" w:rsidR="00FF274D" w:rsidRDefault="00FF274D" w:rsidP="009E4656">
            <w:pPr>
              <w:rPr>
                <w:noProof/>
              </w:rPr>
            </w:pPr>
          </w:p>
          <w:p w14:paraId="55C690DF" w14:textId="77777777" w:rsidR="00FF274D" w:rsidRDefault="00FF274D" w:rsidP="009E4656">
            <w:pPr>
              <w:rPr>
                <w:noProof/>
              </w:rPr>
            </w:pPr>
          </w:p>
          <w:p w14:paraId="3E44D316" w14:textId="77777777" w:rsidR="00FF274D" w:rsidRDefault="00FF274D" w:rsidP="009E4656">
            <w:pPr>
              <w:rPr>
                <w:noProof/>
              </w:rPr>
            </w:pPr>
          </w:p>
          <w:p w14:paraId="761F5BA2" w14:textId="77777777" w:rsidR="00FF274D" w:rsidRDefault="00FF274D" w:rsidP="009E4656">
            <w:pPr>
              <w:rPr>
                <w:noProof/>
              </w:rPr>
            </w:pPr>
          </w:p>
          <w:p w14:paraId="4C801E61" w14:textId="7162CB54" w:rsidR="00FF274D" w:rsidRDefault="00FF274D" w:rsidP="009E4656">
            <w:pPr>
              <w:rPr>
                <w:noProof/>
              </w:rPr>
            </w:pPr>
          </w:p>
        </w:tc>
      </w:tr>
      <w:tr w:rsidR="000D1F67" w:rsidRPr="00F2219B" w14:paraId="4E97B791" w14:textId="77777777" w:rsidTr="00FF274D">
        <w:trPr>
          <w:jc w:val="center"/>
        </w:trPr>
        <w:tc>
          <w:tcPr>
            <w:tcW w:w="1795" w:type="dxa"/>
            <w:tcMar>
              <w:top w:w="72" w:type="dxa"/>
              <w:bottom w:w="72" w:type="dxa"/>
            </w:tcMar>
          </w:tcPr>
          <w:p w14:paraId="1FC5C9ED" w14:textId="77777777" w:rsidR="00662C3C" w:rsidRPr="00C67BCA" w:rsidRDefault="00662C3C" w:rsidP="00FF274D">
            <w:pPr>
              <w:rPr>
                <w:rFonts w:ascii="Arial" w:hAnsi="Arial" w:cs="Arial"/>
                <w:b/>
                <w:sz w:val="18"/>
                <w:szCs w:val="18"/>
              </w:rPr>
            </w:pPr>
            <w:bookmarkStart w:id="0" w:name="_Hlk295650286"/>
            <w:r w:rsidRPr="00C67BCA">
              <w:rPr>
                <w:rFonts w:ascii="Arial" w:hAnsi="Arial" w:cs="Arial"/>
                <w:b/>
                <w:sz w:val="18"/>
                <w:szCs w:val="18"/>
              </w:rPr>
              <w:lastRenderedPageBreak/>
              <w:t>Unit 1: Decision Making in Finance: Future Value of Investments</w:t>
            </w:r>
          </w:p>
          <w:p w14:paraId="66C68ECC" w14:textId="01E04292" w:rsidR="000D1F67" w:rsidRPr="009131D1" w:rsidRDefault="00662C3C" w:rsidP="00FF274D">
            <w:pPr>
              <w:rPr>
                <w:rFonts w:ascii="Arial" w:hAnsi="Arial" w:cs="Arial"/>
                <w:sz w:val="18"/>
                <w:szCs w:val="20"/>
              </w:rPr>
            </w:pPr>
            <w:r w:rsidRPr="00C67BCA">
              <w:rPr>
                <w:rFonts w:ascii="Arial" w:hAnsi="Arial" w:cs="Arial"/>
                <w:sz w:val="18"/>
                <w:szCs w:val="18"/>
              </w:rPr>
              <w:t>Students study future value to build investments.</w:t>
            </w:r>
          </w:p>
        </w:tc>
        <w:tc>
          <w:tcPr>
            <w:tcW w:w="1710" w:type="dxa"/>
            <w:tcMar>
              <w:top w:w="72" w:type="dxa"/>
              <w:bottom w:w="72" w:type="dxa"/>
            </w:tcMar>
          </w:tcPr>
          <w:p w14:paraId="618DE6EB" w14:textId="77777777" w:rsidR="00480A78" w:rsidRDefault="00480A78" w:rsidP="00FF274D">
            <w:pPr>
              <w:jc w:val="center"/>
              <w:rPr>
                <w:rFonts w:ascii="Arial" w:hAnsi="Arial" w:cs="Arial"/>
                <w:sz w:val="20"/>
                <w:szCs w:val="20"/>
              </w:rPr>
            </w:pPr>
            <w:r>
              <w:rPr>
                <w:rFonts w:ascii="Arial" w:hAnsi="Arial" w:cs="Arial"/>
                <w:b/>
                <w:sz w:val="20"/>
                <w:szCs w:val="20"/>
              </w:rPr>
              <w:t xml:space="preserve">4 </w:t>
            </w:r>
            <w:r w:rsidRPr="00290393">
              <w:rPr>
                <w:rFonts w:ascii="Arial" w:hAnsi="Arial" w:cs="Arial"/>
                <w:sz w:val="20"/>
                <w:szCs w:val="20"/>
              </w:rPr>
              <w:t xml:space="preserve">class periods </w:t>
            </w:r>
          </w:p>
          <w:p w14:paraId="1BE0AEDF" w14:textId="77777777" w:rsidR="00480A78" w:rsidRDefault="00480A78" w:rsidP="00FF274D">
            <w:pPr>
              <w:jc w:val="center"/>
              <w:rPr>
                <w:rFonts w:ascii="Arial" w:hAnsi="Arial" w:cs="Arial"/>
                <w:sz w:val="20"/>
                <w:szCs w:val="20"/>
              </w:rPr>
            </w:pPr>
            <w:r w:rsidRPr="00290393">
              <w:rPr>
                <w:rFonts w:ascii="Arial" w:hAnsi="Arial" w:cs="Arial"/>
                <w:sz w:val="20"/>
                <w:szCs w:val="20"/>
              </w:rPr>
              <w:t>(90-min</w:t>
            </w:r>
            <w:r>
              <w:rPr>
                <w:rFonts w:ascii="Arial" w:hAnsi="Arial" w:cs="Arial"/>
                <w:sz w:val="20"/>
                <w:szCs w:val="20"/>
              </w:rPr>
              <w:t xml:space="preserve">. </w:t>
            </w:r>
            <w:r w:rsidRPr="00290393">
              <w:rPr>
                <w:rFonts w:ascii="Arial" w:hAnsi="Arial" w:cs="Arial"/>
                <w:sz w:val="20"/>
                <w:szCs w:val="20"/>
              </w:rPr>
              <w:t>each)</w:t>
            </w:r>
          </w:p>
          <w:p w14:paraId="15A17143" w14:textId="77777777" w:rsidR="00480A78" w:rsidRPr="00290393" w:rsidRDefault="00480A78" w:rsidP="00FF274D">
            <w:pPr>
              <w:jc w:val="center"/>
              <w:rPr>
                <w:rFonts w:ascii="Arial" w:hAnsi="Arial" w:cs="Arial"/>
                <w:sz w:val="20"/>
                <w:szCs w:val="20"/>
              </w:rPr>
            </w:pPr>
            <w:r w:rsidRPr="00290393">
              <w:rPr>
                <w:rFonts w:ascii="Arial" w:hAnsi="Arial" w:cs="Arial"/>
                <w:sz w:val="20"/>
                <w:szCs w:val="20"/>
              </w:rPr>
              <w:t>or</w:t>
            </w:r>
          </w:p>
          <w:p w14:paraId="6D82DF6B" w14:textId="77777777" w:rsidR="00480A78" w:rsidRDefault="00480A78" w:rsidP="00FF274D">
            <w:pPr>
              <w:jc w:val="center"/>
              <w:rPr>
                <w:rFonts w:ascii="Arial" w:hAnsi="Arial" w:cs="Arial"/>
                <w:sz w:val="20"/>
                <w:szCs w:val="20"/>
              </w:rPr>
            </w:pPr>
            <w:r>
              <w:rPr>
                <w:rFonts w:ascii="Arial" w:hAnsi="Arial" w:cs="Arial"/>
                <w:b/>
                <w:sz w:val="20"/>
                <w:szCs w:val="20"/>
              </w:rPr>
              <w:t xml:space="preserve">8 </w:t>
            </w:r>
            <w:r w:rsidRPr="00290393">
              <w:rPr>
                <w:rFonts w:ascii="Arial" w:hAnsi="Arial" w:cs="Arial"/>
                <w:sz w:val="20"/>
                <w:szCs w:val="20"/>
              </w:rPr>
              <w:t xml:space="preserve">class periods </w:t>
            </w:r>
          </w:p>
          <w:p w14:paraId="50C20208" w14:textId="77777777" w:rsidR="00480A78" w:rsidRPr="00290393" w:rsidRDefault="00480A78" w:rsidP="00FF274D">
            <w:pPr>
              <w:jc w:val="center"/>
              <w:rPr>
                <w:rFonts w:ascii="Arial" w:hAnsi="Arial" w:cs="Arial"/>
                <w:sz w:val="20"/>
                <w:szCs w:val="20"/>
              </w:rPr>
            </w:pPr>
            <w:r w:rsidRPr="00290393">
              <w:rPr>
                <w:rFonts w:ascii="Arial" w:hAnsi="Arial" w:cs="Arial"/>
                <w:sz w:val="20"/>
                <w:szCs w:val="20"/>
              </w:rPr>
              <w:t>(45-min</w:t>
            </w:r>
            <w:r>
              <w:rPr>
                <w:rFonts w:ascii="Arial" w:hAnsi="Arial" w:cs="Arial"/>
                <w:sz w:val="20"/>
                <w:szCs w:val="20"/>
              </w:rPr>
              <w:t>.</w:t>
            </w:r>
            <w:r w:rsidRPr="00290393">
              <w:rPr>
                <w:rFonts w:ascii="Arial" w:hAnsi="Arial" w:cs="Arial"/>
                <w:sz w:val="20"/>
                <w:szCs w:val="20"/>
              </w:rPr>
              <w:t xml:space="preserve"> each)</w:t>
            </w:r>
          </w:p>
          <w:p w14:paraId="75405E8D" w14:textId="77777777" w:rsidR="00171282" w:rsidRPr="00F2219B" w:rsidRDefault="00171282" w:rsidP="00FF274D">
            <w:pPr>
              <w:jc w:val="center"/>
              <w:rPr>
                <w:rFonts w:ascii="Arial" w:hAnsi="Arial" w:cs="Arial"/>
                <w:sz w:val="20"/>
                <w:szCs w:val="20"/>
              </w:rPr>
            </w:pPr>
          </w:p>
        </w:tc>
        <w:tc>
          <w:tcPr>
            <w:tcW w:w="7295" w:type="dxa"/>
            <w:gridSpan w:val="2"/>
            <w:tcBorders>
              <w:bottom w:val="single" w:sz="4" w:space="0" w:color="auto"/>
            </w:tcBorders>
            <w:tcMar>
              <w:top w:w="72" w:type="dxa"/>
              <w:bottom w:w="72" w:type="dxa"/>
            </w:tcMar>
          </w:tcPr>
          <w:p w14:paraId="14C6C79E" w14:textId="77777777" w:rsidR="009E3C9E" w:rsidRPr="00706583" w:rsidRDefault="009E3C9E" w:rsidP="00FF274D">
            <w:pPr>
              <w:contextualSpacing/>
              <w:rPr>
                <w:rFonts w:ascii="Arial" w:hAnsi="Arial" w:cs="Arial"/>
                <w:sz w:val="20"/>
                <w:szCs w:val="20"/>
              </w:rPr>
            </w:pPr>
            <w:r w:rsidRPr="00706583">
              <w:rPr>
                <w:rFonts w:ascii="Arial" w:hAnsi="Arial" w:cs="Arial"/>
                <w:b/>
                <w:sz w:val="20"/>
                <w:szCs w:val="20"/>
              </w:rPr>
              <w:t>Mathematical Process Standards</w:t>
            </w:r>
            <w:r>
              <w:rPr>
                <w:rFonts w:ascii="Arial" w:hAnsi="Arial" w:cs="Arial"/>
                <w:b/>
                <w:sz w:val="20"/>
                <w:szCs w:val="20"/>
              </w:rPr>
              <w:t xml:space="preserve">. </w:t>
            </w:r>
            <w:r w:rsidRPr="00706583">
              <w:rPr>
                <w:rFonts w:ascii="Arial" w:hAnsi="Arial" w:cs="Arial"/>
                <w:sz w:val="20"/>
                <w:szCs w:val="20"/>
              </w:rPr>
              <w:t>The student uses mathematical processes to acquire and demonstrate mathematical understanding.</w:t>
            </w:r>
            <w:r>
              <w:rPr>
                <w:rFonts w:ascii="Arial" w:hAnsi="Arial" w:cs="Arial"/>
                <w:sz w:val="20"/>
                <w:szCs w:val="20"/>
              </w:rPr>
              <w:t xml:space="preserve"> The student is expected to:</w:t>
            </w:r>
          </w:p>
          <w:p w14:paraId="28E4BB89" w14:textId="77777777" w:rsidR="009E3C9E" w:rsidRPr="00C67BCA" w:rsidRDefault="009E3C9E" w:rsidP="00FF274D">
            <w:pPr>
              <w:tabs>
                <w:tab w:val="left" w:pos="212"/>
              </w:tabs>
              <w:rPr>
                <w:rFonts w:ascii="Arial" w:hAnsi="Arial" w:cs="Arial"/>
                <w:sz w:val="20"/>
                <w:szCs w:val="20"/>
              </w:rPr>
            </w:pPr>
            <w:r w:rsidRPr="004C4A99">
              <w:rPr>
                <w:noProof/>
              </w:rPr>
              <w:drawing>
                <wp:inline distT="0" distB="0" distL="0" distR="0" wp14:anchorId="750432D3" wp14:editId="3D1EB167">
                  <wp:extent cx="107315" cy="107315"/>
                  <wp:effectExtent l="0" t="0" r="6985"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Pr>
                <w:rFonts w:ascii="Arial" w:hAnsi="Arial" w:cs="Arial"/>
                <w:b/>
                <w:sz w:val="20"/>
                <w:szCs w:val="20"/>
              </w:rPr>
              <w:t xml:space="preserve"> </w:t>
            </w:r>
            <w:r w:rsidRPr="00C67BCA">
              <w:rPr>
                <w:rFonts w:ascii="Arial" w:hAnsi="Arial" w:cs="Arial"/>
                <w:b/>
                <w:sz w:val="20"/>
                <w:szCs w:val="20"/>
              </w:rPr>
              <w:t>AQR.1A</w:t>
            </w:r>
            <w:r w:rsidRPr="00C67BCA">
              <w:rPr>
                <w:rFonts w:ascii="Arial" w:hAnsi="Arial" w:cs="Arial"/>
                <w:sz w:val="20"/>
                <w:szCs w:val="20"/>
              </w:rPr>
              <w:t xml:space="preserve"> Apply mathematics to problems arising in everyday life, society, and the workplace</w:t>
            </w:r>
            <w:r w:rsidRPr="00C67BCA">
              <w:rPr>
                <w:rFonts w:ascii="Arial" w:hAnsi="Arial" w:cs="Arial"/>
                <w:sz w:val="20"/>
              </w:rPr>
              <w:t>.</w:t>
            </w:r>
          </w:p>
          <w:p w14:paraId="69FB4704" w14:textId="77777777" w:rsidR="009E3C9E" w:rsidRPr="00C67BCA" w:rsidRDefault="009E3C9E" w:rsidP="00FF274D">
            <w:pPr>
              <w:tabs>
                <w:tab w:val="left" w:pos="212"/>
              </w:tabs>
              <w:rPr>
                <w:rFonts w:ascii="Arial" w:hAnsi="Arial" w:cs="Arial"/>
                <w:sz w:val="20"/>
                <w:szCs w:val="20"/>
              </w:rPr>
            </w:pPr>
            <w:r w:rsidRPr="004C4A99">
              <w:rPr>
                <w:noProof/>
              </w:rPr>
              <w:drawing>
                <wp:inline distT="0" distB="0" distL="0" distR="0" wp14:anchorId="5D8893DC" wp14:editId="5B9D37C9">
                  <wp:extent cx="107315" cy="107315"/>
                  <wp:effectExtent l="0" t="0" r="6985"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Pr>
                <w:rFonts w:ascii="Arial" w:hAnsi="Arial" w:cs="Arial"/>
                <w:b/>
                <w:sz w:val="20"/>
                <w:szCs w:val="20"/>
              </w:rPr>
              <w:t xml:space="preserve"> </w:t>
            </w:r>
            <w:r w:rsidRPr="00C67BCA">
              <w:rPr>
                <w:rFonts w:ascii="Arial" w:hAnsi="Arial" w:cs="Arial"/>
                <w:b/>
                <w:sz w:val="20"/>
                <w:szCs w:val="20"/>
              </w:rPr>
              <w:t xml:space="preserve">AQR.1F </w:t>
            </w:r>
            <w:r w:rsidRPr="00C67BCA">
              <w:rPr>
                <w:rFonts w:ascii="Arial" w:hAnsi="Arial" w:cs="Arial"/>
                <w:sz w:val="20"/>
              </w:rPr>
              <w:t xml:space="preserve">Analyze mathematical relationships to connect and communicate </w:t>
            </w:r>
            <w:r w:rsidRPr="00C67BCA">
              <w:rPr>
                <w:rFonts w:ascii="Arial" w:hAnsi="Arial" w:cs="Arial"/>
                <w:sz w:val="20"/>
                <w:szCs w:val="20"/>
              </w:rPr>
              <w:t>mathematical ideas.</w:t>
            </w:r>
          </w:p>
          <w:p w14:paraId="67E052E5" w14:textId="77777777" w:rsidR="009E3C9E" w:rsidRDefault="009E3C9E" w:rsidP="00FF274D">
            <w:pPr>
              <w:shd w:val="clear" w:color="auto" w:fill="FFFFFF"/>
              <w:rPr>
                <w:rFonts w:ascii="Arial" w:hAnsi="Arial" w:cs="Arial"/>
                <w:b/>
                <w:sz w:val="20"/>
              </w:rPr>
            </w:pPr>
          </w:p>
          <w:p w14:paraId="23D9115B" w14:textId="77777777" w:rsidR="009E3C9E" w:rsidRPr="00706583" w:rsidRDefault="009E3C9E" w:rsidP="00FF274D">
            <w:pPr>
              <w:shd w:val="clear" w:color="auto" w:fill="FFFFFF"/>
              <w:rPr>
                <w:rFonts w:ascii="Arial" w:hAnsi="Arial" w:cs="Arial"/>
                <w:sz w:val="20"/>
              </w:rPr>
            </w:pPr>
            <w:r w:rsidRPr="00706583">
              <w:rPr>
                <w:rFonts w:ascii="Arial" w:hAnsi="Arial" w:cs="Arial"/>
                <w:b/>
                <w:sz w:val="20"/>
              </w:rPr>
              <w:t>Algebraic Reasoning (Expressions, Equations, and Generalized Relationships)</w:t>
            </w:r>
            <w:r>
              <w:rPr>
                <w:rFonts w:ascii="Arial" w:hAnsi="Arial" w:cs="Arial"/>
                <w:b/>
                <w:sz w:val="20"/>
              </w:rPr>
              <w:t xml:space="preserve">. </w:t>
            </w:r>
            <w:r w:rsidRPr="00706583">
              <w:rPr>
                <w:rFonts w:ascii="Arial" w:hAnsi="Arial" w:cs="Arial"/>
                <w:sz w:val="20"/>
              </w:rPr>
              <w:t xml:space="preserve">The student applies the process standards in mathematics to create and analyze mathematical models of everyday situations to make informed decisions related to earning, investing, spending, and borrowing money by appropriate, proficient, and efficient use of tools, including technology. The student uses mathematical relationships to make connections and predictions. The student judges the validity of a prediction and uses mathematical models to represent, analyze, and solve dynamic real-world problems. </w:t>
            </w:r>
            <w:r>
              <w:rPr>
                <w:rFonts w:ascii="Arial" w:hAnsi="Arial" w:cs="Arial"/>
                <w:sz w:val="20"/>
                <w:szCs w:val="20"/>
              </w:rPr>
              <w:t>The student is expected to:</w:t>
            </w:r>
          </w:p>
          <w:p w14:paraId="60FC6ABD" w14:textId="58A0279F" w:rsidR="00C47AE5" w:rsidRPr="009E3C9E" w:rsidRDefault="009E3C9E" w:rsidP="00FF274D">
            <w:pPr>
              <w:pStyle w:val="ListParagraph"/>
              <w:numPr>
                <w:ilvl w:val="0"/>
                <w:numId w:val="20"/>
              </w:numPr>
              <w:tabs>
                <w:tab w:val="left" w:pos="212"/>
              </w:tabs>
              <w:spacing w:after="0" w:line="240" w:lineRule="auto"/>
              <w:ind w:left="187" w:hanging="187"/>
              <w:rPr>
                <w:rFonts w:ascii="Arial" w:hAnsi="Arial" w:cs="Arial"/>
                <w:bCs/>
                <w:sz w:val="20"/>
                <w:szCs w:val="20"/>
              </w:rPr>
            </w:pPr>
            <w:r w:rsidRPr="000A308D">
              <w:rPr>
                <w:rFonts w:ascii="Arial" w:hAnsi="Arial" w:cs="Arial"/>
                <w:b/>
                <w:sz w:val="20"/>
                <w:szCs w:val="20"/>
              </w:rPr>
              <w:t xml:space="preserve">AQR.3F </w:t>
            </w:r>
            <w:r w:rsidRPr="000A308D">
              <w:rPr>
                <w:rFonts w:ascii="Arial" w:hAnsi="Arial" w:cs="Arial"/>
                <w:sz w:val="20"/>
                <w:szCs w:val="20"/>
              </w:rPr>
              <w:t>Create, represent, and analyze mathematical models for various types of income calculations to determine the best option for a given situation.</w:t>
            </w:r>
          </w:p>
        </w:tc>
      </w:tr>
      <w:tr w:rsidR="00080A08" w:rsidRPr="00F2219B" w14:paraId="3E5E6357" w14:textId="77777777" w:rsidTr="00FF274D">
        <w:trPr>
          <w:jc w:val="center"/>
        </w:trPr>
        <w:tc>
          <w:tcPr>
            <w:tcW w:w="1795" w:type="dxa"/>
            <w:tcMar>
              <w:top w:w="72" w:type="dxa"/>
              <w:bottom w:w="72" w:type="dxa"/>
            </w:tcMar>
          </w:tcPr>
          <w:p w14:paraId="3193503D" w14:textId="77777777" w:rsidR="00AE1117" w:rsidRPr="00EE1EBA" w:rsidRDefault="00AE1117" w:rsidP="00FF274D">
            <w:pPr>
              <w:rPr>
                <w:rFonts w:ascii="Arial" w:hAnsi="Arial" w:cs="Arial"/>
                <w:b/>
                <w:sz w:val="18"/>
                <w:szCs w:val="18"/>
              </w:rPr>
            </w:pPr>
            <w:bookmarkStart w:id="1" w:name="_Hlk295649287"/>
            <w:bookmarkEnd w:id="0"/>
            <w:r w:rsidRPr="00EE1EBA">
              <w:rPr>
                <w:rFonts w:ascii="Arial" w:hAnsi="Arial" w:cs="Arial"/>
                <w:b/>
                <w:sz w:val="18"/>
                <w:szCs w:val="18"/>
              </w:rPr>
              <w:t>Unit 2: Decision Making in Finance: Present Value of Investments</w:t>
            </w:r>
          </w:p>
          <w:p w14:paraId="2D6A0686" w14:textId="7B7A00CF" w:rsidR="00080A08" w:rsidRPr="009131D1" w:rsidRDefault="00AE1117" w:rsidP="00FF274D">
            <w:pPr>
              <w:rPr>
                <w:rFonts w:ascii="Arial" w:hAnsi="Arial" w:cs="Arial"/>
                <w:sz w:val="18"/>
                <w:szCs w:val="20"/>
              </w:rPr>
            </w:pPr>
            <w:r w:rsidRPr="00EE1EBA">
              <w:rPr>
                <w:rFonts w:ascii="Arial" w:hAnsi="Arial" w:cs="Arial"/>
                <w:sz w:val="18"/>
                <w:szCs w:val="18"/>
              </w:rPr>
              <w:t>Students study present value to build investments.</w:t>
            </w:r>
          </w:p>
        </w:tc>
        <w:tc>
          <w:tcPr>
            <w:tcW w:w="1710" w:type="dxa"/>
            <w:shd w:val="clear" w:color="auto" w:fill="auto"/>
            <w:tcMar>
              <w:top w:w="72" w:type="dxa"/>
              <w:bottom w:w="72" w:type="dxa"/>
            </w:tcMar>
          </w:tcPr>
          <w:p w14:paraId="616FE2C3" w14:textId="77777777" w:rsidR="0002103B" w:rsidRDefault="0002103B" w:rsidP="00FF274D">
            <w:pPr>
              <w:jc w:val="center"/>
              <w:rPr>
                <w:rFonts w:ascii="Arial" w:hAnsi="Arial" w:cs="Arial"/>
                <w:sz w:val="20"/>
                <w:szCs w:val="20"/>
              </w:rPr>
            </w:pPr>
            <w:r>
              <w:rPr>
                <w:rFonts w:ascii="Arial" w:hAnsi="Arial" w:cs="Arial"/>
                <w:b/>
                <w:sz w:val="20"/>
                <w:szCs w:val="20"/>
              </w:rPr>
              <w:t xml:space="preserve">3 </w:t>
            </w:r>
            <w:r w:rsidRPr="00290393">
              <w:rPr>
                <w:rFonts w:ascii="Arial" w:hAnsi="Arial" w:cs="Arial"/>
                <w:sz w:val="20"/>
                <w:szCs w:val="20"/>
              </w:rPr>
              <w:t xml:space="preserve">class periods </w:t>
            </w:r>
          </w:p>
          <w:p w14:paraId="1C5B3D64" w14:textId="77777777" w:rsidR="0002103B" w:rsidRDefault="0002103B" w:rsidP="00FF274D">
            <w:pPr>
              <w:jc w:val="center"/>
              <w:rPr>
                <w:rFonts w:ascii="Arial" w:hAnsi="Arial" w:cs="Arial"/>
                <w:sz w:val="20"/>
                <w:szCs w:val="20"/>
              </w:rPr>
            </w:pPr>
            <w:r w:rsidRPr="00290393">
              <w:rPr>
                <w:rFonts w:ascii="Arial" w:hAnsi="Arial" w:cs="Arial"/>
                <w:sz w:val="20"/>
                <w:szCs w:val="20"/>
              </w:rPr>
              <w:t>(90-mi</w:t>
            </w:r>
            <w:r>
              <w:rPr>
                <w:rFonts w:ascii="Arial" w:hAnsi="Arial" w:cs="Arial"/>
                <w:sz w:val="20"/>
                <w:szCs w:val="20"/>
              </w:rPr>
              <w:t>n.</w:t>
            </w:r>
            <w:r w:rsidRPr="00290393">
              <w:rPr>
                <w:rFonts w:ascii="Arial" w:hAnsi="Arial" w:cs="Arial"/>
                <w:sz w:val="20"/>
                <w:szCs w:val="20"/>
              </w:rPr>
              <w:t xml:space="preserve"> each)</w:t>
            </w:r>
          </w:p>
          <w:p w14:paraId="734EE40A" w14:textId="77777777" w:rsidR="0002103B" w:rsidRPr="00290393" w:rsidRDefault="0002103B" w:rsidP="00FF274D">
            <w:pPr>
              <w:jc w:val="center"/>
              <w:rPr>
                <w:rFonts w:ascii="Arial" w:hAnsi="Arial" w:cs="Arial"/>
                <w:sz w:val="20"/>
                <w:szCs w:val="20"/>
              </w:rPr>
            </w:pPr>
            <w:r w:rsidRPr="00290393">
              <w:rPr>
                <w:rFonts w:ascii="Arial" w:hAnsi="Arial" w:cs="Arial"/>
                <w:sz w:val="20"/>
                <w:szCs w:val="20"/>
              </w:rPr>
              <w:t>or</w:t>
            </w:r>
          </w:p>
          <w:p w14:paraId="348F551C" w14:textId="77777777" w:rsidR="0002103B" w:rsidRDefault="0002103B" w:rsidP="00FF274D">
            <w:pPr>
              <w:jc w:val="center"/>
              <w:rPr>
                <w:rFonts w:ascii="Arial" w:hAnsi="Arial" w:cs="Arial"/>
                <w:sz w:val="20"/>
                <w:szCs w:val="20"/>
              </w:rPr>
            </w:pPr>
            <w:r>
              <w:rPr>
                <w:rFonts w:ascii="Arial" w:hAnsi="Arial" w:cs="Arial"/>
                <w:b/>
                <w:sz w:val="20"/>
                <w:szCs w:val="20"/>
              </w:rPr>
              <w:t xml:space="preserve">6 </w:t>
            </w:r>
            <w:r w:rsidRPr="00290393">
              <w:rPr>
                <w:rFonts w:ascii="Arial" w:hAnsi="Arial" w:cs="Arial"/>
                <w:sz w:val="20"/>
                <w:szCs w:val="20"/>
              </w:rPr>
              <w:t xml:space="preserve">class periods </w:t>
            </w:r>
          </w:p>
          <w:p w14:paraId="79C0E836" w14:textId="77777777" w:rsidR="0002103B" w:rsidRPr="00290393" w:rsidRDefault="0002103B" w:rsidP="00FF274D">
            <w:pPr>
              <w:jc w:val="center"/>
              <w:rPr>
                <w:rFonts w:ascii="Arial" w:hAnsi="Arial" w:cs="Arial"/>
                <w:sz w:val="20"/>
                <w:szCs w:val="20"/>
              </w:rPr>
            </w:pPr>
            <w:r w:rsidRPr="00290393">
              <w:rPr>
                <w:rFonts w:ascii="Arial" w:hAnsi="Arial" w:cs="Arial"/>
                <w:sz w:val="20"/>
                <w:szCs w:val="20"/>
              </w:rPr>
              <w:t>(45-min</w:t>
            </w:r>
            <w:r>
              <w:rPr>
                <w:rFonts w:ascii="Arial" w:hAnsi="Arial" w:cs="Arial"/>
                <w:sz w:val="20"/>
                <w:szCs w:val="20"/>
              </w:rPr>
              <w:t>.</w:t>
            </w:r>
            <w:r w:rsidRPr="00290393">
              <w:rPr>
                <w:rFonts w:ascii="Arial" w:hAnsi="Arial" w:cs="Arial"/>
                <w:sz w:val="20"/>
                <w:szCs w:val="20"/>
              </w:rPr>
              <w:t xml:space="preserve"> each)</w:t>
            </w:r>
          </w:p>
          <w:p w14:paraId="25E91651" w14:textId="77777777" w:rsidR="00AE1117" w:rsidRDefault="00AE1117" w:rsidP="00FF274D">
            <w:pPr>
              <w:jc w:val="center"/>
              <w:rPr>
                <w:rFonts w:ascii="Arial" w:hAnsi="Arial" w:cs="Arial"/>
                <w:i/>
                <w:sz w:val="20"/>
                <w:szCs w:val="20"/>
              </w:rPr>
            </w:pPr>
          </w:p>
          <w:p w14:paraId="6A69A359" w14:textId="77777777" w:rsidR="00AE1117" w:rsidRDefault="00AE1117" w:rsidP="00FF274D">
            <w:pPr>
              <w:jc w:val="center"/>
              <w:rPr>
                <w:rFonts w:ascii="Arial" w:hAnsi="Arial" w:cs="Arial"/>
                <w:i/>
                <w:sz w:val="20"/>
                <w:szCs w:val="20"/>
              </w:rPr>
            </w:pPr>
          </w:p>
          <w:p w14:paraId="034B979E" w14:textId="77777777" w:rsidR="00AE1117" w:rsidRDefault="00AE1117" w:rsidP="00FF274D">
            <w:pPr>
              <w:jc w:val="center"/>
              <w:rPr>
                <w:rFonts w:ascii="Arial" w:hAnsi="Arial" w:cs="Arial"/>
                <w:i/>
                <w:sz w:val="20"/>
                <w:szCs w:val="20"/>
              </w:rPr>
            </w:pPr>
          </w:p>
          <w:p w14:paraId="6D233EE8" w14:textId="77777777" w:rsidR="00AE1117" w:rsidRDefault="00AE1117" w:rsidP="00FF274D">
            <w:pPr>
              <w:jc w:val="center"/>
              <w:rPr>
                <w:rFonts w:ascii="Arial" w:hAnsi="Arial" w:cs="Arial"/>
                <w:i/>
                <w:sz w:val="20"/>
                <w:szCs w:val="20"/>
              </w:rPr>
            </w:pPr>
          </w:p>
          <w:p w14:paraId="0839E16C" w14:textId="77777777" w:rsidR="00AE1117" w:rsidRDefault="00AE1117" w:rsidP="00FF274D">
            <w:pPr>
              <w:jc w:val="center"/>
              <w:rPr>
                <w:rFonts w:ascii="Arial" w:hAnsi="Arial" w:cs="Arial"/>
                <w:i/>
                <w:sz w:val="20"/>
                <w:szCs w:val="20"/>
              </w:rPr>
            </w:pPr>
          </w:p>
          <w:p w14:paraId="4B9DA292" w14:textId="77777777" w:rsidR="00080A08" w:rsidRDefault="00080A08" w:rsidP="00FF274D">
            <w:pPr>
              <w:jc w:val="center"/>
              <w:rPr>
                <w:rFonts w:ascii="Arial" w:hAnsi="Arial" w:cs="Arial"/>
                <w:i/>
                <w:sz w:val="20"/>
                <w:szCs w:val="20"/>
              </w:rPr>
            </w:pPr>
          </w:p>
          <w:p w14:paraId="797291CE" w14:textId="77777777" w:rsidR="00080A08" w:rsidRPr="00F2219B" w:rsidRDefault="00080A08" w:rsidP="00FF274D">
            <w:pPr>
              <w:jc w:val="center"/>
              <w:rPr>
                <w:rFonts w:ascii="Arial" w:hAnsi="Arial" w:cs="Arial"/>
                <w:sz w:val="20"/>
                <w:szCs w:val="20"/>
              </w:rPr>
            </w:pPr>
          </w:p>
        </w:tc>
        <w:tc>
          <w:tcPr>
            <w:tcW w:w="7295" w:type="dxa"/>
            <w:gridSpan w:val="2"/>
            <w:tcMar>
              <w:top w:w="72" w:type="dxa"/>
              <w:bottom w:w="72" w:type="dxa"/>
            </w:tcMar>
          </w:tcPr>
          <w:p w14:paraId="7F2B3E66" w14:textId="77777777" w:rsidR="0051466C" w:rsidRPr="00706583" w:rsidRDefault="0051466C" w:rsidP="00FF274D">
            <w:pPr>
              <w:contextualSpacing/>
              <w:rPr>
                <w:rFonts w:ascii="Arial" w:hAnsi="Arial" w:cs="Arial"/>
                <w:sz w:val="20"/>
                <w:szCs w:val="20"/>
              </w:rPr>
            </w:pPr>
            <w:r w:rsidRPr="00706583">
              <w:rPr>
                <w:rFonts w:ascii="Arial" w:hAnsi="Arial" w:cs="Arial"/>
                <w:b/>
                <w:sz w:val="20"/>
                <w:szCs w:val="20"/>
              </w:rPr>
              <w:t>Mathematical Process Standards</w:t>
            </w:r>
            <w:r>
              <w:rPr>
                <w:rFonts w:ascii="Arial" w:hAnsi="Arial" w:cs="Arial"/>
                <w:b/>
                <w:sz w:val="20"/>
                <w:szCs w:val="20"/>
              </w:rPr>
              <w:t xml:space="preserve">. </w:t>
            </w:r>
            <w:r w:rsidRPr="00706583">
              <w:rPr>
                <w:rFonts w:ascii="Arial" w:hAnsi="Arial" w:cs="Arial"/>
                <w:sz w:val="20"/>
                <w:szCs w:val="20"/>
              </w:rPr>
              <w:t>The student uses mathematical processes to acquire and demonstrate mathematical understanding.</w:t>
            </w:r>
            <w:r>
              <w:rPr>
                <w:rFonts w:ascii="Arial" w:hAnsi="Arial" w:cs="Arial"/>
                <w:sz w:val="20"/>
                <w:szCs w:val="20"/>
              </w:rPr>
              <w:t xml:space="preserve"> The student is expected to:</w:t>
            </w:r>
          </w:p>
          <w:p w14:paraId="3905DDCB" w14:textId="77777777" w:rsidR="0051466C" w:rsidRPr="00C67BCA" w:rsidRDefault="0051466C" w:rsidP="00FF274D">
            <w:pPr>
              <w:tabs>
                <w:tab w:val="left" w:pos="212"/>
              </w:tabs>
              <w:rPr>
                <w:rFonts w:ascii="Arial" w:hAnsi="Arial" w:cs="Arial"/>
                <w:sz w:val="20"/>
                <w:szCs w:val="20"/>
              </w:rPr>
            </w:pPr>
            <w:r w:rsidRPr="004C4A99">
              <w:rPr>
                <w:noProof/>
              </w:rPr>
              <w:drawing>
                <wp:inline distT="0" distB="0" distL="0" distR="0" wp14:anchorId="56B7091E" wp14:editId="46E5975E">
                  <wp:extent cx="107315" cy="107315"/>
                  <wp:effectExtent l="0" t="0" r="6985"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Pr>
                <w:rFonts w:ascii="Arial" w:hAnsi="Arial" w:cs="Arial"/>
                <w:b/>
                <w:bCs/>
                <w:sz w:val="20"/>
                <w:szCs w:val="20"/>
              </w:rPr>
              <w:t xml:space="preserve"> </w:t>
            </w:r>
            <w:r w:rsidRPr="00C67BCA">
              <w:rPr>
                <w:rFonts w:ascii="Arial" w:hAnsi="Arial" w:cs="Arial"/>
                <w:b/>
                <w:bCs/>
                <w:sz w:val="20"/>
                <w:szCs w:val="20"/>
              </w:rPr>
              <w:t>AQR.1B</w:t>
            </w:r>
            <w:r w:rsidRPr="00C67BCA">
              <w:rPr>
                <w:rFonts w:ascii="Arial" w:hAnsi="Arial" w:cs="Arial"/>
                <w:bCs/>
                <w:sz w:val="20"/>
                <w:szCs w:val="20"/>
              </w:rPr>
              <w:t xml:space="preserve"> Use a problem-solving model that incorporates analyzing given information, formulating a plan or strategy, determining a solution, justifying the solution, and evaluating the problem-solving process and the reasonableness of the solution.</w:t>
            </w:r>
          </w:p>
          <w:p w14:paraId="311A8FA3" w14:textId="77777777" w:rsidR="0051466C" w:rsidRPr="00C67BCA" w:rsidRDefault="0051466C" w:rsidP="00FF274D">
            <w:pPr>
              <w:tabs>
                <w:tab w:val="left" w:pos="212"/>
              </w:tabs>
              <w:rPr>
                <w:rFonts w:ascii="Arial" w:hAnsi="Arial" w:cs="Arial"/>
                <w:sz w:val="20"/>
                <w:szCs w:val="20"/>
              </w:rPr>
            </w:pPr>
            <w:r w:rsidRPr="004C4A99">
              <w:rPr>
                <w:noProof/>
              </w:rPr>
              <w:drawing>
                <wp:inline distT="0" distB="0" distL="0" distR="0" wp14:anchorId="70ECD852" wp14:editId="4933C690">
                  <wp:extent cx="107315" cy="107315"/>
                  <wp:effectExtent l="0" t="0" r="6985"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Pr>
                <w:rFonts w:ascii="Arial" w:hAnsi="Arial" w:cs="Arial"/>
                <w:b/>
                <w:sz w:val="20"/>
                <w:szCs w:val="20"/>
              </w:rPr>
              <w:t xml:space="preserve"> </w:t>
            </w:r>
            <w:r w:rsidRPr="00C67BCA">
              <w:rPr>
                <w:rFonts w:ascii="Arial" w:hAnsi="Arial" w:cs="Arial"/>
                <w:b/>
                <w:sz w:val="20"/>
                <w:szCs w:val="20"/>
              </w:rPr>
              <w:t>AQR.1C</w:t>
            </w:r>
            <w:r w:rsidRPr="00C67BCA">
              <w:rPr>
                <w:rFonts w:ascii="Arial" w:hAnsi="Arial" w:cs="Arial"/>
                <w:sz w:val="20"/>
              </w:rPr>
              <w:t xml:space="preserve"> Select tools, including real objects, manipulatives, paper and pencil, and technology as appropriate, and techniques, including mental math, estimation, and number sense as appropriate, to solve problems.</w:t>
            </w:r>
          </w:p>
          <w:p w14:paraId="6305205A" w14:textId="77777777" w:rsidR="0051466C" w:rsidRPr="00A357E2" w:rsidRDefault="0051466C" w:rsidP="00FF274D">
            <w:pPr>
              <w:tabs>
                <w:tab w:val="left" w:pos="212"/>
              </w:tabs>
              <w:rPr>
                <w:rFonts w:ascii="Arial" w:hAnsi="Arial" w:cs="Arial"/>
                <w:sz w:val="20"/>
                <w:szCs w:val="20"/>
              </w:rPr>
            </w:pPr>
          </w:p>
          <w:p w14:paraId="74080DFB" w14:textId="77777777" w:rsidR="006B5B76" w:rsidRPr="00706583" w:rsidRDefault="006B5B76" w:rsidP="00FF274D">
            <w:pPr>
              <w:shd w:val="clear" w:color="auto" w:fill="FFFFFF"/>
              <w:rPr>
                <w:rFonts w:ascii="Arial" w:hAnsi="Arial" w:cs="Arial"/>
                <w:sz w:val="20"/>
              </w:rPr>
            </w:pPr>
            <w:r w:rsidRPr="00706583">
              <w:rPr>
                <w:rFonts w:ascii="Arial" w:hAnsi="Arial" w:cs="Arial"/>
                <w:b/>
                <w:sz w:val="20"/>
              </w:rPr>
              <w:t>Algebraic Reasoning (Expressions, Equations, and Generalized Relationships)</w:t>
            </w:r>
            <w:r>
              <w:rPr>
                <w:rFonts w:ascii="Arial" w:hAnsi="Arial" w:cs="Arial"/>
                <w:b/>
                <w:sz w:val="20"/>
              </w:rPr>
              <w:t xml:space="preserve">. </w:t>
            </w:r>
            <w:r w:rsidRPr="00706583">
              <w:rPr>
                <w:rFonts w:ascii="Arial" w:hAnsi="Arial" w:cs="Arial"/>
                <w:sz w:val="20"/>
              </w:rPr>
              <w:t xml:space="preserve">The student applies the process standards in mathematics to create and analyze mathematical models of everyday situations to make informed decisions related to earning, investing, spending, and borrowing money by appropriate, proficient, and efficient use of tools, including technology. The student uses mathematical relationships to make connections and predictions. The student judges the validity of a prediction and uses mathematical models to represent, analyze, and solve dynamic real-world problems. </w:t>
            </w:r>
            <w:r>
              <w:rPr>
                <w:rFonts w:ascii="Arial" w:hAnsi="Arial" w:cs="Arial"/>
                <w:sz w:val="20"/>
                <w:szCs w:val="20"/>
              </w:rPr>
              <w:t>The student is expected to:</w:t>
            </w:r>
          </w:p>
          <w:p w14:paraId="740D39E9" w14:textId="77777777" w:rsidR="006B5B76" w:rsidRPr="00EE1EBA" w:rsidRDefault="006B5B76" w:rsidP="00FF274D">
            <w:pPr>
              <w:pStyle w:val="ListParagraph"/>
              <w:numPr>
                <w:ilvl w:val="0"/>
                <w:numId w:val="20"/>
              </w:numPr>
              <w:tabs>
                <w:tab w:val="left" w:pos="212"/>
              </w:tabs>
              <w:spacing w:after="0" w:line="240" w:lineRule="auto"/>
              <w:ind w:left="187" w:hanging="187"/>
              <w:rPr>
                <w:rFonts w:ascii="Arial" w:hAnsi="Arial" w:cs="Arial"/>
                <w:bCs/>
                <w:sz w:val="20"/>
                <w:szCs w:val="20"/>
              </w:rPr>
            </w:pPr>
            <w:r w:rsidRPr="00706583">
              <w:rPr>
                <w:rFonts w:ascii="Arial" w:hAnsi="Arial" w:cs="Arial"/>
                <w:b/>
                <w:sz w:val="20"/>
                <w:szCs w:val="20"/>
              </w:rPr>
              <w:t xml:space="preserve">AQR.3F </w:t>
            </w:r>
            <w:r w:rsidRPr="00706583">
              <w:rPr>
                <w:rFonts w:ascii="Arial" w:hAnsi="Arial" w:cs="Arial"/>
                <w:sz w:val="20"/>
                <w:szCs w:val="20"/>
              </w:rPr>
              <w:t>Create, represent, and analyze mathematical models for various types of income calculations to determine the best option for a given situation.</w:t>
            </w:r>
            <w:r>
              <w:rPr>
                <w:rFonts w:ascii="Arial" w:hAnsi="Arial" w:cs="Arial"/>
                <w:sz w:val="20"/>
                <w:szCs w:val="20"/>
              </w:rPr>
              <w:t xml:space="preserve"> </w:t>
            </w:r>
          </w:p>
          <w:p w14:paraId="3F41FB89" w14:textId="77777777" w:rsidR="006A5D32" w:rsidRPr="00FF274D" w:rsidRDefault="006B5B76" w:rsidP="00FF274D">
            <w:pPr>
              <w:pStyle w:val="ListParagraph"/>
              <w:numPr>
                <w:ilvl w:val="0"/>
                <w:numId w:val="20"/>
              </w:numPr>
              <w:tabs>
                <w:tab w:val="left" w:pos="212"/>
              </w:tabs>
              <w:spacing w:after="0" w:line="240" w:lineRule="auto"/>
              <w:ind w:left="187" w:hanging="187"/>
              <w:rPr>
                <w:rFonts w:ascii="Arial" w:hAnsi="Arial" w:cs="Arial"/>
                <w:bCs/>
                <w:sz w:val="20"/>
                <w:szCs w:val="20"/>
              </w:rPr>
            </w:pPr>
            <w:r w:rsidRPr="00310F51">
              <w:rPr>
                <w:rFonts w:ascii="Arial" w:hAnsi="Arial" w:cs="Arial"/>
                <w:b/>
                <w:sz w:val="20"/>
                <w:szCs w:val="20"/>
              </w:rPr>
              <w:t xml:space="preserve">AQR.3H </w:t>
            </w:r>
            <w:r w:rsidRPr="00310F51">
              <w:rPr>
                <w:rFonts w:ascii="Arial" w:hAnsi="Arial" w:cs="Arial"/>
                <w:sz w:val="20"/>
                <w:szCs w:val="20"/>
              </w:rPr>
              <w:t xml:space="preserve">Create, represent, and analyze mathematical models and appropriate representations, including formulas and amortization tables, for </w:t>
            </w:r>
            <w:r w:rsidRPr="00310F51">
              <w:rPr>
                <w:rFonts w:ascii="Arial" w:hAnsi="Arial" w:cs="Arial"/>
                <w:sz w:val="20"/>
                <w:szCs w:val="20"/>
              </w:rPr>
              <w:lastRenderedPageBreak/>
              <w:t>various types of loans and investments to determine the best option for a given situation.</w:t>
            </w:r>
          </w:p>
          <w:p w14:paraId="15718094" w14:textId="26EF23ED" w:rsidR="00FF274D" w:rsidRPr="00FF274D" w:rsidRDefault="00FF274D" w:rsidP="00FF274D">
            <w:pPr>
              <w:tabs>
                <w:tab w:val="left" w:pos="212"/>
              </w:tabs>
              <w:rPr>
                <w:rFonts w:ascii="Arial" w:hAnsi="Arial" w:cs="Arial"/>
                <w:bCs/>
                <w:sz w:val="20"/>
                <w:szCs w:val="20"/>
              </w:rPr>
            </w:pPr>
          </w:p>
        </w:tc>
      </w:tr>
      <w:tr w:rsidR="00587F74" w:rsidRPr="00F2219B" w14:paraId="127CEB70" w14:textId="77777777" w:rsidTr="00FF274D">
        <w:trPr>
          <w:jc w:val="center"/>
        </w:trPr>
        <w:tc>
          <w:tcPr>
            <w:tcW w:w="1795" w:type="dxa"/>
            <w:tcMar>
              <w:top w:w="72" w:type="dxa"/>
              <w:bottom w:w="72" w:type="dxa"/>
            </w:tcMar>
          </w:tcPr>
          <w:p w14:paraId="1A27A08E" w14:textId="77777777" w:rsidR="00563D20" w:rsidRPr="00D32BB5" w:rsidRDefault="00563D20" w:rsidP="00FF274D">
            <w:pPr>
              <w:rPr>
                <w:rFonts w:ascii="Arial" w:hAnsi="Arial" w:cs="Arial"/>
                <w:b/>
                <w:sz w:val="18"/>
                <w:szCs w:val="18"/>
              </w:rPr>
            </w:pPr>
            <w:r w:rsidRPr="00D32BB5">
              <w:rPr>
                <w:rFonts w:ascii="Arial" w:hAnsi="Arial" w:cs="Arial"/>
                <w:b/>
                <w:sz w:val="18"/>
                <w:szCs w:val="18"/>
              </w:rPr>
              <w:lastRenderedPageBreak/>
              <w:t>Unit 3: Building an Investment</w:t>
            </w:r>
          </w:p>
          <w:p w14:paraId="0224FD44" w14:textId="7D4730CA" w:rsidR="00587F74" w:rsidRPr="009131D1" w:rsidRDefault="00563D20" w:rsidP="00FF274D">
            <w:pPr>
              <w:rPr>
                <w:rFonts w:ascii="Arial" w:hAnsi="Arial" w:cs="Arial"/>
                <w:sz w:val="18"/>
                <w:szCs w:val="20"/>
              </w:rPr>
            </w:pPr>
            <w:r w:rsidRPr="00D32BB5">
              <w:rPr>
                <w:rFonts w:ascii="Arial" w:hAnsi="Arial" w:cs="Arial"/>
                <w:sz w:val="18"/>
                <w:szCs w:val="18"/>
              </w:rPr>
              <w:t>Students examine the expected value of an investment based on the probability of future value.</w:t>
            </w:r>
          </w:p>
        </w:tc>
        <w:tc>
          <w:tcPr>
            <w:tcW w:w="1710" w:type="dxa"/>
            <w:tcMar>
              <w:top w:w="72" w:type="dxa"/>
              <w:bottom w:w="72" w:type="dxa"/>
            </w:tcMar>
          </w:tcPr>
          <w:p w14:paraId="14E91271" w14:textId="77777777" w:rsidR="0068679B" w:rsidRDefault="0068679B" w:rsidP="00FF274D">
            <w:pPr>
              <w:jc w:val="center"/>
              <w:rPr>
                <w:rFonts w:ascii="Arial" w:hAnsi="Arial" w:cs="Arial"/>
                <w:sz w:val="20"/>
                <w:szCs w:val="20"/>
              </w:rPr>
            </w:pPr>
            <w:r>
              <w:rPr>
                <w:rFonts w:ascii="Arial" w:hAnsi="Arial" w:cs="Arial"/>
                <w:b/>
                <w:sz w:val="20"/>
                <w:szCs w:val="20"/>
              </w:rPr>
              <w:t>3</w:t>
            </w:r>
            <w:r>
              <w:rPr>
                <w:rFonts w:ascii="Arial" w:hAnsi="Arial" w:cs="Arial"/>
                <w:sz w:val="20"/>
                <w:szCs w:val="20"/>
              </w:rPr>
              <w:t xml:space="preserve"> class periods </w:t>
            </w:r>
          </w:p>
          <w:p w14:paraId="4C752F99" w14:textId="77777777" w:rsidR="0068679B" w:rsidRDefault="0068679B" w:rsidP="00FF274D">
            <w:pPr>
              <w:jc w:val="center"/>
              <w:rPr>
                <w:rFonts w:ascii="Arial" w:hAnsi="Arial" w:cs="Arial"/>
                <w:sz w:val="20"/>
                <w:szCs w:val="20"/>
              </w:rPr>
            </w:pPr>
            <w:r>
              <w:rPr>
                <w:rFonts w:ascii="Arial" w:hAnsi="Arial" w:cs="Arial"/>
                <w:sz w:val="20"/>
                <w:szCs w:val="20"/>
              </w:rPr>
              <w:t>(90-min. each)</w:t>
            </w:r>
          </w:p>
          <w:p w14:paraId="46AFE36A" w14:textId="77777777" w:rsidR="0068679B" w:rsidRPr="006B2BD0" w:rsidRDefault="0068679B" w:rsidP="00FF274D">
            <w:pPr>
              <w:jc w:val="center"/>
              <w:rPr>
                <w:rFonts w:ascii="Arial" w:hAnsi="Arial" w:cs="Arial"/>
                <w:sz w:val="20"/>
                <w:szCs w:val="20"/>
              </w:rPr>
            </w:pPr>
            <w:r>
              <w:rPr>
                <w:rFonts w:ascii="Arial" w:hAnsi="Arial" w:cs="Arial"/>
                <w:sz w:val="20"/>
                <w:szCs w:val="20"/>
              </w:rPr>
              <w:t>or</w:t>
            </w:r>
          </w:p>
          <w:p w14:paraId="64B42363" w14:textId="77777777" w:rsidR="0068679B" w:rsidRDefault="0068679B" w:rsidP="00FF274D">
            <w:pPr>
              <w:jc w:val="center"/>
              <w:rPr>
                <w:rFonts w:ascii="Arial" w:hAnsi="Arial" w:cs="Arial"/>
                <w:sz w:val="20"/>
                <w:szCs w:val="20"/>
              </w:rPr>
            </w:pPr>
            <w:r>
              <w:rPr>
                <w:rFonts w:ascii="Arial" w:hAnsi="Arial" w:cs="Arial"/>
                <w:b/>
                <w:sz w:val="20"/>
                <w:szCs w:val="20"/>
              </w:rPr>
              <w:t>6</w:t>
            </w:r>
            <w:r>
              <w:rPr>
                <w:rFonts w:ascii="Arial" w:hAnsi="Arial" w:cs="Arial"/>
                <w:sz w:val="20"/>
                <w:szCs w:val="20"/>
              </w:rPr>
              <w:t xml:space="preserve"> class periods </w:t>
            </w:r>
          </w:p>
          <w:p w14:paraId="6DBE6A8C" w14:textId="77777777" w:rsidR="0068679B" w:rsidRDefault="0068679B" w:rsidP="00FF274D">
            <w:pPr>
              <w:jc w:val="center"/>
              <w:rPr>
                <w:rFonts w:ascii="Arial" w:hAnsi="Arial" w:cs="Arial"/>
                <w:sz w:val="20"/>
                <w:szCs w:val="20"/>
              </w:rPr>
            </w:pPr>
            <w:r>
              <w:rPr>
                <w:rFonts w:ascii="Arial" w:hAnsi="Arial" w:cs="Arial"/>
                <w:sz w:val="20"/>
                <w:szCs w:val="20"/>
              </w:rPr>
              <w:t>(45-min. each)</w:t>
            </w:r>
          </w:p>
          <w:p w14:paraId="6014C370" w14:textId="77777777" w:rsidR="00587F74" w:rsidRPr="00F2219B" w:rsidRDefault="00587F74" w:rsidP="00FF274D">
            <w:pPr>
              <w:jc w:val="center"/>
              <w:rPr>
                <w:rFonts w:ascii="Arial" w:hAnsi="Arial" w:cs="Arial"/>
                <w:sz w:val="20"/>
                <w:szCs w:val="20"/>
              </w:rPr>
            </w:pPr>
          </w:p>
        </w:tc>
        <w:tc>
          <w:tcPr>
            <w:tcW w:w="7295" w:type="dxa"/>
            <w:gridSpan w:val="2"/>
            <w:tcMar>
              <w:top w:w="72" w:type="dxa"/>
              <w:bottom w:w="72" w:type="dxa"/>
            </w:tcMar>
          </w:tcPr>
          <w:p w14:paraId="1F3EA706" w14:textId="77777777" w:rsidR="008E4BAD" w:rsidRPr="00706583" w:rsidRDefault="008E4BAD" w:rsidP="00FF274D">
            <w:pPr>
              <w:contextualSpacing/>
              <w:rPr>
                <w:rFonts w:ascii="Arial" w:hAnsi="Arial" w:cs="Arial"/>
                <w:sz w:val="20"/>
                <w:szCs w:val="20"/>
              </w:rPr>
            </w:pPr>
            <w:r w:rsidRPr="00706583">
              <w:rPr>
                <w:rFonts w:ascii="Arial" w:hAnsi="Arial" w:cs="Arial"/>
                <w:b/>
                <w:sz w:val="20"/>
                <w:szCs w:val="20"/>
              </w:rPr>
              <w:t>Mathematical Process Standards</w:t>
            </w:r>
            <w:r>
              <w:rPr>
                <w:rFonts w:ascii="Arial" w:hAnsi="Arial" w:cs="Arial"/>
                <w:b/>
                <w:sz w:val="20"/>
                <w:szCs w:val="20"/>
              </w:rPr>
              <w:t xml:space="preserve">. </w:t>
            </w:r>
            <w:r w:rsidRPr="00706583">
              <w:rPr>
                <w:rFonts w:ascii="Arial" w:hAnsi="Arial" w:cs="Arial"/>
                <w:sz w:val="20"/>
                <w:szCs w:val="20"/>
              </w:rPr>
              <w:t>The student uses mathematical processes to acquire and demonstrate mathematical understanding.</w:t>
            </w:r>
            <w:r>
              <w:rPr>
                <w:rFonts w:ascii="Arial" w:hAnsi="Arial" w:cs="Arial"/>
                <w:sz w:val="20"/>
                <w:szCs w:val="20"/>
              </w:rPr>
              <w:t xml:space="preserve"> The student is expected to:</w:t>
            </w:r>
          </w:p>
          <w:p w14:paraId="419A4BC6" w14:textId="77777777" w:rsidR="008E4BAD" w:rsidRPr="00D32BB5" w:rsidRDefault="008E4BAD" w:rsidP="00FF274D">
            <w:pPr>
              <w:tabs>
                <w:tab w:val="left" w:pos="212"/>
              </w:tabs>
              <w:rPr>
                <w:rFonts w:ascii="Arial" w:hAnsi="Arial" w:cs="Arial"/>
                <w:sz w:val="20"/>
                <w:szCs w:val="20"/>
              </w:rPr>
            </w:pPr>
            <w:r>
              <w:rPr>
                <w:noProof/>
              </w:rPr>
              <w:drawing>
                <wp:inline distT="0" distB="0" distL="0" distR="0" wp14:anchorId="2A1DC865" wp14:editId="539D9625">
                  <wp:extent cx="104775" cy="1047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sidRPr="00D32BB5">
              <w:rPr>
                <w:rFonts w:ascii="Arial" w:hAnsi="Arial" w:cs="Arial"/>
                <w:b/>
                <w:sz w:val="20"/>
                <w:szCs w:val="20"/>
              </w:rPr>
              <w:t>AQR.1A</w:t>
            </w:r>
            <w:r w:rsidRPr="00D32BB5">
              <w:rPr>
                <w:rFonts w:ascii="Arial" w:hAnsi="Arial" w:cs="Arial"/>
                <w:sz w:val="20"/>
                <w:szCs w:val="20"/>
              </w:rPr>
              <w:t xml:space="preserve"> Apply mathematics to problems arising in everyday life, society, and the workplace</w:t>
            </w:r>
            <w:r w:rsidRPr="00D32BB5">
              <w:rPr>
                <w:rFonts w:ascii="Arial" w:hAnsi="Arial" w:cs="Arial"/>
                <w:sz w:val="20"/>
              </w:rPr>
              <w:t>.</w:t>
            </w:r>
          </w:p>
          <w:p w14:paraId="5759C66B" w14:textId="622B4770" w:rsidR="008E4BAD" w:rsidRDefault="006127F1" w:rsidP="00FF274D">
            <w:pPr>
              <w:tabs>
                <w:tab w:val="left" w:pos="212"/>
              </w:tabs>
              <w:rPr>
                <w:rFonts w:ascii="Arial" w:hAnsi="Arial" w:cs="Arial"/>
                <w:sz w:val="20"/>
              </w:rPr>
            </w:pPr>
            <w:r>
              <w:pict w14:anchorId="37A22326">
                <v:shape id="_x0000_i1028" type="#_x0000_t75" style="width:6pt;height:6pt;visibility:visible;mso-wrap-style:square">
                  <v:imagedata r:id="rId13" o:title=""/>
                </v:shape>
              </w:pict>
            </w:r>
            <w:r w:rsidR="008E4BAD">
              <w:t xml:space="preserve"> </w:t>
            </w:r>
            <w:r w:rsidR="008E4BAD" w:rsidRPr="00D32BB5">
              <w:rPr>
                <w:rFonts w:ascii="Arial" w:hAnsi="Arial" w:cs="Arial"/>
                <w:b/>
                <w:sz w:val="20"/>
                <w:szCs w:val="20"/>
              </w:rPr>
              <w:t xml:space="preserve">AQR.1F </w:t>
            </w:r>
            <w:r w:rsidR="008E4BAD" w:rsidRPr="00D32BB5">
              <w:rPr>
                <w:rFonts w:ascii="Arial" w:hAnsi="Arial" w:cs="Arial"/>
                <w:sz w:val="20"/>
              </w:rPr>
              <w:t>Analyze mathematical relationships to connect and communicate mathematical ideas.</w:t>
            </w:r>
          </w:p>
          <w:p w14:paraId="7EC6CA45" w14:textId="77777777" w:rsidR="00B80EBB" w:rsidRPr="00D32BB5" w:rsidRDefault="00B80EBB" w:rsidP="00FF274D">
            <w:pPr>
              <w:tabs>
                <w:tab w:val="left" w:pos="212"/>
              </w:tabs>
              <w:rPr>
                <w:rFonts w:ascii="Arial" w:hAnsi="Arial" w:cs="Arial"/>
                <w:sz w:val="20"/>
                <w:szCs w:val="20"/>
              </w:rPr>
            </w:pPr>
          </w:p>
          <w:p w14:paraId="3640F0A4" w14:textId="77777777" w:rsidR="00B80EBB" w:rsidRPr="00706583" w:rsidRDefault="00B80EBB" w:rsidP="00FF274D">
            <w:pPr>
              <w:shd w:val="clear" w:color="auto" w:fill="FFFFFF"/>
              <w:rPr>
                <w:rFonts w:ascii="Arial" w:hAnsi="Arial" w:cs="Arial"/>
                <w:sz w:val="20"/>
              </w:rPr>
            </w:pPr>
            <w:r w:rsidRPr="00706583">
              <w:rPr>
                <w:rFonts w:ascii="Arial" w:hAnsi="Arial" w:cs="Arial"/>
                <w:b/>
                <w:sz w:val="20"/>
              </w:rPr>
              <w:t>Algebraic Reasoning (Expressions, Equations, and Generalized Relationships)</w:t>
            </w:r>
            <w:r>
              <w:rPr>
                <w:rFonts w:ascii="Arial" w:hAnsi="Arial" w:cs="Arial"/>
                <w:b/>
                <w:sz w:val="20"/>
              </w:rPr>
              <w:t xml:space="preserve">. </w:t>
            </w:r>
            <w:r w:rsidRPr="00706583">
              <w:rPr>
                <w:rFonts w:ascii="Arial" w:hAnsi="Arial" w:cs="Arial"/>
                <w:sz w:val="20"/>
              </w:rPr>
              <w:t xml:space="preserve">The student applies the process standards in mathematics to create and analyze mathematical models of everyday situations to make informed decisions related to earning, investing, spending, and borrowing money by appropriate, proficient, and efficient use of tools, including technology. The student uses mathematical relationships to make connections and predictions. The student judges the validity of a prediction and uses mathematical models to represent, analyze, and solve dynamic real-world problems. </w:t>
            </w:r>
            <w:r>
              <w:rPr>
                <w:rFonts w:ascii="Arial" w:hAnsi="Arial" w:cs="Arial"/>
                <w:sz w:val="20"/>
                <w:szCs w:val="20"/>
              </w:rPr>
              <w:t>The student is expected to:</w:t>
            </w:r>
          </w:p>
          <w:p w14:paraId="745C9D7D" w14:textId="77777777" w:rsidR="00B80EBB" w:rsidRPr="006530A2" w:rsidRDefault="00B80EBB" w:rsidP="00FF274D">
            <w:pPr>
              <w:pStyle w:val="ListParagraph"/>
              <w:numPr>
                <w:ilvl w:val="0"/>
                <w:numId w:val="20"/>
              </w:numPr>
              <w:tabs>
                <w:tab w:val="left" w:pos="212"/>
              </w:tabs>
              <w:spacing w:after="0" w:line="240" w:lineRule="auto"/>
              <w:ind w:left="187" w:hanging="187"/>
              <w:rPr>
                <w:rFonts w:ascii="Arial" w:hAnsi="Arial" w:cs="Arial"/>
                <w:bCs/>
                <w:sz w:val="20"/>
                <w:szCs w:val="20"/>
              </w:rPr>
            </w:pPr>
            <w:r w:rsidRPr="00310F51">
              <w:rPr>
                <w:rFonts w:ascii="Arial" w:hAnsi="Arial" w:cs="Arial"/>
                <w:b/>
                <w:sz w:val="20"/>
                <w:szCs w:val="20"/>
              </w:rPr>
              <w:t xml:space="preserve">AQR.3H </w:t>
            </w:r>
            <w:r w:rsidRPr="00310F51">
              <w:rPr>
                <w:rFonts w:ascii="Arial" w:hAnsi="Arial" w:cs="Arial"/>
                <w:sz w:val="20"/>
                <w:szCs w:val="20"/>
              </w:rPr>
              <w:t>Create, represent, and analyze mathematical models and appropriate representations, including formulas and amortization tables, for various types of loans and investments to determine the best option for a given situation.</w:t>
            </w:r>
            <w:r w:rsidRPr="00310F51">
              <w:rPr>
                <w:rFonts w:ascii="Arial" w:eastAsia="Arial Unicode MS" w:hAnsi="Arial" w:cs="Arial"/>
                <w:sz w:val="20"/>
                <w:szCs w:val="20"/>
              </w:rPr>
              <w:t xml:space="preserve"> </w:t>
            </w:r>
          </w:p>
          <w:p w14:paraId="5C1148B3" w14:textId="77777777" w:rsidR="006A5D32" w:rsidRDefault="006A5D32" w:rsidP="00FF274D">
            <w:pPr>
              <w:rPr>
                <w:rFonts w:ascii="Arial" w:hAnsi="Arial" w:cs="Arial"/>
                <w:bCs/>
                <w:sz w:val="20"/>
                <w:szCs w:val="20"/>
              </w:rPr>
            </w:pPr>
          </w:p>
          <w:p w14:paraId="1FBF3B7D" w14:textId="77777777" w:rsidR="00FF274D" w:rsidRDefault="00FF274D" w:rsidP="00FF274D">
            <w:pPr>
              <w:rPr>
                <w:rFonts w:ascii="Arial" w:hAnsi="Arial" w:cs="Arial"/>
                <w:bCs/>
                <w:sz w:val="20"/>
                <w:szCs w:val="20"/>
              </w:rPr>
            </w:pPr>
          </w:p>
          <w:p w14:paraId="4060021D" w14:textId="77777777" w:rsidR="00FF274D" w:rsidRDefault="00FF274D" w:rsidP="00FF274D">
            <w:pPr>
              <w:rPr>
                <w:rFonts w:ascii="Arial" w:hAnsi="Arial" w:cs="Arial"/>
                <w:bCs/>
                <w:sz w:val="20"/>
                <w:szCs w:val="20"/>
              </w:rPr>
            </w:pPr>
          </w:p>
          <w:p w14:paraId="6585B45E" w14:textId="77777777" w:rsidR="00FF274D" w:rsidRDefault="00FF274D" w:rsidP="00FF274D">
            <w:pPr>
              <w:rPr>
                <w:rFonts w:ascii="Arial" w:hAnsi="Arial" w:cs="Arial"/>
                <w:bCs/>
                <w:sz w:val="20"/>
                <w:szCs w:val="20"/>
              </w:rPr>
            </w:pPr>
          </w:p>
          <w:p w14:paraId="2F9B114F" w14:textId="77777777" w:rsidR="00FF274D" w:rsidRDefault="00FF274D" w:rsidP="00FF274D">
            <w:pPr>
              <w:rPr>
                <w:rFonts w:ascii="Arial" w:hAnsi="Arial" w:cs="Arial"/>
                <w:bCs/>
                <w:sz w:val="20"/>
                <w:szCs w:val="20"/>
              </w:rPr>
            </w:pPr>
          </w:p>
          <w:p w14:paraId="28DFE4CC" w14:textId="77777777" w:rsidR="00FF274D" w:rsidRDefault="00FF274D" w:rsidP="00FF274D">
            <w:pPr>
              <w:rPr>
                <w:rFonts w:ascii="Arial" w:hAnsi="Arial" w:cs="Arial"/>
                <w:bCs/>
                <w:sz w:val="20"/>
                <w:szCs w:val="20"/>
              </w:rPr>
            </w:pPr>
          </w:p>
          <w:p w14:paraId="6902F573" w14:textId="77777777" w:rsidR="00FF274D" w:rsidRDefault="00FF274D" w:rsidP="00FF274D">
            <w:pPr>
              <w:rPr>
                <w:rFonts w:ascii="Arial" w:hAnsi="Arial" w:cs="Arial"/>
                <w:bCs/>
                <w:sz w:val="20"/>
                <w:szCs w:val="20"/>
              </w:rPr>
            </w:pPr>
          </w:p>
          <w:p w14:paraId="5D4BD010" w14:textId="77777777" w:rsidR="00FF274D" w:rsidRDefault="00FF274D" w:rsidP="00FF274D">
            <w:pPr>
              <w:rPr>
                <w:rFonts w:ascii="Arial" w:hAnsi="Arial" w:cs="Arial"/>
                <w:bCs/>
                <w:sz w:val="20"/>
                <w:szCs w:val="20"/>
              </w:rPr>
            </w:pPr>
          </w:p>
          <w:p w14:paraId="1F9B2340" w14:textId="77777777" w:rsidR="00FF274D" w:rsidRDefault="00FF274D" w:rsidP="00FF274D">
            <w:pPr>
              <w:rPr>
                <w:rFonts w:ascii="Arial" w:hAnsi="Arial" w:cs="Arial"/>
                <w:bCs/>
                <w:sz w:val="20"/>
                <w:szCs w:val="20"/>
              </w:rPr>
            </w:pPr>
          </w:p>
          <w:p w14:paraId="3BD6E0B8" w14:textId="77777777" w:rsidR="00FF274D" w:rsidRDefault="00FF274D" w:rsidP="00FF274D">
            <w:pPr>
              <w:rPr>
                <w:rFonts w:ascii="Arial" w:hAnsi="Arial" w:cs="Arial"/>
                <w:bCs/>
                <w:sz w:val="20"/>
                <w:szCs w:val="20"/>
              </w:rPr>
            </w:pPr>
          </w:p>
          <w:p w14:paraId="38F6DB9C" w14:textId="77777777" w:rsidR="00FF274D" w:rsidRDefault="00FF274D" w:rsidP="00FF274D">
            <w:pPr>
              <w:rPr>
                <w:rFonts w:ascii="Arial" w:hAnsi="Arial" w:cs="Arial"/>
                <w:bCs/>
                <w:sz w:val="20"/>
                <w:szCs w:val="20"/>
              </w:rPr>
            </w:pPr>
          </w:p>
          <w:p w14:paraId="327E2545" w14:textId="77777777" w:rsidR="00FF274D" w:rsidRDefault="00FF274D" w:rsidP="00FF274D">
            <w:pPr>
              <w:rPr>
                <w:rFonts w:ascii="Arial" w:hAnsi="Arial" w:cs="Arial"/>
                <w:bCs/>
                <w:sz w:val="20"/>
                <w:szCs w:val="20"/>
              </w:rPr>
            </w:pPr>
          </w:p>
          <w:p w14:paraId="41803C56" w14:textId="77777777" w:rsidR="00FF274D" w:rsidRDefault="00FF274D" w:rsidP="00FF274D">
            <w:pPr>
              <w:rPr>
                <w:rFonts w:ascii="Arial" w:hAnsi="Arial" w:cs="Arial"/>
                <w:bCs/>
                <w:sz w:val="20"/>
                <w:szCs w:val="20"/>
              </w:rPr>
            </w:pPr>
          </w:p>
          <w:p w14:paraId="25896440" w14:textId="77777777" w:rsidR="00FF274D" w:rsidRDefault="00FF274D" w:rsidP="00FF274D">
            <w:pPr>
              <w:rPr>
                <w:rFonts w:ascii="Arial" w:hAnsi="Arial" w:cs="Arial"/>
                <w:bCs/>
                <w:sz w:val="20"/>
                <w:szCs w:val="20"/>
              </w:rPr>
            </w:pPr>
          </w:p>
          <w:p w14:paraId="44FC96BA" w14:textId="77777777" w:rsidR="00FF274D" w:rsidRDefault="00FF274D" w:rsidP="00FF274D">
            <w:pPr>
              <w:rPr>
                <w:rFonts w:ascii="Arial" w:hAnsi="Arial" w:cs="Arial"/>
                <w:bCs/>
                <w:sz w:val="20"/>
                <w:szCs w:val="20"/>
              </w:rPr>
            </w:pPr>
          </w:p>
          <w:p w14:paraId="10E3E60C" w14:textId="77777777" w:rsidR="00FF274D" w:rsidRDefault="00FF274D" w:rsidP="00FF274D">
            <w:pPr>
              <w:rPr>
                <w:rFonts w:ascii="Arial" w:hAnsi="Arial" w:cs="Arial"/>
                <w:bCs/>
                <w:sz w:val="20"/>
                <w:szCs w:val="20"/>
              </w:rPr>
            </w:pPr>
          </w:p>
          <w:p w14:paraId="358F8AD4" w14:textId="77777777" w:rsidR="00FF274D" w:rsidRDefault="00FF274D" w:rsidP="00FF274D">
            <w:pPr>
              <w:rPr>
                <w:rFonts w:ascii="Arial" w:hAnsi="Arial" w:cs="Arial"/>
                <w:bCs/>
                <w:sz w:val="20"/>
                <w:szCs w:val="20"/>
              </w:rPr>
            </w:pPr>
          </w:p>
          <w:p w14:paraId="12DA4C5C" w14:textId="77777777" w:rsidR="00FF274D" w:rsidRDefault="00FF274D" w:rsidP="00FF274D">
            <w:pPr>
              <w:rPr>
                <w:rFonts w:ascii="Arial" w:hAnsi="Arial" w:cs="Arial"/>
                <w:bCs/>
                <w:sz w:val="20"/>
                <w:szCs w:val="20"/>
              </w:rPr>
            </w:pPr>
          </w:p>
          <w:p w14:paraId="0E927767" w14:textId="77777777" w:rsidR="00FF274D" w:rsidRDefault="00FF274D" w:rsidP="00FF274D">
            <w:pPr>
              <w:rPr>
                <w:rFonts w:ascii="Arial" w:hAnsi="Arial" w:cs="Arial"/>
                <w:bCs/>
                <w:sz w:val="20"/>
                <w:szCs w:val="20"/>
              </w:rPr>
            </w:pPr>
          </w:p>
          <w:p w14:paraId="1D34ED36" w14:textId="5BB01E97" w:rsidR="00FF274D" w:rsidRPr="00D4282A" w:rsidRDefault="00FF274D" w:rsidP="00FF274D">
            <w:pPr>
              <w:rPr>
                <w:rFonts w:ascii="Arial" w:hAnsi="Arial" w:cs="Arial"/>
                <w:bCs/>
                <w:sz w:val="20"/>
                <w:szCs w:val="20"/>
              </w:rPr>
            </w:pPr>
          </w:p>
        </w:tc>
      </w:tr>
      <w:tr w:rsidR="00742778" w:rsidRPr="00F2219B" w14:paraId="1726B2A8" w14:textId="77777777" w:rsidTr="00FF274D">
        <w:trPr>
          <w:jc w:val="center"/>
        </w:trPr>
        <w:tc>
          <w:tcPr>
            <w:tcW w:w="1795" w:type="dxa"/>
            <w:tcMar>
              <w:top w:w="72" w:type="dxa"/>
              <w:bottom w:w="72" w:type="dxa"/>
            </w:tcMar>
          </w:tcPr>
          <w:p w14:paraId="1EBB1975" w14:textId="77777777" w:rsidR="00E22599" w:rsidRPr="006530A2" w:rsidRDefault="00E22599" w:rsidP="00FF274D">
            <w:pPr>
              <w:rPr>
                <w:rFonts w:ascii="Arial" w:hAnsi="Arial" w:cs="Arial"/>
                <w:b/>
                <w:sz w:val="18"/>
                <w:szCs w:val="18"/>
              </w:rPr>
            </w:pPr>
            <w:r w:rsidRPr="006530A2">
              <w:rPr>
                <w:rFonts w:ascii="Arial" w:hAnsi="Arial" w:cs="Arial"/>
                <w:b/>
                <w:sz w:val="18"/>
                <w:szCs w:val="18"/>
              </w:rPr>
              <w:lastRenderedPageBreak/>
              <w:t>Unit 4: Using Credit</w:t>
            </w:r>
          </w:p>
          <w:p w14:paraId="0ACC587A" w14:textId="77777777" w:rsidR="00E22599" w:rsidRPr="006530A2" w:rsidRDefault="00E22599" w:rsidP="00FF274D">
            <w:pPr>
              <w:rPr>
                <w:rFonts w:ascii="Arial" w:hAnsi="Arial" w:cs="Arial"/>
                <w:sz w:val="18"/>
                <w:szCs w:val="18"/>
              </w:rPr>
            </w:pPr>
            <w:r w:rsidRPr="006530A2">
              <w:rPr>
                <w:rFonts w:ascii="Arial" w:hAnsi="Arial" w:cs="Arial"/>
                <w:sz w:val="18"/>
                <w:szCs w:val="18"/>
              </w:rPr>
              <w:t>Students analyze real-world scenarios involving credit card debt, financing, and budgeting.</w:t>
            </w:r>
          </w:p>
          <w:p w14:paraId="5C6AF1EC" w14:textId="77777777" w:rsidR="00E22599" w:rsidRPr="006530A2" w:rsidRDefault="00E22599" w:rsidP="00FF274D">
            <w:pPr>
              <w:rPr>
                <w:rFonts w:ascii="Arial" w:hAnsi="Arial" w:cs="Arial"/>
                <w:sz w:val="18"/>
                <w:szCs w:val="18"/>
              </w:rPr>
            </w:pPr>
          </w:p>
          <w:p w14:paraId="05D35DBC" w14:textId="0DCFCE05" w:rsidR="00742778" w:rsidRPr="009131D1" w:rsidRDefault="00E22599" w:rsidP="00FF274D">
            <w:pPr>
              <w:rPr>
                <w:rFonts w:ascii="Arial" w:hAnsi="Arial" w:cs="Arial"/>
                <w:sz w:val="18"/>
                <w:szCs w:val="20"/>
              </w:rPr>
            </w:pPr>
            <w:r w:rsidRPr="006530A2">
              <w:rPr>
                <w:rFonts w:ascii="Arial" w:hAnsi="Arial" w:cs="Arial"/>
                <w:sz w:val="18"/>
                <w:szCs w:val="18"/>
              </w:rPr>
              <w:t>(continue</w:t>
            </w:r>
            <w:r>
              <w:rPr>
                <w:rFonts w:ascii="Arial" w:hAnsi="Arial" w:cs="Arial"/>
                <w:sz w:val="18"/>
                <w:szCs w:val="18"/>
              </w:rPr>
              <w:t>s</w:t>
            </w:r>
            <w:r w:rsidRPr="006530A2">
              <w:rPr>
                <w:rFonts w:ascii="Arial" w:hAnsi="Arial" w:cs="Arial"/>
                <w:sz w:val="18"/>
                <w:szCs w:val="18"/>
              </w:rPr>
              <w:t xml:space="preserve"> in </w:t>
            </w:r>
            <w:r>
              <w:rPr>
                <w:rFonts w:ascii="Arial" w:hAnsi="Arial" w:cs="Arial"/>
                <w:sz w:val="18"/>
                <w:szCs w:val="18"/>
              </w:rPr>
              <w:br/>
              <w:t>c</w:t>
            </w:r>
            <w:r w:rsidRPr="006530A2">
              <w:rPr>
                <w:rFonts w:ascii="Arial" w:hAnsi="Arial" w:cs="Arial"/>
                <w:sz w:val="18"/>
                <w:szCs w:val="18"/>
              </w:rPr>
              <w:t>ycle 2)</w:t>
            </w:r>
          </w:p>
        </w:tc>
        <w:tc>
          <w:tcPr>
            <w:tcW w:w="1710" w:type="dxa"/>
            <w:tcMar>
              <w:top w:w="72" w:type="dxa"/>
              <w:bottom w:w="72" w:type="dxa"/>
            </w:tcMar>
          </w:tcPr>
          <w:p w14:paraId="281CC07E" w14:textId="77777777" w:rsidR="007B00DF" w:rsidRDefault="007B00DF" w:rsidP="00FF274D">
            <w:pPr>
              <w:jc w:val="center"/>
              <w:rPr>
                <w:rFonts w:ascii="Arial" w:hAnsi="Arial" w:cs="Arial"/>
                <w:sz w:val="20"/>
                <w:szCs w:val="20"/>
              </w:rPr>
            </w:pPr>
            <w:r>
              <w:rPr>
                <w:rFonts w:ascii="Arial" w:hAnsi="Arial" w:cs="Arial"/>
                <w:b/>
                <w:sz w:val="20"/>
                <w:szCs w:val="20"/>
              </w:rPr>
              <w:t>4</w:t>
            </w:r>
            <w:r>
              <w:rPr>
                <w:rFonts w:ascii="Arial" w:hAnsi="Arial" w:cs="Arial"/>
                <w:sz w:val="20"/>
                <w:szCs w:val="20"/>
              </w:rPr>
              <w:t xml:space="preserve"> class periods </w:t>
            </w:r>
          </w:p>
          <w:p w14:paraId="7211759E" w14:textId="77777777" w:rsidR="007B00DF" w:rsidRDefault="007B00DF" w:rsidP="00FF274D">
            <w:pPr>
              <w:jc w:val="center"/>
              <w:rPr>
                <w:rFonts w:ascii="Arial" w:hAnsi="Arial" w:cs="Arial"/>
                <w:sz w:val="20"/>
                <w:szCs w:val="20"/>
              </w:rPr>
            </w:pPr>
            <w:r>
              <w:rPr>
                <w:rFonts w:ascii="Arial" w:hAnsi="Arial" w:cs="Arial"/>
                <w:sz w:val="20"/>
                <w:szCs w:val="20"/>
              </w:rPr>
              <w:t>(90-min. each)</w:t>
            </w:r>
          </w:p>
          <w:p w14:paraId="22DA120E" w14:textId="77777777" w:rsidR="007B00DF" w:rsidRDefault="007B00DF" w:rsidP="00FF274D">
            <w:pPr>
              <w:jc w:val="center"/>
              <w:rPr>
                <w:rFonts w:ascii="Arial" w:hAnsi="Arial" w:cs="Arial"/>
                <w:sz w:val="20"/>
                <w:szCs w:val="20"/>
              </w:rPr>
            </w:pPr>
            <w:r>
              <w:rPr>
                <w:rFonts w:ascii="Arial" w:hAnsi="Arial" w:cs="Arial"/>
                <w:sz w:val="20"/>
                <w:szCs w:val="20"/>
              </w:rPr>
              <w:t>or</w:t>
            </w:r>
          </w:p>
          <w:p w14:paraId="22F36D0B" w14:textId="77777777" w:rsidR="007B00DF" w:rsidRDefault="007B00DF" w:rsidP="00FF274D">
            <w:pPr>
              <w:jc w:val="center"/>
              <w:rPr>
                <w:rFonts w:ascii="Arial" w:hAnsi="Arial" w:cs="Arial"/>
                <w:sz w:val="20"/>
                <w:szCs w:val="20"/>
              </w:rPr>
            </w:pPr>
            <w:r>
              <w:rPr>
                <w:rFonts w:ascii="Arial" w:hAnsi="Arial" w:cs="Arial"/>
                <w:b/>
                <w:sz w:val="20"/>
                <w:szCs w:val="20"/>
              </w:rPr>
              <w:t>8</w:t>
            </w:r>
            <w:r>
              <w:rPr>
                <w:rFonts w:ascii="Arial" w:hAnsi="Arial" w:cs="Arial"/>
                <w:sz w:val="20"/>
                <w:szCs w:val="20"/>
              </w:rPr>
              <w:t xml:space="preserve"> class periods</w:t>
            </w:r>
          </w:p>
          <w:p w14:paraId="6FAAFD2F" w14:textId="77777777" w:rsidR="007B00DF" w:rsidRDefault="007B00DF" w:rsidP="00FF274D">
            <w:pPr>
              <w:jc w:val="center"/>
              <w:rPr>
                <w:rFonts w:ascii="Arial" w:hAnsi="Arial" w:cs="Arial"/>
                <w:sz w:val="20"/>
                <w:szCs w:val="20"/>
              </w:rPr>
            </w:pPr>
            <w:r>
              <w:rPr>
                <w:rFonts w:ascii="Arial" w:hAnsi="Arial" w:cs="Arial"/>
                <w:sz w:val="20"/>
                <w:szCs w:val="20"/>
              </w:rPr>
              <w:t xml:space="preserve"> (45-min. each)</w:t>
            </w:r>
          </w:p>
          <w:p w14:paraId="18BFB643" w14:textId="77777777" w:rsidR="00742778" w:rsidRPr="00F2219B" w:rsidRDefault="00742778" w:rsidP="00FF274D">
            <w:pPr>
              <w:jc w:val="center"/>
              <w:rPr>
                <w:rFonts w:ascii="Arial" w:hAnsi="Arial" w:cs="Arial"/>
                <w:sz w:val="20"/>
                <w:szCs w:val="20"/>
              </w:rPr>
            </w:pPr>
          </w:p>
        </w:tc>
        <w:tc>
          <w:tcPr>
            <w:tcW w:w="7295" w:type="dxa"/>
            <w:gridSpan w:val="2"/>
            <w:tcMar>
              <w:top w:w="72" w:type="dxa"/>
              <w:bottom w:w="72" w:type="dxa"/>
            </w:tcMar>
          </w:tcPr>
          <w:p w14:paraId="6176152E" w14:textId="77777777" w:rsidR="00FA7078" w:rsidRPr="00706583" w:rsidRDefault="00FA7078" w:rsidP="00FF274D">
            <w:pPr>
              <w:contextualSpacing/>
              <w:rPr>
                <w:rFonts w:ascii="Arial" w:hAnsi="Arial" w:cs="Arial"/>
                <w:sz w:val="20"/>
                <w:szCs w:val="20"/>
              </w:rPr>
            </w:pPr>
            <w:r w:rsidRPr="00706583">
              <w:rPr>
                <w:rFonts w:ascii="Arial" w:hAnsi="Arial" w:cs="Arial"/>
                <w:b/>
                <w:sz w:val="20"/>
                <w:szCs w:val="20"/>
              </w:rPr>
              <w:t>Mathematical Process Standards</w:t>
            </w:r>
            <w:r>
              <w:rPr>
                <w:rFonts w:ascii="Arial" w:hAnsi="Arial" w:cs="Arial"/>
                <w:b/>
                <w:sz w:val="20"/>
                <w:szCs w:val="20"/>
              </w:rPr>
              <w:t xml:space="preserve">. </w:t>
            </w:r>
            <w:r w:rsidRPr="00706583">
              <w:rPr>
                <w:rFonts w:ascii="Arial" w:hAnsi="Arial" w:cs="Arial"/>
                <w:sz w:val="20"/>
                <w:szCs w:val="20"/>
              </w:rPr>
              <w:t>The student uses mathematical processes to acquire and demonstrate mathematical understanding.</w:t>
            </w:r>
            <w:r>
              <w:rPr>
                <w:rFonts w:ascii="Arial" w:hAnsi="Arial" w:cs="Arial"/>
                <w:sz w:val="20"/>
                <w:szCs w:val="20"/>
              </w:rPr>
              <w:t xml:space="preserve"> The student is expected to:</w:t>
            </w:r>
          </w:p>
          <w:p w14:paraId="0A17621A" w14:textId="77777777" w:rsidR="00FA7078" w:rsidRPr="0041014C" w:rsidRDefault="00FA7078" w:rsidP="00FF274D">
            <w:pPr>
              <w:tabs>
                <w:tab w:val="left" w:pos="302"/>
              </w:tabs>
              <w:rPr>
                <w:rFonts w:ascii="Arial" w:hAnsi="Arial" w:cs="Arial"/>
                <w:sz w:val="20"/>
                <w:szCs w:val="20"/>
              </w:rPr>
            </w:pPr>
            <w:r w:rsidRPr="004C4A99">
              <w:rPr>
                <w:noProof/>
              </w:rPr>
              <w:drawing>
                <wp:inline distT="0" distB="0" distL="0" distR="0" wp14:anchorId="37EC7E5C" wp14:editId="06B85961">
                  <wp:extent cx="107315" cy="107315"/>
                  <wp:effectExtent l="0" t="0" r="6985"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Pr>
                <w:rFonts w:ascii="Arial" w:hAnsi="Arial" w:cs="Arial"/>
                <w:b/>
                <w:sz w:val="20"/>
                <w:szCs w:val="20"/>
              </w:rPr>
              <w:t xml:space="preserve"> </w:t>
            </w:r>
            <w:r w:rsidRPr="0041014C">
              <w:rPr>
                <w:rFonts w:ascii="Arial" w:hAnsi="Arial" w:cs="Arial"/>
                <w:b/>
                <w:sz w:val="20"/>
                <w:szCs w:val="20"/>
              </w:rPr>
              <w:t>AQR.1C</w:t>
            </w:r>
            <w:r w:rsidRPr="0041014C">
              <w:rPr>
                <w:rFonts w:ascii="Arial" w:hAnsi="Arial" w:cs="Arial"/>
                <w:sz w:val="20"/>
              </w:rPr>
              <w:t xml:space="preserve"> Select tools, including real objects, manipulatives, paper and pencil, and technology as appropriate, and techniques, including mental math, estimation, and number sense as appropriate, to solve problems.</w:t>
            </w:r>
          </w:p>
          <w:p w14:paraId="3E1B317F" w14:textId="77777777" w:rsidR="00FA7078" w:rsidRPr="0041014C" w:rsidRDefault="00FA7078" w:rsidP="00FF274D">
            <w:pPr>
              <w:tabs>
                <w:tab w:val="left" w:pos="302"/>
              </w:tabs>
              <w:rPr>
                <w:rFonts w:ascii="Arial" w:hAnsi="Arial" w:cs="Arial"/>
                <w:sz w:val="20"/>
                <w:szCs w:val="20"/>
              </w:rPr>
            </w:pPr>
            <w:r w:rsidRPr="004C4A99">
              <w:rPr>
                <w:noProof/>
              </w:rPr>
              <w:drawing>
                <wp:inline distT="0" distB="0" distL="0" distR="0" wp14:anchorId="69499C6D" wp14:editId="4802F8A9">
                  <wp:extent cx="107315" cy="107315"/>
                  <wp:effectExtent l="0" t="0" r="6985"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Pr>
                <w:rFonts w:ascii="Arial" w:hAnsi="Arial" w:cs="Arial"/>
                <w:b/>
                <w:sz w:val="20"/>
                <w:szCs w:val="20"/>
              </w:rPr>
              <w:t xml:space="preserve"> </w:t>
            </w:r>
            <w:r w:rsidRPr="0041014C">
              <w:rPr>
                <w:rFonts w:ascii="Arial" w:hAnsi="Arial" w:cs="Arial"/>
                <w:b/>
                <w:sz w:val="20"/>
                <w:szCs w:val="20"/>
              </w:rPr>
              <w:t xml:space="preserve">AQR.1F </w:t>
            </w:r>
            <w:r w:rsidRPr="0041014C">
              <w:rPr>
                <w:rFonts w:ascii="Arial" w:hAnsi="Arial" w:cs="Arial"/>
                <w:sz w:val="20"/>
              </w:rPr>
              <w:t>Analyze mathematical relationships to connect and communicate mathematical ideas.</w:t>
            </w:r>
          </w:p>
          <w:p w14:paraId="3446BBDD" w14:textId="77777777" w:rsidR="00FA7078" w:rsidRDefault="00FA7078" w:rsidP="00FF274D">
            <w:pPr>
              <w:rPr>
                <w:rFonts w:ascii="Arial" w:hAnsi="Arial" w:cs="Arial"/>
                <w:noProof/>
                <w:sz w:val="20"/>
                <w:szCs w:val="20"/>
              </w:rPr>
            </w:pPr>
          </w:p>
          <w:p w14:paraId="18A1E840" w14:textId="77777777" w:rsidR="00FA7078" w:rsidRPr="00706583" w:rsidRDefault="00FA7078" w:rsidP="00FF274D">
            <w:pPr>
              <w:shd w:val="clear" w:color="auto" w:fill="FFFFFF"/>
              <w:rPr>
                <w:rFonts w:ascii="Arial" w:hAnsi="Arial" w:cs="Arial"/>
                <w:sz w:val="20"/>
              </w:rPr>
            </w:pPr>
            <w:r w:rsidRPr="00706583">
              <w:rPr>
                <w:rFonts w:ascii="Arial" w:hAnsi="Arial" w:cs="Arial"/>
                <w:b/>
                <w:sz w:val="20"/>
              </w:rPr>
              <w:t>Algebraic Reasoning (Expressions, Equations, and Generalized Relationships)</w:t>
            </w:r>
            <w:r>
              <w:rPr>
                <w:rFonts w:ascii="Arial" w:hAnsi="Arial" w:cs="Arial"/>
                <w:b/>
                <w:sz w:val="20"/>
              </w:rPr>
              <w:t xml:space="preserve">. </w:t>
            </w:r>
            <w:r w:rsidRPr="00706583">
              <w:rPr>
                <w:rFonts w:ascii="Arial" w:hAnsi="Arial" w:cs="Arial"/>
                <w:sz w:val="20"/>
              </w:rPr>
              <w:t xml:space="preserve">The student applies the process standards in mathematics to create and analyze mathematical models of everyday situations to make informed decisions related to earning, investing, spending, and borrowing money by appropriate, proficient, and efficient use of tools, including technology. The student uses mathematical relationships to make connections and predictions. The student judges the validity of a prediction and uses mathematical models to represent, analyze, and solve dynamic real-world problems. </w:t>
            </w:r>
            <w:r>
              <w:rPr>
                <w:rFonts w:ascii="Arial" w:hAnsi="Arial" w:cs="Arial"/>
                <w:sz w:val="20"/>
                <w:szCs w:val="20"/>
              </w:rPr>
              <w:t>The student is expected to:</w:t>
            </w:r>
          </w:p>
          <w:p w14:paraId="1657A65C" w14:textId="77777777" w:rsidR="00FA7078" w:rsidRPr="00E05CC5" w:rsidRDefault="00FA7078" w:rsidP="00FF274D">
            <w:pPr>
              <w:pStyle w:val="ListParagraph"/>
              <w:numPr>
                <w:ilvl w:val="0"/>
                <w:numId w:val="20"/>
              </w:numPr>
              <w:tabs>
                <w:tab w:val="left" w:pos="302"/>
              </w:tabs>
              <w:spacing w:after="0" w:line="240" w:lineRule="auto"/>
              <w:ind w:left="187" w:hanging="187"/>
              <w:rPr>
                <w:rFonts w:ascii="Arial" w:hAnsi="Arial" w:cs="Arial"/>
                <w:bCs/>
                <w:sz w:val="20"/>
                <w:szCs w:val="20"/>
              </w:rPr>
            </w:pPr>
            <w:r w:rsidRPr="00706583">
              <w:rPr>
                <w:rFonts w:ascii="Arial" w:hAnsi="Arial" w:cs="Arial"/>
                <w:b/>
                <w:sz w:val="20"/>
                <w:szCs w:val="20"/>
              </w:rPr>
              <w:t xml:space="preserve">AQR.3F </w:t>
            </w:r>
            <w:r w:rsidRPr="00706583">
              <w:rPr>
                <w:rFonts w:ascii="Arial" w:hAnsi="Arial" w:cs="Arial"/>
                <w:sz w:val="20"/>
                <w:szCs w:val="20"/>
              </w:rPr>
              <w:t>Create, represent, and analyze mathematical models for various types of income calculations to determine the best option for a given situation.</w:t>
            </w:r>
          </w:p>
          <w:p w14:paraId="18737205" w14:textId="77777777" w:rsidR="00FA7078" w:rsidRDefault="00FA7078" w:rsidP="00FF274D">
            <w:pPr>
              <w:pStyle w:val="ListParagraph"/>
              <w:numPr>
                <w:ilvl w:val="0"/>
                <w:numId w:val="20"/>
              </w:numPr>
              <w:tabs>
                <w:tab w:val="left" w:pos="302"/>
              </w:tabs>
              <w:spacing w:after="0" w:line="240" w:lineRule="auto"/>
              <w:ind w:left="187" w:hanging="187"/>
              <w:rPr>
                <w:rFonts w:ascii="Arial" w:hAnsi="Arial" w:cs="Arial"/>
                <w:sz w:val="20"/>
                <w:szCs w:val="20"/>
              </w:rPr>
            </w:pPr>
            <w:r>
              <w:rPr>
                <w:rFonts w:ascii="Arial" w:hAnsi="Arial" w:cs="Arial"/>
                <w:b/>
                <w:sz w:val="20"/>
                <w:szCs w:val="20"/>
              </w:rPr>
              <w:t xml:space="preserve">AQR.3G </w:t>
            </w:r>
            <w:r>
              <w:rPr>
                <w:rFonts w:ascii="Arial" w:hAnsi="Arial" w:cs="Arial"/>
                <w:sz w:val="20"/>
                <w:szCs w:val="20"/>
              </w:rPr>
              <w:t>Create, represent, and analyze mathematical models for expenditures, including those involving credit, to determine the best option for a given situation.</w:t>
            </w:r>
          </w:p>
          <w:p w14:paraId="6D45309A" w14:textId="77777777" w:rsidR="00742778" w:rsidRDefault="00FA7078" w:rsidP="00FF274D">
            <w:pPr>
              <w:pStyle w:val="ListParagraph"/>
              <w:numPr>
                <w:ilvl w:val="0"/>
                <w:numId w:val="20"/>
              </w:numPr>
              <w:tabs>
                <w:tab w:val="left" w:pos="302"/>
              </w:tabs>
              <w:spacing w:after="0" w:line="240" w:lineRule="auto"/>
              <w:ind w:left="187" w:hanging="187"/>
              <w:rPr>
                <w:rFonts w:ascii="Arial" w:hAnsi="Arial" w:cs="Arial"/>
                <w:sz w:val="20"/>
                <w:szCs w:val="20"/>
              </w:rPr>
            </w:pPr>
            <w:r w:rsidRPr="00FA7078">
              <w:rPr>
                <w:rFonts w:ascii="Arial" w:hAnsi="Arial" w:cs="Arial"/>
                <w:b/>
                <w:sz w:val="20"/>
                <w:szCs w:val="20"/>
              </w:rPr>
              <w:t xml:space="preserve">AQR.3H </w:t>
            </w:r>
            <w:r w:rsidRPr="00FA7078">
              <w:rPr>
                <w:rFonts w:ascii="Arial" w:hAnsi="Arial" w:cs="Arial"/>
                <w:sz w:val="20"/>
                <w:szCs w:val="20"/>
              </w:rPr>
              <w:t>Create, represent, and analyze mathematical models and appropriate representations, including formulas and amortization tables, for various types of loans and investments to determine the best option for a given situation.</w:t>
            </w:r>
          </w:p>
          <w:p w14:paraId="372DFE07" w14:textId="77777777" w:rsidR="00FF274D" w:rsidRDefault="00FF274D" w:rsidP="00FF274D">
            <w:pPr>
              <w:tabs>
                <w:tab w:val="left" w:pos="302"/>
              </w:tabs>
              <w:rPr>
                <w:rFonts w:ascii="Arial" w:hAnsi="Arial" w:cs="Arial"/>
                <w:sz w:val="20"/>
                <w:szCs w:val="20"/>
              </w:rPr>
            </w:pPr>
          </w:p>
          <w:p w14:paraId="45A4432A" w14:textId="77777777" w:rsidR="00FF274D" w:rsidRDefault="00FF274D" w:rsidP="00FF274D">
            <w:pPr>
              <w:tabs>
                <w:tab w:val="left" w:pos="302"/>
              </w:tabs>
              <w:rPr>
                <w:rFonts w:ascii="Arial" w:hAnsi="Arial" w:cs="Arial"/>
                <w:sz w:val="20"/>
                <w:szCs w:val="20"/>
              </w:rPr>
            </w:pPr>
          </w:p>
          <w:p w14:paraId="3B9EBDFA" w14:textId="77777777" w:rsidR="00FF274D" w:rsidRDefault="00FF274D" w:rsidP="00FF274D">
            <w:pPr>
              <w:tabs>
                <w:tab w:val="left" w:pos="302"/>
              </w:tabs>
              <w:rPr>
                <w:rFonts w:ascii="Arial" w:hAnsi="Arial" w:cs="Arial"/>
                <w:sz w:val="20"/>
                <w:szCs w:val="20"/>
              </w:rPr>
            </w:pPr>
          </w:p>
          <w:p w14:paraId="7525C058" w14:textId="77777777" w:rsidR="00FF274D" w:rsidRDefault="00FF274D" w:rsidP="00FF274D">
            <w:pPr>
              <w:tabs>
                <w:tab w:val="left" w:pos="302"/>
              </w:tabs>
              <w:rPr>
                <w:rFonts w:ascii="Arial" w:hAnsi="Arial" w:cs="Arial"/>
                <w:sz w:val="20"/>
                <w:szCs w:val="20"/>
              </w:rPr>
            </w:pPr>
          </w:p>
          <w:p w14:paraId="6EDE67F4" w14:textId="77777777" w:rsidR="00FF274D" w:rsidRDefault="00FF274D" w:rsidP="00FF274D">
            <w:pPr>
              <w:tabs>
                <w:tab w:val="left" w:pos="302"/>
              </w:tabs>
              <w:rPr>
                <w:rFonts w:ascii="Arial" w:hAnsi="Arial" w:cs="Arial"/>
                <w:sz w:val="20"/>
                <w:szCs w:val="20"/>
              </w:rPr>
            </w:pPr>
          </w:p>
          <w:p w14:paraId="6F24400B" w14:textId="77777777" w:rsidR="00FF274D" w:rsidRDefault="00FF274D" w:rsidP="00FF274D">
            <w:pPr>
              <w:tabs>
                <w:tab w:val="left" w:pos="302"/>
              </w:tabs>
              <w:rPr>
                <w:rFonts w:ascii="Arial" w:hAnsi="Arial" w:cs="Arial"/>
                <w:sz w:val="20"/>
                <w:szCs w:val="20"/>
              </w:rPr>
            </w:pPr>
          </w:p>
          <w:p w14:paraId="6142B58C" w14:textId="77777777" w:rsidR="00FF274D" w:rsidRDefault="00FF274D" w:rsidP="00FF274D">
            <w:pPr>
              <w:tabs>
                <w:tab w:val="left" w:pos="302"/>
              </w:tabs>
              <w:rPr>
                <w:rFonts w:ascii="Arial" w:hAnsi="Arial" w:cs="Arial"/>
                <w:sz w:val="20"/>
                <w:szCs w:val="20"/>
              </w:rPr>
            </w:pPr>
          </w:p>
          <w:p w14:paraId="2796BB69" w14:textId="77777777" w:rsidR="00FF274D" w:rsidRDefault="00FF274D" w:rsidP="00FF274D">
            <w:pPr>
              <w:tabs>
                <w:tab w:val="left" w:pos="302"/>
              </w:tabs>
              <w:rPr>
                <w:rFonts w:ascii="Arial" w:hAnsi="Arial" w:cs="Arial"/>
                <w:sz w:val="20"/>
                <w:szCs w:val="20"/>
              </w:rPr>
            </w:pPr>
          </w:p>
          <w:p w14:paraId="144E7267" w14:textId="77777777" w:rsidR="00FF274D" w:rsidRDefault="00FF274D" w:rsidP="00FF274D">
            <w:pPr>
              <w:tabs>
                <w:tab w:val="left" w:pos="302"/>
              </w:tabs>
              <w:rPr>
                <w:rFonts w:ascii="Arial" w:hAnsi="Arial" w:cs="Arial"/>
                <w:sz w:val="20"/>
                <w:szCs w:val="20"/>
              </w:rPr>
            </w:pPr>
          </w:p>
          <w:p w14:paraId="0EBE7621" w14:textId="77777777" w:rsidR="00FF274D" w:rsidRDefault="00FF274D" w:rsidP="00FF274D">
            <w:pPr>
              <w:tabs>
                <w:tab w:val="left" w:pos="302"/>
              </w:tabs>
              <w:rPr>
                <w:rFonts w:ascii="Arial" w:hAnsi="Arial" w:cs="Arial"/>
                <w:sz w:val="20"/>
                <w:szCs w:val="20"/>
              </w:rPr>
            </w:pPr>
          </w:p>
          <w:p w14:paraId="4A8B93F2" w14:textId="77777777" w:rsidR="00FF274D" w:rsidRDefault="00FF274D" w:rsidP="00FF274D">
            <w:pPr>
              <w:tabs>
                <w:tab w:val="left" w:pos="302"/>
              </w:tabs>
              <w:rPr>
                <w:rFonts w:ascii="Arial" w:hAnsi="Arial" w:cs="Arial"/>
                <w:sz w:val="20"/>
                <w:szCs w:val="20"/>
              </w:rPr>
            </w:pPr>
          </w:p>
          <w:p w14:paraId="04CBE48B" w14:textId="77777777" w:rsidR="00FF274D" w:rsidRDefault="00FF274D" w:rsidP="00FF274D">
            <w:pPr>
              <w:tabs>
                <w:tab w:val="left" w:pos="302"/>
              </w:tabs>
              <w:rPr>
                <w:rFonts w:ascii="Arial" w:hAnsi="Arial" w:cs="Arial"/>
                <w:sz w:val="20"/>
                <w:szCs w:val="20"/>
              </w:rPr>
            </w:pPr>
          </w:p>
          <w:p w14:paraId="55532DF8" w14:textId="77777777" w:rsidR="00FF274D" w:rsidRDefault="00FF274D" w:rsidP="00FF274D">
            <w:pPr>
              <w:tabs>
                <w:tab w:val="left" w:pos="302"/>
              </w:tabs>
              <w:rPr>
                <w:rFonts w:ascii="Arial" w:hAnsi="Arial" w:cs="Arial"/>
                <w:sz w:val="20"/>
                <w:szCs w:val="20"/>
              </w:rPr>
            </w:pPr>
          </w:p>
          <w:p w14:paraId="6201B23F" w14:textId="77777777" w:rsidR="00FF274D" w:rsidRDefault="00FF274D" w:rsidP="00FF274D">
            <w:pPr>
              <w:tabs>
                <w:tab w:val="left" w:pos="302"/>
              </w:tabs>
              <w:rPr>
                <w:rFonts w:ascii="Arial" w:hAnsi="Arial" w:cs="Arial"/>
                <w:sz w:val="20"/>
                <w:szCs w:val="20"/>
              </w:rPr>
            </w:pPr>
          </w:p>
          <w:p w14:paraId="43978E42" w14:textId="77777777" w:rsidR="00FF274D" w:rsidRDefault="00FF274D" w:rsidP="00FF274D">
            <w:pPr>
              <w:tabs>
                <w:tab w:val="left" w:pos="302"/>
              </w:tabs>
              <w:rPr>
                <w:rFonts w:ascii="Arial" w:hAnsi="Arial" w:cs="Arial"/>
                <w:sz w:val="20"/>
                <w:szCs w:val="20"/>
              </w:rPr>
            </w:pPr>
          </w:p>
          <w:p w14:paraId="3B653E2F" w14:textId="77777777" w:rsidR="00FF274D" w:rsidRDefault="00FF274D" w:rsidP="00FF274D">
            <w:pPr>
              <w:tabs>
                <w:tab w:val="left" w:pos="302"/>
              </w:tabs>
              <w:rPr>
                <w:rFonts w:ascii="Arial" w:hAnsi="Arial" w:cs="Arial"/>
                <w:sz w:val="20"/>
                <w:szCs w:val="20"/>
              </w:rPr>
            </w:pPr>
          </w:p>
          <w:p w14:paraId="0DBFEE54" w14:textId="28395B03" w:rsidR="00FF274D" w:rsidRPr="00FF274D" w:rsidRDefault="00FF274D" w:rsidP="00FF274D">
            <w:pPr>
              <w:tabs>
                <w:tab w:val="left" w:pos="302"/>
              </w:tabs>
              <w:rPr>
                <w:rFonts w:ascii="Arial" w:hAnsi="Arial" w:cs="Arial"/>
                <w:sz w:val="20"/>
                <w:szCs w:val="20"/>
              </w:rPr>
            </w:pPr>
          </w:p>
        </w:tc>
      </w:tr>
      <w:bookmarkEnd w:id="1"/>
    </w:tbl>
    <w:p w14:paraId="09F81BCD" w14:textId="77777777" w:rsidR="00010B65" w:rsidRPr="00B853A3" w:rsidRDefault="00224402" w:rsidP="009E4656">
      <w:pPr>
        <w:rPr>
          <w:rFonts w:ascii="Arial" w:hAnsi="Arial" w:cs="Arial"/>
          <w:sz w:val="20"/>
          <w:szCs w:val="20"/>
        </w:rPr>
      </w:pPr>
      <w:r w:rsidRPr="00457A41">
        <w:rPr>
          <w:rFonts w:ascii="Arial" w:hAnsi="Arial" w:cs="Arial"/>
          <w:sz w:val="20"/>
          <w:szCs w:val="20"/>
        </w:rPr>
        <w:br w:type="page"/>
      </w:r>
    </w:p>
    <w:p w14:paraId="0E4F3183" w14:textId="77777777" w:rsidR="00010B65" w:rsidRDefault="00010B65" w:rsidP="009E4656">
      <w:pPr>
        <w:rPr>
          <w:rFonts w:ascii="Arial" w:hAnsi="Arial" w:cs="Arial"/>
          <w:sz w:val="2"/>
          <w:szCs w:val="2"/>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95"/>
        <w:gridCol w:w="1710"/>
        <w:gridCol w:w="450"/>
        <w:gridCol w:w="6845"/>
      </w:tblGrid>
      <w:tr w:rsidR="00C47AE5" w:rsidRPr="00F2219B" w14:paraId="0C713398" w14:textId="77777777" w:rsidTr="000B5C90">
        <w:trPr>
          <w:tblHeader/>
          <w:jc w:val="center"/>
        </w:trPr>
        <w:tc>
          <w:tcPr>
            <w:tcW w:w="1795" w:type="dxa"/>
            <w:vMerge w:val="restart"/>
            <w:tcBorders>
              <w:right w:val="nil"/>
            </w:tcBorders>
            <w:shd w:val="clear" w:color="auto" w:fill="B5CFDB"/>
            <w:vAlign w:val="center"/>
          </w:tcPr>
          <w:p w14:paraId="0F2B1E3F" w14:textId="77777777" w:rsidR="00C47AE5" w:rsidRPr="00B057DA" w:rsidRDefault="00C47AE5" w:rsidP="009E4656">
            <w:pPr>
              <w:jc w:val="center"/>
              <w:rPr>
                <w:rFonts w:ascii="Arial" w:hAnsi="Arial" w:cs="Arial"/>
                <w:b/>
                <w:sz w:val="36"/>
                <w:szCs w:val="36"/>
              </w:rPr>
            </w:pPr>
            <w:r>
              <w:rPr>
                <w:rFonts w:ascii="Arial" w:hAnsi="Arial" w:cs="Arial"/>
                <w:b/>
                <w:sz w:val="36"/>
                <w:szCs w:val="36"/>
              </w:rPr>
              <w:t>Cycle</w:t>
            </w:r>
            <w:r w:rsidR="00177A06">
              <w:rPr>
                <w:rFonts w:ascii="Arial" w:hAnsi="Arial" w:cs="Arial"/>
                <w:b/>
                <w:sz w:val="36"/>
                <w:szCs w:val="36"/>
              </w:rPr>
              <w:t xml:space="preserve"> 2</w:t>
            </w:r>
          </w:p>
        </w:tc>
        <w:tc>
          <w:tcPr>
            <w:tcW w:w="2160" w:type="dxa"/>
            <w:gridSpan w:val="2"/>
            <w:tcBorders>
              <w:right w:val="nil"/>
            </w:tcBorders>
            <w:shd w:val="clear" w:color="auto" w:fill="B5CFDB"/>
            <w:tcMar>
              <w:top w:w="29" w:type="dxa"/>
              <w:left w:w="29" w:type="dxa"/>
              <w:bottom w:w="29" w:type="dxa"/>
              <w:right w:w="29" w:type="dxa"/>
            </w:tcMar>
            <w:vAlign w:val="center"/>
          </w:tcPr>
          <w:p w14:paraId="04341E72" w14:textId="77777777" w:rsidR="00C47AE5" w:rsidRPr="00F2219B" w:rsidRDefault="00B945A2" w:rsidP="009E4656">
            <w:pPr>
              <w:jc w:val="center"/>
              <w:rPr>
                <w:rFonts w:ascii="Arial" w:hAnsi="Arial" w:cs="Arial"/>
                <w:b/>
                <w:sz w:val="20"/>
                <w:szCs w:val="20"/>
              </w:rPr>
            </w:pPr>
            <w:r>
              <w:rPr>
                <w:rFonts w:ascii="Arial" w:hAnsi="Arial" w:cs="Arial"/>
                <w:b/>
                <w:sz w:val="20"/>
                <w:szCs w:val="20"/>
              </w:rPr>
              <w:t>23</w:t>
            </w:r>
            <w:r w:rsidR="00C47AE5">
              <w:rPr>
                <w:rFonts w:ascii="Arial" w:hAnsi="Arial" w:cs="Arial"/>
                <w:b/>
                <w:sz w:val="20"/>
                <w:szCs w:val="20"/>
              </w:rPr>
              <w:t xml:space="preserve"> </w:t>
            </w:r>
            <w:r w:rsidR="00C47AE5"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5E80C0CC" w14:textId="77777777" w:rsidR="00C47AE5" w:rsidRPr="000D6202" w:rsidRDefault="00C47AE5" w:rsidP="009E4656">
            <w:pPr>
              <w:rPr>
                <w:rFonts w:ascii="Arial" w:hAnsi="Arial" w:cs="Arial"/>
                <w:i/>
                <w:sz w:val="16"/>
                <w:szCs w:val="16"/>
              </w:rPr>
            </w:pPr>
            <w:r w:rsidRPr="000D6202">
              <w:rPr>
                <w:rFonts w:ascii="Arial" w:hAnsi="Arial" w:cs="Arial"/>
                <w:i/>
                <w:sz w:val="16"/>
                <w:szCs w:val="16"/>
              </w:rPr>
              <w:t>The recommended number of class periods is less than the number of days in the grading cycle to accommodate differentiated instruction, extended learning time, and assessment days.</w:t>
            </w:r>
            <w:r w:rsidR="001E075F" w:rsidRPr="000D6202">
              <w:rPr>
                <w:rFonts w:ascii="Arial" w:hAnsi="Arial" w:cs="Arial"/>
                <w:i/>
                <w:sz w:val="16"/>
                <w:szCs w:val="16"/>
              </w:rPr>
              <w:t xml:space="preserve"> </w:t>
            </w:r>
            <w:r w:rsidRPr="000D6202">
              <w:rPr>
                <w:rFonts w:ascii="Arial" w:hAnsi="Arial" w:cs="Arial"/>
                <w:i/>
                <w:sz w:val="16"/>
                <w:szCs w:val="16"/>
              </w:rPr>
              <w:t>Complete instructional planning information and support are in the HISD Curriculum documents.</w:t>
            </w:r>
          </w:p>
        </w:tc>
      </w:tr>
      <w:tr w:rsidR="00C47AE5" w:rsidRPr="00F2219B" w14:paraId="3560A498" w14:textId="77777777" w:rsidTr="000B5C90">
        <w:trPr>
          <w:tblHeader/>
          <w:jc w:val="center"/>
        </w:trPr>
        <w:tc>
          <w:tcPr>
            <w:tcW w:w="1795" w:type="dxa"/>
            <w:vMerge/>
            <w:tcBorders>
              <w:right w:val="nil"/>
            </w:tcBorders>
            <w:shd w:val="clear" w:color="auto" w:fill="B5CFDB"/>
          </w:tcPr>
          <w:p w14:paraId="6DD50DC1" w14:textId="77777777" w:rsidR="00C47AE5" w:rsidRPr="00F2219B" w:rsidRDefault="00C47AE5" w:rsidP="009E4656">
            <w:pPr>
              <w:rPr>
                <w:rFonts w:ascii="Arial" w:hAnsi="Arial" w:cs="Arial"/>
                <w:sz w:val="18"/>
                <w:szCs w:val="18"/>
              </w:rPr>
            </w:pPr>
          </w:p>
        </w:tc>
        <w:tc>
          <w:tcPr>
            <w:tcW w:w="2160" w:type="dxa"/>
            <w:gridSpan w:val="2"/>
            <w:tcBorders>
              <w:right w:val="nil"/>
            </w:tcBorders>
            <w:shd w:val="clear" w:color="auto" w:fill="B5CFDB"/>
            <w:tcMar>
              <w:top w:w="29" w:type="dxa"/>
              <w:left w:w="29" w:type="dxa"/>
              <w:bottom w:w="29" w:type="dxa"/>
              <w:right w:w="29" w:type="dxa"/>
            </w:tcMar>
            <w:vAlign w:val="center"/>
          </w:tcPr>
          <w:p w14:paraId="217DA684" w14:textId="77777777" w:rsidR="00C47AE5" w:rsidRPr="00F2219B" w:rsidRDefault="00C47AE5" w:rsidP="009E4656">
            <w:pPr>
              <w:jc w:val="center"/>
              <w:rPr>
                <w:rFonts w:ascii="Arial" w:hAnsi="Arial" w:cs="Arial"/>
                <w:sz w:val="20"/>
                <w:szCs w:val="20"/>
              </w:rPr>
            </w:pPr>
            <w:r>
              <w:rPr>
                <w:rFonts w:ascii="Arial" w:hAnsi="Arial" w:cs="Arial"/>
                <w:sz w:val="20"/>
                <w:szCs w:val="20"/>
              </w:rPr>
              <w:t xml:space="preserve">Oct. </w:t>
            </w:r>
            <w:r w:rsidR="00B945A2">
              <w:rPr>
                <w:rFonts w:ascii="Arial" w:hAnsi="Arial" w:cs="Arial"/>
                <w:sz w:val="20"/>
                <w:szCs w:val="20"/>
              </w:rPr>
              <w:t>3</w:t>
            </w:r>
            <w:r w:rsidR="007A67AA">
              <w:rPr>
                <w:rFonts w:ascii="Arial" w:hAnsi="Arial" w:cs="Arial"/>
                <w:sz w:val="20"/>
                <w:szCs w:val="20"/>
              </w:rPr>
              <w:t xml:space="preserve"> - </w:t>
            </w:r>
            <w:r w:rsidR="00461D68">
              <w:rPr>
                <w:rFonts w:ascii="Arial" w:hAnsi="Arial" w:cs="Arial"/>
                <w:sz w:val="20"/>
                <w:szCs w:val="20"/>
              </w:rPr>
              <w:t>Nov</w:t>
            </w:r>
            <w:r>
              <w:rPr>
                <w:rFonts w:ascii="Arial" w:hAnsi="Arial" w:cs="Arial"/>
                <w:sz w:val="20"/>
                <w:szCs w:val="20"/>
              </w:rPr>
              <w:t xml:space="preserve">. </w:t>
            </w:r>
            <w:r w:rsidR="00B945A2">
              <w:rPr>
                <w:rFonts w:ascii="Arial" w:hAnsi="Arial" w:cs="Arial"/>
                <w:sz w:val="20"/>
                <w:szCs w:val="20"/>
              </w:rPr>
              <w:t>4</w:t>
            </w:r>
            <w:r>
              <w:rPr>
                <w:rFonts w:ascii="Arial" w:hAnsi="Arial" w:cs="Arial"/>
                <w:sz w:val="20"/>
                <w:szCs w:val="20"/>
              </w:rPr>
              <w:t xml:space="preserve">, </w:t>
            </w:r>
            <w:r w:rsidR="0077135B">
              <w:rPr>
                <w:rFonts w:ascii="Arial" w:hAnsi="Arial" w:cs="Arial"/>
                <w:sz w:val="20"/>
                <w:szCs w:val="20"/>
              </w:rPr>
              <w:t>202</w:t>
            </w:r>
            <w:r w:rsidR="00B945A2">
              <w:rPr>
                <w:rFonts w:ascii="Arial" w:hAnsi="Arial" w:cs="Arial"/>
                <w:sz w:val="20"/>
                <w:szCs w:val="20"/>
              </w:rPr>
              <w:t>2</w:t>
            </w:r>
          </w:p>
        </w:tc>
        <w:tc>
          <w:tcPr>
            <w:tcW w:w="6845" w:type="dxa"/>
            <w:vMerge/>
            <w:shd w:val="clear" w:color="auto" w:fill="B5CFDB"/>
            <w:tcMar>
              <w:top w:w="29" w:type="dxa"/>
              <w:left w:w="29" w:type="dxa"/>
              <w:bottom w:w="29" w:type="dxa"/>
              <w:right w:w="29" w:type="dxa"/>
            </w:tcMar>
          </w:tcPr>
          <w:p w14:paraId="6C69E41A" w14:textId="77777777" w:rsidR="00C47AE5" w:rsidRPr="00F2219B" w:rsidRDefault="00C47AE5" w:rsidP="009E4656">
            <w:pPr>
              <w:rPr>
                <w:rFonts w:ascii="Arial" w:hAnsi="Arial" w:cs="Arial"/>
                <w:i/>
                <w:sz w:val="16"/>
                <w:szCs w:val="16"/>
              </w:rPr>
            </w:pPr>
          </w:p>
        </w:tc>
      </w:tr>
      <w:tr w:rsidR="00C47AE5" w:rsidRPr="009131D1" w14:paraId="3A13F9B7" w14:textId="77777777" w:rsidTr="007A67AA">
        <w:trPr>
          <w:tblHeader/>
          <w:jc w:val="center"/>
        </w:trPr>
        <w:tc>
          <w:tcPr>
            <w:tcW w:w="1795" w:type="dxa"/>
            <w:shd w:val="clear" w:color="auto" w:fill="B5CFDB"/>
            <w:vAlign w:val="center"/>
          </w:tcPr>
          <w:p w14:paraId="57972B77" w14:textId="77777777" w:rsidR="00C47AE5" w:rsidRPr="009131D1" w:rsidRDefault="00C47AE5" w:rsidP="009E4656">
            <w:pPr>
              <w:jc w:val="center"/>
              <w:rPr>
                <w:rFonts w:ascii="Arial" w:hAnsi="Arial" w:cs="Arial"/>
                <w:b/>
                <w:sz w:val="18"/>
                <w:szCs w:val="18"/>
              </w:rPr>
            </w:pPr>
            <w:r w:rsidRPr="009131D1">
              <w:rPr>
                <w:rFonts w:ascii="Arial" w:hAnsi="Arial" w:cs="Arial"/>
                <w:b/>
                <w:sz w:val="18"/>
                <w:szCs w:val="18"/>
              </w:rPr>
              <w:t>Unit</w:t>
            </w:r>
          </w:p>
        </w:tc>
        <w:tc>
          <w:tcPr>
            <w:tcW w:w="1710" w:type="dxa"/>
            <w:shd w:val="clear" w:color="auto" w:fill="B5CFDB"/>
            <w:vAlign w:val="center"/>
          </w:tcPr>
          <w:p w14:paraId="5D6B62AC" w14:textId="77777777" w:rsidR="00C47AE5" w:rsidRPr="009131D1" w:rsidRDefault="00C47AE5" w:rsidP="009E4656">
            <w:pPr>
              <w:jc w:val="center"/>
              <w:rPr>
                <w:rFonts w:ascii="Arial" w:hAnsi="Arial" w:cs="Arial"/>
                <w:b/>
                <w:sz w:val="18"/>
                <w:szCs w:val="18"/>
              </w:rPr>
            </w:pPr>
            <w:r w:rsidRPr="009131D1">
              <w:rPr>
                <w:rFonts w:ascii="Arial" w:hAnsi="Arial" w:cs="Arial"/>
                <w:b/>
                <w:sz w:val="18"/>
                <w:szCs w:val="18"/>
              </w:rPr>
              <w:t># Class Periods</w:t>
            </w:r>
          </w:p>
        </w:tc>
        <w:tc>
          <w:tcPr>
            <w:tcW w:w="7295" w:type="dxa"/>
            <w:gridSpan w:val="2"/>
            <w:tcBorders>
              <w:bottom w:val="single" w:sz="4" w:space="0" w:color="auto"/>
            </w:tcBorders>
            <w:shd w:val="clear" w:color="auto" w:fill="B5CFDB"/>
            <w:vAlign w:val="center"/>
          </w:tcPr>
          <w:p w14:paraId="7BB556A5" w14:textId="751F4FBE" w:rsidR="00C47AE5" w:rsidRDefault="00C47AE5" w:rsidP="009E4656">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2D189FE7" w14:textId="04CC0DE7" w:rsidR="006A5D32" w:rsidRDefault="006A5D32" w:rsidP="009E4656">
            <w:pPr>
              <w:rPr>
                <w:rFonts w:ascii="Arial" w:hAnsi="Arial" w:cs="Arial"/>
                <w:sz w:val="18"/>
              </w:rPr>
            </w:pPr>
            <w:r w:rsidRPr="00D84998">
              <w:rPr>
                <w:rFonts w:ascii="Arial" w:hAnsi="Arial" w:cs="Arial"/>
                <w:sz w:val="18"/>
              </w:rPr>
              <w:t>The</w:t>
            </w:r>
            <w:r>
              <w:rPr>
                <w:rFonts w:ascii="Arial" w:hAnsi="Arial" w:cs="Arial"/>
                <w:sz w:val="18"/>
              </w:rPr>
              <w:t xml:space="preserve"> </w:t>
            </w:r>
            <w:r w:rsidRPr="00D84998">
              <w:rPr>
                <w:rFonts w:ascii="Arial" w:hAnsi="Arial" w:cs="Arial"/>
                <w:b/>
                <w:sz w:val="18"/>
              </w:rPr>
              <w:t>bold</w:t>
            </w:r>
            <w:r>
              <w:rPr>
                <w:rFonts w:ascii="Arial" w:hAnsi="Arial" w:cs="Arial"/>
                <w:b/>
                <w:sz w:val="18"/>
              </w:rPr>
              <w:t xml:space="preserve"> </w:t>
            </w:r>
            <w:r w:rsidRPr="00D84998">
              <w:rPr>
                <w:rFonts w:ascii="Arial" w:hAnsi="Arial" w:cs="Arial"/>
                <w:b/>
                <w:sz w:val="18"/>
              </w:rPr>
              <w:t>face</w:t>
            </w:r>
            <w:r>
              <w:rPr>
                <w:rFonts w:ascii="Arial" w:hAnsi="Arial" w:cs="Arial"/>
                <w:sz w:val="18"/>
              </w:rPr>
              <w:t xml:space="preserve"> </w:t>
            </w:r>
            <w:r w:rsidRPr="00D84998">
              <w:rPr>
                <w:rFonts w:ascii="Arial" w:hAnsi="Arial" w:cs="Arial"/>
                <w:sz w:val="18"/>
              </w:rPr>
              <w:t>words</w:t>
            </w:r>
            <w:r>
              <w:rPr>
                <w:rFonts w:ascii="Arial" w:hAnsi="Arial" w:cs="Arial"/>
                <w:sz w:val="18"/>
              </w:rPr>
              <w:t xml:space="preserve"> </w:t>
            </w:r>
            <w:r w:rsidRPr="00D84998">
              <w:rPr>
                <w:rFonts w:ascii="Arial" w:hAnsi="Arial" w:cs="Arial"/>
                <w:sz w:val="18"/>
              </w:rPr>
              <w:t>in</w:t>
            </w:r>
            <w:r>
              <w:rPr>
                <w:rFonts w:ascii="Arial" w:hAnsi="Arial" w:cs="Arial"/>
                <w:sz w:val="18"/>
              </w:rPr>
              <w:t xml:space="preserve"> </w:t>
            </w:r>
            <w:r w:rsidRPr="00D84998">
              <w:rPr>
                <w:rFonts w:ascii="Arial" w:hAnsi="Arial" w:cs="Arial"/>
                <w:sz w:val="18"/>
              </w:rPr>
              <w:t>the</w:t>
            </w:r>
            <w:r>
              <w:rPr>
                <w:rFonts w:ascii="Arial" w:hAnsi="Arial" w:cs="Arial"/>
                <w:sz w:val="18"/>
              </w:rPr>
              <w:t xml:space="preserve"> </w:t>
            </w:r>
            <w:r w:rsidRPr="00D84998">
              <w:rPr>
                <w:rFonts w:ascii="Arial" w:hAnsi="Arial" w:cs="Arial"/>
                <w:sz w:val="18"/>
              </w:rPr>
              <w:t>TEKS/SEs</w:t>
            </w:r>
            <w:r>
              <w:rPr>
                <w:rFonts w:ascii="Arial" w:hAnsi="Arial" w:cs="Arial"/>
                <w:sz w:val="18"/>
              </w:rPr>
              <w:t xml:space="preserve"> </w:t>
            </w:r>
            <w:r w:rsidRPr="00D84998">
              <w:rPr>
                <w:rFonts w:ascii="Arial" w:hAnsi="Arial" w:cs="Arial"/>
                <w:sz w:val="18"/>
              </w:rPr>
              <w:t>indicate</w:t>
            </w:r>
            <w:r>
              <w:rPr>
                <w:rFonts w:ascii="Arial" w:hAnsi="Arial" w:cs="Arial"/>
                <w:sz w:val="18"/>
              </w:rPr>
              <w:t xml:space="preserve"> </w:t>
            </w:r>
            <w:r w:rsidRPr="00D84998">
              <w:rPr>
                <w:rFonts w:ascii="Arial" w:hAnsi="Arial" w:cs="Arial"/>
                <w:sz w:val="18"/>
              </w:rPr>
              <w:t>concepts</w:t>
            </w:r>
            <w:r>
              <w:rPr>
                <w:rFonts w:ascii="Arial" w:hAnsi="Arial" w:cs="Arial"/>
                <w:sz w:val="18"/>
              </w:rPr>
              <w:t xml:space="preserve"> </w:t>
            </w:r>
            <w:r w:rsidRPr="00D84998">
              <w:rPr>
                <w:rFonts w:ascii="Arial" w:hAnsi="Arial" w:cs="Arial"/>
                <w:sz w:val="18"/>
              </w:rPr>
              <w:t>addressed</w:t>
            </w:r>
            <w:r>
              <w:rPr>
                <w:rFonts w:ascii="Arial" w:hAnsi="Arial" w:cs="Arial"/>
                <w:sz w:val="18"/>
              </w:rPr>
              <w:t xml:space="preserve"> </w:t>
            </w:r>
            <w:r w:rsidRPr="00D84998">
              <w:rPr>
                <w:rFonts w:ascii="Arial" w:hAnsi="Arial" w:cs="Arial"/>
                <w:sz w:val="18"/>
              </w:rPr>
              <w:t>specifically</w:t>
            </w:r>
            <w:r>
              <w:rPr>
                <w:rFonts w:ascii="Arial" w:hAnsi="Arial" w:cs="Arial"/>
                <w:sz w:val="18"/>
              </w:rPr>
              <w:t xml:space="preserve"> </w:t>
            </w:r>
            <w:r w:rsidRPr="00D84998">
              <w:rPr>
                <w:rFonts w:ascii="Arial" w:hAnsi="Arial" w:cs="Arial"/>
                <w:sz w:val="18"/>
              </w:rPr>
              <w:t>in</w:t>
            </w:r>
            <w:r>
              <w:rPr>
                <w:rFonts w:ascii="Arial" w:hAnsi="Arial" w:cs="Arial"/>
                <w:sz w:val="18"/>
              </w:rPr>
              <w:t xml:space="preserve"> </w:t>
            </w:r>
            <w:r w:rsidRPr="00D84998">
              <w:rPr>
                <w:rFonts w:ascii="Arial" w:hAnsi="Arial" w:cs="Arial"/>
                <w:sz w:val="18"/>
              </w:rPr>
              <w:t>this</w:t>
            </w:r>
            <w:r>
              <w:rPr>
                <w:rFonts w:ascii="Arial" w:hAnsi="Arial" w:cs="Arial"/>
                <w:sz w:val="18"/>
              </w:rPr>
              <w:t xml:space="preserve"> </w:t>
            </w:r>
            <w:r w:rsidRPr="00D84998">
              <w:rPr>
                <w:rFonts w:ascii="Arial" w:hAnsi="Arial" w:cs="Arial"/>
                <w:sz w:val="18"/>
              </w:rPr>
              <w:t>unit;</w:t>
            </w:r>
            <w:r>
              <w:rPr>
                <w:rFonts w:ascii="Arial" w:hAnsi="Arial" w:cs="Arial"/>
                <w:sz w:val="18"/>
              </w:rPr>
              <w:t xml:space="preserve"> </w:t>
            </w:r>
            <w:r w:rsidRPr="00D84998">
              <w:rPr>
                <w:rFonts w:ascii="Arial" w:hAnsi="Arial" w:cs="Arial"/>
                <w:sz w:val="18"/>
              </w:rPr>
              <w:t>the</w:t>
            </w:r>
            <w:r>
              <w:rPr>
                <w:rFonts w:ascii="Arial" w:hAnsi="Arial" w:cs="Arial"/>
                <w:sz w:val="18"/>
              </w:rPr>
              <w:t xml:space="preserve"> </w:t>
            </w:r>
            <w:proofErr w:type="spellStart"/>
            <w:r w:rsidRPr="00D84998">
              <w:rPr>
                <w:rFonts w:ascii="Arial" w:hAnsi="Arial" w:cs="Arial"/>
                <w:sz w:val="18"/>
              </w:rPr>
              <w:t>unbolded</w:t>
            </w:r>
            <w:proofErr w:type="spellEnd"/>
            <w:r>
              <w:rPr>
                <w:rFonts w:ascii="Arial" w:hAnsi="Arial" w:cs="Arial"/>
                <w:sz w:val="18"/>
              </w:rPr>
              <w:t xml:space="preserve"> </w:t>
            </w:r>
            <w:r w:rsidRPr="00D84998">
              <w:rPr>
                <w:rFonts w:ascii="Arial" w:hAnsi="Arial" w:cs="Arial"/>
                <w:sz w:val="18"/>
              </w:rPr>
              <w:t>concepts</w:t>
            </w:r>
            <w:r>
              <w:rPr>
                <w:rFonts w:ascii="Arial" w:hAnsi="Arial" w:cs="Arial"/>
                <w:sz w:val="18"/>
              </w:rPr>
              <w:t xml:space="preserve"> </w:t>
            </w:r>
            <w:r w:rsidRPr="00D84998">
              <w:rPr>
                <w:rFonts w:ascii="Arial" w:hAnsi="Arial" w:cs="Arial"/>
                <w:sz w:val="18"/>
              </w:rPr>
              <w:t>are</w:t>
            </w:r>
            <w:r>
              <w:rPr>
                <w:rFonts w:ascii="Arial" w:hAnsi="Arial" w:cs="Arial"/>
                <w:sz w:val="18"/>
              </w:rPr>
              <w:t xml:space="preserve"> </w:t>
            </w:r>
            <w:r w:rsidRPr="00D84998">
              <w:rPr>
                <w:rFonts w:ascii="Arial" w:hAnsi="Arial" w:cs="Arial"/>
                <w:sz w:val="18"/>
              </w:rPr>
              <w:t>addressed</w:t>
            </w:r>
            <w:r>
              <w:rPr>
                <w:rFonts w:ascii="Arial" w:hAnsi="Arial" w:cs="Arial"/>
                <w:sz w:val="18"/>
              </w:rPr>
              <w:t xml:space="preserve"> </w:t>
            </w:r>
            <w:r w:rsidRPr="00D84998">
              <w:rPr>
                <w:rFonts w:ascii="Arial" w:hAnsi="Arial" w:cs="Arial"/>
                <w:sz w:val="18"/>
              </w:rPr>
              <w:t>in</w:t>
            </w:r>
            <w:r>
              <w:rPr>
                <w:rFonts w:ascii="Arial" w:hAnsi="Arial" w:cs="Arial"/>
                <w:sz w:val="18"/>
              </w:rPr>
              <w:t xml:space="preserve"> </w:t>
            </w:r>
            <w:r w:rsidRPr="00D84998">
              <w:rPr>
                <w:rFonts w:ascii="Arial" w:hAnsi="Arial" w:cs="Arial"/>
                <w:sz w:val="18"/>
              </w:rPr>
              <w:t>other</w:t>
            </w:r>
            <w:r>
              <w:rPr>
                <w:rFonts w:ascii="Arial" w:hAnsi="Arial" w:cs="Arial"/>
                <w:sz w:val="18"/>
              </w:rPr>
              <w:t xml:space="preserve"> </w:t>
            </w:r>
            <w:r w:rsidRPr="00D84998">
              <w:rPr>
                <w:rFonts w:ascii="Arial" w:hAnsi="Arial" w:cs="Arial"/>
                <w:sz w:val="18"/>
              </w:rPr>
              <w:t>units</w:t>
            </w:r>
            <w:r>
              <w:rPr>
                <w:rFonts w:ascii="Arial" w:hAnsi="Arial" w:cs="Arial"/>
                <w:sz w:val="18"/>
              </w:rPr>
              <w:t xml:space="preserve"> </w:t>
            </w:r>
            <w:r w:rsidRPr="00D84998">
              <w:rPr>
                <w:rFonts w:ascii="Arial" w:hAnsi="Arial" w:cs="Arial"/>
                <w:sz w:val="18"/>
              </w:rPr>
              <w:t>of</w:t>
            </w:r>
            <w:r>
              <w:rPr>
                <w:rFonts w:ascii="Arial" w:hAnsi="Arial" w:cs="Arial"/>
                <w:sz w:val="18"/>
              </w:rPr>
              <w:t xml:space="preserve"> </w:t>
            </w:r>
            <w:r w:rsidRPr="00D84998">
              <w:rPr>
                <w:rFonts w:ascii="Arial" w:hAnsi="Arial" w:cs="Arial"/>
                <w:sz w:val="18"/>
              </w:rPr>
              <w:t>this</w:t>
            </w:r>
            <w:r>
              <w:rPr>
                <w:rFonts w:ascii="Arial" w:hAnsi="Arial" w:cs="Arial"/>
                <w:sz w:val="18"/>
              </w:rPr>
              <w:t xml:space="preserve"> </w:t>
            </w:r>
            <w:r w:rsidRPr="00D84998">
              <w:rPr>
                <w:rFonts w:ascii="Arial" w:hAnsi="Arial" w:cs="Arial"/>
                <w:sz w:val="18"/>
              </w:rPr>
              <w:t>course.</w:t>
            </w:r>
          </w:p>
          <w:p w14:paraId="76C9E2F0" w14:textId="77777777" w:rsidR="00C47AE5" w:rsidRPr="009131D1" w:rsidRDefault="00C47AE5" w:rsidP="009E4656">
            <w:pPr>
              <w:rPr>
                <w:rFonts w:ascii="Arial" w:hAnsi="Arial" w:cs="Arial"/>
                <w:b/>
                <w:sz w:val="18"/>
                <w:szCs w:val="18"/>
              </w:rPr>
            </w:pPr>
            <w:r w:rsidRPr="009131D1">
              <w:rPr>
                <w:rFonts w:ascii="Arial" w:hAnsi="Arial" w:cs="Arial"/>
                <w:b/>
                <w:sz w:val="18"/>
                <w:szCs w:val="18"/>
              </w:rPr>
              <w:t>The student will:</w:t>
            </w:r>
          </w:p>
        </w:tc>
      </w:tr>
      <w:tr w:rsidR="00D957BE" w:rsidRPr="00F2219B" w14:paraId="007C8ADC" w14:textId="77777777" w:rsidTr="007A67AA">
        <w:trPr>
          <w:jc w:val="center"/>
        </w:trPr>
        <w:tc>
          <w:tcPr>
            <w:tcW w:w="1795" w:type="dxa"/>
            <w:tcMar>
              <w:top w:w="72" w:type="dxa"/>
              <w:bottom w:w="72" w:type="dxa"/>
            </w:tcMar>
          </w:tcPr>
          <w:p w14:paraId="11D84B60" w14:textId="77777777" w:rsidR="00DC0EC0" w:rsidRPr="0041014C" w:rsidRDefault="00DC0EC0" w:rsidP="009E4656">
            <w:pPr>
              <w:rPr>
                <w:rFonts w:ascii="Arial" w:hAnsi="Arial" w:cs="Arial"/>
                <w:b/>
                <w:sz w:val="18"/>
                <w:szCs w:val="18"/>
              </w:rPr>
            </w:pPr>
            <w:r w:rsidRPr="0041014C">
              <w:rPr>
                <w:rFonts w:ascii="Arial" w:hAnsi="Arial" w:cs="Arial"/>
                <w:b/>
                <w:sz w:val="18"/>
                <w:szCs w:val="18"/>
              </w:rPr>
              <w:t>Unit 4: Using Credit</w:t>
            </w:r>
          </w:p>
          <w:p w14:paraId="31D05367" w14:textId="77777777" w:rsidR="00DC0EC0" w:rsidRPr="0041014C" w:rsidRDefault="00DC0EC0" w:rsidP="009E4656">
            <w:pPr>
              <w:rPr>
                <w:rFonts w:ascii="Arial" w:hAnsi="Arial" w:cs="Arial"/>
                <w:sz w:val="18"/>
                <w:szCs w:val="18"/>
              </w:rPr>
            </w:pPr>
            <w:r w:rsidRPr="0041014C">
              <w:rPr>
                <w:rFonts w:ascii="Arial" w:hAnsi="Arial" w:cs="Arial"/>
                <w:sz w:val="18"/>
                <w:szCs w:val="18"/>
              </w:rPr>
              <w:t>Students analyze real-world scenarios involving credit card debt, financing, and budgeting.</w:t>
            </w:r>
          </w:p>
          <w:p w14:paraId="201C72BB" w14:textId="77777777" w:rsidR="00DC0EC0" w:rsidRPr="0041014C" w:rsidRDefault="00DC0EC0" w:rsidP="009E4656">
            <w:pPr>
              <w:rPr>
                <w:rFonts w:ascii="Arial" w:hAnsi="Arial" w:cs="Arial"/>
                <w:sz w:val="18"/>
                <w:szCs w:val="18"/>
              </w:rPr>
            </w:pPr>
          </w:p>
          <w:p w14:paraId="7E6A4161" w14:textId="77777777" w:rsidR="00DC0EC0" w:rsidRPr="0041014C" w:rsidRDefault="00DC0EC0" w:rsidP="009E4656">
            <w:pPr>
              <w:rPr>
                <w:rFonts w:ascii="Arial" w:hAnsi="Arial" w:cs="Arial"/>
                <w:sz w:val="18"/>
                <w:szCs w:val="18"/>
              </w:rPr>
            </w:pPr>
          </w:p>
          <w:p w14:paraId="0F2132D0" w14:textId="4D5B1116" w:rsidR="00D957BE" w:rsidRPr="009131D1" w:rsidRDefault="00DC0EC0" w:rsidP="009E4656">
            <w:pPr>
              <w:rPr>
                <w:rFonts w:ascii="Arial" w:hAnsi="Arial" w:cs="Arial"/>
                <w:sz w:val="18"/>
                <w:szCs w:val="20"/>
              </w:rPr>
            </w:pPr>
            <w:r w:rsidRPr="0041014C">
              <w:rPr>
                <w:rFonts w:ascii="Arial" w:hAnsi="Arial" w:cs="Arial"/>
                <w:sz w:val="18"/>
                <w:szCs w:val="18"/>
              </w:rPr>
              <w:t xml:space="preserve">(continued from </w:t>
            </w:r>
            <w:r>
              <w:rPr>
                <w:rFonts w:ascii="Arial" w:hAnsi="Arial" w:cs="Arial"/>
                <w:sz w:val="18"/>
                <w:szCs w:val="18"/>
              </w:rPr>
              <w:t>c</w:t>
            </w:r>
            <w:r w:rsidRPr="0041014C">
              <w:rPr>
                <w:rFonts w:ascii="Arial" w:hAnsi="Arial" w:cs="Arial"/>
                <w:sz w:val="18"/>
                <w:szCs w:val="18"/>
              </w:rPr>
              <w:t>ycle 1)</w:t>
            </w:r>
            <w:r w:rsidR="00D957BE" w:rsidRPr="009131D1">
              <w:rPr>
                <w:rFonts w:ascii="Arial" w:hAnsi="Arial" w:cs="Arial"/>
                <w:sz w:val="18"/>
                <w:szCs w:val="20"/>
              </w:rPr>
              <w:t xml:space="preserve"> </w:t>
            </w:r>
          </w:p>
        </w:tc>
        <w:tc>
          <w:tcPr>
            <w:tcW w:w="1710" w:type="dxa"/>
            <w:tcMar>
              <w:top w:w="72" w:type="dxa"/>
              <w:bottom w:w="72" w:type="dxa"/>
            </w:tcMar>
          </w:tcPr>
          <w:p w14:paraId="1852F2AF" w14:textId="77777777" w:rsidR="00141917" w:rsidRDefault="00141917" w:rsidP="009E4656">
            <w:pPr>
              <w:jc w:val="center"/>
              <w:rPr>
                <w:rFonts w:ascii="Arial" w:hAnsi="Arial" w:cs="Arial"/>
                <w:sz w:val="20"/>
                <w:szCs w:val="20"/>
              </w:rPr>
            </w:pPr>
            <w:r>
              <w:rPr>
                <w:rFonts w:ascii="Arial" w:hAnsi="Arial" w:cs="Arial"/>
                <w:b/>
                <w:sz w:val="20"/>
                <w:szCs w:val="20"/>
              </w:rPr>
              <w:t>4</w:t>
            </w:r>
            <w:r>
              <w:rPr>
                <w:rFonts w:ascii="Arial" w:hAnsi="Arial" w:cs="Arial"/>
                <w:sz w:val="20"/>
                <w:szCs w:val="20"/>
              </w:rPr>
              <w:t xml:space="preserve"> class periods </w:t>
            </w:r>
          </w:p>
          <w:p w14:paraId="4134D1A8" w14:textId="77777777" w:rsidR="00141917" w:rsidRDefault="00141917" w:rsidP="009E4656">
            <w:pPr>
              <w:jc w:val="center"/>
              <w:rPr>
                <w:rFonts w:ascii="Arial" w:hAnsi="Arial" w:cs="Arial"/>
                <w:sz w:val="20"/>
                <w:szCs w:val="20"/>
              </w:rPr>
            </w:pPr>
            <w:r>
              <w:rPr>
                <w:rFonts w:ascii="Arial" w:hAnsi="Arial" w:cs="Arial"/>
                <w:sz w:val="20"/>
                <w:szCs w:val="20"/>
              </w:rPr>
              <w:t>(90-min. each)</w:t>
            </w:r>
          </w:p>
          <w:p w14:paraId="225BE8B5" w14:textId="77777777" w:rsidR="00141917" w:rsidRDefault="00141917" w:rsidP="009E4656">
            <w:pPr>
              <w:jc w:val="center"/>
              <w:rPr>
                <w:rFonts w:ascii="Arial" w:hAnsi="Arial" w:cs="Arial"/>
                <w:sz w:val="20"/>
                <w:szCs w:val="20"/>
              </w:rPr>
            </w:pPr>
            <w:r>
              <w:rPr>
                <w:rFonts w:ascii="Arial" w:hAnsi="Arial" w:cs="Arial"/>
                <w:sz w:val="20"/>
                <w:szCs w:val="20"/>
              </w:rPr>
              <w:t>or</w:t>
            </w:r>
          </w:p>
          <w:p w14:paraId="3AFB36F4" w14:textId="77777777" w:rsidR="00141917" w:rsidRDefault="00141917" w:rsidP="009E4656">
            <w:pPr>
              <w:jc w:val="center"/>
              <w:rPr>
                <w:rFonts w:ascii="Arial" w:hAnsi="Arial" w:cs="Arial"/>
                <w:sz w:val="20"/>
                <w:szCs w:val="20"/>
              </w:rPr>
            </w:pPr>
            <w:r>
              <w:rPr>
                <w:rFonts w:ascii="Arial" w:hAnsi="Arial" w:cs="Arial"/>
                <w:b/>
                <w:sz w:val="20"/>
                <w:szCs w:val="20"/>
              </w:rPr>
              <w:t>8</w:t>
            </w:r>
            <w:r>
              <w:rPr>
                <w:rFonts w:ascii="Arial" w:hAnsi="Arial" w:cs="Arial"/>
                <w:sz w:val="20"/>
                <w:szCs w:val="20"/>
              </w:rPr>
              <w:t xml:space="preserve"> class periods</w:t>
            </w:r>
          </w:p>
          <w:p w14:paraId="52780841" w14:textId="77777777" w:rsidR="00141917" w:rsidRDefault="00141917" w:rsidP="009E4656">
            <w:pPr>
              <w:jc w:val="center"/>
              <w:rPr>
                <w:rFonts w:ascii="Arial" w:hAnsi="Arial" w:cs="Arial"/>
                <w:sz w:val="20"/>
                <w:szCs w:val="20"/>
              </w:rPr>
            </w:pPr>
            <w:r>
              <w:rPr>
                <w:rFonts w:ascii="Arial" w:hAnsi="Arial" w:cs="Arial"/>
                <w:sz w:val="20"/>
                <w:szCs w:val="20"/>
              </w:rPr>
              <w:t xml:space="preserve"> (45-min. each)</w:t>
            </w:r>
          </w:p>
          <w:p w14:paraId="27F8778E" w14:textId="77777777" w:rsidR="007B2B79" w:rsidRDefault="007B2B79" w:rsidP="009E4656">
            <w:pPr>
              <w:jc w:val="center"/>
              <w:rPr>
                <w:rFonts w:ascii="Arial" w:hAnsi="Arial" w:cs="Arial"/>
                <w:sz w:val="20"/>
                <w:szCs w:val="20"/>
              </w:rPr>
            </w:pPr>
          </w:p>
          <w:p w14:paraId="1F8813BC" w14:textId="77777777" w:rsidR="00F92A19" w:rsidRDefault="00F92A19" w:rsidP="009E4656">
            <w:pPr>
              <w:jc w:val="center"/>
              <w:rPr>
                <w:rFonts w:ascii="Arial" w:hAnsi="Arial" w:cs="Arial"/>
                <w:sz w:val="20"/>
                <w:szCs w:val="20"/>
              </w:rPr>
            </w:pPr>
          </w:p>
          <w:p w14:paraId="4269C4E7" w14:textId="77777777" w:rsidR="00F92A19" w:rsidRDefault="00F92A19" w:rsidP="009E4656">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w:t>
            </w:r>
          </w:p>
          <w:p w14:paraId="6EB3A5D6" w14:textId="77777777" w:rsidR="00F92A19" w:rsidRDefault="00F92A19" w:rsidP="009E4656">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7CEDED5D" w14:textId="77777777" w:rsidR="00F92A19" w:rsidRDefault="00F92A19" w:rsidP="009E4656">
            <w:pPr>
              <w:jc w:val="center"/>
              <w:rPr>
                <w:rFonts w:ascii="Arial" w:hAnsi="Arial" w:cs="Arial"/>
                <w:i/>
                <w:sz w:val="20"/>
                <w:szCs w:val="20"/>
              </w:rPr>
            </w:pPr>
            <w:r>
              <w:rPr>
                <w:rFonts w:ascii="Arial" w:hAnsi="Arial" w:cs="Arial"/>
                <w:i/>
                <w:sz w:val="20"/>
                <w:szCs w:val="20"/>
              </w:rPr>
              <w:t>Oct. 4</w:t>
            </w:r>
          </w:p>
          <w:p w14:paraId="4EB7F4E8" w14:textId="77777777" w:rsidR="00F92A19" w:rsidRDefault="00F92A19" w:rsidP="009E4656">
            <w:pPr>
              <w:jc w:val="center"/>
              <w:rPr>
                <w:rFonts w:ascii="Arial" w:hAnsi="Arial" w:cs="Arial"/>
                <w:i/>
                <w:sz w:val="20"/>
                <w:szCs w:val="20"/>
              </w:rPr>
            </w:pPr>
          </w:p>
          <w:p w14:paraId="023B4652" w14:textId="77777777" w:rsidR="00F92A19" w:rsidRDefault="00F92A19" w:rsidP="009E4656">
            <w:pPr>
              <w:jc w:val="center"/>
              <w:rPr>
                <w:rFonts w:ascii="Arial" w:hAnsi="Arial" w:cs="Arial"/>
                <w:i/>
                <w:sz w:val="20"/>
                <w:szCs w:val="20"/>
              </w:rPr>
            </w:pPr>
            <w:r>
              <w:rPr>
                <w:rFonts w:ascii="Arial" w:hAnsi="Arial" w:cs="Arial"/>
                <w:i/>
                <w:sz w:val="20"/>
                <w:szCs w:val="20"/>
              </w:rPr>
              <w:t>Fall Holiday</w:t>
            </w:r>
          </w:p>
          <w:p w14:paraId="370569B1" w14:textId="77777777" w:rsidR="00F92A19" w:rsidRDefault="00F92A19" w:rsidP="009E4656">
            <w:pPr>
              <w:jc w:val="center"/>
              <w:rPr>
                <w:rFonts w:ascii="Arial" w:hAnsi="Arial" w:cs="Arial"/>
                <w:i/>
                <w:sz w:val="20"/>
                <w:szCs w:val="20"/>
              </w:rPr>
            </w:pPr>
            <w:r>
              <w:rPr>
                <w:rFonts w:ascii="Arial" w:hAnsi="Arial" w:cs="Arial"/>
                <w:i/>
                <w:sz w:val="20"/>
                <w:szCs w:val="20"/>
              </w:rPr>
              <w:t>Oct. 5</w:t>
            </w:r>
          </w:p>
          <w:p w14:paraId="39A70D1C" w14:textId="020F499F" w:rsidR="00F92A19" w:rsidRPr="00F2219B" w:rsidRDefault="00F92A19" w:rsidP="009E4656">
            <w:pPr>
              <w:jc w:val="center"/>
              <w:rPr>
                <w:rFonts w:ascii="Arial" w:hAnsi="Arial" w:cs="Arial"/>
                <w:sz w:val="20"/>
                <w:szCs w:val="20"/>
              </w:rPr>
            </w:pPr>
          </w:p>
        </w:tc>
        <w:tc>
          <w:tcPr>
            <w:tcW w:w="7295" w:type="dxa"/>
            <w:gridSpan w:val="2"/>
            <w:tcBorders>
              <w:bottom w:val="single" w:sz="4" w:space="0" w:color="auto"/>
            </w:tcBorders>
            <w:tcMar>
              <w:top w:w="72" w:type="dxa"/>
              <w:bottom w:w="72" w:type="dxa"/>
            </w:tcMar>
          </w:tcPr>
          <w:p w14:paraId="49996BBA" w14:textId="77777777" w:rsidR="001A1250" w:rsidRPr="00706583" w:rsidRDefault="001A1250" w:rsidP="009E4656">
            <w:pPr>
              <w:contextualSpacing/>
              <w:rPr>
                <w:rFonts w:ascii="Arial" w:hAnsi="Arial" w:cs="Arial"/>
                <w:sz w:val="20"/>
                <w:szCs w:val="20"/>
              </w:rPr>
            </w:pPr>
            <w:r w:rsidRPr="00706583">
              <w:rPr>
                <w:rFonts w:ascii="Arial" w:hAnsi="Arial" w:cs="Arial"/>
                <w:b/>
                <w:sz w:val="20"/>
                <w:szCs w:val="20"/>
              </w:rPr>
              <w:t>Mathematical Process Standards</w:t>
            </w:r>
            <w:r>
              <w:rPr>
                <w:rFonts w:ascii="Arial" w:hAnsi="Arial" w:cs="Arial"/>
                <w:b/>
                <w:sz w:val="20"/>
                <w:szCs w:val="20"/>
              </w:rPr>
              <w:t xml:space="preserve">. </w:t>
            </w:r>
            <w:r w:rsidRPr="00706583">
              <w:rPr>
                <w:rFonts w:ascii="Arial" w:hAnsi="Arial" w:cs="Arial"/>
                <w:sz w:val="20"/>
                <w:szCs w:val="20"/>
              </w:rPr>
              <w:t>The student uses mathematical processes to acquire and demonstrate mathematical understanding.</w:t>
            </w:r>
            <w:r>
              <w:rPr>
                <w:rFonts w:ascii="Arial" w:hAnsi="Arial" w:cs="Arial"/>
                <w:sz w:val="20"/>
                <w:szCs w:val="20"/>
              </w:rPr>
              <w:t xml:space="preserve"> The student is expected to:</w:t>
            </w:r>
          </w:p>
          <w:p w14:paraId="1DC6A513" w14:textId="77777777" w:rsidR="001A1250" w:rsidRPr="0041014C" w:rsidRDefault="001A1250" w:rsidP="009E4656">
            <w:pPr>
              <w:tabs>
                <w:tab w:val="left" w:pos="302"/>
              </w:tabs>
              <w:rPr>
                <w:rFonts w:ascii="Arial" w:hAnsi="Arial" w:cs="Arial"/>
                <w:sz w:val="20"/>
                <w:szCs w:val="20"/>
              </w:rPr>
            </w:pPr>
            <w:r w:rsidRPr="004C4A99">
              <w:rPr>
                <w:noProof/>
              </w:rPr>
              <w:drawing>
                <wp:inline distT="0" distB="0" distL="0" distR="0" wp14:anchorId="651AA3D6" wp14:editId="4A0C2FEB">
                  <wp:extent cx="107315" cy="107315"/>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Pr>
                <w:rFonts w:ascii="Arial" w:hAnsi="Arial" w:cs="Arial"/>
                <w:b/>
                <w:sz w:val="20"/>
                <w:szCs w:val="20"/>
              </w:rPr>
              <w:t xml:space="preserve"> </w:t>
            </w:r>
            <w:r w:rsidRPr="0041014C">
              <w:rPr>
                <w:rFonts w:ascii="Arial" w:hAnsi="Arial" w:cs="Arial"/>
                <w:b/>
                <w:sz w:val="20"/>
                <w:szCs w:val="20"/>
              </w:rPr>
              <w:t>AQR.1C</w:t>
            </w:r>
            <w:r w:rsidRPr="0041014C">
              <w:rPr>
                <w:rFonts w:ascii="Arial" w:hAnsi="Arial" w:cs="Arial"/>
                <w:sz w:val="20"/>
              </w:rPr>
              <w:t xml:space="preserve"> Select tools, including real objects, manipulatives, paper and pencil, and technology as appropriate, and techniques, including mental math, estimation, and number sense as appropriate, to solve problems.</w:t>
            </w:r>
          </w:p>
          <w:p w14:paraId="68B78FF5" w14:textId="77777777" w:rsidR="001A1250" w:rsidRPr="0041014C" w:rsidRDefault="001A1250" w:rsidP="009E4656">
            <w:pPr>
              <w:tabs>
                <w:tab w:val="left" w:pos="302"/>
              </w:tabs>
              <w:rPr>
                <w:rFonts w:ascii="Arial" w:hAnsi="Arial" w:cs="Arial"/>
                <w:sz w:val="20"/>
                <w:szCs w:val="20"/>
              </w:rPr>
            </w:pPr>
            <w:r w:rsidRPr="004C4A99">
              <w:rPr>
                <w:noProof/>
              </w:rPr>
              <w:drawing>
                <wp:inline distT="0" distB="0" distL="0" distR="0" wp14:anchorId="509728C8" wp14:editId="52045566">
                  <wp:extent cx="107315" cy="107315"/>
                  <wp:effectExtent l="0" t="0" r="698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Pr>
                <w:rFonts w:ascii="Arial" w:hAnsi="Arial" w:cs="Arial"/>
                <w:b/>
                <w:sz w:val="20"/>
                <w:szCs w:val="20"/>
              </w:rPr>
              <w:t xml:space="preserve"> </w:t>
            </w:r>
            <w:r w:rsidRPr="0041014C">
              <w:rPr>
                <w:rFonts w:ascii="Arial" w:hAnsi="Arial" w:cs="Arial"/>
                <w:b/>
                <w:sz w:val="20"/>
                <w:szCs w:val="20"/>
              </w:rPr>
              <w:t xml:space="preserve">AQR.1F </w:t>
            </w:r>
            <w:r w:rsidRPr="0041014C">
              <w:rPr>
                <w:rFonts w:ascii="Arial" w:hAnsi="Arial" w:cs="Arial"/>
                <w:sz w:val="20"/>
              </w:rPr>
              <w:t>Analyze mathematical relationships to connect and communicate mathematical ideas.</w:t>
            </w:r>
          </w:p>
          <w:p w14:paraId="207DC137" w14:textId="14481834" w:rsidR="00D957BE" w:rsidRDefault="00D957BE" w:rsidP="009E4656">
            <w:pPr>
              <w:rPr>
                <w:rFonts w:ascii="Arial" w:hAnsi="Arial" w:cs="Arial"/>
                <w:noProof/>
                <w:sz w:val="20"/>
                <w:szCs w:val="20"/>
              </w:rPr>
            </w:pPr>
          </w:p>
          <w:p w14:paraId="18708A5F" w14:textId="77777777" w:rsidR="000B281E" w:rsidRPr="00706583" w:rsidRDefault="000B281E" w:rsidP="009E4656">
            <w:pPr>
              <w:shd w:val="clear" w:color="auto" w:fill="FFFFFF"/>
              <w:rPr>
                <w:rFonts w:ascii="Arial" w:hAnsi="Arial" w:cs="Arial"/>
                <w:sz w:val="20"/>
              </w:rPr>
            </w:pPr>
            <w:r w:rsidRPr="00706583">
              <w:rPr>
                <w:rFonts w:ascii="Arial" w:hAnsi="Arial" w:cs="Arial"/>
                <w:b/>
                <w:sz w:val="20"/>
              </w:rPr>
              <w:t>Algebraic Reasoning (Expressions, Equations, and Generalized Relationships)</w:t>
            </w:r>
            <w:r>
              <w:rPr>
                <w:rFonts w:ascii="Arial" w:hAnsi="Arial" w:cs="Arial"/>
                <w:b/>
                <w:sz w:val="20"/>
              </w:rPr>
              <w:t xml:space="preserve">. </w:t>
            </w:r>
            <w:r w:rsidRPr="00706583">
              <w:rPr>
                <w:rFonts w:ascii="Arial" w:hAnsi="Arial" w:cs="Arial"/>
                <w:sz w:val="20"/>
              </w:rPr>
              <w:t xml:space="preserve">The student applies the process standards in mathematics to create and analyze mathematical models of everyday situations to make informed decisions related to earning, investing, spending, and borrowing money by appropriate, proficient, and efficient use of tools, including technology. The student uses mathematical relationships to make connections and predictions. The student judges the validity of a prediction and uses mathematical models to represent, analyze, and solve dynamic real-world problems. </w:t>
            </w:r>
            <w:r>
              <w:rPr>
                <w:rFonts w:ascii="Arial" w:hAnsi="Arial" w:cs="Arial"/>
                <w:sz w:val="20"/>
                <w:szCs w:val="20"/>
              </w:rPr>
              <w:t>The student is expected to:</w:t>
            </w:r>
          </w:p>
          <w:p w14:paraId="30792133" w14:textId="77777777" w:rsidR="000B281E" w:rsidRPr="00E05CC5" w:rsidRDefault="000B281E" w:rsidP="009E4656">
            <w:pPr>
              <w:pStyle w:val="ListParagraph"/>
              <w:numPr>
                <w:ilvl w:val="0"/>
                <w:numId w:val="20"/>
              </w:numPr>
              <w:tabs>
                <w:tab w:val="left" w:pos="302"/>
              </w:tabs>
              <w:spacing w:after="0" w:line="240" w:lineRule="auto"/>
              <w:ind w:left="187" w:hanging="187"/>
              <w:rPr>
                <w:rFonts w:ascii="Arial" w:hAnsi="Arial" w:cs="Arial"/>
                <w:bCs/>
                <w:sz w:val="20"/>
                <w:szCs w:val="20"/>
              </w:rPr>
            </w:pPr>
            <w:r w:rsidRPr="00706583">
              <w:rPr>
                <w:rFonts w:ascii="Arial" w:hAnsi="Arial" w:cs="Arial"/>
                <w:b/>
                <w:sz w:val="20"/>
                <w:szCs w:val="20"/>
              </w:rPr>
              <w:t xml:space="preserve">AQR.3F </w:t>
            </w:r>
            <w:r w:rsidRPr="00706583">
              <w:rPr>
                <w:rFonts w:ascii="Arial" w:hAnsi="Arial" w:cs="Arial"/>
                <w:sz w:val="20"/>
                <w:szCs w:val="20"/>
              </w:rPr>
              <w:t>Create, represent, and analyze mathematical models for various types of income calculations to determine the best option for a given situation.</w:t>
            </w:r>
          </w:p>
          <w:p w14:paraId="31FB6E54" w14:textId="77777777" w:rsidR="000B281E" w:rsidRDefault="000B281E" w:rsidP="009E4656">
            <w:pPr>
              <w:pStyle w:val="ListParagraph"/>
              <w:numPr>
                <w:ilvl w:val="0"/>
                <w:numId w:val="20"/>
              </w:numPr>
              <w:tabs>
                <w:tab w:val="left" w:pos="302"/>
              </w:tabs>
              <w:spacing w:after="0" w:line="240" w:lineRule="auto"/>
              <w:ind w:left="187" w:hanging="187"/>
              <w:rPr>
                <w:rFonts w:ascii="Arial" w:hAnsi="Arial" w:cs="Arial"/>
                <w:sz w:val="20"/>
                <w:szCs w:val="20"/>
              </w:rPr>
            </w:pPr>
            <w:r>
              <w:rPr>
                <w:rFonts w:ascii="Arial" w:hAnsi="Arial" w:cs="Arial"/>
                <w:b/>
                <w:sz w:val="20"/>
                <w:szCs w:val="20"/>
              </w:rPr>
              <w:t xml:space="preserve">AQR.3G </w:t>
            </w:r>
            <w:r>
              <w:rPr>
                <w:rFonts w:ascii="Arial" w:hAnsi="Arial" w:cs="Arial"/>
                <w:sz w:val="20"/>
                <w:szCs w:val="20"/>
              </w:rPr>
              <w:t>Create, represent, and analyze mathematical models for expenditures, including those involving credit, to determine the best option for a given situation.</w:t>
            </w:r>
          </w:p>
          <w:p w14:paraId="23BE15C7" w14:textId="77777777" w:rsidR="00F92A19" w:rsidRDefault="000B281E" w:rsidP="009E4656">
            <w:pPr>
              <w:pStyle w:val="ListParagraph"/>
              <w:numPr>
                <w:ilvl w:val="0"/>
                <w:numId w:val="20"/>
              </w:numPr>
              <w:tabs>
                <w:tab w:val="left" w:pos="302"/>
              </w:tabs>
              <w:spacing w:after="0" w:line="240" w:lineRule="auto"/>
              <w:ind w:left="187" w:hanging="187"/>
              <w:rPr>
                <w:rFonts w:ascii="Arial" w:hAnsi="Arial" w:cs="Arial"/>
                <w:sz w:val="20"/>
                <w:szCs w:val="20"/>
              </w:rPr>
            </w:pPr>
            <w:r w:rsidRPr="004F71D5">
              <w:rPr>
                <w:rFonts w:ascii="Arial" w:hAnsi="Arial" w:cs="Arial"/>
                <w:b/>
                <w:sz w:val="20"/>
                <w:szCs w:val="20"/>
              </w:rPr>
              <w:t xml:space="preserve">AQR.3H </w:t>
            </w:r>
            <w:r w:rsidRPr="004F71D5">
              <w:rPr>
                <w:rFonts w:ascii="Arial" w:hAnsi="Arial" w:cs="Arial"/>
                <w:sz w:val="20"/>
                <w:szCs w:val="20"/>
              </w:rPr>
              <w:t>Create, represent, and analyze mathematical models and appropriate representations, including formulas and amortization tables, for various types of loans and investments to determine the best option for a given situation.</w:t>
            </w:r>
          </w:p>
          <w:p w14:paraId="06A83A27" w14:textId="77777777" w:rsidR="006A5D32" w:rsidRDefault="006A5D32" w:rsidP="009E4656">
            <w:pPr>
              <w:pStyle w:val="ListParagraph"/>
              <w:tabs>
                <w:tab w:val="left" w:pos="302"/>
              </w:tabs>
              <w:spacing w:after="0" w:line="240" w:lineRule="auto"/>
              <w:ind w:left="187"/>
              <w:rPr>
                <w:rFonts w:ascii="Arial" w:hAnsi="Arial" w:cs="Arial"/>
                <w:sz w:val="20"/>
                <w:szCs w:val="20"/>
              </w:rPr>
            </w:pPr>
          </w:p>
          <w:p w14:paraId="63632082" w14:textId="77777777" w:rsidR="00FF274D" w:rsidRDefault="00FF274D" w:rsidP="009E4656">
            <w:pPr>
              <w:pStyle w:val="ListParagraph"/>
              <w:tabs>
                <w:tab w:val="left" w:pos="302"/>
              </w:tabs>
              <w:spacing w:after="0" w:line="240" w:lineRule="auto"/>
              <w:ind w:left="187"/>
              <w:rPr>
                <w:rFonts w:ascii="Arial" w:hAnsi="Arial" w:cs="Arial"/>
                <w:sz w:val="20"/>
                <w:szCs w:val="20"/>
              </w:rPr>
            </w:pPr>
          </w:p>
          <w:p w14:paraId="5EE824E8" w14:textId="77777777" w:rsidR="00FF274D" w:rsidRDefault="00FF274D" w:rsidP="009E4656">
            <w:pPr>
              <w:pStyle w:val="ListParagraph"/>
              <w:tabs>
                <w:tab w:val="left" w:pos="302"/>
              </w:tabs>
              <w:spacing w:after="0" w:line="240" w:lineRule="auto"/>
              <w:ind w:left="187"/>
              <w:rPr>
                <w:rFonts w:ascii="Arial" w:hAnsi="Arial" w:cs="Arial"/>
                <w:sz w:val="20"/>
                <w:szCs w:val="20"/>
              </w:rPr>
            </w:pPr>
          </w:p>
          <w:p w14:paraId="54A66783" w14:textId="77777777" w:rsidR="00FF274D" w:rsidRDefault="00FF274D" w:rsidP="009E4656">
            <w:pPr>
              <w:pStyle w:val="ListParagraph"/>
              <w:tabs>
                <w:tab w:val="left" w:pos="302"/>
              </w:tabs>
              <w:spacing w:after="0" w:line="240" w:lineRule="auto"/>
              <w:ind w:left="187"/>
              <w:rPr>
                <w:rFonts w:ascii="Arial" w:hAnsi="Arial" w:cs="Arial"/>
                <w:sz w:val="20"/>
                <w:szCs w:val="20"/>
              </w:rPr>
            </w:pPr>
          </w:p>
          <w:p w14:paraId="738D083B" w14:textId="77777777" w:rsidR="00FF274D" w:rsidRDefault="00FF274D" w:rsidP="009E4656">
            <w:pPr>
              <w:pStyle w:val="ListParagraph"/>
              <w:tabs>
                <w:tab w:val="left" w:pos="302"/>
              </w:tabs>
              <w:spacing w:after="0" w:line="240" w:lineRule="auto"/>
              <w:ind w:left="187"/>
              <w:rPr>
                <w:rFonts w:ascii="Arial" w:hAnsi="Arial" w:cs="Arial"/>
                <w:sz w:val="20"/>
                <w:szCs w:val="20"/>
              </w:rPr>
            </w:pPr>
          </w:p>
          <w:p w14:paraId="7FE9AA3C" w14:textId="77777777" w:rsidR="00FF274D" w:rsidRDefault="00FF274D" w:rsidP="009E4656">
            <w:pPr>
              <w:pStyle w:val="ListParagraph"/>
              <w:tabs>
                <w:tab w:val="left" w:pos="302"/>
              </w:tabs>
              <w:spacing w:after="0" w:line="240" w:lineRule="auto"/>
              <w:ind w:left="187"/>
              <w:rPr>
                <w:rFonts w:ascii="Arial" w:hAnsi="Arial" w:cs="Arial"/>
                <w:sz w:val="20"/>
                <w:szCs w:val="20"/>
              </w:rPr>
            </w:pPr>
          </w:p>
          <w:p w14:paraId="7CF8AED8" w14:textId="77777777" w:rsidR="00FF274D" w:rsidRDefault="00FF274D" w:rsidP="009E4656">
            <w:pPr>
              <w:pStyle w:val="ListParagraph"/>
              <w:tabs>
                <w:tab w:val="left" w:pos="302"/>
              </w:tabs>
              <w:spacing w:after="0" w:line="240" w:lineRule="auto"/>
              <w:ind w:left="187"/>
              <w:rPr>
                <w:rFonts w:ascii="Arial" w:hAnsi="Arial" w:cs="Arial"/>
                <w:sz w:val="20"/>
                <w:szCs w:val="20"/>
              </w:rPr>
            </w:pPr>
          </w:p>
          <w:p w14:paraId="3F9D0432" w14:textId="77777777" w:rsidR="00FF274D" w:rsidRDefault="00FF274D" w:rsidP="009E4656">
            <w:pPr>
              <w:pStyle w:val="ListParagraph"/>
              <w:tabs>
                <w:tab w:val="left" w:pos="302"/>
              </w:tabs>
              <w:spacing w:after="0" w:line="240" w:lineRule="auto"/>
              <w:ind w:left="187"/>
              <w:rPr>
                <w:rFonts w:ascii="Arial" w:hAnsi="Arial" w:cs="Arial"/>
                <w:sz w:val="20"/>
                <w:szCs w:val="20"/>
              </w:rPr>
            </w:pPr>
          </w:p>
          <w:p w14:paraId="50331A3E" w14:textId="608B1F6F" w:rsidR="00FF274D" w:rsidRDefault="00FF274D" w:rsidP="009E4656">
            <w:pPr>
              <w:pStyle w:val="ListParagraph"/>
              <w:tabs>
                <w:tab w:val="left" w:pos="302"/>
              </w:tabs>
              <w:spacing w:after="0" w:line="240" w:lineRule="auto"/>
              <w:ind w:left="187"/>
              <w:rPr>
                <w:rFonts w:ascii="Arial" w:hAnsi="Arial" w:cs="Arial"/>
                <w:sz w:val="20"/>
                <w:szCs w:val="20"/>
              </w:rPr>
            </w:pPr>
          </w:p>
          <w:p w14:paraId="5441BD5D" w14:textId="790A8308" w:rsidR="00FF274D" w:rsidRDefault="00FF274D" w:rsidP="009E4656">
            <w:pPr>
              <w:pStyle w:val="ListParagraph"/>
              <w:tabs>
                <w:tab w:val="left" w:pos="302"/>
              </w:tabs>
              <w:spacing w:after="0" w:line="240" w:lineRule="auto"/>
              <w:ind w:left="187"/>
              <w:rPr>
                <w:rFonts w:ascii="Arial" w:hAnsi="Arial" w:cs="Arial"/>
                <w:sz w:val="20"/>
                <w:szCs w:val="20"/>
              </w:rPr>
            </w:pPr>
          </w:p>
          <w:p w14:paraId="2351B97A" w14:textId="77777777" w:rsidR="00FF274D" w:rsidRDefault="00FF274D" w:rsidP="009E4656">
            <w:pPr>
              <w:pStyle w:val="ListParagraph"/>
              <w:tabs>
                <w:tab w:val="left" w:pos="302"/>
              </w:tabs>
              <w:spacing w:after="0" w:line="240" w:lineRule="auto"/>
              <w:ind w:left="187"/>
              <w:rPr>
                <w:rFonts w:ascii="Arial" w:hAnsi="Arial" w:cs="Arial"/>
                <w:sz w:val="20"/>
                <w:szCs w:val="20"/>
              </w:rPr>
            </w:pPr>
          </w:p>
          <w:p w14:paraId="54A3F5E3" w14:textId="77777777" w:rsidR="00FF274D" w:rsidRDefault="00FF274D" w:rsidP="009E4656">
            <w:pPr>
              <w:pStyle w:val="ListParagraph"/>
              <w:tabs>
                <w:tab w:val="left" w:pos="302"/>
              </w:tabs>
              <w:spacing w:after="0" w:line="240" w:lineRule="auto"/>
              <w:ind w:left="187"/>
              <w:rPr>
                <w:rFonts w:ascii="Arial" w:hAnsi="Arial" w:cs="Arial"/>
                <w:sz w:val="20"/>
                <w:szCs w:val="20"/>
              </w:rPr>
            </w:pPr>
          </w:p>
          <w:p w14:paraId="3BE9026C" w14:textId="77777777" w:rsidR="00FF274D" w:rsidRDefault="00FF274D" w:rsidP="009E4656">
            <w:pPr>
              <w:pStyle w:val="ListParagraph"/>
              <w:tabs>
                <w:tab w:val="left" w:pos="302"/>
              </w:tabs>
              <w:spacing w:after="0" w:line="240" w:lineRule="auto"/>
              <w:ind w:left="187"/>
              <w:rPr>
                <w:rFonts w:ascii="Arial" w:hAnsi="Arial" w:cs="Arial"/>
                <w:sz w:val="20"/>
                <w:szCs w:val="20"/>
              </w:rPr>
            </w:pPr>
          </w:p>
          <w:p w14:paraId="5172CC2E" w14:textId="77777777" w:rsidR="00FF274D" w:rsidRDefault="00FF274D" w:rsidP="009E4656">
            <w:pPr>
              <w:pStyle w:val="ListParagraph"/>
              <w:tabs>
                <w:tab w:val="left" w:pos="302"/>
              </w:tabs>
              <w:spacing w:after="0" w:line="240" w:lineRule="auto"/>
              <w:ind w:left="187"/>
              <w:rPr>
                <w:rFonts w:ascii="Arial" w:hAnsi="Arial" w:cs="Arial"/>
                <w:sz w:val="20"/>
                <w:szCs w:val="20"/>
              </w:rPr>
            </w:pPr>
          </w:p>
          <w:p w14:paraId="46153258" w14:textId="77777777" w:rsidR="00FF274D" w:rsidRDefault="00FF274D" w:rsidP="009E4656">
            <w:pPr>
              <w:pStyle w:val="ListParagraph"/>
              <w:tabs>
                <w:tab w:val="left" w:pos="302"/>
              </w:tabs>
              <w:spacing w:after="0" w:line="240" w:lineRule="auto"/>
              <w:ind w:left="187"/>
              <w:rPr>
                <w:rFonts w:ascii="Arial" w:hAnsi="Arial" w:cs="Arial"/>
                <w:sz w:val="20"/>
                <w:szCs w:val="20"/>
              </w:rPr>
            </w:pPr>
          </w:p>
          <w:p w14:paraId="4C711344" w14:textId="77777777" w:rsidR="00FF274D" w:rsidRDefault="00FF274D" w:rsidP="009E4656">
            <w:pPr>
              <w:pStyle w:val="ListParagraph"/>
              <w:tabs>
                <w:tab w:val="left" w:pos="302"/>
              </w:tabs>
              <w:spacing w:after="0" w:line="240" w:lineRule="auto"/>
              <w:ind w:left="187"/>
              <w:rPr>
                <w:rFonts w:ascii="Arial" w:hAnsi="Arial" w:cs="Arial"/>
                <w:sz w:val="20"/>
                <w:szCs w:val="20"/>
              </w:rPr>
            </w:pPr>
          </w:p>
          <w:p w14:paraId="0BCADC92" w14:textId="363939F4" w:rsidR="00FF274D" w:rsidRPr="006A5D32" w:rsidRDefault="00FF274D" w:rsidP="009E4656">
            <w:pPr>
              <w:pStyle w:val="ListParagraph"/>
              <w:tabs>
                <w:tab w:val="left" w:pos="302"/>
              </w:tabs>
              <w:spacing w:after="0" w:line="240" w:lineRule="auto"/>
              <w:ind w:left="187"/>
              <w:rPr>
                <w:rFonts w:ascii="Arial" w:hAnsi="Arial" w:cs="Arial"/>
                <w:sz w:val="20"/>
                <w:szCs w:val="20"/>
              </w:rPr>
            </w:pPr>
          </w:p>
        </w:tc>
      </w:tr>
      <w:tr w:rsidR="00080A08" w:rsidRPr="00F2219B" w14:paraId="2286597A" w14:textId="77777777" w:rsidTr="00C74CC4">
        <w:trPr>
          <w:trHeight w:val="3254"/>
          <w:jc w:val="center"/>
        </w:trPr>
        <w:tc>
          <w:tcPr>
            <w:tcW w:w="1795" w:type="dxa"/>
            <w:shd w:val="clear" w:color="auto" w:fill="auto"/>
            <w:tcMar>
              <w:top w:w="72" w:type="dxa"/>
              <w:bottom w:w="72" w:type="dxa"/>
            </w:tcMar>
          </w:tcPr>
          <w:p w14:paraId="3082AB16" w14:textId="77777777" w:rsidR="0043180B" w:rsidRPr="00170C57" w:rsidRDefault="0043180B" w:rsidP="009E4656">
            <w:pPr>
              <w:rPr>
                <w:rFonts w:ascii="Arial" w:hAnsi="Arial" w:cs="Arial"/>
                <w:b/>
                <w:sz w:val="18"/>
                <w:szCs w:val="18"/>
              </w:rPr>
            </w:pPr>
            <w:r w:rsidRPr="00170C57">
              <w:rPr>
                <w:rFonts w:ascii="Arial" w:hAnsi="Arial" w:cs="Arial"/>
                <w:b/>
                <w:sz w:val="18"/>
                <w:szCs w:val="18"/>
              </w:rPr>
              <w:lastRenderedPageBreak/>
              <w:t>Unit 5: Analysis of Numerical Data by Estimating Large Numbers</w:t>
            </w:r>
          </w:p>
          <w:p w14:paraId="44E7C7C7" w14:textId="1FEA36F9" w:rsidR="00080A08" w:rsidRPr="009131D1" w:rsidRDefault="0043180B" w:rsidP="009E4656">
            <w:pPr>
              <w:rPr>
                <w:rFonts w:ascii="Arial" w:hAnsi="Arial" w:cs="Arial"/>
                <w:sz w:val="18"/>
                <w:szCs w:val="20"/>
              </w:rPr>
            </w:pPr>
            <w:r w:rsidRPr="00170C57">
              <w:rPr>
                <w:rFonts w:ascii="Arial" w:hAnsi="Arial" w:cs="Arial"/>
                <w:sz w:val="18"/>
                <w:szCs w:val="18"/>
              </w:rPr>
              <w:t>Students analyze numerical data by estimating large numbers using proportionality.</w:t>
            </w:r>
          </w:p>
        </w:tc>
        <w:tc>
          <w:tcPr>
            <w:tcW w:w="1710" w:type="dxa"/>
            <w:shd w:val="clear" w:color="auto" w:fill="auto"/>
            <w:tcMar>
              <w:top w:w="72" w:type="dxa"/>
              <w:bottom w:w="72" w:type="dxa"/>
            </w:tcMar>
          </w:tcPr>
          <w:p w14:paraId="6C60D919" w14:textId="77777777" w:rsidR="00A16203" w:rsidRDefault="00A16203" w:rsidP="009E4656">
            <w:pPr>
              <w:jc w:val="center"/>
              <w:rPr>
                <w:rFonts w:ascii="Arial" w:hAnsi="Arial" w:cs="Arial"/>
                <w:sz w:val="20"/>
                <w:szCs w:val="20"/>
              </w:rPr>
            </w:pPr>
            <w:r w:rsidRPr="00A21E44">
              <w:rPr>
                <w:rFonts w:ascii="Arial" w:hAnsi="Arial" w:cs="Arial"/>
                <w:b/>
                <w:sz w:val="20"/>
                <w:szCs w:val="20"/>
              </w:rPr>
              <w:t>2</w:t>
            </w:r>
            <w:r w:rsidRPr="00A21E44">
              <w:rPr>
                <w:rFonts w:ascii="Arial" w:hAnsi="Arial" w:cs="Arial"/>
                <w:sz w:val="20"/>
                <w:szCs w:val="20"/>
              </w:rPr>
              <w:t xml:space="preserve"> class periods </w:t>
            </w:r>
          </w:p>
          <w:p w14:paraId="5A75823A" w14:textId="77777777" w:rsidR="00A16203" w:rsidRDefault="00A16203" w:rsidP="009E4656">
            <w:pPr>
              <w:jc w:val="center"/>
              <w:rPr>
                <w:rFonts w:ascii="Arial" w:hAnsi="Arial" w:cs="Arial"/>
                <w:sz w:val="20"/>
                <w:szCs w:val="20"/>
              </w:rPr>
            </w:pPr>
            <w:r w:rsidRPr="00A21E44">
              <w:rPr>
                <w:rFonts w:ascii="Arial" w:hAnsi="Arial" w:cs="Arial"/>
                <w:sz w:val="20"/>
                <w:szCs w:val="20"/>
              </w:rPr>
              <w:t>(90-min</w:t>
            </w:r>
            <w:r>
              <w:rPr>
                <w:rFonts w:ascii="Arial" w:hAnsi="Arial" w:cs="Arial"/>
                <w:sz w:val="20"/>
                <w:szCs w:val="20"/>
              </w:rPr>
              <w:t>.</w:t>
            </w:r>
            <w:r w:rsidRPr="00A21E44">
              <w:rPr>
                <w:rFonts w:ascii="Arial" w:hAnsi="Arial" w:cs="Arial"/>
                <w:sz w:val="20"/>
                <w:szCs w:val="20"/>
              </w:rPr>
              <w:t xml:space="preserve"> each)</w:t>
            </w:r>
          </w:p>
          <w:p w14:paraId="6911C582" w14:textId="77777777" w:rsidR="00A16203" w:rsidRPr="00A21E44" w:rsidRDefault="00A16203" w:rsidP="009E4656">
            <w:pPr>
              <w:jc w:val="center"/>
              <w:rPr>
                <w:rFonts w:ascii="Arial" w:hAnsi="Arial" w:cs="Arial"/>
                <w:sz w:val="20"/>
                <w:szCs w:val="20"/>
              </w:rPr>
            </w:pPr>
            <w:r w:rsidRPr="00A21E44">
              <w:rPr>
                <w:rFonts w:ascii="Arial" w:hAnsi="Arial" w:cs="Arial"/>
                <w:sz w:val="20"/>
                <w:szCs w:val="20"/>
              </w:rPr>
              <w:t>or</w:t>
            </w:r>
          </w:p>
          <w:p w14:paraId="69D2EF48" w14:textId="77777777" w:rsidR="00A16203" w:rsidRDefault="00A16203" w:rsidP="009E4656">
            <w:pPr>
              <w:jc w:val="center"/>
              <w:rPr>
                <w:rFonts w:ascii="Arial" w:hAnsi="Arial" w:cs="Arial"/>
                <w:sz w:val="20"/>
                <w:szCs w:val="20"/>
              </w:rPr>
            </w:pPr>
            <w:r w:rsidRPr="00A21E44">
              <w:rPr>
                <w:rFonts w:ascii="Arial" w:hAnsi="Arial" w:cs="Arial"/>
                <w:b/>
                <w:sz w:val="20"/>
                <w:szCs w:val="20"/>
              </w:rPr>
              <w:t>4</w:t>
            </w:r>
            <w:r w:rsidRPr="00A21E44">
              <w:rPr>
                <w:rFonts w:ascii="Arial" w:hAnsi="Arial" w:cs="Arial"/>
                <w:sz w:val="20"/>
                <w:szCs w:val="20"/>
              </w:rPr>
              <w:t xml:space="preserve"> class periods</w:t>
            </w:r>
          </w:p>
          <w:p w14:paraId="5C327BF0" w14:textId="77777777" w:rsidR="00A16203" w:rsidRPr="00A21E44" w:rsidRDefault="00A16203" w:rsidP="009E4656">
            <w:pPr>
              <w:jc w:val="center"/>
              <w:rPr>
                <w:rFonts w:ascii="Arial" w:hAnsi="Arial" w:cs="Arial"/>
                <w:sz w:val="20"/>
                <w:szCs w:val="20"/>
              </w:rPr>
            </w:pPr>
            <w:r w:rsidRPr="00A21E44">
              <w:rPr>
                <w:rFonts w:ascii="Arial" w:hAnsi="Arial" w:cs="Arial"/>
                <w:sz w:val="20"/>
                <w:szCs w:val="20"/>
              </w:rPr>
              <w:t xml:space="preserve"> (45-min</w:t>
            </w:r>
            <w:r>
              <w:rPr>
                <w:rFonts w:ascii="Arial" w:hAnsi="Arial" w:cs="Arial"/>
                <w:sz w:val="20"/>
                <w:szCs w:val="20"/>
              </w:rPr>
              <w:t>.</w:t>
            </w:r>
            <w:r w:rsidRPr="00A21E44">
              <w:rPr>
                <w:rFonts w:ascii="Arial" w:hAnsi="Arial" w:cs="Arial"/>
                <w:sz w:val="20"/>
                <w:szCs w:val="20"/>
              </w:rPr>
              <w:t xml:space="preserve"> each)</w:t>
            </w:r>
          </w:p>
          <w:p w14:paraId="485EB5C8" w14:textId="77777777" w:rsidR="0043180B" w:rsidRDefault="0043180B" w:rsidP="009E4656">
            <w:pPr>
              <w:jc w:val="center"/>
              <w:rPr>
                <w:rFonts w:ascii="Arial" w:hAnsi="Arial" w:cs="Arial"/>
                <w:i/>
                <w:sz w:val="20"/>
                <w:szCs w:val="20"/>
              </w:rPr>
            </w:pPr>
          </w:p>
          <w:p w14:paraId="206C6311" w14:textId="77777777" w:rsidR="0043180B" w:rsidRDefault="0043180B" w:rsidP="009E4656">
            <w:pPr>
              <w:jc w:val="center"/>
              <w:rPr>
                <w:rFonts w:ascii="Arial" w:hAnsi="Arial" w:cs="Arial"/>
                <w:i/>
                <w:sz w:val="20"/>
                <w:szCs w:val="20"/>
              </w:rPr>
            </w:pPr>
          </w:p>
          <w:p w14:paraId="41F21D7F" w14:textId="77777777" w:rsidR="00080A08" w:rsidRPr="00DC5FA3" w:rsidRDefault="00080A08" w:rsidP="009E4656">
            <w:pPr>
              <w:jc w:val="center"/>
              <w:rPr>
                <w:rFonts w:ascii="Arial" w:hAnsi="Arial" w:cs="Arial"/>
                <w:i/>
                <w:sz w:val="20"/>
                <w:szCs w:val="20"/>
              </w:rPr>
            </w:pPr>
          </w:p>
        </w:tc>
        <w:tc>
          <w:tcPr>
            <w:tcW w:w="7295" w:type="dxa"/>
            <w:gridSpan w:val="2"/>
            <w:shd w:val="clear" w:color="auto" w:fill="auto"/>
            <w:tcMar>
              <w:top w:w="72" w:type="dxa"/>
              <w:bottom w:w="72" w:type="dxa"/>
            </w:tcMar>
          </w:tcPr>
          <w:p w14:paraId="7C1F4D26" w14:textId="77777777" w:rsidR="00572EB4" w:rsidRPr="00A21E44" w:rsidRDefault="00572EB4" w:rsidP="009E4656">
            <w:pPr>
              <w:contextualSpacing/>
              <w:rPr>
                <w:rFonts w:ascii="Arial" w:hAnsi="Arial" w:cs="Arial"/>
                <w:sz w:val="20"/>
                <w:szCs w:val="20"/>
              </w:rPr>
            </w:pPr>
            <w:r w:rsidRPr="00A21E44">
              <w:rPr>
                <w:rFonts w:ascii="Arial" w:hAnsi="Arial" w:cs="Arial"/>
                <w:b/>
                <w:sz w:val="20"/>
                <w:szCs w:val="20"/>
              </w:rPr>
              <w:t xml:space="preserve">Mathematical Process Standards. </w:t>
            </w:r>
            <w:r w:rsidRPr="00A21E44">
              <w:rPr>
                <w:rFonts w:ascii="Arial" w:hAnsi="Arial" w:cs="Arial"/>
                <w:sz w:val="20"/>
                <w:szCs w:val="20"/>
              </w:rPr>
              <w:t>The student uses mathematical processes to acquire and demonstrate mathematical understanding. The student is expected to:</w:t>
            </w:r>
          </w:p>
          <w:p w14:paraId="57DF9DBE" w14:textId="77777777" w:rsidR="00572EB4" w:rsidRPr="00170C57" w:rsidRDefault="00572EB4" w:rsidP="009E4656">
            <w:pPr>
              <w:tabs>
                <w:tab w:val="left" w:pos="207"/>
                <w:tab w:val="left" w:pos="489"/>
              </w:tabs>
              <w:rPr>
                <w:rFonts w:ascii="Arial" w:hAnsi="Arial" w:cs="Arial"/>
                <w:sz w:val="20"/>
                <w:szCs w:val="20"/>
              </w:rPr>
            </w:pPr>
            <w:r>
              <w:rPr>
                <w:noProof/>
              </w:rPr>
              <w:drawing>
                <wp:inline distT="0" distB="0" distL="0" distR="0" wp14:anchorId="38B37471" wp14:editId="5786D489">
                  <wp:extent cx="106045" cy="106045"/>
                  <wp:effectExtent l="0" t="0" r="8255"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t xml:space="preserve"> </w:t>
            </w:r>
            <w:r w:rsidRPr="00170C57">
              <w:rPr>
                <w:rFonts w:ascii="Arial" w:hAnsi="Arial" w:cs="Arial"/>
                <w:b/>
                <w:bCs/>
                <w:sz w:val="20"/>
                <w:szCs w:val="20"/>
              </w:rPr>
              <w:t>AQR.1B</w:t>
            </w:r>
            <w:r w:rsidRPr="00170C57">
              <w:rPr>
                <w:rFonts w:ascii="Arial" w:hAnsi="Arial" w:cs="Arial"/>
                <w:bCs/>
                <w:sz w:val="20"/>
                <w:szCs w:val="20"/>
              </w:rPr>
              <w:t xml:space="preserve"> Use a problem-solving model that incorporates analyzing given information, formulating a plan or strategy, determining a solution, justifying the solution, and evaluating the problem-solving process and the reasonableness of the solution.</w:t>
            </w:r>
          </w:p>
          <w:p w14:paraId="7310C322" w14:textId="77777777" w:rsidR="002C4A62" w:rsidRPr="00170C57" w:rsidRDefault="002C4A62" w:rsidP="009E4656">
            <w:pPr>
              <w:tabs>
                <w:tab w:val="left" w:pos="207"/>
                <w:tab w:val="left" w:pos="489"/>
              </w:tabs>
              <w:rPr>
                <w:rFonts w:ascii="Arial" w:hAnsi="Arial" w:cs="Arial"/>
                <w:sz w:val="20"/>
                <w:szCs w:val="20"/>
              </w:rPr>
            </w:pPr>
            <w:r>
              <w:rPr>
                <w:noProof/>
              </w:rPr>
              <w:drawing>
                <wp:inline distT="0" distB="0" distL="0" distR="0" wp14:anchorId="651AD4E1" wp14:editId="51659A5F">
                  <wp:extent cx="106045" cy="106045"/>
                  <wp:effectExtent l="0" t="0" r="825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t xml:space="preserve"> </w:t>
            </w:r>
            <w:r w:rsidRPr="00170C57">
              <w:rPr>
                <w:rFonts w:ascii="Arial" w:hAnsi="Arial" w:cs="Arial"/>
                <w:b/>
                <w:sz w:val="20"/>
                <w:szCs w:val="20"/>
              </w:rPr>
              <w:t>AQR.1C</w:t>
            </w:r>
            <w:r w:rsidRPr="00170C57">
              <w:rPr>
                <w:rFonts w:ascii="Arial" w:hAnsi="Arial" w:cs="Arial"/>
                <w:sz w:val="20"/>
                <w:szCs w:val="20"/>
              </w:rPr>
              <w:t xml:space="preserve"> Select tools, including real objects, manipulatives, paper and pencil, and technology as appropriate, and techniques, including mental math, estimation, and number sense as appropriate, to solve problems.</w:t>
            </w:r>
          </w:p>
          <w:p w14:paraId="4209BB9C" w14:textId="77777777" w:rsidR="00080A08" w:rsidRDefault="00080A08" w:rsidP="009E4656">
            <w:pPr>
              <w:rPr>
                <w:rFonts w:ascii="Arial" w:hAnsi="Arial" w:cs="Arial"/>
                <w:bCs/>
                <w:sz w:val="20"/>
                <w:szCs w:val="20"/>
              </w:rPr>
            </w:pPr>
          </w:p>
          <w:p w14:paraId="0A6F2BB0" w14:textId="77777777" w:rsidR="00BC0DCF" w:rsidRPr="00A21E44" w:rsidRDefault="00BC0DCF" w:rsidP="009E4656">
            <w:pPr>
              <w:contextualSpacing/>
              <w:rPr>
                <w:rFonts w:ascii="Arial" w:hAnsi="Arial" w:cs="Arial"/>
                <w:sz w:val="20"/>
                <w:szCs w:val="20"/>
              </w:rPr>
            </w:pPr>
            <w:r w:rsidRPr="00A21E44">
              <w:rPr>
                <w:rFonts w:ascii="Arial" w:hAnsi="Arial" w:cs="Arial"/>
                <w:b/>
                <w:sz w:val="20"/>
                <w:szCs w:val="20"/>
              </w:rPr>
              <w:t xml:space="preserve">Numeric Reasoning. </w:t>
            </w:r>
            <w:r w:rsidRPr="00A21E44">
              <w:rPr>
                <w:rFonts w:ascii="Arial" w:hAnsi="Arial" w:cs="Arial"/>
                <w:sz w:val="20"/>
                <w:szCs w:val="20"/>
              </w:rPr>
              <w:t>The student applies the process standards in mathematics to generate new understandings by extending existing knowledge. The student generates new mathematical understandings through problems involving numerical data that arise in everyday life, society, and the workplace. The student extends existing knowledge and skills to analyze real-world situations. The student is expected to:</w:t>
            </w:r>
          </w:p>
          <w:p w14:paraId="65EBB482" w14:textId="77777777" w:rsidR="00BC0DCF" w:rsidRPr="00A21E44" w:rsidRDefault="00BC0DCF" w:rsidP="009E4656">
            <w:pPr>
              <w:pStyle w:val="ListParagraph"/>
              <w:numPr>
                <w:ilvl w:val="0"/>
                <w:numId w:val="21"/>
              </w:numPr>
              <w:spacing w:after="0" w:line="240" w:lineRule="auto"/>
              <w:rPr>
                <w:rFonts w:ascii="Arial" w:hAnsi="Arial" w:cs="Arial"/>
                <w:sz w:val="20"/>
                <w:szCs w:val="20"/>
              </w:rPr>
            </w:pPr>
            <w:r w:rsidRPr="00A21E44">
              <w:rPr>
                <w:rFonts w:ascii="Arial" w:hAnsi="Arial" w:cs="Arial"/>
                <w:b/>
                <w:sz w:val="20"/>
                <w:szCs w:val="20"/>
              </w:rPr>
              <w:t xml:space="preserve">AQR.2A </w:t>
            </w:r>
            <w:r w:rsidRPr="00A21E44">
              <w:rPr>
                <w:rFonts w:ascii="Arial" w:hAnsi="Arial" w:cs="Arial"/>
                <w:sz w:val="20"/>
                <w:szCs w:val="20"/>
              </w:rPr>
              <w:t>Use precision and accuracy in real-life situations related to measurement and significant figures.</w:t>
            </w:r>
          </w:p>
          <w:p w14:paraId="1E78DA90" w14:textId="77777777" w:rsidR="00BC0DCF" w:rsidRPr="00A21E44" w:rsidRDefault="00BC0DCF" w:rsidP="009E4656">
            <w:pPr>
              <w:pStyle w:val="ListParagraph"/>
              <w:numPr>
                <w:ilvl w:val="0"/>
                <w:numId w:val="21"/>
              </w:numPr>
              <w:spacing w:after="0" w:line="240" w:lineRule="auto"/>
              <w:rPr>
                <w:rStyle w:val="teksnewchar"/>
                <w:rFonts w:ascii="Arial" w:hAnsi="Arial" w:cs="Arial"/>
                <w:sz w:val="20"/>
                <w:szCs w:val="20"/>
              </w:rPr>
            </w:pPr>
            <w:r w:rsidRPr="00A21E44">
              <w:rPr>
                <w:rFonts w:ascii="Arial" w:hAnsi="Arial" w:cs="Arial"/>
                <w:b/>
                <w:sz w:val="20"/>
                <w:szCs w:val="20"/>
              </w:rPr>
              <w:t>AQR.2C</w:t>
            </w:r>
            <w:r w:rsidRPr="00A21E44">
              <w:rPr>
                <w:rFonts w:ascii="Arial" w:hAnsi="Arial" w:cs="Arial"/>
                <w:sz w:val="20"/>
                <w:szCs w:val="20"/>
              </w:rPr>
              <w:t xml:space="preserve"> Solve problems involving quantities that are not easily measured </w:t>
            </w:r>
            <w:r w:rsidRPr="00A21E44">
              <w:rPr>
                <w:rStyle w:val="teksnewchar"/>
                <w:rFonts w:ascii="Arial" w:hAnsi="Arial" w:cs="Arial"/>
                <w:sz w:val="20"/>
                <w:szCs w:val="20"/>
              </w:rPr>
              <w:t xml:space="preserve">using proportionality. </w:t>
            </w:r>
          </w:p>
          <w:p w14:paraId="1D65790B" w14:textId="77777777" w:rsidR="00BC0DCF" w:rsidRPr="00A21E44" w:rsidRDefault="00BC0DCF" w:rsidP="009E4656">
            <w:pPr>
              <w:pStyle w:val="ListParagraph"/>
              <w:numPr>
                <w:ilvl w:val="0"/>
                <w:numId w:val="21"/>
              </w:numPr>
              <w:spacing w:after="0" w:line="240" w:lineRule="auto"/>
              <w:rPr>
                <w:rFonts w:ascii="Arial" w:hAnsi="Arial" w:cs="Arial"/>
                <w:sz w:val="20"/>
                <w:szCs w:val="20"/>
              </w:rPr>
            </w:pPr>
            <w:r w:rsidRPr="00A21E44">
              <w:rPr>
                <w:rFonts w:ascii="Arial" w:hAnsi="Arial" w:cs="Arial"/>
                <w:b/>
                <w:sz w:val="20"/>
                <w:szCs w:val="20"/>
              </w:rPr>
              <w:t xml:space="preserve">AQR.2E </w:t>
            </w:r>
            <w:r w:rsidRPr="00A21E44">
              <w:rPr>
                <w:rFonts w:ascii="Arial" w:hAnsi="Arial" w:cs="Arial"/>
                <w:sz w:val="20"/>
                <w:szCs w:val="20"/>
              </w:rPr>
              <w:t>Solve problems involving large quantities using combinatorics.</w:t>
            </w:r>
          </w:p>
          <w:p w14:paraId="476E2EDE" w14:textId="77777777" w:rsidR="00BC0DCF" w:rsidRDefault="00BC0DCF" w:rsidP="009E4656">
            <w:pPr>
              <w:rPr>
                <w:rFonts w:ascii="Arial" w:hAnsi="Arial" w:cs="Arial"/>
                <w:bCs/>
                <w:sz w:val="20"/>
                <w:szCs w:val="20"/>
              </w:rPr>
            </w:pPr>
          </w:p>
          <w:p w14:paraId="5BB7D5BB" w14:textId="77777777" w:rsidR="001E2958" w:rsidRPr="00A21E44" w:rsidRDefault="001E2958" w:rsidP="009E4656">
            <w:pPr>
              <w:contextualSpacing/>
              <w:rPr>
                <w:rFonts w:ascii="Arial" w:hAnsi="Arial" w:cs="Arial"/>
                <w:sz w:val="20"/>
                <w:szCs w:val="20"/>
              </w:rPr>
            </w:pPr>
            <w:r w:rsidRPr="00A21E44">
              <w:rPr>
                <w:rFonts w:ascii="Arial" w:hAnsi="Arial" w:cs="Arial"/>
                <w:b/>
                <w:sz w:val="20"/>
                <w:szCs w:val="20"/>
              </w:rPr>
              <w:t xml:space="preserve">Probabilistic and Statistical Reasoning. </w:t>
            </w:r>
            <w:r w:rsidRPr="00A21E44">
              <w:rPr>
                <w:rFonts w:ascii="Arial" w:hAnsi="Arial" w:cs="Arial"/>
                <w:sz w:val="20"/>
                <w:szCs w:val="20"/>
              </w:rPr>
              <w:t xml:space="preserve">The student uses the process standards in mathematics to generate new understandings of probability and statistics. The student analyzes statistical information and evaluates risk and return to connect mathematical ideas and make informed decisions. The student applies a problem-solving model and statistical methods to design and conduct a study that addresses one or more </w:t>
            </w:r>
            <w:proofErr w:type="gramStart"/>
            <w:r w:rsidRPr="00A21E44">
              <w:rPr>
                <w:rFonts w:ascii="Arial" w:hAnsi="Arial" w:cs="Arial"/>
                <w:sz w:val="20"/>
                <w:szCs w:val="20"/>
              </w:rPr>
              <w:t>particular question(s)</w:t>
            </w:r>
            <w:proofErr w:type="gramEnd"/>
            <w:r w:rsidRPr="00A21E44">
              <w:rPr>
                <w:rFonts w:ascii="Arial" w:hAnsi="Arial" w:cs="Arial"/>
                <w:sz w:val="20"/>
                <w:szCs w:val="20"/>
              </w:rPr>
              <w:t xml:space="preserve">. The student uses multiple representations to </w:t>
            </w:r>
            <w:proofErr w:type="gramStart"/>
            <w:r w:rsidRPr="00A21E44">
              <w:rPr>
                <w:rFonts w:ascii="Arial" w:hAnsi="Arial" w:cs="Arial"/>
                <w:sz w:val="20"/>
                <w:szCs w:val="20"/>
              </w:rPr>
              <w:t>communicate effectively</w:t>
            </w:r>
            <w:proofErr w:type="gramEnd"/>
            <w:r w:rsidRPr="00A21E44">
              <w:rPr>
                <w:rFonts w:ascii="Arial" w:hAnsi="Arial" w:cs="Arial"/>
                <w:sz w:val="20"/>
                <w:szCs w:val="20"/>
              </w:rPr>
              <w:t xml:space="preserve"> the results of student-generated statistical studies and the critical analysis of published statistical studies. The student is expected to:</w:t>
            </w:r>
          </w:p>
          <w:p w14:paraId="368F44AB" w14:textId="77777777" w:rsidR="001E2958" w:rsidRPr="00A21E44" w:rsidRDefault="001E2958" w:rsidP="009E4656">
            <w:pPr>
              <w:pStyle w:val="ListParagraph"/>
              <w:numPr>
                <w:ilvl w:val="0"/>
                <w:numId w:val="22"/>
              </w:numPr>
              <w:spacing w:after="0" w:line="240" w:lineRule="auto"/>
              <w:rPr>
                <w:rFonts w:ascii="Arial" w:hAnsi="Arial" w:cs="Arial"/>
                <w:bCs/>
                <w:sz w:val="20"/>
                <w:szCs w:val="20"/>
              </w:rPr>
            </w:pPr>
            <w:r w:rsidRPr="00A21E44">
              <w:rPr>
                <w:rFonts w:ascii="Arial" w:hAnsi="Arial" w:cs="Arial"/>
                <w:b/>
                <w:sz w:val="20"/>
                <w:szCs w:val="20"/>
              </w:rPr>
              <w:t xml:space="preserve">AQR.4A </w:t>
            </w:r>
            <w:r w:rsidRPr="00A21E44">
              <w:rPr>
                <w:rFonts w:ascii="Arial" w:hAnsi="Arial" w:cs="Arial"/>
                <w:sz w:val="20"/>
                <w:szCs w:val="20"/>
              </w:rPr>
              <w:t xml:space="preserve">Use a two-way frequency table as a sample space to identify whether two events are independent and to interpret the results. </w:t>
            </w:r>
          </w:p>
          <w:p w14:paraId="314A36E1" w14:textId="77777777" w:rsidR="001E2958" w:rsidRPr="00CC229A" w:rsidRDefault="001E2958" w:rsidP="009E4656">
            <w:pPr>
              <w:pStyle w:val="ListParagraph"/>
              <w:numPr>
                <w:ilvl w:val="0"/>
                <w:numId w:val="22"/>
              </w:numPr>
              <w:spacing w:after="0" w:line="240" w:lineRule="auto"/>
              <w:rPr>
                <w:rStyle w:val="insertionchar"/>
                <w:rFonts w:ascii="Arial" w:hAnsi="Arial" w:cs="Arial"/>
                <w:bCs/>
                <w:sz w:val="20"/>
                <w:szCs w:val="20"/>
              </w:rPr>
            </w:pPr>
            <w:r w:rsidRPr="00A21E44">
              <w:rPr>
                <w:rFonts w:ascii="Arial" w:hAnsi="Arial" w:cs="Arial"/>
                <w:b/>
                <w:sz w:val="20"/>
                <w:szCs w:val="20"/>
              </w:rPr>
              <w:t>AQR.4C</w:t>
            </w:r>
            <w:r w:rsidRPr="00A21E44">
              <w:rPr>
                <w:rFonts w:ascii="Arial" w:hAnsi="Arial" w:cs="Arial"/>
                <w:sz w:val="20"/>
                <w:szCs w:val="20"/>
              </w:rPr>
              <w:t xml:space="preserve"> </w:t>
            </w:r>
            <w:r w:rsidRPr="00A21E44">
              <w:rPr>
                <w:rStyle w:val="teksnewchar"/>
                <w:rFonts w:ascii="Arial" w:hAnsi="Arial" w:cs="Arial"/>
                <w:b/>
                <w:sz w:val="20"/>
                <w:szCs w:val="20"/>
              </w:rPr>
              <w:t>Calculate</w:t>
            </w:r>
            <w:r w:rsidRPr="00A21E44">
              <w:rPr>
                <w:rFonts w:ascii="Arial" w:hAnsi="Arial" w:cs="Arial"/>
                <w:b/>
                <w:sz w:val="20"/>
                <w:szCs w:val="20"/>
              </w:rPr>
              <w:t xml:space="preserve"> conditional probabilities and probabilities of compound events using </w:t>
            </w:r>
            <w:r w:rsidRPr="00A21E44">
              <w:rPr>
                <w:rFonts w:ascii="Arial" w:hAnsi="Arial" w:cs="Arial"/>
                <w:sz w:val="20"/>
                <w:szCs w:val="20"/>
              </w:rPr>
              <w:t>tree diagrams, Venn diagrams</w:t>
            </w:r>
            <w:r w:rsidRPr="00A21E44">
              <w:rPr>
                <w:rFonts w:ascii="Arial" w:hAnsi="Arial" w:cs="Arial"/>
                <w:b/>
                <w:sz w:val="20"/>
                <w:szCs w:val="20"/>
              </w:rPr>
              <w:t xml:space="preserve">, area models, </w:t>
            </w:r>
            <w:r w:rsidRPr="00A21E44">
              <w:rPr>
                <w:rStyle w:val="insertionchar"/>
                <w:rFonts w:ascii="Arial" w:hAnsi="Arial" w:cs="Arial"/>
                <w:b/>
                <w:sz w:val="20"/>
                <w:szCs w:val="20"/>
              </w:rPr>
              <w:t>and formulas</w:t>
            </w:r>
            <w:r w:rsidRPr="00A21E44">
              <w:rPr>
                <w:rStyle w:val="insertionchar"/>
                <w:rFonts w:ascii="Arial" w:hAnsi="Arial" w:cs="Arial"/>
                <w:sz w:val="20"/>
                <w:szCs w:val="20"/>
              </w:rPr>
              <w:t>.</w:t>
            </w:r>
            <w:r>
              <w:rPr>
                <w:rStyle w:val="insertionchar"/>
                <w:rFonts w:ascii="Arial" w:hAnsi="Arial" w:cs="Arial"/>
                <w:sz w:val="20"/>
                <w:szCs w:val="20"/>
              </w:rPr>
              <w:t xml:space="preserve"> </w:t>
            </w:r>
          </w:p>
          <w:p w14:paraId="0BD3A746" w14:textId="77777777" w:rsidR="00BC0DCF" w:rsidRPr="00FF274D" w:rsidRDefault="001E2958" w:rsidP="009E4656">
            <w:pPr>
              <w:pStyle w:val="ListParagraph"/>
              <w:numPr>
                <w:ilvl w:val="0"/>
                <w:numId w:val="22"/>
              </w:numPr>
              <w:spacing w:after="0" w:line="240" w:lineRule="auto"/>
              <w:rPr>
                <w:rFonts w:ascii="Arial" w:hAnsi="Arial" w:cs="Arial"/>
                <w:bCs/>
                <w:sz w:val="20"/>
                <w:szCs w:val="20"/>
              </w:rPr>
            </w:pPr>
            <w:r w:rsidRPr="00CC229A">
              <w:rPr>
                <w:rStyle w:val="insertionchar"/>
                <w:rFonts w:ascii="Arial" w:hAnsi="Arial" w:cs="Arial"/>
                <w:b/>
                <w:sz w:val="20"/>
                <w:szCs w:val="20"/>
              </w:rPr>
              <w:t>AQR.4D</w:t>
            </w:r>
            <w:r w:rsidRPr="00CC229A">
              <w:rPr>
                <w:rStyle w:val="insertionchar"/>
                <w:rFonts w:ascii="Arial" w:hAnsi="Arial" w:cs="Arial"/>
                <w:sz w:val="20"/>
                <w:szCs w:val="20"/>
              </w:rPr>
              <w:t xml:space="preserve"> I</w:t>
            </w:r>
            <w:r w:rsidRPr="00CC229A">
              <w:rPr>
                <w:rStyle w:val="deletionchar"/>
                <w:rFonts w:ascii="Arial" w:hAnsi="Arial" w:cs="Arial"/>
                <w:sz w:val="20"/>
                <w:szCs w:val="20"/>
              </w:rPr>
              <w:t>nterpret</w:t>
            </w:r>
            <w:r w:rsidRPr="00CC229A">
              <w:rPr>
                <w:rFonts w:ascii="Arial" w:hAnsi="Arial" w:cs="Arial"/>
                <w:strike/>
                <w:sz w:val="20"/>
                <w:szCs w:val="20"/>
              </w:rPr>
              <w:t xml:space="preserve"> </w:t>
            </w:r>
            <w:r w:rsidRPr="00CC229A">
              <w:rPr>
                <w:rFonts w:ascii="Arial" w:hAnsi="Arial" w:cs="Arial"/>
                <w:sz w:val="20"/>
                <w:szCs w:val="20"/>
              </w:rPr>
              <w:t xml:space="preserve">conditional probabilities and probabilities of compound events by </w:t>
            </w:r>
            <w:r w:rsidRPr="00CC229A">
              <w:rPr>
                <w:rStyle w:val="deletionchar"/>
                <w:rFonts w:ascii="Arial" w:hAnsi="Arial" w:cs="Arial"/>
                <w:sz w:val="20"/>
                <w:szCs w:val="20"/>
              </w:rPr>
              <w:t>analyzing representations</w:t>
            </w:r>
            <w:r w:rsidRPr="00CC229A">
              <w:rPr>
                <w:rFonts w:ascii="Arial" w:hAnsi="Arial" w:cs="Arial"/>
                <w:sz w:val="20"/>
                <w:szCs w:val="20"/>
              </w:rPr>
              <w:t xml:space="preserve"> to make decisions in problem situations.</w:t>
            </w:r>
          </w:p>
          <w:p w14:paraId="30A18A3E" w14:textId="114542A2" w:rsidR="00FF274D" w:rsidRDefault="00FF274D" w:rsidP="00FF274D">
            <w:pPr>
              <w:rPr>
                <w:rFonts w:ascii="Arial" w:hAnsi="Arial" w:cs="Arial"/>
                <w:bCs/>
                <w:sz w:val="20"/>
                <w:szCs w:val="20"/>
              </w:rPr>
            </w:pPr>
          </w:p>
          <w:p w14:paraId="2919F501" w14:textId="63D8EB06" w:rsidR="00FF274D" w:rsidRDefault="00FF274D" w:rsidP="00FF274D">
            <w:pPr>
              <w:rPr>
                <w:rFonts w:ascii="Arial" w:hAnsi="Arial" w:cs="Arial"/>
                <w:bCs/>
                <w:sz w:val="20"/>
                <w:szCs w:val="20"/>
              </w:rPr>
            </w:pPr>
          </w:p>
          <w:p w14:paraId="13BD1FD9" w14:textId="77777777" w:rsidR="00FF274D" w:rsidRDefault="00FF274D" w:rsidP="00FF274D">
            <w:pPr>
              <w:rPr>
                <w:rFonts w:ascii="Arial" w:hAnsi="Arial" w:cs="Arial"/>
                <w:bCs/>
                <w:sz w:val="20"/>
                <w:szCs w:val="20"/>
              </w:rPr>
            </w:pPr>
          </w:p>
          <w:p w14:paraId="23A54A6A" w14:textId="77777777" w:rsidR="00FF274D" w:rsidRDefault="00FF274D" w:rsidP="00FF274D">
            <w:pPr>
              <w:rPr>
                <w:rFonts w:ascii="Arial" w:hAnsi="Arial" w:cs="Arial"/>
                <w:bCs/>
                <w:sz w:val="20"/>
                <w:szCs w:val="20"/>
              </w:rPr>
            </w:pPr>
          </w:p>
          <w:p w14:paraId="71B37B52" w14:textId="77777777" w:rsidR="00FF274D" w:rsidRDefault="00FF274D" w:rsidP="00FF274D">
            <w:pPr>
              <w:rPr>
                <w:rFonts w:ascii="Arial" w:hAnsi="Arial" w:cs="Arial"/>
                <w:bCs/>
                <w:sz w:val="20"/>
                <w:szCs w:val="20"/>
              </w:rPr>
            </w:pPr>
          </w:p>
          <w:p w14:paraId="022D64F2" w14:textId="172496A2" w:rsidR="00FF274D" w:rsidRPr="00FF274D" w:rsidRDefault="00FF274D" w:rsidP="00FF274D">
            <w:pPr>
              <w:rPr>
                <w:rFonts w:ascii="Arial" w:hAnsi="Arial" w:cs="Arial"/>
                <w:bCs/>
                <w:sz w:val="20"/>
                <w:szCs w:val="20"/>
              </w:rPr>
            </w:pPr>
          </w:p>
        </w:tc>
      </w:tr>
      <w:tr w:rsidR="00C47AE5" w:rsidRPr="00F2219B" w14:paraId="1B467BCF" w14:textId="77777777" w:rsidTr="007A67AA">
        <w:trPr>
          <w:jc w:val="center"/>
        </w:trPr>
        <w:tc>
          <w:tcPr>
            <w:tcW w:w="1795" w:type="dxa"/>
            <w:tcMar>
              <w:top w:w="72" w:type="dxa"/>
              <w:bottom w:w="72" w:type="dxa"/>
            </w:tcMar>
          </w:tcPr>
          <w:p w14:paraId="6D3BB06A" w14:textId="77777777" w:rsidR="00C81012" w:rsidRPr="00927241" w:rsidRDefault="00C81012" w:rsidP="009E4656">
            <w:pPr>
              <w:rPr>
                <w:rFonts w:ascii="Arial" w:hAnsi="Arial" w:cs="Arial"/>
                <w:b/>
                <w:sz w:val="18"/>
                <w:szCs w:val="18"/>
              </w:rPr>
            </w:pPr>
            <w:r w:rsidRPr="00927241">
              <w:rPr>
                <w:rFonts w:ascii="Arial" w:hAnsi="Arial" w:cs="Arial"/>
                <w:b/>
                <w:sz w:val="18"/>
                <w:szCs w:val="18"/>
              </w:rPr>
              <w:lastRenderedPageBreak/>
              <w:t>Unit 6: Ratios and Numerical Data</w:t>
            </w:r>
          </w:p>
          <w:p w14:paraId="2F435D7A" w14:textId="25EBD4BC" w:rsidR="00C47AE5" w:rsidRPr="009131D1" w:rsidRDefault="00C81012" w:rsidP="009E4656">
            <w:pPr>
              <w:rPr>
                <w:rFonts w:ascii="Arial" w:hAnsi="Arial" w:cs="Arial"/>
                <w:sz w:val="18"/>
                <w:szCs w:val="20"/>
              </w:rPr>
            </w:pPr>
            <w:r w:rsidRPr="00927241">
              <w:rPr>
                <w:rFonts w:ascii="Arial" w:hAnsi="Arial" w:cs="Arial"/>
                <w:sz w:val="18"/>
                <w:szCs w:val="18"/>
              </w:rPr>
              <w:t>Students analyze numerical data using ratios.</w:t>
            </w:r>
          </w:p>
        </w:tc>
        <w:tc>
          <w:tcPr>
            <w:tcW w:w="1710" w:type="dxa"/>
            <w:tcMar>
              <w:top w:w="72" w:type="dxa"/>
              <w:bottom w:w="72" w:type="dxa"/>
            </w:tcMar>
          </w:tcPr>
          <w:p w14:paraId="7AE6FF08" w14:textId="77777777" w:rsidR="00B45BBD" w:rsidRDefault="00B45BBD" w:rsidP="009E4656">
            <w:pPr>
              <w:jc w:val="center"/>
              <w:rPr>
                <w:rFonts w:ascii="Arial" w:hAnsi="Arial" w:cs="Arial"/>
                <w:sz w:val="20"/>
                <w:szCs w:val="20"/>
              </w:rPr>
            </w:pPr>
            <w:r w:rsidRPr="00A21E44">
              <w:rPr>
                <w:rFonts w:ascii="Arial" w:hAnsi="Arial" w:cs="Arial"/>
                <w:b/>
                <w:sz w:val="20"/>
                <w:szCs w:val="20"/>
              </w:rPr>
              <w:t>3</w:t>
            </w:r>
            <w:r w:rsidRPr="00A21E44">
              <w:rPr>
                <w:rFonts w:ascii="Arial" w:hAnsi="Arial" w:cs="Arial"/>
                <w:sz w:val="20"/>
                <w:szCs w:val="20"/>
              </w:rPr>
              <w:t xml:space="preserve"> class periods </w:t>
            </w:r>
          </w:p>
          <w:p w14:paraId="0AD2C3C1" w14:textId="77777777" w:rsidR="00B45BBD" w:rsidRDefault="00B45BBD" w:rsidP="009E4656">
            <w:pPr>
              <w:jc w:val="center"/>
              <w:rPr>
                <w:rFonts w:ascii="Arial" w:hAnsi="Arial" w:cs="Arial"/>
                <w:sz w:val="20"/>
                <w:szCs w:val="20"/>
              </w:rPr>
            </w:pPr>
            <w:r w:rsidRPr="00A21E44">
              <w:rPr>
                <w:rFonts w:ascii="Arial" w:hAnsi="Arial" w:cs="Arial"/>
                <w:sz w:val="20"/>
                <w:szCs w:val="20"/>
              </w:rPr>
              <w:t>(90-min</w:t>
            </w:r>
            <w:r>
              <w:rPr>
                <w:rFonts w:ascii="Arial" w:hAnsi="Arial" w:cs="Arial"/>
                <w:sz w:val="20"/>
                <w:szCs w:val="20"/>
              </w:rPr>
              <w:t>.</w:t>
            </w:r>
            <w:r w:rsidRPr="00A21E44">
              <w:rPr>
                <w:rFonts w:ascii="Arial" w:hAnsi="Arial" w:cs="Arial"/>
                <w:sz w:val="20"/>
                <w:szCs w:val="20"/>
              </w:rPr>
              <w:t xml:space="preserve"> each)</w:t>
            </w:r>
          </w:p>
          <w:p w14:paraId="52AC81AD" w14:textId="77777777" w:rsidR="00B45BBD" w:rsidRPr="00A21E44" w:rsidRDefault="00B45BBD" w:rsidP="009E4656">
            <w:pPr>
              <w:jc w:val="center"/>
              <w:rPr>
                <w:rFonts w:ascii="Arial" w:hAnsi="Arial" w:cs="Arial"/>
                <w:sz w:val="20"/>
                <w:szCs w:val="20"/>
              </w:rPr>
            </w:pPr>
            <w:r w:rsidRPr="00A21E44">
              <w:rPr>
                <w:rFonts w:ascii="Arial" w:hAnsi="Arial" w:cs="Arial"/>
                <w:sz w:val="20"/>
                <w:szCs w:val="20"/>
              </w:rPr>
              <w:t>or</w:t>
            </w:r>
          </w:p>
          <w:p w14:paraId="3EF7BD63" w14:textId="77777777" w:rsidR="00B45BBD" w:rsidRDefault="00B45BBD" w:rsidP="009E4656">
            <w:pPr>
              <w:jc w:val="center"/>
              <w:rPr>
                <w:rFonts w:ascii="Arial" w:hAnsi="Arial" w:cs="Arial"/>
                <w:sz w:val="20"/>
                <w:szCs w:val="20"/>
              </w:rPr>
            </w:pPr>
            <w:r w:rsidRPr="00A21E44">
              <w:rPr>
                <w:rFonts w:ascii="Arial" w:hAnsi="Arial" w:cs="Arial"/>
                <w:b/>
                <w:sz w:val="20"/>
                <w:szCs w:val="20"/>
              </w:rPr>
              <w:t>6</w:t>
            </w:r>
            <w:r w:rsidRPr="00A21E44">
              <w:rPr>
                <w:rFonts w:ascii="Arial" w:hAnsi="Arial" w:cs="Arial"/>
                <w:sz w:val="20"/>
                <w:szCs w:val="20"/>
              </w:rPr>
              <w:t xml:space="preserve"> class periods</w:t>
            </w:r>
          </w:p>
          <w:p w14:paraId="4665EB4F" w14:textId="41295C40" w:rsidR="00C47AE5" w:rsidRPr="00F2219B" w:rsidRDefault="00B45BBD" w:rsidP="009E4656">
            <w:pPr>
              <w:jc w:val="center"/>
              <w:rPr>
                <w:rFonts w:ascii="Arial" w:hAnsi="Arial" w:cs="Arial"/>
                <w:sz w:val="20"/>
                <w:szCs w:val="20"/>
              </w:rPr>
            </w:pPr>
            <w:r w:rsidRPr="00A21E44">
              <w:rPr>
                <w:rFonts w:ascii="Arial" w:hAnsi="Arial" w:cs="Arial"/>
                <w:sz w:val="20"/>
                <w:szCs w:val="20"/>
              </w:rPr>
              <w:t xml:space="preserve"> (45-min</w:t>
            </w:r>
            <w:r>
              <w:rPr>
                <w:rFonts w:ascii="Arial" w:hAnsi="Arial" w:cs="Arial"/>
                <w:sz w:val="20"/>
                <w:szCs w:val="20"/>
              </w:rPr>
              <w:t>.</w:t>
            </w:r>
            <w:r w:rsidRPr="00A21E44">
              <w:rPr>
                <w:rFonts w:ascii="Arial" w:hAnsi="Arial" w:cs="Arial"/>
                <w:sz w:val="20"/>
                <w:szCs w:val="20"/>
              </w:rPr>
              <w:t xml:space="preserve"> each)</w:t>
            </w:r>
          </w:p>
        </w:tc>
        <w:tc>
          <w:tcPr>
            <w:tcW w:w="7295" w:type="dxa"/>
            <w:gridSpan w:val="2"/>
            <w:tcMar>
              <w:top w:w="72" w:type="dxa"/>
              <w:bottom w:w="72" w:type="dxa"/>
            </w:tcMar>
          </w:tcPr>
          <w:p w14:paraId="7B959291" w14:textId="77777777" w:rsidR="008464FE" w:rsidRPr="00A21E44" w:rsidRDefault="008464FE" w:rsidP="009E4656">
            <w:pPr>
              <w:contextualSpacing/>
              <w:rPr>
                <w:rFonts w:ascii="Arial" w:hAnsi="Arial" w:cs="Arial"/>
                <w:sz w:val="20"/>
                <w:szCs w:val="20"/>
              </w:rPr>
            </w:pPr>
            <w:r w:rsidRPr="00A21E44">
              <w:rPr>
                <w:rFonts w:ascii="Arial" w:hAnsi="Arial" w:cs="Arial"/>
                <w:b/>
                <w:sz w:val="20"/>
                <w:szCs w:val="20"/>
              </w:rPr>
              <w:t xml:space="preserve">Mathematical Process Standards. </w:t>
            </w:r>
            <w:r w:rsidRPr="00A21E44">
              <w:rPr>
                <w:rFonts w:ascii="Arial" w:hAnsi="Arial" w:cs="Arial"/>
                <w:sz w:val="20"/>
                <w:szCs w:val="20"/>
              </w:rPr>
              <w:t>The student uses mathematical processes to acquire and demonstrate mathematical understanding. The student is expected to:</w:t>
            </w:r>
          </w:p>
          <w:p w14:paraId="3424B9F1" w14:textId="77777777" w:rsidR="008464FE" w:rsidRPr="00A21E44" w:rsidRDefault="008464FE" w:rsidP="009E4656">
            <w:pPr>
              <w:contextualSpacing/>
              <w:rPr>
                <w:rFonts w:ascii="Arial" w:hAnsi="Arial" w:cs="Arial"/>
                <w:sz w:val="20"/>
                <w:szCs w:val="20"/>
              </w:rPr>
            </w:pPr>
            <w:r w:rsidRPr="004C4A99">
              <w:rPr>
                <w:noProof/>
              </w:rPr>
              <w:drawing>
                <wp:inline distT="0" distB="0" distL="0" distR="0" wp14:anchorId="7FFE105D" wp14:editId="50C6BA5E">
                  <wp:extent cx="107315" cy="107315"/>
                  <wp:effectExtent l="0" t="0" r="6985" b="698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Pr>
                <w:rFonts w:ascii="Arial" w:hAnsi="Arial" w:cs="Arial"/>
                <w:b/>
                <w:sz w:val="20"/>
                <w:szCs w:val="20"/>
              </w:rPr>
              <w:t xml:space="preserve"> </w:t>
            </w:r>
            <w:r w:rsidRPr="00A21E44">
              <w:rPr>
                <w:rFonts w:ascii="Arial" w:hAnsi="Arial" w:cs="Arial"/>
                <w:b/>
                <w:sz w:val="20"/>
                <w:szCs w:val="20"/>
              </w:rPr>
              <w:t>AQR.1E</w:t>
            </w:r>
            <w:r w:rsidRPr="00A21E44">
              <w:rPr>
                <w:rFonts w:ascii="Arial" w:hAnsi="Arial" w:cs="Arial"/>
                <w:sz w:val="20"/>
                <w:szCs w:val="20"/>
              </w:rPr>
              <w:t xml:space="preserve"> Create and use representations to organize, record, and communicate mathematical ideas.</w:t>
            </w:r>
          </w:p>
          <w:p w14:paraId="7AAD32CC" w14:textId="77777777" w:rsidR="006F5BB7" w:rsidRPr="00876F18" w:rsidRDefault="006F5BB7" w:rsidP="009E4656">
            <w:pPr>
              <w:rPr>
                <w:rFonts w:ascii="Arial" w:hAnsi="Arial" w:cs="Arial"/>
                <w:bCs/>
                <w:sz w:val="20"/>
                <w:szCs w:val="20"/>
              </w:rPr>
            </w:pPr>
            <w:r w:rsidRPr="004C4A99">
              <w:rPr>
                <w:noProof/>
              </w:rPr>
              <w:drawing>
                <wp:inline distT="0" distB="0" distL="0" distR="0" wp14:anchorId="6182B724" wp14:editId="6EB8C3CE">
                  <wp:extent cx="107315" cy="107315"/>
                  <wp:effectExtent l="0" t="0" r="6985" b="698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Pr>
                <w:rFonts w:ascii="Arial" w:hAnsi="Arial" w:cs="Arial"/>
                <w:b/>
                <w:sz w:val="20"/>
                <w:szCs w:val="20"/>
              </w:rPr>
              <w:t xml:space="preserve"> </w:t>
            </w:r>
            <w:r w:rsidRPr="00876F18">
              <w:rPr>
                <w:rFonts w:ascii="Arial" w:hAnsi="Arial" w:cs="Arial"/>
                <w:b/>
                <w:sz w:val="20"/>
                <w:szCs w:val="20"/>
              </w:rPr>
              <w:t>AQR.1G</w:t>
            </w:r>
            <w:r w:rsidRPr="00876F18">
              <w:rPr>
                <w:rFonts w:ascii="Arial" w:hAnsi="Arial" w:cs="Arial"/>
                <w:sz w:val="20"/>
                <w:szCs w:val="20"/>
              </w:rPr>
              <w:t xml:space="preserve"> Display, explain, and justify mathematical ideas and arguments using precise mathematical language in written or oral communication.</w:t>
            </w:r>
          </w:p>
          <w:p w14:paraId="5B18D463" w14:textId="77777777" w:rsidR="00C47AE5" w:rsidRDefault="00C47AE5" w:rsidP="009E4656">
            <w:pPr>
              <w:rPr>
                <w:rFonts w:ascii="Arial" w:hAnsi="Arial" w:cs="Arial"/>
                <w:bCs/>
                <w:sz w:val="20"/>
                <w:szCs w:val="20"/>
              </w:rPr>
            </w:pPr>
          </w:p>
          <w:p w14:paraId="6298AEEF" w14:textId="77777777" w:rsidR="002C0D48" w:rsidRPr="00A21E44" w:rsidRDefault="002C0D48" w:rsidP="009E4656">
            <w:pPr>
              <w:contextualSpacing/>
              <w:rPr>
                <w:rFonts w:ascii="Arial" w:hAnsi="Arial" w:cs="Arial"/>
                <w:sz w:val="20"/>
                <w:szCs w:val="20"/>
              </w:rPr>
            </w:pPr>
            <w:r w:rsidRPr="00A21E44">
              <w:rPr>
                <w:rFonts w:ascii="Arial" w:hAnsi="Arial" w:cs="Arial"/>
                <w:b/>
                <w:sz w:val="20"/>
                <w:szCs w:val="20"/>
              </w:rPr>
              <w:t xml:space="preserve">Numeric Reasoning. </w:t>
            </w:r>
            <w:r w:rsidRPr="00A21E44">
              <w:rPr>
                <w:rFonts w:ascii="Arial" w:hAnsi="Arial" w:cs="Arial"/>
                <w:sz w:val="20"/>
                <w:szCs w:val="20"/>
              </w:rPr>
              <w:t>The student applies the process standards in mathematics to generate new understandings by extending existing knowledge. The student generates new mathematical understandings through problems involving numerical data that arise in everyday life, society, and the workplace. The student extends existing knowledge and skills to analyze real-world situations. The student is expected to:</w:t>
            </w:r>
          </w:p>
          <w:p w14:paraId="5981842C" w14:textId="77777777" w:rsidR="002C0D48" w:rsidRPr="00F92A19" w:rsidRDefault="002C0D48" w:rsidP="009E4656">
            <w:pPr>
              <w:pStyle w:val="ListParagraph"/>
              <w:numPr>
                <w:ilvl w:val="0"/>
                <w:numId w:val="22"/>
              </w:numPr>
              <w:spacing w:after="0" w:line="240" w:lineRule="auto"/>
              <w:rPr>
                <w:rFonts w:ascii="Arial" w:hAnsi="Arial" w:cs="Arial"/>
                <w:bCs/>
                <w:sz w:val="20"/>
                <w:szCs w:val="20"/>
              </w:rPr>
            </w:pPr>
            <w:r w:rsidRPr="002D3F7A">
              <w:rPr>
                <w:rFonts w:ascii="Arial" w:hAnsi="Arial" w:cs="Arial"/>
                <w:b/>
                <w:sz w:val="20"/>
                <w:szCs w:val="20"/>
              </w:rPr>
              <w:t>AQR.2B</w:t>
            </w:r>
            <w:r w:rsidRPr="002D3F7A">
              <w:rPr>
                <w:rFonts w:ascii="Arial" w:hAnsi="Arial" w:cs="Arial"/>
                <w:sz w:val="20"/>
                <w:szCs w:val="20"/>
              </w:rPr>
              <w:t xml:space="preserve"> </w:t>
            </w:r>
            <w:r w:rsidRPr="002D3F7A">
              <w:rPr>
                <w:rFonts w:ascii="Arial" w:hAnsi="Arial" w:cs="Arial"/>
                <w:b/>
                <w:sz w:val="20"/>
                <w:szCs w:val="20"/>
              </w:rPr>
              <w:t>Apply and analyze published ratings</w:t>
            </w:r>
            <w:r w:rsidRPr="002D3F7A">
              <w:rPr>
                <w:rFonts w:ascii="Arial" w:hAnsi="Arial" w:cs="Arial"/>
                <w:sz w:val="20"/>
                <w:szCs w:val="20"/>
              </w:rPr>
              <w:t xml:space="preserve">, weighted averages, and indices </w:t>
            </w:r>
            <w:r w:rsidRPr="002D3F7A">
              <w:rPr>
                <w:rFonts w:ascii="Arial" w:hAnsi="Arial" w:cs="Arial"/>
                <w:b/>
                <w:sz w:val="20"/>
                <w:szCs w:val="20"/>
              </w:rPr>
              <w:t>to make formal decisions.</w:t>
            </w:r>
          </w:p>
          <w:p w14:paraId="779B48D8" w14:textId="7F50CAD0" w:rsidR="00F92A19" w:rsidRPr="002C0D48" w:rsidRDefault="00F92A19" w:rsidP="009E4656">
            <w:pPr>
              <w:pStyle w:val="ListParagraph"/>
              <w:spacing w:after="0" w:line="240" w:lineRule="auto"/>
              <w:ind w:left="216"/>
              <w:rPr>
                <w:rFonts w:ascii="Arial" w:hAnsi="Arial" w:cs="Arial"/>
                <w:bCs/>
                <w:sz w:val="20"/>
                <w:szCs w:val="20"/>
              </w:rPr>
            </w:pPr>
          </w:p>
        </w:tc>
      </w:tr>
      <w:tr w:rsidR="00C47AE5" w:rsidRPr="00F2219B" w14:paraId="561BD8C3" w14:textId="77777777" w:rsidTr="0078003A">
        <w:trPr>
          <w:jc w:val="center"/>
        </w:trPr>
        <w:tc>
          <w:tcPr>
            <w:tcW w:w="1795" w:type="dxa"/>
            <w:tcMar>
              <w:top w:w="72" w:type="dxa"/>
              <w:bottom w:w="72" w:type="dxa"/>
            </w:tcMar>
          </w:tcPr>
          <w:p w14:paraId="7660324B" w14:textId="77777777" w:rsidR="0059492D" w:rsidRPr="00927241" w:rsidRDefault="0059492D" w:rsidP="009E4656">
            <w:pPr>
              <w:rPr>
                <w:rFonts w:ascii="Arial" w:hAnsi="Arial" w:cs="Arial"/>
                <w:b/>
                <w:sz w:val="18"/>
                <w:szCs w:val="18"/>
              </w:rPr>
            </w:pPr>
            <w:r w:rsidRPr="00927241">
              <w:rPr>
                <w:rFonts w:ascii="Arial" w:hAnsi="Arial" w:cs="Arial"/>
                <w:b/>
                <w:sz w:val="18"/>
                <w:szCs w:val="18"/>
              </w:rPr>
              <w:t>Unit 7: Indices Using Weighted Sums and Averages</w:t>
            </w:r>
          </w:p>
          <w:p w14:paraId="3E5D58D5" w14:textId="77777777" w:rsidR="00C47AE5" w:rsidRDefault="0059492D" w:rsidP="009E4656">
            <w:pPr>
              <w:rPr>
                <w:rFonts w:ascii="Arial" w:hAnsi="Arial" w:cs="Arial"/>
                <w:sz w:val="18"/>
                <w:szCs w:val="18"/>
              </w:rPr>
            </w:pPr>
            <w:r w:rsidRPr="00927241">
              <w:rPr>
                <w:rFonts w:ascii="Arial" w:hAnsi="Arial" w:cs="Arial"/>
                <w:sz w:val="18"/>
                <w:szCs w:val="18"/>
              </w:rPr>
              <w:t>Students analyze numerical data by using weighted sums and weighted averages.</w:t>
            </w:r>
          </w:p>
          <w:p w14:paraId="260D1F38" w14:textId="77777777" w:rsidR="00BB7A04" w:rsidRDefault="00BB7A04" w:rsidP="009E4656">
            <w:pPr>
              <w:rPr>
                <w:rFonts w:ascii="Arial" w:hAnsi="Arial" w:cs="Arial"/>
                <w:sz w:val="18"/>
                <w:szCs w:val="18"/>
              </w:rPr>
            </w:pPr>
          </w:p>
          <w:p w14:paraId="7A08790E" w14:textId="1EA34341" w:rsidR="00BB7A04" w:rsidRPr="009131D1" w:rsidRDefault="00BB7A04" w:rsidP="009E4656">
            <w:pPr>
              <w:rPr>
                <w:rFonts w:ascii="Arial" w:hAnsi="Arial" w:cs="Arial"/>
                <w:sz w:val="18"/>
                <w:szCs w:val="20"/>
              </w:rPr>
            </w:pPr>
          </w:p>
        </w:tc>
        <w:tc>
          <w:tcPr>
            <w:tcW w:w="1710" w:type="dxa"/>
            <w:tcMar>
              <w:top w:w="72" w:type="dxa"/>
              <w:bottom w:w="72" w:type="dxa"/>
            </w:tcMar>
          </w:tcPr>
          <w:p w14:paraId="452B9C4F" w14:textId="77777777" w:rsidR="00CE6B71" w:rsidRDefault="00CE6B71" w:rsidP="009E4656">
            <w:pPr>
              <w:jc w:val="center"/>
              <w:rPr>
                <w:rFonts w:ascii="Arial" w:hAnsi="Arial" w:cs="Arial"/>
                <w:sz w:val="20"/>
                <w:szCs w:val="20"/>
              </w:rPr>
            </w:pPr>
            <w:r w:rsidRPr="00A21E44">
              <w:rPr>
                <w:rFonts w:ascii="Arial" w:hAnsi="Arial" w:cs="Arial"/>
                <w:b/>
                <w:sz w:val="20"/>
                <w:szCs w:val="20"/>
              </w:rPr>
              <w:t>2</w:t>
            </w:r>
            <w:r w:rsidRPr="00A21E44">
              <w:rPr>
                <w:rFonts w:ascii="Arial" w:hAnsi="Arial" w:cs="Arial"/>
                <w:sz w:val="20"/>
                <w:szCs w:val="20"/>
              </w:rPr>
              <w:t xml:space="preserve"> class periods </w:t>
            </w:r>
          </w:p>
          <w:p w14:paraId="35185A4B" w14:textId="77777777" w:rsidR="00CE6B71" w:rsidRDefault="00CE6B71" w:rsidP="009E4656">
            <w:pPr>
              <w:jc w:val="center"/>
              <w:rPr>
                <w:rFonts w:ascii="Arial" w:hAnsi="Arial" w:cs="Arial"/>
                <w:sz w:val="20"/>
                <w:szCs w:val="20"/>
              </w:rPr>
            </w:pPr>
            <w:r w:rsidRPr="00A21E44">
              <w:rPr>
                <w:rFonts w:ascii="Arial" w:hAnsi="Arial" w:cs="Arial"/>
                <w:sz w:val="20"/>
                <w:szCs w:val="20"/>
              </w:rPr>
              <w:t>(90-min</w:t>
            </w:r>
            <w:r>
              <w:rPr>
                <w:rFonts w:ascii="Arial" w:hAnsi="Arial" w:cs="Arial"/>
                <w:sz w:val="20"/>
                <w:szCs w:val="20"/>
              </w:rPr>
              <w:t>.</w:t>
            </w:r>
            <w:r w:rsidRPr="00A21E44">
              <w:rPr>
                <w:rFonts w:ascii="Arial" w:hAnsi="Arial" w:cs="Arial"/>
                <w:sz w:val="20"/>
                <w:szCs w:val="20"/>
              </w:rPr>
              <w:t xml:space="preserve"> each)</w:t>
            </w:r>
          </w:p>
          <w:p w14:paraId="024CAFB0" w14:textId="77777777" w:rsidR="00CE6B71" w:rsidRPr="00A21E44" w:rsidRDefault="00CE6B71" w:rsidP="009E4656">
            <w:pPr>
              <w:jc w:val="center"/>
              <w:rPr>
                <w:rFonts w:ascii="Arial" w:hAnsi="Arial" w:cs="Arial"/>
                <w:sz w:val="20"/>
                <w:szCs w:val="20"/>
              </w:rPr>
            </w:pPr>
            <w:r w:rsidRPr="00A21E44">
              <w:rPr>
                <w:rFonts w:ascii="Arial" w:hAnsi="Arial" w:cs="Arial"/>
                <w:sz w:val="20"/>
                <w:szCs w:val="20"/>
              </w:rPr>
              <w:t>or</w:t>
            </w:r>
          </w:p>
          <w:p w14:paraId="52FCAE81" w14:textId="77777777" w:rsidR="00CE6B71" w:rsidRDefault="00CE6B71" w:rsidP="009E4656">
            <w:pPr>
              <w:jc w:val="center"/>
              <w:rPr>
                <w:rFonts w:ascii="Arial" w:hAnsi="Arial" w:cs="Arial"/>
                <w:sz w:val="20"/>
                <w:szCs w:val="20"/>
              </w:rPr>
            </w:pPr>
            <w:r w:rsidRPr="00A21E44">
              <w:rPr>
                <w:rFonts w:ascii="Arial" w:hAnsi="Arial" w:cs="Arial"/>
                <w:b/>
                <w:sz w:val="20"/>
                <w:szCs w:val="20"/>
              </w:rPr>
              <w:t>4</w:t>
            </w:r>
            <w:r w:rsidRPr="00A21E44">
              <w:rPr>
                <w:rFonts w:ascii="Arial" w:hAnsi="Arial" w:cs="Arial"/>
                <w:sz w:val="20"/>
                <w:szCs w:val="20"/>
              </w:rPr>
              <w:t xml:space="preserve"> class periods </w:t>
            </w:r>
          </w:p>
          <w:p w14:paraId="42BF7437" w14:textId="77777777" w:rsidR="00CE6B71" w:rsidRPr="00A21E44" w:rsidRDefault="00CE6B71" w:rsidP="009E4656">
            <w:pPr>
              <w:jc w:val="center"/>
              <w:rPr>
                <w:rFonts w:ascii="Arial" w:hAnsi="Arial" w:cs="Arial"/>
                <w:sz w:val="20"/>
                <w:szCs w:val="20"/>
              </w:rPr>
            </w:pPr>
            <w:r w:rsidRPr="00A21E44">
              <w:rPr>
                <w:rFonts w:ascii="Arial" w:hAnsi="Arial" w:cs="Arial"/>
                <w:sz w:val="20"/>
                <w:szCs w:val="20"/>
              </w:rPr>
              <w:t>(45-min</w:t>
            </w:r>
            <w:r>
              <w:rPr>
                <w:rFonts w:ascii="Arial" w:hAnsi="Arial" w:cs="Arial"/>
                <w:sz w:val="20"/>
                <w:szCs w:val="20"/>
              </w:rPr>
              <w:t>.</w:t>
            </w:r>
            <w:r w:rsidRPr="00A21E44">
              <w:rPr>
                <w:rFonts w:ascii="Arial" w:hAnsi="Arial" w:cs="Arial"/>
                <w:sz w:val="20"/>
                <w:szCs w:val="20"/>
              </w:rPr>
              <w:t xml:space="preserve"> each)</w:t>
            </w:r>
          </w:p>
          <w:p w14:paraId="32190B84" w14:textId="77777777" w:rsidR="00C47AE5" w:rsidRPr="00F2219B" w:rsidRDefault="00C47AE5" w:rsidP="009E4656">
            <w:pPr>
              <w:jc w:val="center"/>
              <w:rPr>
                <w:rFonts w:ascii="Arial" w:hAnsi="Arial" w:cs="Arial"/>
                <w:sz w:val="20"/>
                <w:szCs w:val="20"/>
              </w:rPr>
            </w:pPr>
          </w:p>
        </w:tc>
        <w:tc>
          <w:tcPr>
            <w:tcW w:w="7295" w:type="dxa"/>
            <w:gridSpan w:val="2"/>
            <w:tcMar>
              <w:top w:w="72" w:type="dxa"/>
              <w:bottom w:w="72" w:type="dxa"/>
            </w:tcMar>
          </w:tcPr>
          <w:p w14:paraId="2CBF78C2" w14:textId="77777777" w:rsidR="009F55F2" w:rsidRPr="00A21E44" w:rsidRDefault="009F55F2" w:rsidP="009E4656">
            <w:pPr>
              <w:contextualSpacing/>
              <w:rPr>
                <w:rFonts w:ascii="Arial" w:hAnsi="Arial" w:cs="Arial"/>
                <w:sz w:val="20"/>
                <w:szCs w:val="20"/>
              </w:rPr>
            </w:pPr>
            <w:r w:rsidRPr="00A21E44">
              <w:rPr>
                <w:rFonts w:ascii="Arial" w:hAnsi="Arial" w:cs="Arial"/>
                <w:b/>
                <w:sz w:val="20"/>
                <w:szCs w:val="20"/>
              </w:rPr>
              <w:t xml:space="preserve">Mathematical Process Standards. </w:t>
            </w:r>
            <w:r w:rsidRPr="00A21E44">
              <w:rPr>
                <w:rFonts w:ascii="Arial" w:hAnsi="Arial" w:cs="Arial"/>
                <w:sz w:val="20"/>
                <w:szCs w:val="20"/>
              </w:rPr>
              <w:t>The student uses mathematical processes to acquire and demonstrate mathematical understanding. The student is expected to:</w:t>
            </w:r>
          </w:p>
          <w:p w14:paraId="4888696B" w14:textId="77777777" w:rsidR="009F55F2" w:rsidRPr="00876F18" w:rsidRDefault="009F55F2" w:rsidP="009E4656">
            <w:pPr>
              <w:rPr>
                <w:rFonts w:ascii="Arial" w:hAnsi="Arial" w:cs="Arial"/>
                <w:sz w:val="20"/>
                <w:szCs w:val="20"/>
              </w:rPr>
            </w:pPr>
            <w:r w:rsidRPr="004C4A99">
              <w:rPr>
                <w:noProof/>
              </w:rPr>
              <w:drawing>
                <wp:inline distT="0" distB="0" distL="0" distR="0" wp14:anchorId="5CA54CB4" wp14:editId="4C7C87A8">
                  <wp:extent cx="107315" cy="107315"/>
                  <wp:effectExtent l="0" t="0" r="6985" b="698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Pr>
                <w:rFonts w:ascii="Arial" w:hAnsi="Arial" w:cs="Arial"/>
                <w:b/>
                <w:sz w:val="20"/>
                <w:szCs w:val="20"/>
              </w:rPr>
              <w:t xml:space="preserve"> </w:t>
            </w:r>
            <w:r w:rsidRPr="00876F18">
              <w:rPr>
                <w:rFonts w:ascii="Arial" w:hAnsi="Arial" w:cs="Arial"/>
                <w:b/>
                <w:sz w:val="20"/>
                <w:szCs w:val="20"/>
              </w:rPr>
              <w:t>AQR.1C</w:t>
            </w:r>
            <w:r w:rsidRPr="00876F18">
              <w:rPr>
                <w:rFonts w:ascii="Arial" w:hAnsi="Arial" w:cs="Arial"/>
                <w:sz w:val="20"/>
                <w:szCs w:val="20"/>
              </w:rPr>
              <w:t xml:space="preserve"> Select tools, including real objects, manipulatives, paper and pencil, and technology as appropriate, and techniques, including mental math, estimation, and number sense as appropriate, to solve problems.</w:t>
            </w:r>
          </w:p>
          <w:p w14:paraId="3440F787" w14:textId="77777777" w:rsidR="009F55F2" w:rsidRPr="00876F18" w:rsidRDefault="009F55F2" w:rsidP="009E4656">
            <w:pPr>
              <w:rPr>
                <w:rFonts w:ascii="Arial" w:hAnsi="Arial" w:cs="Arial"/>
                <w:b/>
                <w:sz w:val="20"/>
                <w:szCs w:val="20"/>
              </w:rPr>
            </w:pPr>
            <w:r w:rsidRPr="004C4A99">
              <w:rPr>
                <w:noProof/>
              </w:rPr>
              <w:drawing>
                <wp:inline distT="0" distB="0" distL="0" distR="0" wp14:anchorId="606D11F2" wp14:editId="5356498E">
                  <wp:extent cx="107315" cy="107315"/>
                  <wp:effectExtent l="0" t="0" r="6985" b="698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Pr>
                <w:rFonts w:ascii="Arial" w:hAnsi="Arial" w:cs="Arial"/>
                <w:b/>
                <w:sz w:val="20"/>
                <w:szCs w:val="20"/>
              </w:rPr>
              <w:t xml:space="preserve"> </w:t>
            </w:r>
            <w:r w:rsidRPr="00876F18">
              <w:rPr>
                <w:rFonts w:ascii="Arial" w:hAnsi="Arial" w:cs="Arial"/>
                <w:b/>
                <w:sz w:val="20"/>
                <w:szCs w:val="20"/>
              </w:rPr>
              <w:t>AQR.1E</w:t>
            </w:r>
            <w:r w:rsidRPr="00876F18">
              <w:rPr>
                <w:rFonts w:ascii="Arial" w:hAnsi="Arial" w:cs="Arial"/>
                <w:sz w:val="20"/>
                <w:szCs w:val="20"/>
              </w:rPr>
              <w:t xml:space="preserve"> Create and use representations to organize, record, and communicate mathematical ideas. </w:t>
            </w:r>
          </w:p>
          <w:p w14:paraId="3B64BEB9" w14:textId="77777777" w:rsidR="009F55F2" w:rsidRPr="007655FD" w:rsidRDefault="009F55F2" w:rsidP="009E4656">
            <w:pPr>
              <w:pStyle w:val="ListParagraph"/>
              <w:spacing w:after="0" w:line="240" w:lineRule="auto"/>
              <w:ind w:left="216"/>
              <w:rPr>
                <w:rFonts w:ascii="Arial" w:hAnsi="Arial" w:cs="Arial"/>
                <w:b/>
                <w:sz w:val="20"/>
                <w:szCs w:val="20"/>
              </w:rPr>
            </w:pPr>
          </w:p>
          <w:p w14:paraId="22F5A064" w14:textId="77777777" w:rsidR="009F55F2" w:rsidRPr="00A21E44" w:rsidRDefault="009F55F2" w:rsidP="009E4656">
            <w:pPr>
              <w:contextualSpacing/>
              <w:rPr>
                <w:rFonts w:ascii="Arial" w:hAnsi="Arial" w:cs="Arial"/>
                <w:sz w:val="20"/>
                <w:szCs w:val="20"/>
              </w:rPr>
            </w:pPr>
            <w:r w:rsidRPr="00A21E44">
              <w:rPr>
                <w:rFonts w:ascii="Arial" w:hAnsi="Arial" w:cs="Arial"/>
                <w:b/>
                <w:sz w:val="20"/>
                <w:szCs w:val="20"/>
              </w:rPr>
              <w:t xml:space="preserve">Numeric Reasoning. </w:t>
            </w:r>
            <w:r w:rsidRPr="00A21E44">
              <w:rPr>
                <w:rFonts w:ascii="Arial" w:hAnsi="Arial" w:cs="Arial"/>
                <w:sz w:val="20"/>
                <w:szCs w:val="20"/>
              </w:rPr>
              <w:t>The student applies the process standards in mathematics to generate new understandings by extending existing knowledge. The student generates new mathematical understandings through problems involving numerical data that arise in everyday life, society, and the workplace. The student extends existing knowledge and skills to analyze real-world situations. The student is expected to:</w:t>
            </w:r>
          </w:p>
          <w:p w14:paraId="4416E65B" w14:textId="77777777" w:rsidR="009F55F2" w:rsidRPr="00927241" w:rsidRDefault="009F55F2" w:rsidP="009E4656">
            <w:pPr>
              <w:numPr>
                <w:ilvl w:val="0"/>
                <w:numId w:val="23"/>
              </w:numPr>
              <w:contextualSpacing/>
              <w:rPr>
                <w:rFonts w:ascii="Arial" w:hAnsi="Arial" w:cs="Arial"/>
                <w:bCs/>
                <w:sz w:val="20"/>
                <w:szCs w:val="20"/>
              </w:rPr>
            </w:pPr>
            <w:r w:rsidRPr="00A21E44">
              <w:rPr>
                <w:rFonts w:ascii="Arial" w:hAnsi="Arial" w:cs="Arial"/>
                <w:b/>
                <w:sz w:val="20"/>
                <w:szCs w:val="20"/>
              </w:rPr>
              <w:t>AQR.2B</w:t>
            </w:r>
            <w:r w:rsidRPr="00A21E44">
              <w:rPr>
                <w:rFonts w:ascii="Arial" w:hAnsi="Arial" w:cs="Arial"/>
                <w:sz w:val="20"/>
                <w:szCs w:val="20"/>
              </w:rPr>
              <w:t xml:space="preserve"> </w:t>
            </w:r>
            <w:r w:rsidRPr="00A21E44">
              <w:rPr>
                <w:rFonts w:ascii="Arial" w:hAnsi="Arial" w:cs="Arial"/>
                <w:b/>
                <w:sz w:val="20"/>
                <w:szCs w:val="20"/>
              </w:rPr>
              <w:t>Apply and analyze</w:t>
            </w:r>
            <w:r w:rsidRPr="00A21E44">
              <w:rPr>
                <w:rFonts w:ascii="Arial" w:hAnsi="Arial" w:cs="Arial"/>
                <w:sz w:val="20"/>
                <w:szCs w:val="20"/>
              </w:rPr>
              <w:t xml:space="preserve"> published ratings, </w:t>
            </w:r>
            <w:r w:rsidRPr="00A21E44">
              <w:rPr>
                <w:rFonts w:ascii="Arial" w:hAnsi="Arial" w:cs="Arial"/>
                <w:b/>
                <w:sz w:val="20"/>
                <w:szCs w:val="20"/>
              </w:rPr>
              <w:t>weighted averages, and indices to make formal decisions</w:t>
            </w:r>
            <w:r w:rsidRPr="00A21E44">
              <w:rPr>
                <w:rFonts w:ascii="Arial" w:hAnsi="Arial" w:cs="Arial"/>
                <w:sz w:val="20"/>
                <w:szCs w:val="20"/>
              </w:rPr>
              <w:t>.</w:t>
            </w:r>
            <w:r w:rsidRPr="00A21E44">
              <w:rPr>
                <w:rFonts w:ascii="Arial" w:hAnsi="Arial" w:cs="Arial"/>
                <w:b/>
                <w:sz w:val="20"/>
                <w:szCs w:val="20"/>
              </w:rPr>
              <w:t xml:space="preserve"> </w:t>
            </w:r>
          </w:p>
          <w:p w14:paraId="3D901C95" w14:textId="77777777" w:rsidR="009F55F2" w:rsidRPr="006B2BD0" w:rsidRDefault="009F55F2" w:rsidP="009E4656">
            <w:pPr>
              <w:numPr>
                <w:ilvl w:val="0"/>
                <w:numId w:val="23"/>
              </w:numPr>
              <w:contextualSpacing/>
              <w:rPr>
                <w:rFonts w:ascii="Arial" w:hAnsi="Arial" w:cs="Arial"/>
                <w:bCs/>
                <w:sz w:val="20"/>
                <w:szCs w:val="20"/>
              </w:rPr>
            </w:pPr>
            <w:r w:rsidRPr="00A83C31">
              <w:rPr>
                <w:rFonts w:ascii="Arial" w:hAnsi="Arial" w:cs="Arial"/>
                <w:b/>
                <w:sz w:val="20"/>
                <w:szCs w:val="20"/>
              </w:rPr>
              <w:t>AQR.2F</w:t>
            </w:r>
            <w:r w:rsidRPr="00A83C31">
              <w:rPr>
                <w:rFonts w:ascii="Arial" w:hAnsi="Arial" w:cs="Arial"/>
                <w:sz w:val="20"/>
                <w:szCs w:val="20"/>
              </w:rPr>
              <w:t xml:space="preserve"> Use arrays to efficiently manage large collections of data and add, subtract, and multiply matrices to solve applied problems, including geometric transformations.</w:t>
            </w:r>
          </w:p>
          <w:p w14:paraId="6FFA2598" w14:textId="77777777" w:rsidR="00C47AE5" w:rsidRDefault="00C47AE5" w:rsidP="009E4656">
            <w:pPr>
              <w:rPr>
                <w:rFonts w:ascii="Arial" w:hAnsi="Arial" w:cs="Arial"/>
                <w:bCs/>
                <w:sz w:val="20"/>
                <w:szCs w:val="20"/>
              </w:rPr>
            </w:pPr>
          </w:p>
          <w:p w14:paraId="793EE5E9" w14:textId="77777777" w:rsidR="00FF274D" w:rsidRDefault="00FF274D" w:rsidP="009E4656">
            <w:pPr>
              <w:rPr>
                <w:rFonts w:ascii="Arial" w:hAnsi="Arial" w:cs="Arial"/>
                <w:bCs/>
                <w:sz w:val="20"/>
                <w:szCs w:val="20"/>
              </w:rPr>
            </w:pPr>
          </w:p>
          <w:p w14:paraId="1442CB7A" w14:textId="77777777" w:rsidR="00FF274D" w:rsidRDefault="00FF274D" w:rsidP="009E4656">
            <w:pPr>
              <w:rPr>
                <w:rFonts w:ascii="Arial" w:hAnsi="Arial" w:cs="Arial"/>
                <w:bCs/>
                <w:sz w:val="20"/>
                <w:szCs w:val="20"/>
              </w:rPr>
            </w:pPr>
          </w:p>
          <w:p w14:paraId="3D12E95E" w14:textId="77777777" w:rsidR="00FF274D" w:rsidRDefault="00FF274D" w:rsidP="009E4656">
            <w:pPr>
              <w:rPr>
                <w:rFonts w:ascii="Arial" w:hAnsi="Arial" w:cs="Arial"/>
                <w:bCs/>
                <w:sz w:val="20"/>
                <w:szCs w:val="20"/>
              </w:rPr>
            </w:pPr>
          </w:p>
          <w:p w14:paraId="3276550D" w14:textId="77777777" w:rsidR="00FF274D" w:rsidRDefault="00FF274D" w:rsidP="009E4656">
            <w:pPr>
              <w:rPr>
                <w:rFonts w:ascii="Arial" w:hAnsi="Arial" w:cs="Arial"/>
                <w:bCs/>
                <w:sz w:val="20"/>
                <w:szCs w:val="20"/>
              </w:rPr>
            </w:pPr>
          </w:p>
          <w:p w14:paraId="076BCAE3" w14:textId="77777777" w:rsidR="00FF274D" w:rsidRDefault="00FF274D" w:rsidP="009E4656">
            <w:pPr>
              <w:rPr>
                <w:rFonts w:ascii="Arial" w:hAnsi="Arial" w:cs="Arial"/>
                <w:bCs/>
                <w:sz w:val="20"/>
                <w:szCs w:val="20"/>
              </w:rPr>
            </w:pPr>
          </w:p>
          <w:p w14:paraId="05DBA37E" w14:textId="00A9A6AC" w:rsidR="00FF274D" w:rsidRPr="00D4282A" w:rsidRDefault="00FF274D" w:rsidP="009E4656">
            <w:pPr>
              <w:rPr>
                <w:rFonts w:ascii="Arial" w:hAnsi="Arial" w:cs="Arial"/>
                <w:bCs/>
                <w:sz w:val="20"/>
                <w:szCs w:val="20"/>
              </w:rPr>
            </w:pPr>
          </w:p>
        </w:tc>
      </w:tr>
    </w:tbl>
    <w:p w14:paraId="05578F54" w14:textId="77777777" w:rsidR="00010B65" w:rsidRPr="00E25D86" w:rsidRDefault="00010B65" w:rsidP="009E4656">
      <w:pPr>
        <w:rPr>
          <w:rFonts w:ascii="Arial" w:hAnsi="Arial" w:cs="Arial"/>
          <w:sz w:val="20"/>
          <w:szCs w:val="20"/>
        </w:rPr>
      </w:pPr>
      <w:r w:rsidRPr="00E25D86">
        <w:rPr>
          <w:rFonts w:ascii="Arial" w:hAnsi="Arial" w:cs="Arial"/>
          <w:sz w:val="20"/>
          <w:szCs w:val="20"/>
        </w:rP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95"/>
        <w:gridCol w:w="1710"/>
        <w:gridCol w:w="450"/>
        <w:gridCol w:w="6845"/>
      </w:tblGrid>
      <w:tr w:rsidR="00C47AE5" w:rsidRPr="00F2219B" w14:paraId="4D4CB1A1" w14:textId="77777777" w:rsidTr="00FF274D">
        <w:trPr>
          <w:tblHeader/>
          <w:jc w:val="center"/>
        </w:trPr>
        <w:tc>
          <w:tcPr>
            <w:tcW w:w="1795" w:type="dxa"/>
            <w:vMerge w:val="restart"/>
            <w:tcBorders>
              <w:right w:val="nil"/>
            </w:tcBorders>
            <w:shd w:val="clear" w:color="auto" w:fill="B5CFDB"/>
            <w:vAlign w:val="center"/>
          </w:tcPr>
          <w:p w14:paraId="0B223EDE" w14:textId="77777777" w:rsidR="00C47AE5" w:rsidRPr="00B057DA" w:rsidRDefault="00C47AE5" w:rsidP="009E4656">
            <w:pPr>
              <w:jc w:val="center"/>
              <w:rPr>
                <w:rFonts w:ascii="Arial" w:hAnsi="Arial" w:cs="Arial"/>
                <w:b/>
                <w:sz w:val="36"/>
                <w:szCs w:val="36"/>
              </w:rPr>
            </w:pPr>
            <w:r>
              <w:rPr>
                <w:rFonts w:ascii="Arial" w:hAnsi="Arial" w:cs="Arial"/>
                <w:b/>
                <w:sz w:val="36"/>
                <w:szCs w:val="36"/>
              </w:rPr>
              <w:lastRenderedPageBreak/>
              <w:t>Cycle</w:t>
            </w:r>
            <w:r w:rsidR="00177A06">
              <w:rPr>
                <w:rFonts w:ascii="Arial" w:hAnsi="Arial" w:cs="Arial"/>
                <w:b/>
                <w:sz w:val="36"/>
                <w:szCs w:val="36"/>
              </w:rPr>
              <w:t xml:space="preserve"> 3</w:t>
            </w:r>
          </w:p>
        </w:tc>
        <w:tc>
          <w:tcPr>
            <w:tcW w:w="2160" w:type="dxa"/>
            <w:gridSpan w:val="2"/>
            <w:tcBorders>
              <w:right w:val="nil"/>
            </w:tcBorders>
            <w:shd w:val="clear" w:color="auto" w:fill="B5CFDB"/>
            <w:tcMar>
              <w:top w:w="29" w:type="dxa"/>
              <w:left w:w="29" w:type="dxa"/>
              <w:bottom w:w="29" w:type="dxa"/>
              <w:right w:w="29" w:type="dxa"/>
            </w:tcMar>
            <w:vAlign w:val="center"/>
          </w:tcPr>
          <w:p w14:paraId="3BD28AB6" w14:textId="77777777" w:rsidR="00C47AE5" w:rsidRPr="00F2219B" w:rsidRDefault="00B945A2" w:rsidP="009E4656">
            <w:pPr>
              <w:jc w:val="center"/>
              <w:rPr>
                <w:rFonts w:ascii="Arial" w:hAnsi="Arial" w:cs="Arial"/>
                <w:b/>
                <w:sz w:val="20"/>
                <w:szCs w:val="20"/>
              </w:rPr>
            </w:pPr>
            <w:r>
              <w:rPr>
                <w:rFonts w:ascii="Arial" w:hAnsi="Arial" w:cs="Arial"/>
                <w:b/>
                <w:sz w:val="20"/>
                <w:szCs w:val="20"/>
              </w:rPr>
              <w:t>28</w:t>
            </w:r>
            <w:r w:rsidR="00C47AE5">
              <w:rPr>
                <w:rFonts w:ascii="Arial" w:hAnsi="Arial" w:cs="Arial"/>
                <w:b/>
                <w:sz w:val="20"/>
                <w:szCs w:val="20"/>
              </w:rPr>
              <w:t xml:space="preserve"> </w:t>
            </w:r>
            <w:r w:rsidR="00C47AE5"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17204D93" w14:textId="77777777" w:rsidR="00C47AE5" w:rsidRPr="000D6202" w:rsidRDefault="00C47AE5" w:rsidP="009E4656">
            <w:pPr>
              <w:rPr>
                <w:rFonts w:ascii="Arial" w:hAnsi="Arial" w:cs="Arial"/>
                <w:i/>
                <w:sz w:val="16"/>
                <w:szCs w:val="16"/>
              </w:rPr>
            </w:pPr>
            <w:r w:rsidRPr="000D6202">
              <w:rPr>
                <w:rFonts w:ascii="Arial" w:hAnsi="Arial" w:cs="Arial"/>
                <w:i/>
                <w:sz w:val="16"/>
                <w:szCs w:val="16"/>
              </w:rPr>
              <w:t>The recommended number of class periods is less than the number of days in the grading cycle to accommodate differentiated instruction, extended learning time, and assessment days.</w:t>
            </w:r>
            <w:r w:rsidR="001E075F" w:rsidRPr="000D6202">
              <w:rPr>
                <w:rFonts w:ascii="Arial" w:hAnsi="Arial" w:cs="Arial"/>
                <w:i/>
                <w:sz w:val="16"/>
                <w:szCs w:val="16"/>
              </w:rPr>
              <w:t xml:space="preserve"> </w:t>
            </w:r>
            <w:r w:rsidRPr="000D6202">
              <w:rPr>
                <w:rFonts w:ascii="Arial" w:hAnsi="Arial" w:cs="Arial"/>
                <w:i/>
                <w:sz w:val="16"/>
                <w:szCs w:val="16"/>
              </w:rPr>
              <w:t>Complete instructional planning information and support are in the HISD Curriculum documents.</w:t>
            </w:r>
          </w:p>
        </w:tc>
      </w:tr>
      <w:tr w:rsidR="00C47AE5" w:rsidRPr="00F2219B" w14:paraId="56197351" w14:textId="77777777" w:rsidTr="00FF274D">
        <w:trPr>
          <w:tblHeader/>
          <w:jc w:val="center"/>
        </w:trPr>
        <w:tc>
          <w:tcPr>
            <w:tcW w:w="1795" w:type="dxa"/>
            <w:vMerge/>
            <w:tcBorders>
              <w:right w:val="nil"/>
            </w:tcBorders>
            <w:shd w:val="clear" w:color="auto" w:fill="B5CFDB"/>
          </w:tcPr>
          <w:p w14:paraId="1247544B" w14:textId="77777777" w:rsidR="00C47AE5" w:rsidRPr="00F2219B" w:rsidRDefault="00C47AE5" w:rsidP="009E4656">
            <w:pPr>
              <w:rPr>
                <w:rFonts w:ascii="Arial" w:hAnsi="Arial" w:cs="Arial"/>
                <w:sz w:val="18"/>
                <w:szCs w:val="18"/>
              </w:rPr>
            </w:pPr>
          </w:p>
        </w:tc>
        <w:tc>
          <w:tcPr>
            <w:tcW w:w="2160" w:type="dxa"/>
            <w:gridSpan w:val="2"/>
            <w:tcBorders>
              <w:right w:val="nil"/>
            </w:tcBorders>
            <w:shd w:val="clear" w:color="auto" w:fill="B5CFDB"/>
            <w:tcMar>
              <w:top w:w="29" w:type="dxa"/>
              <w:left w:w="29" w:type="dxa"/>
              <w:bottom w:w="29" w:type="dxa"/>
              <w:right w:w="29" w:type="dxa"/>
            </w:tcMar>
            <w:vAlign w:val="center"/>
          </w:tcPr>
          <w:p w14:paraId="55797CD0" w14:textId="77777777" w:rsidR="00C47AE5" w:rsidRPr="00F2219B" w:rsidRDefault="00461D68" w:rsidP="009E4656">
            <w:pPr>
              <w:jc w:val="center"/>
              <w:rPr>
                <w:rFonts w:ascii="Arial" w:hAnsi="Arial" w:cs="Arial"/>
                <w:sz w:val="20"/>
                <w:szCs w:val="20"/>
              </w:rPr>
            </w:pPr>
            <w:r>
              <w:rPr>
                <w:rFonts w:ascii="Arial" w:hAnsi="Arial" w:cs="Arial"/>
                <w:sz w:val="20"/>
                <w:szCs w:val="20"/>
              </w:rPr>
              <w:t>Nov. 15</w:t>
            </w:r>
            <w:r w:rsidR="00B945A2">
              <w:rPr>
                <w:rFonts w:ascii="Arial" w:hAnsi="Arial" w:cs="Arial"/>
                <w:sz w:val="20"/>
                <w:szCs w:val="20"/>
              </w:rPr>
              <w:t>-Dec. 21</w:t>
            </w:r>
            <w:r w:rsidR="00D91A16">
              <w:rPr>
                <w:rFonts w:ascii="Arial" w:hAnsi="Arial" w:cs="Arial"/>
                <w:sz w:val="20"/>
                <w:szCs w:val="20"/>
              </w:rPr>
              <w:t>, 202</w:t>
            </w:r>
            <w:r w:rsidR="00B945A2">
              <w:rPr>
                <w:rFonts w:ascii="Arial" w:hAnsi="Arial" w:cs="Arial"/>
                <w:sz w:val="20"/>
                <w:szCs w:val="20"/>
              </w:rPr>
              <w:t>2</w:t>
            </w:r>
          </w:p>
        </w:tc>
        <w:tc>
          <w:tcPr>
            <w:tcW w:w="6845" w:type="dxa"/>
            <w:vMerge/>
            <w:shd w:val="clear" w:color="auto" w:fill="B5CFDB"/>
            <w:tcMar>
              <w:top w:w="29" w:type="dxa"/>
              <w:left w:w="29" w:type="dxa"/>
              <w:bottom w:w="29" w:type="dxa"/>
              <w:right w:w="29" w:type="dxa"/>
            </w:tcMar>
          </w:tcPr>
          <w:p w14:paraId="30B620EA" w14:textId="77777777" w:rsidR="00C47AE5" w:rsidRPr="00F2219B" w:rsidRDefault="00C47AE5" w:rsidP="009E4656">
            <w:pPr>
              <w:rPr>
                <w:rFonts w:ascii="Arial" w:hAnsi="Arial" w:cs="Arial"/>
                <w:i/>
                <w:sz w:val="16"/>
                <w:szCs w:val="16"/>
              </w:rPr>
            </w:pPr>
          </w:p>
        </w:tc>
      </w:tr>
      <w:tr w:rsidR="00C47AE5" w:rsidRPr="009131D1" w14:paraId="0008CB48" w14:textId="77777777" w:rsidTr="00FF274D">
        <w:trPr>
          <w:tblHeader/>
          <w:jc w:val="center"/>
        </w:trPr>
        <w:tc>
          <w:tcPr>
            <w:tcW w:w="1795" w:type="dxa"/>
            <w:shd w:val="clear" w:color="auto" w:fill="B5CFDB"/>
            <w:vAlign w:val="center"/>
          </w:tcPr>
          <w:p w14:paraId="2969E11D" w14:textId="77777777" w:rsidR="00C47AE5" w:rsidRPr="009131D1" w:rsidRDefault="00C47AE5" w:rsidP="009E4656">
            <w:pPr>
              <w:jc w:val="center"/>
              <w:rPr>
                <w:rFonts w:ascii="Arial" w:hAnsi="Arial" w:cs="Arial"/>
                <w:b/>
                <w:sz w:val="18"/>
                <w:szCs w:val="18"/>
              </w:rPr>
            </w:pPr>
            <w:r w:rsidRPr="009131D1">
              <w:rPr>
                <w:rFonts w:ascii="Arial" w:hAnsi="Arial" w:cs="Arial"/>
                <w:b/>
                <w:sz w:val="18"/>
                <w:szCs w:val="18"/>
              </w:rPr>
              <w:t>Unit</w:t>
            </w:r>
          </w:p>
        </w:tc>
        <w:tc>
          <w:tcPr>
            <w:tcW w:w="1710" w:type="dxa"/>
            <w:shd w:val="clear" w:color="auto" w:fill="B5CFDB"/>
            <w:vAlign w:val="center"/>
          </w:tcPr>
          <w:p w14:paraId="5DEDE495" w14:textId="77777777" w:rsidR="00C47AE5" w:rsidRPr="009131D1" w:rsidRDefault="00C47AE5" w:rsidP="009E4656">
            <w:pPr>
              <w:jc w:val="center"/>
              <w:rPr>
                <w:rFonts w:ascii="Arial" w:hAnsi="Arial" w:cs="Arial"/>
                <w:b/>
                <w:sz w:val="18"/>
                <w:szCs w:val="18"/>
              </w:rPr>
            </w:pPr>
            <w:r w:rsidRPr="009131D1">
              <w:rPr>
                <w:rFonts w:ascii="Arial" w:hAnsi="Arial" w:cs="Arial"/>
                <w:b/>
                <w:sz w:val="18"/>
                <w:szCs w:val="18"/>
              </w:rPr>
              <w:t># Class Periods</w:t>
            </w:r>
          </w:p>
        </w:tc>
        <w:tc>
          <w:tcPr>
            <w:tcW w:w="7295" w:type="dxa"/>
            <w:gridSpan w:val="2"/>
            <w:tcBorders>
              <w:bottom w:val="single" w:sz="4" w:space="0" w:color="auto"/>
            </w:tcBorders>
            <w:shd w:val="clear" w:color="auto" w:fill="B5CFDB"/>
            <w:vAlign w:val="center"/>
          </w:tcPr>
          <w:p w14:paraId="0A671A2C" w14:textId="29FF8E71" w:rsidR="00C47AE5" w:rsidRDefault="00C47AE5" w:rsidP="009E4656">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619B911B" w14:textId="77777777" w:rsidR="006A5D32" w:rsidRDefault="006A5D32" w:rsidP="009E4656">
            <w:pPr>
              <w:rPr>
                <w:rFonts w:ascii="Arial" w:hAnsi="Arial" w:cs="Arial"/>
                <w:sz w:val="18"/>
              </w:rPr>
            </w:pPr>
            <w:r w:rsidRPr="00D84998">
              <w:rPr>
                <w:rFonts w:ascii="Arial" w:hAnsi="Arial" w:cs="Arial"/>
                <w:sz w:val="18"/>
              </w:rPr>
              <w:t>The</w:t>
            </w:r>
            <w:r>
              <w:rPr>
                <w:rFonts w:ascii="Arial" w:hAnsi="Arial" w:cs="Arial"/>
                <w:sz w:val="18"/>
              </w:rPr>
              <w:t xml:space="preserve"> </w:t>
            </w:r>
            <w:r w:rsidRPr="00D84998">
              <w:rPr>
                <w:rFonts w:ascii="Arial" w:hAnsi="Arial" w:cs="Arial"/>
                <w:b/>
                <w:sz w:val="18"/>
              </w:rPr>
              <w:t>bold</w:t>
            </w:r>
            <w:r>
              <w:rPr>
                <w:rFonts w:ascii="Arial" w:hAnsi="Arial" w:cs="Arial"/>
                <w:b/>
                <w:sz w:val="18"/>
              </w:rPr>
              <w:t xml:space="preserve"> </w:t>
            </w:r>
            <w:r w:rsidRPr="00D84998">
              <w:rPr>
                <w:rFonts w:ascii="Arial" w:hAnsi="Arial" w:cs="Arial"/>
                <w:b/>
                <w:sz w:val="18"/>
              </w:rPr>
              <w:t>face</w:t>
            </w:r>
            <w:r>
              <w:rPr>
                <w:rFonts w:ascii="Arial" w:hAnsi="Arial" w:cs="Arial"/>
                <w:sz w:val="18"/>
              </w:rPr>
              <w:t xml:space="preserve"> </w:t>
            </w:r>
            <w:r w:rsidRPr="00D84998">
              <w:rPr>
                <w:rFonts w:ascii="Arial" w:hAnsi="Arial" w:cs="Arial"/>
                <w:sz w:val="18"/>
              </w:rPr>
              <w:t>words</w:t>
            </w:r>
            <w:r>
              <w:rPr>
                <w:rFonts w:ascii="Arial" w:hAnsi="Arial" w:cs="Arial"/>
                <w:sz w:val="18"/>
              </w:rPr>
              <w:t xml:space="preserve"> </w:t>
            </w:r>
            <w:r w:rsidRPr="00D84998">
              <w:rPr>
                <w:rFonts w:ascii="Arial" w:hAnsi="Arial" w:cs="Arial"/>
                <w:sz w:val="18"/>
              </w:rPr>
              <w:t>in</w:t>
            </w:r>
            <w:r>
              <w:rPr>
                <w:rFonts w:ascii="Arial" w:hAnsi="Arial" w:cs="Arial"/>
                <w:sz w:val="18"/>
              </w:rPr>
              <w:t xml:space="preserve"> </w:t>
            </w:r>
            <w:r w:rsidRPr="00D84998">
              <w:rPr>
                <w:rFonts w:ascii="Arial" w:hAnsi="Arial" w:cs="Arial"/>
                <w:sz w:val="18"/>
              </w:rPr>
              <w:t>the</w:t>
            </w:r>
            <w:r>
              <w:rPr>
                <w:rFonts w:ascii="Arial" w:hAnsi="Arial" w:cs="Arial"/>
                <w:sz w:val="18"/>
              </w:rPr>
              <w:t xml:space="preserve"> </w:t>
            </w:r>
            <w:r w:rsidRPr="00D84998">
              <w:rPr>
                <w:rFonts w:ascii="Arial" w:hAnsi="Arial" w:cs="Arial"/>
                <w:sz w:val="18"/>
              </w:rPr>
              <w:t>TEKS/SEs</w:t>
            </w:r>
            <w:r>
              <w:rPr>
                <w:rFonts w:ascii="Arial" w:hAnsi="Arial" w:cs="Arial"/>
                <w:sz w:val="18"/>
              </w:rPr>
              <w:t xml:space="preserve"> </w:t>
            </w:r>
            <w:r w:rsidRPr="00D84998">
              <w:rPr>
                <w:rFonts w:ascii="Arial" w:hAnsi="Arial" w:cs="Arial"/>
                <w:sz w:val="18"/>
              </w:rPr>
              <w:t>indicate</w:t>
            </w:r>
            <w:r>
              <w:rPr>
                <w:rFonts w:ascii="Arial" w:hAnsi="Arial" w:cs="Arial"/>
                <w:sz w:val="18"/>
              </w:rPr>
              <w:t xml:space="preserve"> </w:t>
            </w:r>
            <w:r w:rsidRPr="00D84998">
              <w:rPr>
                <w:rFonts w:ascii="Arial" w:hAnsi="Arial" w:cs="Arial"/>
                <w:sz w:val="18"/>
              </w:rPr>
              <w:t>concepts</w:t>
            </w:r>
            <w:r>
              <w:rPr>
                <w:rFonts w:ascii="Arial" w:hAnsi="Arial" w:cs="Arial"/>
                <w:sz w:val="18"/>
              </w:rPr>
              <w:t xml:space="preserve"> </w:t>
            </w:r>
            <w:r w:rsidRPr="00D84998">
              <w:rPr>
                <w:rFonts w:ascii="Arial" w:hAnsi="Arial" w:cs="Arial"/>
                <w:sz w:val="18"/>
              </w:rPr>
              <w:t>addressed</w:t>
            </w:r>
            <w:r>
              <w:rPr>
                <w:rFonts w:ascii="Arial" w:hAnsi="Arial" w:cs="Arial"/>
                <w:sz w:val="18"/>
              </w:rPr>
              <w:t xml:space="preserve"> </w:t>
            </w:r>
            <w:r w:rsidRPr="00D84998">
              <w:rPr>
                <w:rFonts w:ascii="Arial" w:hAnsi="Arial" w:cs="Arial"/>
                <w:sz w:val="18"/>
              </w:rPr>
              <w:t>specifically</w:t>
            </w:r>
            <w:r>
              <w:rPr>
                <w:rFonts w:ascii="Arial" w:hAnsi="Arial" w:cs="Arial"/>
                <w:sz w:val="18"/>
              </w:rPr>
              <w:t xml:space="preserve"> </w:t>
            </w:r>
            <w:r w:rsidRPr="00D84998">
              <w:rPr>
                <w:rFonts w:ascii="Arial" w:hAnsi="Arial" w:cs="Arial"/>
                <w:sz w:val="18"/>
              </w:rPr>
              <w:t>in</w:t>
            </w:r>
            <w:r>
              <w:rPr>
                <w:rFonts w:ascii="Arial" w:hAnsi="Arial" w:cs="Arial"/>
                <w:sz w:val="18"/>
              </w:rPr>
              <w:t xml:space="preserve"> </w:t>
            </w:r>
            <w:r w:rsidRPr="00D84998">
              <w:rPr>
                <w:rFonts w:ascii="Arial" w:hAnsi="Arial" w:cs="Arial"/>
                <w:sz w:val="18"/>
              </w:rPr>
              <w:t>this</w:t>
            </w:r>
            <w:r>
              <w:rPr>
                <w:rFonts w:ascii="Arial" w:hAnsi="Arial" w:cs="Arial"/>
                <w:sz w:val="18"/>
              </w:rPr>
              <w:t xml:space="preserve"> </w:t>
            </w:r>
            <w:r w:rsidRPr="00D84998">
              <w:rPr>
                <w:rFonts w:ascii="Arial" w:hAnsi="Arial" w:cs="Arial"/>
                <w:sz w:val="18"/>
              </w:rPr>
              <w:t>unit;</w:t>
            </w:r>
            <w:r>
              <w:rPr>
                <w:rFonts w:ascii="Arial" w:hAnsi="Arial" w:cs="Arial"/>
                <w:sz w:val="18"/>
              </w:rPr>
              <w:t xml:space="preserve"> </w:t>
            </w:r>
            <w:r w:rsidRPr="00D84998">
              <w:rPr>
                <w:rFonts w:ascii="Arial" w:hAnsi="Arial" w:cs="Arial"/>
                <w:sz w:val="18"/>
              </w:rPr>
              <w:t>the</w:t>
            </w:r>
            <w:r>
              <w:rPr>
                <w:rFonts w:ascii="Arial" w:hAnsi="Arial" w:cs="Arial"/>
                <w:sz w:val="18"/>
              </w:rPr>
              <w:t xml:space="preserve"> </w:t>
            </w:r>
            <w:proofErr w:type="spellStart"/>
            <w:r w:rsidRPr="00D84998">
              <w:rPr>
                <w:rFonts w:ascii="Arial" w:hAnsi="Arial" w:cs="Arial"/>
                <w:sz w:val="18"/>
              </w:rPr>
              <w:t>unbolded</w:t>
            </w:r>
            <w:proofErr w:type="spellEnd"/>
            <w:r>
              <w:rPr>
                <w:rFonts w:ascii="Arial" w:hAnsi="Arial" w:cs="Arial"/>
                <w:sz w:val="18"/>
              </w:rPr>
              <w:t xml:space="preserve"> </w:t>
            </w:r>
            <w:r w:rsidRPr="00D84998">
              <w:rPr>
                <w:rFonts w:ascii="Arial" w:hAnsi="Arial" w:cs="Arial"/>
                <w:sz w:val="18"/>
              </w:rPr>
              <w:t>concepts</w:t>
            </w:r>
            <w:r>
              <w:rPr>
                <w:rFonts w:ascii="Arial" w:hAnsi="Arial" w:cs="Arial"/>
                <w:sz w:val="18"/>
              </w:rPr>
              <w:t xml:space="preserve"> </w:t>
            </w:r>
            <w:r w:rsidRPr="00D84998">
              <w:rPr>
                <w:rFonts w:ascii="Arial" w:hAnsi="Arial" w:cs="Arial"/>
                <w:sz w:val="18"/>
              </w:rPr>
              <w:t>are</w:t>
            </w:r>
            <w:r>
              <w:rPr>
                <w:rFonts w:ascii="Arial" w:hAnsi="Arial" w:cs="Arial"/>
                <w:sz w:val="18"/>
              </w:rPr>
              <w:t xml:space="preserve"> </w:t>
            </w:r>
            <w:r w:rsidRPr="00D84998">
              <w:rPr>
                <w:rFonts w:ascii="Arial" w:hAnsi="Arial" w:cs="Arial"/>
                <w:sz w:val="18"/>
              </w:rPr>
              <w:t>addressed</w:t>
            </w:r>
            <w:r>
              <w:rPr>
                <w:rFonts w:ascii="Arial" w:hAnsi="Arial" w:cs="Arial"/>
                <w:sz w:val="18"/>
              </w:rPr>
              <w:t xml:space="preserve"> </w:t>
            </w:r>
            <w:r w:rsidRPr="00D84998">
              <w:rPr>
                <w:rFonts w:ascii="Arial" w:hAnsi="Arial" w:cs="Arial"/>
                <w:sz w:val="18"/>
              </w:rPr>
              <w:t>in</w:t>
            </w:r>
            <w:r>
              <w:rPr>
                <w:rFonts w:ascii="Arial" w:hAnsi="Arial" w:cs="Arial"/>
                <w:sz w:val="18"/>
              </w:rPr>
              <w:t xml:space="preserve"> </w:t>
            </w:r>
            <w:r w:rsidRPr="00D84998">
              <w:rPr>
                <w:rFonts w:ascii="Arial" w:hAnsi="Arial" w:cs="Arial"/>
                <w:sz w:val="18"/>
              </w:rPr>
              <w:t>other</w:t>
            </w:r>
            <w:r>
              <w:rPr>
                <w:rFonts w:ascii="Arial" w:hAnsi="Arial" w:cs="Arial"/>
                <w:sz w:val="18"/>
              </w:rPr>
              <w:t xml:space="preserve"> </w:t>
            </w:r>
            <w:r w:rsidRPr="00D84998">
              <w:rPr>
                <w:rFonts w:ascii="Arial" w:hAnsi="Arial" w:cs="Arial"/>
                <w:sz w:val="18"/>
              </w:rPr>
              <w:t>units</w:t>
            </w:r>
            <w:r>
              <w:rPr>
                <w:rFonts w:ascii="Arial" w:hAnsi="Arial" w:cs="Arial"/>
                <w:sz w:val="18"/>
              </w:rPr>
              <w:t xml:space="preserve"> </w:t>
            </w:r>
            <w:r w:rsidRPr="00D84998">
              <w:rPr>
                <w:rFonts w:ascii="Arial" w:hAnsi="Arial" w:cs="Arial"/>
                <w:sz w:val="18"/>
              </w:rPr>
              <w:t>of</w:t>
            </w:r>
            <w:r>
              <w:rPr>
                <w:rFonts w:ascii="Arial" w:hAnsi="Arial" w:cs="Arial"/>
                <w:sz w:val="18"/>
              </w:rPr>
              <w:t xml:space="preserve"> </w:t>
            </w:r>
            <w:r w:rsidRPr="00D84998">
              <w:rPr>
                <w:rFonts w:ascii="Arial" w:hAnsi="Arial" w:cs="Arial"/>
                <w:sz w:val="18"/>
              </w:rPr>
              <w:t>this</w:t>
            </w:r>
            <w:r>
              <w:rPr>
                <w:rFonts w:ascii="Arial" w:hAnsi="Arial" w:cs="Arial"/>
                <w:sz w:val="18"/>
              </w:rPr>
              <w:t xml:space="preserve"> </w:t>
            </w:r>
            <w:r w:rsidRPr="00D84998">
              <w:rPr>
                <w:rFonts w:ascii="Arial" w:hAnsi="Arial" w:cs="Arial"/>
                <w:sz w:val="18"/>
              </w:rPr>
              <w:t>course.</w:t>
            </w:r>
          </w:p>
          <w:p w14:paraId="3063CEFF" w14:textId="77777777" w:rsidR="00C47AE5" w:rsidRPr="009131D1" w:rsidRDefault="00C47AE5" w:rsidP="009E4656">
            <w:pPr>
              <w:rPr>
                <w:rFonts w:ascii="Arial" w:hAnsi="Arial" w:cs="Arial"/>
                <w:b/>
                <w:sz w:val="18"/>
                <w:szCs w:val="18"/>
              </w:rPr>
            </w:pPr>
            <w:r w:rsidRPr="009131D1">
              <w:rPr>
                <w:rFonts w:ascii="Arial" w:hAnsi="Arial" w:cs="Arial"/>
                <w:b/>
                <w:sz w:val="18"/>
                <w:szCs w:val="18"/>
              </w:rPr>
              <w:t>The student will:</w:t>
            </w:r>
          </w:p>
        </w:tc>
      </w:tr>
      <w:tr w:rsidR="00D957BE" w:rsidRPr="00F2219B" w14:paraId="206E8B2B" w14:textId="77777777" w:rsidTr="00FF274D">
        <w:trPr>
          <w:jc w:val="center"/>
        </w:trPr>
        <w:tc>
          <w:tcPr>
            <w:tcW w:w="1795" w:type="dxa"/>
            <w:tcMar>
              <w:top w:w="72" w:type="dxa"/>
              <w:bottom w:w="72" w:type="dxa"/>
            </w:tcMar>
          </w:tcPr>
          <w:p w14:paraId="2D121DBE" w14:textId="58B87A81" w:rsidR="00574BD4" w:rsidRPr="00927241" w:rsidRDefault="00574BD4" w:rsidP="009E4656">
            <w:pPr>
              <w:rPr>
                <w:rFonts w:ascii="Arial" w:hAnsi="Arial" w:cs="Arial"/>
                <w:b/>
                <w:sz w:val="18"/>
                <w:szCs w:val="18"/>
              </w:rPr>
            </w:pPr>
            <w:r w:rsidRPr="00927241">
              <w:rPr>
                <w:rFonts w:ascii="Arial" w:hAnsi="Arial" w:cs="Arial"/>
                <w:b/>
                <w:sz w:val="18"/>
                <w:szCs w:val="18"/>
              </w:rPr>
              <w:t>Unit 8: Identification Numbers</w:t>
            </w:r>
          </w:p>
          <w:p w14:paraId="68276E5A" w14:textId="46BB9B41" w:rsidR="00D957BE" w:rsidRPr="009131D1" w:rsidRDefault="00574BD4" w:rsidP="009E4656">
            <w:pPr>
              <w:rPr>
                <w:rFonts w:ascii="Arial" w:hAnsi="Arial" w:cs="Arial"/>
                <w:sz w:val="18"/>
                <w:szCs w:val="20"/>
              </w:rPr>
            </w:pPr>
            <w:r w:rsidRPr="00927241">
              <w:rPr>
                <w:rFonts w:ascii="Arial" w:hAnsi="Arial" w:cs="Arial"/>
                <w:sz w:val="18"/>
                <w:szCs w:val="18"/>
              </w:rPr>
              <w:t>Students analyze numerical data to validate</w:t>
            </w:r>
            <w:r w:rsidR="005157C8">
              <w:rPr>
                <w:rFonts w:ascii="Arial" w:hAnsi="Arial" w:cs="Arial"/>
                <w:sz w:val="18"/>
                <w:szCs w:val="18"/>
              </w:rPr>
              <w:t xml:space="preserve"> </w:t>
            </w:r>
            <w:r w:rsidR="005157C8" w:rsidRPr="00927241">
              <w:rPr>
                <w:rFonts w:ascii="Arial" w:hAnsi="Arial" w:cs="Arial"/>
                <w:sz w:val="18"/>
                <w:szCs w:val="18"/>
              </w:rPr>
              <w:t>identification numbers.</w:t>
            </w:r>
          </w:p>
        </w:tc>
        <w:tc>
          <w:tcPr>
            <w:tcW w:w="1710" w:type="dxa"/>
            <w:tcMar>
              <w:top w:w="72" w:type="dxa"/>
              <w:bottom w:w="72" w:type="dxa"/>
            </w:tcMar>
          </w:tcPr>
          <w:p w14:paraId="493585CD" w14:textId="77777777" w:rsidR="00D923DC" w:rsidRDefault="00D923DC" w:rsidP="009E4656">
            <w:pPr>
              <w:jc w:val="center"/>
              <w:rPr>
                <w:rFonts w:ascii="Arial" w:hAnsi="Arial" w:cs="Arial"/>
                <w:sz w:val="20"/>
                <w:szCs w:val="20"/>
              </w:rPr>
            </w:pPr>
            <w:r w:rsidRPr="00A21E44">
              <w:rPr>
                <w:rFonts w:ascii="Arial" w:hAnsi="Arial" w:cs="Arial"/>
                <w:b/>
                <w:sz w:val="20"/>
                <w:szCs w:val="20"/>
              </w:rPr>
              <w:t>2</w:t>
            </w:r>
            <w:r w:rsidRPr="00A21E44">
              <w:rPr>
                <w:rFonts w:ascii="Arial" w:hAnsi="Arial" w:cs="Arial"/>
                <w:sz w:val="20"/>
                <w:szCs w:val="20"/>
              </w:rPr>
              <w:t xml:space="preserve"> class periods </w:t>
            </w:r>
          </w:p>
          <w:p w14:paraId="255AF7B2" w14:textId="77777777" w:rsidR="00D923DC" w:rsidRDefault="00D923DC" w:rsidP="009E4656">
            <w:pPr>
              <w:jc w:val="center"/>
              <w:rPr>
                <w:rFonts w:ascii="Arial" w:hAnsi="Arial" w:cs="Arial"/>
                <w:sz w:val="20"/>
                <w:szCs w:val="20"/>
              </w:rPr>
            </w:pPr>
            <w:r w:rsidRPr="00A21E44">
              <w:rPr>
                <w:rFonts w:ascii="Arial" w:hAnsi="Arial" w:cs="Arial"/>
                <w:sz w:val="20"/>
                <w:szCs w:val="20"/>
              </w:rPr>
              <w:t>(90-min</w:t>
            </w:r>
            <w:r>
              <w:rPr>
                <w:rFonts w:ascii="Arial" w:hAnsi="Arial" w:cs="Arial"/>
                <w:sz w:val="20"/>
                <w:szCs w:val="20"/>
              </w:rPr>
              <w:t>.</w:t>
            </w:r>
            <w:r w:rsidRPr="00A21E44">
              <w:rPr>
                <w:rFonts w:ascii="Arial" w:hAnsi="Arial" w:cs="Arial"/>
                <w:sz w:val="20"/>
                <w:szCs w:val="20"/>
              </w:rPr>
              <w:t xml:space="preserve"> each)</w:t>
            </w:r>
          </w:p>
          <w:p w14:paraId="2DDD228F" w14:textId="77777777" w:rsidR="00D923DC" w:rsidRPr="006B2BD0" w:rsidRDefault="00D923DC" w:rsidP="009E4656">
            <w:pPr>
              <w:jc w:val="center"/>
              <w:rPr>
                <w:rFonts w:ascii="Arial" w:hAnsi="Arial" w:cs="Arial"/>
                <w:sz w:val="20"/>
                <w:szCs w:val="20"/>
              </w:rPr>
            </w:pPr>
            <w:r w:rsidRPr="00A21E44">
              <w:rPr>
                <w:rFonts w:ascii="Arial" w:hAnsi="Arial" w:cs="Arial"/>
                <w:sz w:val="20"/>
                <w:szCs w:val="20"/>
              </w:rPr>
              <w:t>or</w:t>
            </w:r>
          </w:p>
          <w:p w14:paraId="178398F3" w14:textId="77777777" w:rsidR="00D923DC" w:rsidRDefault="00D923DC" w:rsidP="009E4656">
            <w:pPr>
              <w:jc w:val="center"/>
              <w:rPr>
                <w:rFonts w:ascii="Arial" w:hAnsi="Arial" w:cs="Arial"/>
                <w:sz w:val="20"/>
                <w:szCs w:val="20"/>
              </w:rPr>
            </w:pPr>
            <w:r w:rsidRPr="00A21E44">
              <w:rPr>
                <w:rFonts w:ascii="Arial" w:hAnsi="Arial" w:cs="Arial"/>
                <w:b/>
                <w:sz w:val="20"/>
                <w:szCs w:val="20"/>
              </w:rPr>
              <w:t>4</w:t>
            </w:r>
            <w:r w:rsidRPr="00A21E44">
              <w:rPr>
                <w:rFonts w:ascii="Arial" w:hAnsi="Arial" w:cs="Arial"/>
                <w:sz w:val="20"/>
                <w:szCs w:val="20"/>
              </w:rPr>
              <w:t xml:space="preserve"> class periods </w:t>
            </w:r>
          </w:p>
          <w:p w14:paraId="2E8F6351" w14:textId="77777777" w:rsidR="00D923DC" w:rsidRPr="00A21E44" w:rsidRDefault="00D923DC" w:rsidP="009E4656">
            <w:pPr>
              <w:jc w:val="center"/>
              <w:rPr>
                <w:rFonts w:ascii="Arial" w:hAnsi="Arial" w:cs="Arial"/>
                <w:sz w:val="20"/>
                <w:szCs w:val="20"/>
              </w:rPr>
            </w:pPr>
            <w:r w:rsidRPr="00A21E44">
              <w:rPr>
                <w:rFonts w:ascii="Arial" w:hAnsi="Arial" w:cs="Arial"/>
                <w:sz w:val="20"/>
                <w:szCs w:val="20"/>
              </w:rPr>
              <w:t>(45-min</w:t>
            </w:r>
            <w:r>
              <w:rPr>
                <w:rFonts w:ascii="Arial" w:hAnsi="Arial" w:cs="Arial"/>
                <w:sz w:val="20"/>
                <w:szCs w:val="20"/>
              </w:rPr>
              <w:t>.</w:t>
            </w:r>
            <w:r w:rsidRPr="00A21E44">
              <w:rPr>
                <w:rFonts w:ascii="Arial" w:hAnsi="Arial" w:cs="Arial"/>
                <w:sz w:val="20"/>
                <w:szCs w:val="20"/>
              </w:rPr>
              <w:t xml:space="preserve"> each)</w:t>
            </w:r>
          </w:p>
          <w:p w14:paraId="6F5573B0" w14:textId="7DF06088" w:rsidR="00D957BE" w:rsidRDefault="00D957BE" w:rsidP="009E4656">
            <w:pPr>
              <w:jc w:val="center"/>
              <w:rPr>
                <w:rFonts w:ascii="Arial" w:hAnsi="Arial" w:cs="Arial"/>
                <w:sz w:val="20"/>
                <w:szCs w:val="20"/>
              </w:rPr>
            </w:pPr>
          </w:p>
          <w:p w14:paraId="09B43F37" w14:textId="77777777" w:rsidR="00F92A19" w:rsidRDefault="00F92A19" w:rsidP="009E4656">
            <w:pPr>
              <w:jc w:val="center"/>
              <w:rPr>
                <w:rFonts w:ascii="Arial" w:hAnsi="Arial" w:cs="Arial"/>
                <w:sz w:val="20"/>
                <w:szCs w:val="20"/>
              </w:rPr>
            </w:pPr>
          </w:p>
          <w:p w14:paraId="3C44081F" w14:textId="77777777" w:rsidR="00F92A19" w:rsidRPr="00171282" w:rsidRDefault="00F92A19" w:rsidP="009E4656">
            <w:pPr>
              <w:jc w:val="center"/>
              <w:rPr>
                <w:rFonts w:ascii="Arial" w:hAnsi="Arial" w:cs="Arial"/>
                <w:i/>
                <w:sz w:val="20"/>
                <w:szCs w:val="20"/>
              </w:rPr>
            </w:pPr>
            <w:r w:rsidRPr="00171282">
              <w:rPr>
                <w:rFonts w:ascii="Arial" w:hAnsi="Arial" w:cs="Arial"/>
                <w:i/>
                <w:sz w:val="20"/>
                <w:szCs w:val="20"/>
              </w:rPr>
              <w:t>Thanksgiving Break</w:t>
            </w:r>
          </w:p>
          <w:p w14:paraId="18F8575E" w14:textId="77777777" w:rsidR="00F92A19" w:rsidRDefault="00F92A19" w:rsidP="009E4656">
            <w:pPr>
              <w:jc w:val="center"/>
              <w:rPr>
                <w:rFonts w:ascii="Arial" w:hAnsi="Arial" w:cs="Arial"/>
                <w:i/>
                <w:sz w:val="20"/>
                <w:szCs w:val="20"/>
              </w:rPr>
            </w:pPr>
            <w:r w:rsidRPr="00171282">
              <w:rPr>
                <w:rFonts w:ascii="Arial" w:hAnsi="Arial" w:cs="Arial"/>
                <w:i/>
                <w:sz w:val="20"/>
                <w:szCs w:val="20"/>
              </w:rPr>
              <w:t>Nov. 2</w:t>
            </w:r>
            <w:r>
              <w:rPr>
                <w:rFonts w:ascii="Arial" w:hAnsi="Arial" w:cs="Arial"/>
                <w:i/>
                <w:sz w:val="20"/>
                <w:szCs w:val="20"/>
              </w:rPr>
              <w:t>1</w:t>
            </w:r>
            <w:r w:rsidRPr="00171282">
              <w:rPr>
                <w:rFonts w:ascii="Arial" w:hAnsi="Arial" w:cs="Arial"/>
                <w:i/>
                <w:sz w:val="20"/>
                <w:szCs w:val="20"/>
              </w:rPr>
              <w:t>-2</w:t>
            </w:r>
            <w:r>
              <w:rPr>
                <w:rFonts w:ascii="Arial" w:hAnsi="Arial" w:cs="Arial"/>
                <w:i/>
                <w:sz w:val="20"/>
                <w:szCs w:val="20"/>
              </w:rPr>
              <w:t>2</w:t>
            </w:r>
          </w:p>
          <w:p w14:paraId="0A3C7D47" w14:textId="77777777" w:rsidR="00F92A19" w:rsidRDefault="00F92A19" w:rsidP="009E4656">
            <w:pPr>
              <w:jc w:val="center"/>
              <w:rPr>
                <w:rFonts w:ascii="Arial" w:hAnsi="Arial" w:cs="Arial"/>
                <w:i/>
                <w:sz w:val="20"/>
                <w:szCs w:val="20"/>
              </w:rPr>
            </w:pPr>
          </w:p>
          <w:p w14:paraId="4D9ED540" w14:textId="77777777" w:rsidR="00F92A19" w:rsidRPr="00171282" w:rsidRDefault="00F92A19" w:rsidP="009E4656">
            <w:pPr>
              <w:jc w:val="center"/>
              <w:rPr>
                <w:rFonts w:ascii="Arial" w:hAnsi="Arial" w:cs="Arial"/>
                <w:i/>
                <w:sz w:val="20"/>
                <w:szCs w:val="20"/>
              </w:rPr>
            </w:pPr>
            <w:r w:rsidRPr="00171282">
              <w:rPr>
                <w:rFonts w:ascii="Arial" w:hAnsi="Arial" w:cs="Arial"/>
                <w:i/>
                <w:sz w:val="20"/>
                <w:szCs w:val="20"/>
              </w:rPr>
              <w:t>Winter Break</w:t>
            </w:r>
          </w:p>
          <w:p w14:paraId="6167C486" w14:textId="77777777" w:rsidR="00F92A19" w:rsidRDefault="00F92A19" w:rsidP="009E4656">
            <w:pPr>
              <w:jc w:val="center"/>
              <w:rPr>
                <w:rFonts w:ascii="Arial" w:hAnsi="Arial" w:cs="Arial"/>
                <w:i/>
                <w:sz w:val="20"/>
                <w:szCs w:val="20"/>
              </w:rPr>
            </w:pPr>
            <w:r>
              <w:rPr>
                <w:rFonts w:ascii="Arial" w:hAnsi="Arial" w:cs="Arial"/>
                <w:i/>
                <w:sz w:val="20"/>
                <w:szCs w:val="20"/>
              </w:rPr>
              <w:t>(students)</w:t>
            </w:r>
          </w:p>
          <w:p w14:paraId="64EB456F" w14:textId="77777777" w:rsidR="00F92A19" w:rsidRDefault="00F92A19" w:rsidP="009E4656">
            <w:pPr>
              <w:jc w:val="center"/>
              <w:rPr>
                <w:rFonts w:ascii="Arial" w:hAnsi="Arial" w:cs="Arial"/>
                <w:i/>
                <w:sz w:val="20"/>
                <w:szCs w:val="20"/>
              </w:rPr>
            </w:pPr>
            <w:r>
              <w:rPr>
                <w:rFonts w:ascii="Arial" w:hAnsi="Arial" w:cs="Arial"/>
                <w:i/>
                <w:sz w:val="20"/>
                <w:szCs w:val="20"/>
              </w:rPr>
              <w:t>Dec. 22 - Jan. 6</w:t>
            </w:r>
          </w:p>
          <w:p w14:paraId="30D39DB9" w14:textId="77777777" w:rsidR="00F92A19" w:rsidRDefault="00F92A19" w:rsidP="009E4656">
            <w:pPr>
              <w:jc w:val="center"/>
              <w:rPr>
                <w:rFonts w:ascii="Arial" w:hAnsi="Arial" w:cs="Arial"/>
                <w:i/>
                <w:sz w:val="20"/>
                <w:szCs w:val="20"/>
              </w:rPr>
            </w:pPr>
          </w:p>
          <w:p w14:paraId="41569959" w14:textId="77777777" w:rsidR="00F92A19" w:rsidRPr="00171282" w:rsidRDefault="00F92A19" w:rsidP="009E4656">
            <w:pPr>
              <w:jc w:val="center"/>
              <w:rPr>
                <w:rFonts w:ascii="Arial" w:hAnsi="Arial" w:cs="Arial"/>
                <w:i/>
                <w:sz w:val="20"/>
                <w:szCs w:val="20"/>
              </w:rPr>
            </w:pPr>
            <w:r w:rsidRPr="00171282">
              <w:rPr>
                <w:rFonts w:ascii="Arial" w:hAnsi="Arial" w:cs="Arial"/>
                <w:i/>
                <w:sz w:val="20"/>
                <w:szCs w:val="20"/>
              </w:rPr>
              <w:t>Winter Break</w:t>
            </w:r>
          </w:p>
          <w:p w14:paraId="3245CEB0" w14:textId="77777777" w:rsidR="00F92A19" w:rsidRDefault="00F92A19" w:rsidP="009E4656">
            <w:pPr>
              <w:jc w:val="center"/>
              <w:rPr>
                <w:rFonts w:ascii="Arial" w:hAnsi="Arial" w:cs="Arial"/>
                <w:i/>
                <w:sz w:val="20"/>
                <w:szCs w:val="20"/>
              </w:rPr>
            </w:pPr>
            <w:r>
              <w:rPr>
                <w:rFonts w:ascii="Arial" w:hAnsi="Arial" w:cs="Arial"/>
                <w:i/>
                <w:sz w:val="20"/>
                <w:szCs w:val="20"/>
              </w:rPr>
              <w:t>(teachers)</w:t>
            </w:r>
          </w:p>
          <w:p w14:paraId="35C3D767" w14:textId="3B170A3C" w:rsidR="00F92A19" w:rsidRPr="00F2219B" w:rsidRDefault="00F92A19" w:rsidP="009E4656">
            <w:pPr>
              <w:jc w:val="center"/>
              <w:rPr>
                <w:rFonts w:ascii="Arial" w:hAnsi="Arial" w:cs="Arial"/>
                <w:sz w:val="20"/>
                <w:szCs w:val="20"/>
              </w:rPr>
            </w:pPr>
            <w:r w:rsidRPr="00171282">
              <w:rPr>
                <w:rFonts w:ascii="Arial" w:hAnsi="Arial" w:cs="Arial"/>
                <w:i/>
                <w:sz w:val="20"/>
                <w:szCs w:val="20"/>
              </w:rPr>
              <w:t>Dec. 2</w:t>
            </w:r>
            <w:r>
              <w:rPr>
                <w:rFonts w:ascii="Arial" w:hAnsi="Arial" w:cs="Arial"/>
                <w:i/>
                <w:sz w:val="20"/>
                <w:szCs w:val="20"/>
              </w:rPr>
              <w:t>2 - Jan. 4</w:t>
            </w:r>
          </w:p>
        </w:tc>
        <w:tc>
          <w:tcPr>
            <w:tcW w:w="7295" w:type="dxa"/>
            <w:gridSpan w:val="2"/>
            <w:tcBorders>
              <w:bottom w:val="single" w:sz="4" w:space="0" w:color="auto"/>
            </w:tcBorders>
            <w:tcMar>
              <w:top w:w="72" w:type="dxa"/>
              <w:bottom w:w="72" w:type="dxa"/>
            </w:tcMar>
          </w:tcPr>
          <w:p w14:paraId="4167DD85" w14:textId="77777777" w:rsidR="00C00C93" w:rsidRPr="00A21E44" w:rsidRDefault="00C00C93" w:rsidP="009E4656">
            <w:pPr>
              <w:contextualSpacing/>
              <w:rPr>
                <w:rFonts w:ascii="Arial" w:hAnsi="Arial" w:cs="Arial"/>
                <w:sz w:val="20"/>
                <w:szCs w:val="20"/>
              </w:rPr>
            </w:pPr>
            <w:r w:rsidRPr="00A21E44">
              <w:rPr>
                <w:rFonts w:ascii="Arial" w:hAnsi="Arial" w:cs="Arial"/>
                <w:b/>
                <w:sz w:val="20"/>
                <w:szCs w:val="20"/>
              </w:rPr>
              <w:t xml:space="preserve">Mathematical Process Standards. </w:t>
            </w:r>
            <w:r w:rsidRPr="00A21E44">
              <w:rPr>
                <w:rFonts w:ascii="Arial" w:hAnsi="Arial" w:cs="Arial"/>
                <w:sz w:val="20"/>
                <w:szCs w:val="20"/>
              </w:rPr>
              <w:t>The student uses mathematical processes to acquire and demonstrate mathematical understanding. The student is expected to:</w:t>
            </w:r>
          </w:p>
          <w:p w14:paraId="48AA06BD" w14:textId="77777777" w:rsidR="00C00C93" w:rsidRPr="00876F18" w:rsidRDefault="00C00C93" w:rsidP="009E4656">
            <w:pPr>
              <w:rPr>
                <w:rFonts w:ascii="Arial" w:hAnsi="Arial" w:cs="Arial"/>
                <w:sz w:val="20"/>
                <w:szCs w:val="20"/>
              </w:rPr>
            </w:pPr>
            <w:r w:rsidRPr="004C4A99">
              <w:rPr>
                <w:noProof/>
              </w:rPr>
              <w:drawing>
                <wp:inline distT="0" distB="0" distL="0" distR="0" wp14:anchorId="26A30E7B" wp14:editId="586F4532">
                  <wp:extent cx="107315" cy="107315"/>
                  <wp:effectExtent l="0" t="0" r="6985" b="698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Pr>
                <w:rFonts w:ascii="Arial" w:hAnsi="Arial" w:cs="Arial"/>
                <w:b/>
                <w:sz w:val="20"/>
                <w:szCs w:val="20"/>
              </w:rPr>
              <w:t xml:space="preserve"> </w:t>
            </w:r>
            <w:r w:rsidRPr="00876F18">
              <w:rPr>
                <w:rFonts w:ascii="Arial" w:hAnsi="Arial" w:cs="Arial"/>
                <w:b/>
                <w:sz w:val="20"/>
                <w:szCs w:val="20"/>
              </w:rPr>
              <w:t>AQR.1E</w:t>
            </w:r>
            <w:r w:rsidRPr="00876F18">
              <w:rPr>
                <w:rFonts w:ascii="Arial" w:hAnsi="Arial" w:cs="Arial"/>
                <w:sz w:val="20"/>
                <w:szCs w:val="20"/>
              </w:rPr>
              <w:t xml:space="preserve"> Create and use representations to organize, record, and communicate mathematical ideas. </w:t>
            </w:r>
          </w:p>
          <w:p w14:paraId="3DD16F2E" w14:textId="77777777" w:rsidR="00C00C93" w:rsidRPr="00876F18" w:rsidRDefault="00C00C93" w:rsidP="009E4656">
            <w:pPr>
              <w:rPr>
                <w:rFonts w:ascii="Arial" w:hAnsi="Arial" w:cs="Arial"/>
                <w:b/>
                <w:sz w:val="20"/>
                <w:szCs w:val="20"/>
              </w:rPr>
            </w:pPr>
            <w:r w:rsidRPr="004C4A99">
              <w:rPr>
                <w:noProof/>
              </w:rPr>
              <w:drawing>
                <wp:inline distT="0" distB="0" distL="0" distR="0" wp14:anchorId="3FBE7810" wp14:editId="0910E30B">
                  <wp:extent cx="107315" cy="107315"/>
                  <wp:effectExtent l="0" t="0" r="6985" b="698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Pr>
                <w:rFonts w:ascii="Arial" w:hAnsi="Arial" w:cs="Arial"/>
                <w:b/>
                <w:sz w:val="20"/>
                <w:szCs w:val="20"/>
              </w:rPr>
              <w:t xml:space="preserve"> </w:t>
            </w:r>
            <w:r w:rsidRPr="00876F18">
              <w:rPr>
                <w:rFonts w:ascii="Arial" w:hAnsi="Arial" w:cs="Arial"/>
                <w:b/>
                <w:sz w:val="20"/>
                <w:szCs w:val="20"/>
              </w:rPr>
              <w:t xml:space="preserve">AQR.1F </w:t>
            </w:r>
            <w:r w:rsidRPr="00876F18">
              <w:rPr>
                <w:rFonts w:ascii="Arial" w:hAnsi="Arial" w:cs="Arial"/>
                <w:sz w:val="20"/>
                <w:szCs w:val="20"/>
              </w:rPr>
              <w:t>Analyze mathematical relationships to connect and communicate mathematical ideas.</w:t>
            </w:r>
          </w:p>
          <w:p w14:paraId="55885020" w14:textId="473D3B74" w:rsidR="00D957BE" w:rsidRPr="00FF274D" w:rsidRDefault="00D957BE" w:rsidP="009E4656">
            <w:pPr>
              <w:rPr>
                <w:rFonts w:ascii="Arial" w:hAnsi="Arial" w:cs="Arial"/>
                <w:noProof/>
                <w:sz w:val="18"/>
                <w:szCs w:val="18"/>
              </w:rPr>
            </w:pPr>
          </w:p>
          <w:p w14:paraId="1CBCF7E6" w14:textId="77777777" w:rsidR="00216280" w:rsidRPr="00A21E44" w:rsidRDefault="00216280" w:rsidP="009E4656">
            <w:pPr>
              <w:contextualSpacing/>
              <w:rPr>
                <w:rFonts w:ascii="Arial" w:hAnsi="Arial" w:cs="Arial"/>
                <w:sz w:val="20"/>
                <w:szCs w:val="20"/>
              </w:rPr>
            </w:pPr>
            <w:r w:rsidRPr="00A21E44">
              <w:rPr>
                <w:rFonts w:ascii="Arial" w:hAnsi="Arial" w:cs="Arial"/>
                <w:b/>
                <w:sz w:val="20"/>
                <w:szCs w:val="20"/>
              </w:rPr>
              <w:t xml:space="preserve">Numeric Reasoning. </w:t>
            </w:r>
            <w:r w:rsidRPr="00A21E44">
              <w:rPr>
                <w:rFonts w:ascii="Arial" w:hAnsi="Arial" w:cs="Arial"/>
                <w:sz w:val="20"/>
                <w:szCs w:val="20"/>
              </w:rPr>
              <w:t>The student applies the process standards in mathematics to generate new understandings by extending existing knowledge. The student generates new mathematical understandings through problems involving numerical data that arise in everyday life, society, and the workplace. The student extends existing knowledge and skills to analyze real-world situations. The student is expected to:</w:t>
            </w:r>
          </w:p>
          <w:p w14:paraId="187EEFD9" w14:textId="77777777" w:rsidR="00216280" w:rsidRPr="00927241" w:rsidRDefault="00216280" w:rsidP="009E4656">
            <w:pPr>
              <w:pStyle w:val="ListParagraph"/>
              <w:numPr>
                <w:ilvl w:val="0"/>
                <w:numId w:val="24"/>
              </w:numPr>
              <w:spacing w:after="0" w:line="240" w:lineRule="auto"/>
              <w:rPr>
                <w:rFonts w:ascii="Arial" w:hAnsi="Arial" w:cs="Arial"/>
                <w:bCs/>
                <w:sz w:val="20"/>
                <w:szCs w:val="20"/>
              </w:rPr>
            </w:pPr>
            <w:r w:rsidRPr="00A21E44">
              <w:rPr>
                <w:rFonts w:ascii="Arial" w:hAnsi="Arial" w:cs="Arial"/>
                <w:b/>
                <w:sz w:val="20"/>
                <w:szCs w:val="20"/>
              </w:rPr>
              <w:t xml:space="preserve">AQR.2E </w:t>
            </w:r>
            <w:r w:rsidRPr="00A21E44">
              <w:rPr>
                <w:rFonts w:ascii="Arial" w:hAnsi="Arial" w:cs="Arial"/>
                <w:sz w:val="20"/>
                <w:szCs w:val="20"/>
              </w:rPr>
              <w:t>Solve problems involving large quantities using combinatorics.</w:t>
            </w:r>
            <w:r>
              <w:rPr>
                <w:rFonts w:ascii="Arial" w:hAnsi="Arial" w:cs="Arial"/>
                <w:sz w:val="20"/>
                <w:szCs w:val="20"/>
              </w:rPr>
              <w:t xml:space="preserve"> </w:t>
            </w:r>
          </w:p>
          <w:p w14:paraId="76366932" w14:textId="0B3CC35A" w:rsidR="00D957BE" w:rsidRPr="00FF274D" w:rsidRDefault="00216280" w:rsidP="009E4656">
            <w:pPr>
              <w:pStyle w:val="ListParagraph"/>
              <w:numPr>
                <w:ilvl w:val="0"/>
                <w:numId w:val="24"/>
              </w:numPr>
              <w:spacing w:after="0" w:line="240" w:lineRule="auto"/>
              <w:rPr>
                <w:rFonts w:ascii="Arial" w:hAnsi="Arial" w:cs="Arial"/>
                <w:bCs/>
                <w:sz w:val="20"/>
                <w:szCs w:val="20"/>
              </w:rPr>
            </w:pPr>
            <w:r w:rsidRPr="002D3F7A">
              <w:rPr>
                <w:rFonts w:ascii="Arial" w:hAnsi="Arial" w:cs="Arial"/>
                <w:b/>
                <w:sz w:val="20"/>
                <w:szCs w:val="20"/>
              </w:rPr>
              <w:t>AQR.2F</w:t>
            </w:r>
            <w:r w:rsidRPr="002D3F7A">
              <w:rPr>
                <w:rFonts w:ascii="Arial" w:hAnsi="Arial" w:cs="Arial"/>
                <w:sz w:val="20"/>
                <w:szCs w:val="20"/>
              </w:rPr>
              <w:t xml:space="preserve"> Use arrays to efficiently manage large collections of data and add, subtract, and multiply matrices to solve applied problems, including geometric transformations.</w:t>
            </w:r>
          </w:p>
        </w:tc>
      </w:tr>
      <w:tr w:rsidR="00080A08" w:rsidRPr="00F2219B" w14:paraId="3D30502D" w14:textId="77777777" w:rsidTr="00FF274D">
        <w:trPr>
          <w:jc w:val="center"/>
        </w:trPr>
        <w:tc>
          <w:tcPr>
            <w:tcW w:w="1795" w:type="dxa"/>
            <w:shd w:val="clear" w:color="auto" w:fill="auto"/>
            <w:tcMar>
              <w:top w:w="72" w:type="dxa"/>
              <w:bottom w:w="72" w:type="dxa"/>
            </w:tcMar>
          </w:tcPr>
          <w:p w14:paraId="36B89A19" w14:textId="77777777" w:rsidR="00A11A1B" w:rsidRPr="00876F18" w:rsidRDefault="00A11A1B" w:rsidP="009E4656">
            <w:pPr>
              <w:rPr>
                <w:rFonts w:ascii="Arial" w:hAnsi="Arial" w:cs="Arial"/>
                <w:b/>
                <w:sz w:val="18"/>
                <w:szCs w:val="18"/>
              </w:rPr>
            </w:pPr>
            <w:r w:rsidRPr="00876F18">
              <w:rPr>
                <w:rFonts w:ascii="Arial" w:hAnsi="Arial" w:cs="Arial"/>
                <w:b/>
                <w:sz w:val="18"/>
                <w:szCs w:val="18"/>
              </w:rPr>
              <w:t>Unit 9: Probability Using Diagrams</w:t>
            </w:r>
          </w:p>
          <w:p w14:paraId="62FC78A3" w14:textId="77777777" w:rsidR="00A11A1B" w:rsidRPr="00876F18" w:rsidRDefault="00A11A1B" w:rsidP="009E4656">
            <w:pPr>
              <w:rPr>
                <w:rFonts w:ascii="Arial" w:hAnsi="Arial" w:cs="Arial"/>
                <w:sz w:val="18"/>
                <w:szCs w:val="18"/>
              </w:rPr>
            </w:pPr>
            <w:r w:rsidRPr="00876F18">
              <w:rPr>
                <w:rFonts w:ascii="Arial" w:hAnsi="Arial" w:cs="Arial"/>
                <w:sz w:val="18"/>
                <w:szCs w:val="18"/>
              </w:rPr>
              <w:t>Students analyze Venn diagrams and tree diagrams to determine probabilities.</w:t>
            </w:r>
          </w:p>
          <w:p w14:paraId="4BDDA898" w14:textId="77777777" w:rsidR="00080A08" w:rsidRPr="009131D1" w:rsidRDefault="00080A08" w:rsidP="009E4656">
            <w:pPr>
              <w:rPr>
                <w:rFonts w:ascii="Arial" w:hAnsi="Arial" w:cs="Arial"/>
                <w:sz w:val="18"/>
                <w:szCs w:val="20"/>
              </w:rPr>
            </w:pPr>
          </w:p>
        </w:tc>
        <w:tc>
          <w:tcPr>
            <w:tcW w:w="1710" w:type="dxa"/>
            <w:shd w:val="clear" w:color="auto" w:fill="auto"/>
            <w:tcMar>
              <w:top w:w="72" w:type="dxa"/>
              <w:bottom w:w="72" w:type="dxa"/>
            </w:tcMar>
          </w:tcPr>
          <w:p w14:paraId="375C617E" w14:textId="77777777" w:rsidR="00BB5334" w:rsidRDefault="00BB5334" w:rsidP="009E4656">
            <w:pPr>
              <w:jc w:val="center"/>
              <w:rPr>
                <w:rFonts w:ascii="Arial" w:hAnsi="Arial" w:cs="Arial"/>
                <w:sz w:val="20"/>
                <w:szCs w:val="20"/>
              </w:rPr>
            </w:pPr>
            <w:r w:rsidRPr="00A21E44">
              <w:rPr>
                <w:rFonts w:ascii="Arial" w:hAnsi="Arial" w:cs="Arial"/>
                <w:b/>
                <w:sz w:val="20"/>
                <w:szCs w:val="20"/>
              </w:rPr>
              <w:t>4</w:t>
            </w:r>
            <w:r w:rsidRPr="00A21E44">
              <w:rPr>
                <w:rFonts w:ascii="Arial" w:hAnsi="Arial" w:cs="Arial"/>
                <w:sz w:val="20"/>
                <w:szCs w:val="20"/>
              </w:rPr>
              <w:t xml:space="preserve"> class periods </w:t>
            </w:r>
          </w:p>
          <w:p w14:paraId="6E14E0B5" w14:textId="77777777" w:rsidR="00BB5334" w:rsidRDefault="00BB5334" w:rsidP="009E4656">
            <w:pPr>
              <w:jc w:val="center"/>
              <w:rPr>
                <w:rFonts w:ascii="Arial" w:hAnsi="Arial" w:cs="Arial"/>
                <w:sz w:val="20"/>
                <w:szCs w:val="20"/>
              </w:rPr>
            </w:pPr>
            <w:r w:rsidRPr="00A21E44">
              <w:rPr>
                <w:rFonts w:ascii="Arial" w:hAnsi="Arial" w:cs="Arial"/>
                <w:sz w:val="20"/>
                <w:szCs w:val="20"/>
              </w:rPr>
              <w:t>(90-mi</w:t>
            </w:r>
            <w:r>
              <w:rPr>
                <w:rFonts w:ascii="Arial" w:hAnsi="Arial" w:cs="Arial"/>
                <w:sz w:val="20"/>
                <w:szCs w:val="20"/>
              </w:rPr>
              <w:t>n.</w:t>
            </w:r>
            <w:r w:rsidRPr="00A21E44">
              <w:rPr>
                <w:rFonts w:ascii="Arial" w:hAnsi="Arial" w:cs="Arial"/>
                <w:sz w:val="20"/>
                <w:szCs w:val="20"/>
              </w:rPr>
              <w:t xml:space="preserve"> each)</w:t>
            </w:r>
          </w:p>
          <w:p w14:paraId="31FD79F7" w14:textId="77777777" w:rsidR="00BB5334" w:rsidRPr="00A21E44" w:rsidRDefault="00BB5334" w:rsidP="009E4656">
            <w:pPr>
              <w:jc w:val="center"/>
              <w:rPr>
                <w:rFonts w:ascii="Arial" w:hAnsi="Arial" w:cs="Arial"/>
                <w:sz w:val="20"/>
                <w:szCs w:val="20"/>
              </w:rPr>
            </w:pPr>
            <w:r w:rsidRPr="00A21E44">
              <w:rPr>
                <w:rFonts w:ascii="Arial" w:hAnsi="Arial" w:cs="Arial"/>
                <w:sz w:val="20"/>
                <w:szCs w:val="20"/>
              </w:rPr>
              <w:t>or</w:t>
            </w:r>
          </w:p>
          <w:p w14:paraId="643CB618" w14:textId="77777777" w:rsidR="00BB5334" w:rsidRDefault="00BB5334" w:rsidP="009E4656">
            <w:pPr>
              <w:jc w:val="center"/>
              <w:rPr>
                <w:rFonts w:ascii="Arial" w:hAnsi="Arial" w:cs="Arial"/>
                <w:sz w:val="20"/>
                <w:szCs w:val="20"/>
              </w:rPr>
            </w:pPr>
            <w:r w:rsidRPr="00A21E44">
              <w:rPr>
                <w:rFonts w:ascii="Arial" w:hAnsi="Arial" w:cs="Arial"/>
                <w:b/>
                <w:sz w:val="20"/>
                <w:szCs w:val="20"/>
              </w:rPr>
              <w:t>8</w:t>
            </w:r>
            <w:r w:rsidRPr="00A21E44">
              <w:rPr>
                <w:rFonts w:ascii="Arial" w:hAnsi="Arial" w:cs="Arial"/>
                <w:sz w:val="20"/>
                <w:szCs w:val="20"/>
              </w:rPr>
              <w:t xml:space="preserve"> class periods </w:t>
            </w:r>
          </w:p>
          <w:p w14:paraId="0822ADDC" w14:textId="77777777" w:rsidR="00BB5334" w:rsidRDefault="00BB5334" w:rsidP="009E4656">
            <w:pPr>
              <w:jc w:val="center"/>
              <w:rPr>
                <w:rFonts w:ascii="Arial" w:hAnsi="Arial" w:cs="Arial"/>
                <w:sz w:val="20"/>
                <w:szCs w:val="20"/>
              </w:rPr>
            </w:pPr>
            <w:r w:rsidRPr="00A21E44">
              <w:rPr>
                <w:rFonts w:ascii="Arial" w:hAnsi="Arial" w:cs="Arial"/>
                <w:sz w:val="20"/>
                <w:szCs w:val="20"/>
              </w:rPr>
              <w:t>(45-min</w:t>
            </w:r>
            <w:r>
              <w:rPr>
                <w:rFonts w:ascii="Arial" w:hAnsi="Arial" w:cs="Arial"/>
                <w:sz w:val="20"/>
                <w:szCs w:val="20"/>
              </w:rPr>
              <w:t>.</w:t>
            </w:r>
            <w:r w:rsidRPr="00A21E44">
              <w:rPr>
                <w:rFonts w:ascii="Arial" w:hAnsi="Arial" w:cs="Arial"/>
                <w:sz w:val="20"/>
                <w:szCs w:val="20"/>
              </w:rPr>
              <w:t xml:space="preserve"> each)</w:t>
            </w:r>
          </w:p>
          <w:p w14:paraId="6EE28C73" w14:textId="77777777" w:rsidR="00A11A1B" w:rsidRDefault="00A11A1B" w:rsidP="009E4656">
            <w:pPr>
              <w:jc w:val="center"/>
              <w:rPr>
                <w:rFonts w:ascii="Arial" w:hAnsi="Arial" w:cs="Arial"/>
                <w:i/>
                <w:sz w:val="20"/>
                <w:szCs w:val="20"/>
              </w:rPr>
            </w:pPr>
          </w:p>
          <w:p w14:paraId="37F220EF" w14:textId="77777777" w:rsidR="00A11A1B" w:rsidRDefault="00A11A1B" w:rsidP="009E4656">
            <w:pPr>
              <w:jc w:val="center"/>
              <w:rPr>
                <w:rFonts w:ascii="Arial" w:hAnsi="Arial" w:cs="Arial"/>
                <w:i/>
                <w:sz w:val="20"/>
                <w:szCs w:val="20"/>
              </w:rPr>
            </w:pPr>
          </w:p>
          <w:p w14:paraId="5B30309C" w14:textId="4740F758" w:rsidR="00080A08" w:rsidRPr="00171282" w:rsidRDefault="00080A08" w:rsidP="009E4656">
            <w:pPr>
              <w:jc w:val="center"/>
              <w:rPr>
                <w:rFonts w:ascii="Arial" w:hAnsi="Arial" w:cs="Arial"/>
                <w:i/>
                <w:sz w:val="20"/>
                <w:szCs w:val="20"/>
              </w:rPr>
            </w:pPr>
          </w:p>
        </w:tc>
        <w:tc>
          <w:tcPr>
            <w:tcW w:w="7295" w:type="dxa"/>
            <w:gridSpan w:val="2"/>
            <w:shd w:val="clear" w:color="auto" w:fill="auto"/>
            <w:tcMar>
              <w:top w:w="72" w:type="dxa"/>
              <w:bottom w:w="72" w:type="dxa"/>
            </w:tcMar>
          </w:tcPr>
          <w:p w14:paraId="51E0975D" w14:textId="77777777" w:rsidR="00637F73" w:rsidRPr="00A21E44" w:rsidRDefault="00637F73" w:rsidP="009E4656">
            <w:pPr>
              <w:contextualSpacing/>
              <w:rPr>
                <w:rFonts w:ascii="Arial" w:hAnsi="Arial" w:cs="Arial"/>
                <w:sz w:val="20"/>
                <w:szCs w:val="20"/>
              </w:rPr>
            </w:pPr>
            <w:r w:rsidRPr="00A21E44">
              <w:rPr>
                <w:rFonts w:ascii="Arial" w:hAnsi="Arial" w:cs="Arial"/>
                <w:b/>
                <w:sz w:val="20"/>
                <w:szCs w:val="20"/>
              </w:rPr>
              <w:t xml:space="preserve">Mathematical Process Standards. </w:t>
            </w:r>
            <w:r w:rsidRPr="00A21E44">
              <w:rPr>
                <w:rFonts w:ascii="Arial" w:hAnsi="Arial" w:cs="Arial"/>
                <w:sz w:val="20"/>
                <w:szCs w:val="20"/>
              </w:rPr>
              <w:t>The student uses mathematical processes to acquire and demonstrate mathematical understanding. The student is expected to:</w:t>
            </w:r>
          </w:p>
          <w:p w14:paraId="301BAA52" w14:textId="77777777" w:rsidR="00637F73" w:rsidRPr="00876F18" w:rsidRDefault="00637F73" w:rsidP="009E4656">
            <w:pPr>
              <w:rPr>
                <w:rFonts w:ascii="Arial" w:hAnsi="Arial" w:cs="Arial"/>
                <w:sz w:val="20"/>
                <w:szCs w:val="20"/>
              </w:rPr>
            </w:pPr>
            <w:r w:rsidRPr="004C4A99">
              <w:rPr>
                <w:noProof/>
              </w:rPr>
              <w:drawing>
                <wp:inline distT="0" distB="0" distL="0" distR="0" wp14:anchorId="345A5E31" wp14:editId="09DC4224">
                  <wp:extent cx="107315" cy="107315"/>
                  <wp:effectExtent l="0" t="0" r="6985" b="698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Pr>
                <w:rFonts w:ascii="Arial" w:hAnsi="Arial" w:cs="Arial"/>
                <w:b/>
                <w:bCs/>
                <w:sz w:val="20"/>
                <w:szCs w:val="20"/>
              </w:rPr>
              <w:t xml:space="preserve"> </w:t>
            </w:r>
            <w:r w:rsidRPr="00876F18">
              <w:rPr>
                <w:rFonts w:ascii="Arial" w:hAnsi="Arial" w:cs="Arial"/>
                <w:b/>
                <w:bCs/>
                <w:sz w:val="20"/>
                <w:szCs w:val="20"/>
              </w:rPr>
              <w:t>AQR.1B</w:t>
            </w:r>
            <w:r w:rsidRPr="00876F18">
              <w:rPr>
                <w:rFonts w:ascii="Arial" w:hAnsi="Arial" w:cs="Arial"/>
                <w:bCs/>
                <w:sz w:val="20"/>
                <w:szCs w:val="20"/>
              </w:rPr>
              <w:t xml:space="preserve"> Use a problem-solving model that incorporates analyzing given information, formulating a plan or strategy, determining a solution, justifying the solution, and evaluating the problem-solving process and the reasonableness of the solution.</w:t>
            </w:r>
          </w:p>
          <w:p w14:paraId="3061D5F8" w14:textId="77777777" w:rsidR="00637F73" w:rsidRPr="00876F18" w:rsidRDefault="00637F73" w:rsidP="009E4656">
            <w:pPr>
              <w:rPr>
                <w:rFonts w:ascii="Arial" w:hAnsi="Arial" w:cs="Arial"/>
                <w:sz w:val="20"/>
                <w:szCs w:val="20"/>
              </w:rPr>
            </w:pPr>
            <w:r w:rsidRPr="004C4A99">
              <w:rPr>
                <w:noProof/>
              </w:rPr>
              <w:drawing>
                <wp:inline distT="0" distB="0" distL="0" distR="0" wp14:anchorId="61E2055D" wp14:editId="36F4BA05">
                  <wp:extent cx="107315" cy="107315"/>
                  <wp:effectExtent l="0" t="0" r="6985" b="698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Pr>
                <w:rFonts w:ascii="Arial" w:hAnsi="Arial" w:cs="Arial"/>
                <w:b/>
                <w:sz w:val="20"/>
                <w:szCs w:val="20"/>
              </w:rPr>
              <w:t xml:space="preserve"> </w:t>
            </w:r>
            <w:r w:rsidRPr="00876F18">
              <w:rPr>
                <w:rFonts w:ascii="Arial" w:hAnsi="Arial" w:cs="Arial"/>
                <w:b/>
                <w:sz w:val="20"/>
                <w:szCs w:val="20"/>
              </w:rPr>
              <w:t>AQR.1C</w:t>
            </w:r>
            <w:r w:rsidRPr="00876F18">
              <w:rPr>
                <w:rFonts w:ascii="Arial" w:hAnsi="Arial" w:cs="Arial"/>
                <w:sz w:val="20"/>
                <w:szCs w:val="20"/>
              </w:rPr>
              <w:t xml:space="preserve"> Select tools, including real objects, manipulatives, paper and pencil, and technology as appropriate, and techniques, including mental math, estimation, and number sense as appropriate, to solve problems.</w:t>
            </w:r>
          </w:p>
          <w:p w14:paraId="27B830C8" w14:textId="77777777" w:rsidR="00080A08" w:rsidRPr="00FF274D" w:rsidRDefault="00080A08" w:rsidP="009E4656">
            <w:pPr>
              <w:rPr>
                <w:rFonts w:ascii="Arial" w:hAnsi="Arial" w:cs="Arial"/>
                <w:bCs/>
                <w:sz w:val="18"/>
                <w:szCs w:val="18"/>
              </w:rPr>
            </w:pPr>
          </w:p>
          <w:p w14:paraId="7EF14CCB" w14:textId="77777777" w:rsidR="002901DB" w:rsidRPr="00A21E44" w:rsidRDefault="002901DB" w:rsidP="009E4656">
            <w:pPr>
              <w:contextualSpacing/>
              <w:rPr>
                <w:rFonts w:ascii="Arial" w:hAnsi="Arial" w:cs="Arial"/>
                <w:sz w:val="20"/>
                <w:szCs w:val="20"/>
              </w:rPr>
            </w:pPr>
            <w:r w:rsidRPr="00A21E44">
              <w:rPr>
                <w:rFonts w:ascii="Arial" w:hAnsi="Arial" w:cs="Arial"/>
                <w:b/>
                <w:sz w:val="20"/>
                <w:szCs w:val="20"/>
              </w:rPr>
              <w:t xml:space="preserve">Probabilistic and Statistical Reasoning. </w:t>
            </w:r>
            <w:r w:rsidRPr="00A21E44">
              <w:rPr>
                <w:rFonts w:ascii="Arial" w:hAnsi="Arial" w:cs="Arial"/>
                <w:sz w:val="20"/>
                <w:szCs w:val="20"/>
              </w:rPr>
              <w:t xml:space="preserve">The student uses the process standards in mathematics to generate new understandings of probability and statistics. The student analyzes statistical information and evaluates risk and return to connect mathematical ideas and make informed decisions. The student applies a problem-solving model and statistical methods to design and conduct a study that addresses one or more </w:t>
            </w:r>
            <w:proofErr w:type="gramStart"/>
            <w:r w:rsidRPr="00A21E44">
              <w:rPr>
                <w:rFonts w:ascii="Arial" w:hAnsi="Arial" w:cs="Arial"/>
                <w:sz w:val="20"/>
                <w:szCs w:val="20"/>
              </w:rPr>
              <w:t>particular question(s)</w:t>
            </w:r>
            <w:proofErr w:type="gramEnd"/>
            <w:r w:rsidRPr="00A21E44">
              <w:rPr>
                <w:rFonts w:ascii="Arial" w:hAnsi="Arial" w:cs="Arial"/>
                <w:sz w:val="20"/>
                <w:szCs w:val="20"/>
              </w:rPr>
              <w:t>. The student uses multiple representations to effectively communicate the results of student-generated statistical studies and the critical analysis of published statistical studies. The student is expected to:</w:t>
            </w:r>
          </w:p>
          <w:p w14:paraId="0A1C0242" w14:textId="77777777" w:rsidR="002901DB" w:rsidRPr="00A21E44" w:rsidRDefault="002901DB" w:rsidP="009E4656">
            <w:pPr>
              <w:numPr>
                <w:ilvl w:val="0"/>
                <w:numId w:val="25"/>
              </w:numPr>
              <w:contextualSpacing/>
              <w:rPr>
                <w:rFonts w:ascii="Arial" w:hAnsi="Arial" w:cs="Arial"/>
                <w:sz w:val="20"/>
                <w:szCs w:val="20"/>
              </w:rPr>
            </w:pPr>
            <w:r w:rsidRPr="00A21E44">
              <w:rPr>
                <w:rFonts w:ascii="Arial" w:hAnsi="Arial" w:cs="Arial"/>
                <w:b/>
                <w:sz w:val="20"/>
                <w:szCs w:val="20"/>
              </w:rPr>
              <w:t xml:space="preserve">AQR.4A </w:t>
            </w:r>
            <w:r w:rsidRPr="00A21E44">
              <w:rPr>
                <w:rFonts w:ascii="Arial" w:hAnsi="Arial" w:cs="Arial"/>
                <w:sz w:val="20"/>
                <w:szCs w:val="20"/>
              </w:rPr>
              <w:t>Use a two-way frequency table as a sample space to identify whether two events are independent and to interpret the results.</w:t>
            </w:r>
          </w:p>
          <w:p w14:paraId="6F8F50DA" w14:textId="77777777" w:rsidR="002901DB" w:rsidRDefault="002901DB" w:rsidP="009E4656">
            <w:pPr>
              <w:numPr>
                <w:ilvl w:val="0"/>
                <w:numId w:val="25"/>
              </w:numPr>
              <w:contextualSpacing/>
              <w:rPr>
                <w:rFonts w:ascii="Arial" w:hAnsi="Arial" w:cs="Arial"/>
                <w:sz w:val="20"/>
                <w:szCs w:val="20"/>
              </w:rPr>
            </w:pPr>
            <w:r w:rsidRPr="00A21E44">
              <w:rPr>
                <w:rFonts w:ascii="Arial" w:hAnsi="Arial" w:cs="Arial"/>
                <w:b/>
                <w:sz w:val="20"/>
                <w:szCs w:val="20"/>
              </w:rPr>
              <w:t>AQR.4C</w:t>
            </w:r>
            <w:r w:rsidRPr="00A21E44">
              <w:rPr>
                <w:rFonts w:ascii="Arial" w:hAnsi="Arial" w:cs="Arial"/>
                <w:sz w:val="20"/>
                <w:szCs w:val="20"/>
              </w:rPr>
              <w:t xml:space="preserve"> </w:t>
            </w:r>
            <w:r w:rsidRPr="00A21E44">
              <w:rPr>
                <w:rFonts w:ascii="Arial" w:hAnsi="Arial" w:cs="Arial"/>
                <w:b/>
                <w:sz w:val="20"/>
                <w:szCs w:val="20"/>
              </w:rPr>
              <w:t>Calculate conditional probabilities and probabilities of compound events using tree diagrams, Venn diagrams</w:t>
            </w:r>
            <w:r w:rsidRPr="00A21E44">
              <w:rPr>
                <w:rFonts w:ascii="Arial" w:hAnsi="Arial" w:cs="Arial"/>
                <w:sz w:val="20"/>
                <w:szCs w:val="20"/>
              </w:rPr>
              <w:t xml:space="preserve">, area models, </w:t>
            </w:r>
            <w:r w:rsidRPr="00A21E44">
              <w:rPr>
                <w:rFonts w:ascii="Arial" w:hAnsi="Arial" w:cs="Arial"/>
                <w:b/>
                <w:sz w:val="20"/>
                <w:szCs w:val="20"/>
              </w:rPr>
              <w:t>and formulas</w:t>
            </w:r>
            <w:r w:rsidRPr="00A21E44">
              <w:rPr>
                <w:rFonts w:ascii="Arial" w:hAnsi="Arial" w:cs="Arial"/>
                <w:sz w:val="20"/>
                <w:szCs w:val="20"/>
              </w:rPr>
              <w:t>.</w:t>
            </w:r>
            <w:r>
              <w:rPr>
                <w:rFonts w:ascii="Arial" w:hAnsi="Arial" w:cs="Arial"/>
                <w:sz w:val="20"/>
                <w:szCs w:val="20"/>
              </w:rPr>
              <w:t xml:space="preserve"> </w:t>
            </w:r>
          </w:p>
          <w:p w14:paraId="679E40FE" w14:textId="1615E27C" w:rsidR="00E24850" w:rsidRPr="00FF274D" w:rsidRDefault="002901DB" w:rsidP="009E4656">
            <w:pPr>
              <w:numPr>
                <w:ilvl w:val="0"/>
                <w:numId w:val="25"/>
              </w:numPr>
              <w:contextualSpacing/>
              <w:rPr>
                <w:rFonts w:ascii="Arial" w:hAnsi="Arial" w:cs="Arial"/>
                <w:sz w:val="20"/>
                <w:szCs w:val="20"/>
              </w:rPr>
            </w:pPr>
            <w:r w:rsidRPr="006B2BD0">
              <w:rPr>
                <w:rFonts w:ascii="Arial" w:hAnsi="Arial" w:cs="Arial"/>
                <w:b/>
                <w:sz w:val="20"/>
                <w:szCs w:val="20"/>
              </w:rPr>
              <w:t>AQR.4D</w:t>
            </w:r>
            <w:r w:rsidRPr="006B2BD0">
              <w:rPr>
                <w:rFonts w:ascii="Arial" w:hAnsi="Arial" w:cs="Arial"/>
                <w:sz w:val="20"/>
                <w:szCs w:val="20"/>
              </w:rPr>
              <w:t xml:space="preserve"> Interpret</w:t>
            </w:r>
            <w:r w:rsidRPr="006B2BD0">
              <w:rPr>
                <w:rFonts w:ascii="Arial" w:hAnsi="Arial" w:cs="Arial"/>
                <w:strike/>
                <w:sz w:val="20"/>
                <w:szCs w:val="20"/>
              </w:rPr>
              <w:t xml:space="preserve"> </w:t>
            </w:r>
            <w:r w:rsidRPr="006B2BD0">
              <w:rPr>
                <w:rFonts w:ascii="Arial" w:hAnsi="Arial" w:cs="Arial"/>
                <w:sz w:val="20"/>
                <w:szCs w:val="20"/>
              </w:rPr>
              <w:t>conditional probabilities and probabilities of compound events by analyzing representations to make decisions in problem situations.</w:t>
            </w:r>
          </w:p>
        </w:tc>
      </w:tr>
      <w:tr w:rsidR="00C47AE5" w:rsidRPr="00F2219B" w14:paraId="1DA370C5" w14:textId="77777777" w:rsidTr="00FF274D">
        <w:trPr>
          <w:jc w:val="center"/>
        </w:trPr>
        <w:tc>
          <w:tcPr>
            <w:tcW w:w="1795" w:type="dxa"/>
            <w:tcMar>
              <w:top w:w="72" w:type="dxa"/>
              <w:bottom w:w="72" w:type="dxa"/>
            </w:tcMar>
          </w:tcPr>
          <w:p w14:paraId="3E432F04" w14:textId="77777777" w:rsidR="00B73D21" w:rsidRPr="00876F18" w:rsidRDefault="00B73D21" w:rsidP="009E4656">
            <w:pPr>
              <w:rPr>
                <w:rFonts w:ascii="Arial" w:hAnsi="Arial" w:cs="Arial"/>
                <w:b/>
                <w:sz w:val="18"/>
                <w:szCs w:val="18"/>
              </w:rPr>
            </w:pPr>
            <w:r w:rsidRPr="00876F18">
              <w:rPr>
                <w:rFonts w:ascii="Arial" w:hAnsi="Arial" w:cs="Arial"/>
                <w:b/>
                <w:sz w:val="18"/>
                <w:szCs w:val="18"/>
              </w:rPr>
              <w:lastRenderedPageBreak/>
              <w:t>Unit 10: Decisions Based on Probabilities</w:t>
            </w:r>
          </w:p>
          <w:p w14:paraId="326F7B21" w14:textId="77777777" w:rsidR="00B73D21" w:rsidRDefault="00B73D21" w:rsidP="009E4656">
            <w:pPr>
              <w:rPr>
                <w:rFonts w:ascii="Arial" w:hAnsi="Arial" w:cs="Arial"/>
                <w:sz w:val="18"/>
                <w:szCs w:val="18"/>
              </w:rPr>
            </w:pPr>
            <w:r w:rsidRPr="00876F18">
              <w:rPr>
                <w:rFonts w:ascii="Arial" w:hAnsi="Arial" w:cs="Arial"/>
                <w:sz w:val="18"/>
                <w:szCs w:val="18"/>
              </w:rPr>
              <w:t>Students analyze probabilities involving everyday events and decisions.</w:t>
            </w:r>
          </w:p>
          <w:p w14:paraId="6EEADB07" w14:textId="77777777" w:rsidR="00C47AE5" w:rsidRPr="009131D1" w:rsidRDefault="00C47AE5" w:rsidP="009E4656">
            <w:pPr>
              <w:rPr>
                <w:rFonts w:ascii="Arial" w:hAnsi="Arial" w:cs="Arial"/>
                <w:sz w:val="18"/>
                <w:szCs w:val="20"/>
              </w:rPr>
            </w:pPr>
          </w:p>
        </w:tc>
        <w:tc>
          <w:tcPr>
            <w:tcW w:w="1710" w:type="dxa"/>
            <w:tcMar>
              <w:top w:w="72" w:type="dxa"/>
              <w:bottom w:w="72" w:type="dxa"/>
            </w:tcMar>
          </w:tcPr>
          <w:p w14:paraId="67C1C2DA" w14:textId="77777777" w:rsidR="00353454" w:rsidRDefault="00353454" w:rsidP="009E4656">
            <w:pPr>
              <w:jc w:val="center"/>
              <w:rPr>
                <w:rFonts w:ascii="Arial" w:hAnsi="Arial" w:cs="Arial"/>
                <w:sz w:val="20"/>
                <w:szCs w:val="20"/>
              </w:rPr>
            </w:pPr>
            <w:r>
              <w:rPr>
                <w:rFonts w:ascii="Arial" w:hAnsi="Arial" w:cs="Arial"/>
                <w:b/>
                <w:sz w:val="20"/>
                <w:szCs w:val="20"/>
              </w:rPr>
              <w:t>3</w:t>
            </w:r>
            <w:r w:rsidRPr="00290393">
              <w:rPr>
                <w:rFonts w:ascii="Arial" w:hAnsi="Arial" w:cs="Arial"/>
                <w:sz w:val="20"/>
                <w:szCs w:val="20"/>
              </w:rPr>
              <w:t xml:space="preserve"> class periods </w:t>
            </w:r>
          </w:p>
          <w:p w14:paraId="0F5D1DB0" w14:textId="77777777" w:rsidR="00353454" w:rsidRDefault="00353454" w:rsidP="009E4656">
            <w:pPr>
              <w:jc w:val="center"/>
              <w:rPr>
                <w:rFonts w:ascii="Arial" w:hAnsi="Arial" w:cs="Arial"/>
                <w:sz w:val="20"/>
                <w:szCs w:val="20"/>
              </w:rPr>
            </w:pPr>
            <w:r w:rsidRPr="00290393">
              <w:rPr>
                <w:rFonts w:ascii="Arial" w:hAnsi="Arial" w:cs="Arial"/>
                <w:sz w:val="20"/>
                <w:szCs w:val="20"/>
              </w:rPr>
              <w:t>(90-min</w:t>
            </w:r>
            <w:r>
              <w:rPr>
                <w:rFonts w:ascii="Arial" w:hAnsi="Arial" w:cs="Arial"/>
                <w:sz w:val="20"/>
                <w:szCs w:val="20"/>
              </w:rPr>
              <w:t>.</w:t>
            </w:r>
            <w:r w:rsidRPr="00290393">
              <w:rPr>
                <w:rFonts w:ascii="Arial" w:hAnsi="Arial" w:cs="Arial"/>
                <w:sz w:val="20"/>
                <w:szCs w:val="20"/>
              </w:rPr>
              <w:t xml:space="preserve"> each)</w:t>
            </w:r>
          </w:p>
          <w:p w14:paraId="0248900E" w14:textId="77777777" w:rsidR="00353454" w:rsidRPr="00290393" w:rsidRDefault="00353454" w:rsidP="009E4656">
            <w:pPr>
              <w:jc w:val="center"/>
              <w:rPr>
                <w:rFonts w:ascii="Arial" w:hAnsi="Arial" w:cs="Arial"/>
                <w:sz w:val="20"/>
                <w:szCs w:val="20"/>
              </w:rPr>
            </w:pPr>
            <w:r w:rsidRPr="00290393">
              <w:rPr>
                <w:rFonts w:ascii="Arial" w:hAnsi="Arial" w:cs="Arial"/>
                <w:sz w:val="20"/>
                <w:szCs w:val="20"/>
              </w:rPr>
              <w:t>or</w:t>
            </w:r>
          </w:p>
          <w:p w14:paraId="34CB1585" w14:textId="77777777" w:rsidR="00353454" w:rsidRDefault="00353454" w:rsidP="009E4656">
            <w:pPr>
              <w:jc w:val="center"/>
              <w:rPr>
                <w:rFonts w:ascii="Arial" w:hAnsi="Arial" w:cs="Arial"/>
                <w:sz w:val="20"/>
                <w:szCs w:val="20"/>
              </w:rPr>
            </w:pPr>
            <w:r>
              <w:rPr>
                <w:rFonts w:ascii="Arial" w:hAnsi="Arial" w:cs="Arial"/>
                <w:b/>
                <w:sz w:val="20"/>
                <w:szCs w:val="20"/>
              </w:rPr>
              <w:t>6</w:t>
            </w:r>
            <w:r w:rsidRPr="00290393">
              <w:rPr>
                <w:rFonts w:ascii="Arial" w:hAnsi="Arial" w:cs="Arial"/>
                <w:sz w:val="20"/>
                <w:szCs w:val="20"/>
              </w:rPr>
              <w:t xml:space="preserve"> class periods </w:t>
            </w:r>
          </w:p>
          <w:p w14:paraId="6E055E24" w14:textId="77777777" w:rsidR="00353454" w:rsidRDefault="00353454" w:rsidP="009E4656">
            <w:pPr>
              <w:jc w:val="center"/>
              <w:rPr>
                <w:rFonts w:ascii="Arial" w:hAnsi="Arial" w:cs="Arial"/>
                <w:sz w:val="20"/>
                <w:szCs w:val="20"/>
              </w:rPr>
            </w:pPr>
            <w:r w:rsidRPr="00290393">
              <w:rPr>
                <w:rFonts w:ascii="Arial" w:hAnsi="Arial" w:cs="Arial"/>
                <w:sz w:val="20"/>
                <w:szCs w:val="20"/>
              </w:rPr>
              <w:t>(45-min</w:t>
            </w:r>
            <w:r>
              <w:rPr>
                <w:rFonts w:ascii="Arial" w:hAnsi="Arial" w:cs="Arial"/>
                <w:sz w:val="20"/>
                <w:szCs w:val="20"/>
              </w:rPr>
              <w:t>.</w:t>
            </w:r>
            <w:r w:rsidRPr="00290393">
              <w:rPr>
                <w:rFonts w:ascii="Arial" w:hAnsi="Arial" w:cs="Arial"/>
                <w:sz w:val="20"/>
                <w:szCs w:val="20"/>
              </w:rPr>
              <w:t xml:space="preserve"> each)</w:t>
            </w:r>
          </w:p>
          <w:p w14:paraId="42E18E7C" w14:textId="77777777" w:rsidR="00C47AE5" w:rsidRPr="00F2219B" w:rsidRDefault="00C47AE5" w:rsidP="009E4656">
            <w:pPr>
              <w:jc w:val="center"/>
              <w:rPr>
                <w:rFonts w:ascii="Arial" w:hAnsi="Arial" w:cs="Arial"/>
                <w:sz w:val="20"/>
                <w:szCs w:val="20"/>
              </w:rPr>
            </w:pPr>
          </w:p>
        </w:tc>
        <w:tc>
          <w:tcPr>
            <w:tcW w:w="7295" w:type="dxa"/>
            <w:gridSpan w:val="2"/>
            <w:tcMar>
              <w:top w:w="72" w:type="dxa"/>
              <w:bottom w:w="72" w:type="dxa"/>
            </w:tcMar>
          </w:tcPr>
          <w:p w14:paraId="7840AA53" w14:textId="77777777" w:rsidR="004428BE" w:rsidRPr="00FA46CC" w:rsidRDefault="004428BE" w:rsidP="009E4656">
            <w:pPr>
              <w:contextualSpacing/>
              <w:rPr>
                <w:rFonts w:ascii="Arial" w:hAnsi="Arial" w:cs="Arial"/>
                <w:sz w:val="20"/>
                <w:szCs w:val="20"/>
              </w:rPr>
            </w:pPr>
            <w:r w:rsidRPr="00FA46CC">
              <w:rPr>
                <w:rFonts w:ascii="Arial" w:hAnsi="Arial" w:cs="Arial"/>
                <w:b/>
                <w:sz w:val="20"/>
                <w:szCs w:val="20"/>
              </w:rPr>
              <w:t>Mathematical Process Standards</w:t>
            </w:r>
            <w:r>
              <w:rPr>
                <w:rFonts w:ascii="Arial" w:hAnsi="Arial" w:cs="Arial"/>
                <w:b/>
                <w:sz w:val="20"/>
                <w:szCs w:val="20"/>
              </w:rPr>
              <w:t xml:space="preserve">. </w:t>
            </w:r>
            <w:r w:rsidRPr="00FA46CC">
              <w:rPr>
                <w:rFonts w:ascii="Arial" w:hAnsi="Arial" w:cs="Arial"/>
                <w:sz w:val="20"/>
                <w:szCs w:val="20"/>
              </w:rPr>
              <w:t>The student uses mathematical processes to acquire and demonstrate mathematical understanding.</w:t>
            </w:r>
            <w:r>
              <w:rPr>
                <w:rFonts w:ascii="Arial" w:hAnsi="Arial" w:cs="Arial"/>
                <w:sz w:val="20"/>
                <w:szCs w:val="20"/>
              </w:rPr>
              <w:t xml:space="preserve"> The student is expected to:</w:t>
            </w:r>
          </w:p>
          <w:p w14:paraId="63D33A38" w14:textId="77777777" w:rsidR="004428BE" w:rsidRPr="00FA46CC" w:rsidRDefault="004428BE" w:rsidP="009E4656">
            <w:pPr>
              <w:tabs>
                <w:tab w:val="left" w:pos="212"/>
              </w:tabs>
              <w:contextualSpacing/>
              <w:rPr>
                <w:rFonts w:ascii="Arial" w:hAnsi="Arial" w:cs="Arial"/>
                <w:sz w:val="20"/>
                <w:szCs w:val="20"/>
              </w:rPr>
            </w:pPr>
            <w:r w:rsidRPr="004C4A99">
              <w:rPr>
                <w:noProof/>
              </w:rPr>
              <w:drawing>
                <wp:inline distT="0" distB="0" distL="0" distR="0" wp14:anchorId="67A7D86D" wp14:editId="2D26B35A">
                  <wp:extent cx="107315" cy="107315"/>
                  <wp:effectExtent l="0" t="0" r="6985" b="698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Pr>
                <w:rFonts w:ascii="Arial" w:hAnsi="Arial" w:cs="Arial"/>
                <w:b/>
                <w:sz w:val="20"/>
                <w:szCs w:val="20"/>
              </w:rPr>
              <w:t xml:space="preserve"> </w:t>
            </w:r>
            <w:r w:rsidRPr="00FA46CC">
              <w:rPr>
                <w:rFonts w:ascii="Arial" w:hAnsi="Arial" w:cs="Arial"/>
                <w:b/>
                <w:sz w:val="20"/>
                <w:szCs w:val="20"/>
              </w:rPr>
              <w:t>AQR.1E</w:t>
            </w:r>
            <w:r w:rsidRPr="00FA46CC">
              <w:rPr>
                <w:rFonts w:ascii="Arial" w:hAnsi="Arial" w:cs="Arial"/>
                <w:sz w:val="20"/>
              </w:rPr>
              <w:t xml:space="preserve"> Create and use representations to organize, record, and commu</w:t>
            </w:r>
            <w:r>
              <w:rPr>
                <w:rFonts w:ascii="Arial" w:hAnsi="Arial" w:cs="Arial"/>
                <w:sz w:val="20"/>
              </w:rPr>
              <w:t xml:space="preserve">nicate mathematical ideas. </w:t>
            </w:r>
          </w:p>
          <w:p w14:paraId="396D7127" w14:textId="77777777" w:rsidR="004428BE" w:rsidRPr="00876F18" w:rsidRDefault="004428BE" w:rsidP="009E4656">
            <w:pPr>
              <w:tabs>
                <w:tab w:val="left" w:pos="212"/>
              </w:tabs>
              <w:rPr>
                <w:rFonts w:ascii="Arial" w:hAnsi="Arial" w:cs="Arial"/>
                <w:sz w:val="20"/>
                <w:szCs w:val="20"/>
              </w:rPr>
            </w:pPr>
            <w:r w:rsidRPr="004C4A99">
              <w:rPr>
                <w:noProof/>
              </w:rPr>
              <w:drawing>
                <wp:inline distT="0" distB="0" distL="0" distR="0" wp14:anchorId="40BB50CC" wp14:editId="6D17786D">
                  <wp:extent cx="107315" cy="107315"/>
                  <wp:effectExtent l="0" t="0" r="6985" b="698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Pr>
                <w:rFonts w:ascii="Arial" w:hAnsi="Arial" w:cs="Arial"/>
                <w:b/>
                <w:sz w:val="20"/>
                <w:szCs w:val="20"/>
              </w:rPr>
              <w:t xml:space="preserve"> </w:t>
            </w:r>
            <w:r w:rsidRPr="00876F18">
              <w:rPr>
                <w:rFonts w:ascii="Arial" w:hAnsi="Arial" w:cs="Arial"/>
                <w:b/>
                <w:sz w:val="20"/>
                <w:szCs w:val="20"/>
              </w:rPr>
              <w:t xml:space="preserve">AQR.1F </w:t>
            </w:r>
            <w:r w:rsidRPr="00876F18">
              <w:rPr>
                <w:rFonts w:ascii="Arial" w:hAnsi="Arial" w:cs="Arial"/>
                <w:sz w:val="20"/>
              </w:rPr>
              <w:t>Analyze mathematical relationships to connect and communicate mathematical ideas.</w:t>
            </w:r>
          </w:p>
          <w:p w14:paraId="369AB3D8" w14:textId="77777777" w:rsidR="004428BE" w:rsidRDefault="004428BE" w:rsidP="009E4656">
            <w:pPr>
              <w:contextualSpacing/>
              <w:rPr>
                <w:rFonts w:ascii="Arial" w:hAnsi="Arial" w:cs="Arial"/>
                <w:b/>
                <w:sz w:val="20"/>
              </w:rPr>
            </w:pPr>
          </w:p>
          <w:p w14:paraId="67F234AA" w14:textId="77777777" w:rsidR="004428BE" w:rsidRPr="00FC4789" w:rsidRDefault="004428BE" w:rsidP="009E4656">
            <w:pPr>
              <w:contextualSpacing/>
              <w:rPr>
                <w:rFonts w:ascii="Arial" w:hAnsi="Arial" w:cs="Arial"/>
                <w:sz w:val="20"/>
              </w:rPr>
            </w:pPr>
            <w:r w:rsidRPr="00FC4789">
              <w:rPr>
                <w:rFonts w:ascii="Arial" w:hAnsi="Arial" w:cs="Arial"/>
                <w:b/>
                <w:sz w:val="20"/>
              </w:rPr>
              <w:t>Numeric Reasoning</w:t>
            </w:r>
            <w:r>
              <w:rPr>
                <w:rFonts w:ascii="Arial" w:hAnsi="Arial" w:cs="Arial"/>
                <w:b/>
                <w:sz w:val="20"/>
              </w:rPr>
              <w:t xml:space="preserve">. </w:t>
            </w:r>
            <w:r w:rsidRPr="00FC4789">
              <w:rPr>
                <w:rFonts w:ascii="Arial" w:hAnsi="Arial" w:cs="Arial"/>
                <w:sz w:val="20"/>
              </w:rPr>
              <w:t>The student applies the process standards in mathematics to generate new understandings by extending existing knowledge. The student generates new mathematical understandings through problems involving numerical data that arise in everyday life, society, and the workplace. The student extends existing knowledge and skills to analyze real-world situations.</w:t>
            </w:r>
            <w:r>
              <w:rPr>
                <w:rFonts w:ascii="Arial" w:hAnsi="Arial" w:cs="Arial"/>
                <w:sz w:val="20"/>
              </w:rPr>
              <w:t xml:space="preserve"> The student is expected to:</w:t>
            </w:r>
          </w:p>
          <w:p w14:paraId="51DB5DBC" w14:textId="77777777" w:rsidR="004428BE" w:rsidRPr="00117882" w:rsidRDefault="004428BE" w:rsidP="009E4656">
            <w:pPr>
              <w:pStyle w:val="ListParagraph"/>
              <w:numPr>
                <w:ilvl w:val="0"/>
                <w:numId w:val="26"/>
              </w:numPr>
              <w:tabs>
                <w:tab w:val="left" w:pos="212"/>
              </w:tabs>
              <w:spacing w:after="0" w:line="240" w:lineRule="auto"/>
              <w:ind w:left="0" w:firstLine="0"/>
              <w:rPr>
                <w:rFonts w:ascii="Arial" w:hAnsi="Arial" w:cs="Arial"/>
                <w:sz w:val="20"/>
                <w:szCs w:val="20"/>
              </w:rPr>
            </w:pPr>
            <w:r w:rsidRPr="00FE3AB8">
              <w:rPr>
                <w:rFonts w:ascii="Arial" w:hAnsi="Arial" w:cs="Arial"/>
                <w:b/>
                <w:sz w:val="20"/>
              </w:rPr>
              <w:t xml:space="preserve">AQR.2E </w:t>
            </w:r>
            <w:r w:rsidRPr="00FE3AB8">
              <w:rPr>
                <w:rFonts w:ascii="Arial" w:hAnsi="Arial" w:cs="Arial"/>
                <w:sz w:val="20"/>
              </w:rPr>
              <w:t>Solve problems involving large quantities using combinatorics.</w:t>
            </w:r>
          </w:p>
          <w:p w14:paraId="6AA0BB0D" w14:textId="77777777" w:rsidR="00C47AE5" w:rsidRDefault="00C47AE5" w:rsidP="009E4656">
            <w:pPr>
              <w:rPr>
                <w:rFonts w:ascii="Arial" w:hAnsi="Arial" w:cs="Arial"/>
                <w:bCs/>
                <w:sz w:val="20"/>
                <w:szCs w:val="20"/>
              </w:rPr>
            </w:pPr>
          </w:p>
          <w:p w14:paraId="3334E29A" w14:textId="77777777" w:rsidR="006E1AD8" w:rsidRPr="00FA46CC" w:rsidRDefault="006E1AD8" w:rsidP="009E4656">
            <w:pPr>
              <w:pStyle w:val="ListParagraph"/>
              <w:spacing w:after="0" w:line="240" w:lineRule="auto"/>
              <w:ind w:left="0"/>
              <w:rPr>
                <w:rFonts w:ascii="Arial" w:hAnsi="Arial" w:cs="Arial"/>
                <w:sz w:val="20"/>
              </w:rPr>
            </w:pPr>
            <w:r w:rsidRPr="00FA46CC">
              <w:rPr>
                <w:rFonts w:ascii="Arial" w:hAnsi="Arial" w:cs="Arial"/>
                <w:b/>
                <w:sz w:val="20"/>
                <w:szCs w:val="24"/>
              </w:rPr>
              <w:t>Probabilistic and Statistical Reasoning</w:t>
            </w:r>
            <w:r>
              <w:rPr>
                <w:rFonts w:ascii="Arial" w:hAnsi="Arial" w:cs="Arial"/>
                <w:b/>
                <w:sz w:val="20"/>
                <w:szCs w:val="24"/>
              </w:rPr>
              <w:t xml:space="preserve">. </w:t>
            </w:r>
            <w:r w:rsidRPr="00FA46CC">
              <w:rPr>
                <w:rFonts w:ascii="Arial" w:hAnsi="Arial" w:cs="Arial"/>
                <w:sz w:val="20"/>
              </w:rPr>
              <w:t xml:space="preserve">The student uses the process standards in mathematics to generate new understandings of probability and statistics. The student analyzes statistical information and evaluates risk and return to connect mathematical ideas and make informed decisions. The student applies a problem-solving model and statistical methods to design and conduct a study that addresses one or more </w:t>
            </w:r>
            <w:proofErr w:type="gramStart"/>
            <w:r w:rsidRPr="00FA46CC">
              <w:rPr>
                <w:rFonts w:ascii="Arial" w:hAnsi="Arial" w:cs="Arial"/>
                <w:sz w:val="20"/>
              </w:rPr>
              <w:t>particular question(s)</w:t>
            </w:r>
            <w:proofErr w:type="gramEnd"/>
            <w:r w:rsidRPr="00FA46CC">
              <w:rPr>
                <w:rFonts w:ascii="Arial" w:hAnsi="Arial" w:cs="Arial"/>
                <w:sz w:val="20"/>
              </w:rPr>
              <w:t xml:space="preserve">. The student uses multiple representations to </w:t>
            </w:r>
            <w:proofErr w:type="gramStart"/>
            <w:r w:rsidRPr="00FA46CC">
              <w:rPr>
                <w:rFonts w:ascii="Arial" w:hAnsi="Arial" w:cs="Arial"/>
                <w:sz w:val="20"/>
              </w:rPr>
              <w:t>communicate effectively</w:t>
            </w:r>
            <w:proofErr w:type="gramEnd"/>
            <w:r w:rsidRPr="00FA46CC">
              <w:rPr>
                <w:rFonts w:ascii="Arial" w:hAnsi="Arial" w:cs="Arial"/>
                <w:sz w:val="20"/>
              </w:rPr>
              <w:t xml:space="preserve"> the results of student-generated statistical studies and the critical analysis of published statistical studies.</w:t>
            </w:r>
            <w:r>
              <w:rPr>
                <w:rFonts w:ascii="Arial" w:hAnsi="Arial" w:cs="Arial"/>
                <w:sz w:val="20"/>
              </w:rPr>
              <w:t xml:space="preserve"> </w:t>
            </w:r>
            <w:r>
              <w:rPr>
                <w:rFonts w:ascii="Arial" w:hAnsi="Arial" w:cs="Arial"/>
                <w:sz w:val="20"/>
                <w:szCs w:val="20"/>
              </w:rPr>
              <w:t>The student is expected to:</w:t>
            </w:r>
          </w:p>
          <w:p w14:paraId="0EE5F19C" w14:textId="77777777" w:rsidR="006E1AD8" w:rsidRDefault="006E1AD8" w:rsidP="009E4656">
            <w:pPr>
              <w:pStyle w:val="ListParagraph"/>
              <w:numPr>
                <w:ilvl w:val="0"/>
                <w:numId w:val="27"/>
              </w:numPr>
              <w:spacing w:after="0" w:line="240" w:lineRule="auto"/>
              <w:rPr>
                <w:rFonts w:ascii="Arial" w:hAnsi="Arial" w:cs="Arial"/>
                <w:sz w:val="20"/>
                <w:szCs w:val="20"/>
              </w:rPr>
            </w:pPr>
            <w:r w:rsidRPr="001F7A25">
              <w:rPr>
                <w:rFonts w:ascii="Arial" w:hAnsi="Arial" w:cs="Arial"/>
                <w:b/>
                <w:sz w:val="20"/>
                <w:szCs w:val="20"/>
              </w:rPr>
              <w:t xml:space="preserve">AQR.4B </w:t>
            </w:r>
            <w:r w:rsidRPr="001F7A25">
              <w:rPr>
                <w:rFonts w:ascii="Arial" w:hAnsi="Arial" w:cs="Arial"/>
                <w:sz w:val="20"/>
                <w:szCs w:val="20"/>
              </w:rPr>
              <w:t xml:space="preserve">Use the Addition Rule, </w:t>
            </w:r>
            <w:r w:rsidRPr="001F7A25">
              <w:rPr>
                <w:rFonts w:ascii="Arial" w:hAnsi="Arial" w:cs="Arial"/>
                <w:i/>
                <w:sz w:val="20"/>
                <w:szCs w:val="20"/>
              </w:rPr>
              <w:t>P</w:t>
            </w:r>
            <w:r w:rsidRPr="001F7A25">
              <w:rPr>
                <w:rFonts w:ascii="Arial" w:hAnsi="Arial" w:cs="Arial"/>
                <w:sz w:val="20"/>
                <w:szCs w:val="20"/>
              </w:rPr>
              <w:t>(</w:t>
            </w:r>
            <w:r w:rsidRPr="001F7A25">
              <w:rPr>
                <w:rFonts w:ascii="Arial" w:hAnsi="Arial" w:cs="Arial"/>
                <w:i/>
                <w:sz w:val="20"/>
                <w:szCs w:val="20"/>
              </w:rPr>
              <w:t>A</w:t>
            </w:r>
            <w:r w:rsidRPr="001F7A25">
              <w:rPr>
                <w:rFonts w:ascii="Arial" w:hAnsi="Arial" w:cs="Arial"/>
                <w:sz w:val="20"/>
                <w:szCs w:val="20"/>
              </w:rPr>
              <w:t xml:space="preserve"> or </w:t>
            </w:r>
            <w:r w:rsidRPr="001F7A25">
              <w:rPr>
                <w:rFonts w:ascii="Arial" w:hAnsi="Arial" w:cs="Arial"/>
                <w:i/>
                <w:sz w:val="20"/>
                <w:szCs w:val="20"/>
              </w:rPr>
              <w:t>B</w:t>
            </w:r>
            <w:r w:rsidRPr="001F7A25">
              <w:rPr>
                <w:rFonts w:ascii="Arial" w:hAnsi="Arial" w:cs="Arial"/>
                <w:sz w:val="20"/>
                <w:szCs w:val="20"/>
              </w:rPr>
              <w:t xml:space="preserve">) = </w:t>
            </w:r>
            <w:r w:rsidRPr="001F7A25">
              <w:rPr>
                <w:rFonts w:ascii="Arial" w:hAnsi="Arial" w:cs="Arial"/>
                <w:i/>
                <w:sz w:val="20"/>
                <w:szCs w:val="20"/>
              </w:rPr>
              <w:t>P(A)</w:t>
            </w:r>
            <w:r w:rsidRPr="001F7A25">
              <w:rPr>
                <w:rFonts w:ascii="Arial" w:hAnsi="Arial" w:cs="Arial"/>
                <w:sz w:val="20"/>
                <w:szCs w:val="20"/>
              </w:rPr>
              <w:t xml:space="preserve"> + </w:t>
            </w:r>
            <w:r w:rsidRPr="001F7A25">
              <w:rPr>
                <w:rFonts w:ascii="Arial" w:hAnsi="Arial" w:cs="Arial"/>
                <w:i/>
                <w:sz w:val="20"/>
                <w:szCs w:val="20"/>
              </w:rPr>
              <w:t>P(B)</w:t>
            </w:r>
            <w:r w:rsidRPr="001F7A25">
              <w:rPr>
                <w:rFonts w:ascii="Arial" w:hAnsi="Arial" w:cs="Arial"/>
                <w:sz w:val="20"/>
                <w:szCs w:val="20"/>
              </w:rPr>
              <w:t xml:space="preserve"> – </w:t>
            </w:r>
            <w:r w:rsidRPr="001F7A25">
              <w:rPr>
                <w:rFonts w:ascii="Arial" w:hAnsi="Arial" w:cs="Arial"/>
                <w:i/>
                <w:sz w:val="20"/>
                <w:szCs w:val="20"/>
              </w:rPr>
              <w:t>P(A</w:t>
            </w:r>
            <w:r w:rsidRPr="001F7A25">
              <w:rPr>
                <w:rFonts w:ascii="Arial" w:hAnsi="Arial" w:cs="Arial"/>
                <w:sz w:val="20"/>
                <w:szCs w:val="20"/>
              </w:rPr>
              <w:t xml:space="preserve"> and </w:t>
            </w:r>
            <w:r w:rsidRPr="001F7A25">
              <w:rPr>
                <w:rFonts w:ascii="Arial" w:hAnsi="Arial" w:cs="Arial"/>
                <w:i/>
                <w:sz w:val="20"/>
                <w:szCs w:val="20"/>
              </w:rPr>
              <w:t>B)</w:t>
            </w:r>
            <w:r w:rsidRPr="001F7A25">
              <w:rPr>
                <w:rFonts w:ascii="Arial" w:hAnsi="Arial" w:cs="Arial"/>
                <w:sz w:val="20"/>
                <w:szCs w:val="20"/>
              </w:rPr>
              <w:t xml:space="preserve">, in mathematical and real-world problems.  </w:t>
            </w:r>
          </w:p>
          <w:p w14:paraId="2672A1F9" w14:textId="77777777" w:rsidR="006E1AD8" w:rsidRPr="00CC229A" w:rsidRDefault="006E1AD8" w:rsidP="009E4656">
            <w:pPr>
              <w:pStyle w:val="ListParagraph"/>
              <w:numPr>
                <w:ilvl w:val="0"/>
                <w:numId w:val="27"/>
              </w:numPr>
              <w:spacing w:after="0" w:line="240" w:lineRule="auto"/>
              <w:rPr>
                <w:rFonts w:ascii="Arial" w:hAnsi="Arial" w:cs="Arial"/>
                <w:bCs/>
                <w:sz w:val="20"/>
                <w:szCs w:val="20"/>
              </w:rPr>
            </w:pPr>
            <w:r w:rsidRPr="001F7A25">
              <w:rPr>
                <w:rFonts w:ascii="Arial" w:hAnsi="Arial" w:cs="Arial"/>
                <w:b/>
                <w:sz w:val="20"/>
                <w:szCs w:val="20"/>
              </w:rPr>
              <w:t xml:space="preserve">AQR.4E </w:t>
            </w:r>
            <w:r w:rsidRPr="001F7A25">
              <w:rPr>
                <w:rFonts w:ascii="Arial" w:hAnsi="Arial" w:cs="Arial"/>
                <w:sz w:val="20"/>
                <w:szCs w:val="20"/>
              </w:rPr>
              <w:t>Use probability to make and justify decisions about risks in everyday life.</w:t>
            </w:r>
          </w:p>
          <w:p w14:paraId="5566D064" w14:textId="77777777" w:rsidR="006E1AD8" w:rsidRPr="00093B0D" w:rsidRDefault="006E1AD8" w:rsidP="009E4656">
            <w:pPr>
              <w:pStyle w:val="ListParagraph"/>
              <w:numPr>
                <w:ilvl w:val="0"/>
                <w:numId w:val="27"/>
              </w:numPr>
              <w:spacing w:after="0" w:line="240" w:lineRule="auto"/>
              <w:rPr>
                <w:rFonts w:ascii="Arial" w:hAnsi="Arial" w:cs="Arial"/>
                <w:bCs/>
                <w:sz w:val="20"/>
                <w:szCs w:val="20"/>
              </w:rPr>
            </w:pPr>
            <w:r w:rsidRPr="00CC229A">
              <w:rPr>
                <w:rFonts w:ascii="Arial" w:hAnsi="Arial" w:cs="Arial"/>
                <w:b/>
                <w:sz w:val="20"/>
                <w:szCs w:val="20"/>
              </w:rPr>
              <w:t>AQR.4F</w:t>
            </w:r>
            <w:r w:rsidRPr="00CC229A">
              <w:rPr>
                <w:rFonts w:ascii="Arial" w:hAnsi="Arial" w:cs="Arial"/>
                <w:sz w:val="20"/>
                <w:szCs w:val="20"/>
              </w:rPr>
              <w:t xml:space="preserve"> Calculate expected value to analyze mathematical fairness, payoff, and risk.</w:t>
            </w:r>
          </w:p>
          <w:p w14:paraId="370B624B" w14:textId="77777777" w:rsidR="00093B0D" w:rsidRDefault="00093B0D" w:rsidP="009E4656">
            <w:pPr>
              <w:rPr>
                <w:rFonts w:ascii="Arial" w:hAnsi="Arial" w:cs="Arial"/>
                <w:bCs/>
                <w:sz w:val="20"/>
                <w:szCs w:val="20"/>
              </w:rPr>
            </w:pPr>
          </w:p>
          <w:p w14:paraId="4137252D" w14:textId="77777777" w:rsidR="00FF274D" w:rsidRDefault="00FF274D" w:rsidP="009E4656">
            <w:pPr>
              <w:rPr>
                <w:rFonts w:ascii="Arial" w:hAnsi="Arial" w:cs="Arial"/>
                <w:bCs/>
                <w:sz w:val="20"/>
                <w:szCs w:val="20"/>
              </w:rPr>
            </w:pPr>
          </w:p>
          <w:p w14:paraId="5F6DA776" w14:textId="77777777" w:rsidR="00FF274D" w:rsidRDefault="00FF274D" w:rsidP="009E4656">
            <w:pPr>
              <w:rPr>
                <w:rFonts w:ascii="Arial" w:hAnsi="Arial" w:cs="Arial"/>
                <w:bCs/>
                <w:sz w:val="20"/>
                <w:szCs w:val="20"/>
              </w:rPr>
            </w:pPr>
          </w:p>
          <w:p w14:paraId="7A6D5A6B" w14:textId="77777777" w:rsidR="00FF274D" w:rsidRDefault="00FF274D" w:rsidP="009E4656">
            <w:pPr>
              <w:rPr>
                <w:rFonts w:ascii="Arial" w:hAnsi="Arial" w:cs="Arial"/>
                <w:bCs/>
                <w:sz w:val="20"/>
                <w:szCs w:val="20"/>
              </w:rPr>
            </w:pPr>
          </w:p>
          <w:p w14:paraId="45A15541" w14:textId="77777777" w:rsidR="00FF274D" w:rsidRDefault="00FF274D" w:rsidP="009E4656">
            <w:pPr>
              <w:rPr>
                <w:rFonts w:ascii="Arial" w:hAnsi="Arial" w:cs="Arial"/>
                <w:bCs/>
                <w:sz w:val="20"/>
                <w:szCs w:val="20"/>
              </w:rPr>
            </w:pPr>
          </w:p>
          <w:p w14:paraId="7C63CBC1" w14:textId="77777777" w:rsidR="00FF274D" w:rsidRDefault="00FF274D" w:rsidP="009E4656">
            <w:pPr>
              <w:rPr>
                <w:rFonts w:ascii="Arial" w:hAnsi="Arial" w:cs="Arial"/>
                <w:bCs/>
                <w:sz w:val="20"/>
                <w:szCs w:val="20"/>
              </w:rPr>
            </w:pPr>
          </w:p>
          <w:p w14:paraId="7BD4D3EE" w14:textId="77777777" w:rsidR="00FF274D" w:rsidRDefault="00FF274D" w:rsidP="009E4656">
            <w:pPr>
              <w:rPr>
                <w:rFonts w:ascii="Arial" w:hAnsi="Arial" w:cs="Arial"/>
                <w:bCs/>
                <w:sz w:val="20"/>
                <w:szCs w:val="20"/>
              </w:rPr>
            </w:pPr>
          </w:p>
          <w:p w14:paraId="7A0AEE6F" w14:textId="77777777" w:rsidR="00FF274D" w:rsidRDefault="00FF274D" w:rsidP="009E4656">
            <w:pPr>
              <w:rPr>
                <w:rFonts w:ascii="Arial" w:hAnsi="Arial" w:cs="Arial"/>
                <w:bCs/>
                <w:sz w:val="20"/>
                <w:szCs w:val="20"/>
              </w:rPr>
            </w:pPr>
          </w:p>
          <w:p w14:paraId="4E648595" w14:textId="77777777" w:rsidR="00FF274D" w:rsidRDefault="00FF274D" w:rsidP="009E4656">
            <w:pPr>
              <w:rPr>
                <w:rFonts w:ascii="Arial" w:hAnsi="Arial" w:cs="Arial"/>
                <w:bCs/>
                <w:sz w:val="20"/>
                <w:szCs w:val="20"/>
              </w:rPr>
            </w:pPr>
          </w:p>
          <w:p w14:paraId="30CFBEB8" w14:textId="77777777" w:rsidR="00FF274D" w:rsidRDefault="00FF274D" w:rsidP="009E4656">
            <w:pPr>
              <w:rPr>
                <w:rFonts w:ascii="Arial" w:hAnsi="Arial" w:cs="Arial"/>
                <w:bCs/>
                <w:sz w:val="20"/>
                <w:szCs w:val="20"/>
              </w:rPr>
            </w:pPr>
          </w:p>
          <w:p w14:paraId="6C8B68E5" w14:textId="77777777" w:rsidR="00FF274D" w:rsidRDefault="00FF274D" w:rsidP="009E4656">
            <w:pPr>
              <w:rPr>
                <w:rFonts w:ascii="Arial" w:hAnsi="Arial" w:cs="Arial"/>
                <w:bCs/>
                <w:sz w:val="20"/>
                <w:szCs w:val="20"/>
              </w:rPr>
            </w:pPr>
          </w:p>
          <w:p w14:paraId="3999F280" w14:textId="77777777" w:rsidR="00FF274D" w:rsidRDefault="00FF274D" w:rsidP="009E4656">
            <w:pPr>
              <w:rPr>
                <w:rFonts w:ascii="Arial" w:hAnsi="Arial" w:cs="Arial"/>
                <w:bCs/>
                <w:sz w:val="20"/>
                <w:szCs w:val="20"/>
              </w:rPr>
            </w:pPr>
          </w:p>
          <w:p w14:paraId="239E8600" w14:textId="77777777" w:rsidR="00FF274D" w:rsidRDefault="00FF274D" w:rsidP="009E4656">
            <w:pPr>
              <w:rPr>
                <w:rFonts w:ascii="Arial" w:hAnsi="Arial" w:cs="Arial"/>
                <w:bCs/>
                <w:sz w:val="20"/>
                <w:szCs w:val="20"/>
              </w:rPr>
            </w:pPr>
          </w:p>
          <w:p w14:paraId="1C3AFA5D" w14:textId="61F8DF61" w:rsidR="00FF274D" w:rsidRPr="00093B0D" w:rsidRDefault="00FF274D" w:rsidP="009E4656">
            <w:pPr>
              <w:rPr>
                <w:rFonts w:ascii="Arial" w:hAnsi="Arial" w:cs="Arial"/>
                <w:bCs/>
                <w:sz w:val="20"/>
                <w:szCs w:val="20"/>
              </w:rPr>
            </w:pPr>
          </w:p>
        </w:tc>
      </w:tr>
      <w:tr w:rsidR="00C47AE5" w:rsidRPr="00F2219B" w14:paraId="1B228543" w14:textId="77777777" w:rsidTr="00FF274D">
        <w:trPr>
          <w:jc w:val="center"/>
        </w:trPr>
        <w:tc>
          <w:tcPr>
            <w:tcW w:w="1795" w:type="dxa"/>
            <w:tcMar>
              <w:top w:w="72" w:type="dxa"/>
              <w:bottom w:w="72" w:type="dxa"/>
            </w:tcMar>
          </w:tcPr>
          <w:p w14:paraId="5C3252CE" w14:textId="77777777" w:rsidR="008534A6" w:rsidRPr="00144B76" w:rsidRDefault="008534A6" w:rsidP="009E4656">
            <w:pPr>
              <w:rPr>
                <w:rFonts w:ascii="Arial" w:hAnsi="Arial" w:cs="Arial"/>
                <w:b/>
                <w:sz w:val="18"/>
                <w:szCs w:val="18"/>
              </w:rPr>
            </w:pPr>
            <w:r w:rsidRPr="00144B76">
              <w:rPr>
                <w:rFonts w:ascii="Arial" w:hAnsi="Arial" w:cs="Arial"/>
                <w:b/>
                <w:sz w:val="18"/>
                <w:szCs w:val="18"/>
              </w:rPr>
              <w:lastRenderedPageBreak/>
              <w:t xml:space="preserve">Unit 11: </w:t>
            </w:r>
          </w:p>
          <w:p w14:paraId="119F9D94" w14:textId="77777777" w:rsidR="008534A6" w:rsidRPr="00144B76" w:rsidRDefault="008534A6" w:rsidP="009E4656">
            <w:pPr>
              <w:rPr>
                <w:rFonts w:ascii="Arial" w:hAnsi="Arial" w:cs="Arial"/>
                <w:b/>
                <w:sz w:val="18"/>
                <w:szCs w:val="18"/>
              </w:rPr>
            </w:pPr>
            <w:r w:rsidRPr="00144B76">
              <w:rPr>
                <w:rFonts w:ascii="Arial" w:hAnsi="Arial" w:cs="Arial"/>
                <w:b/>
                <w:sz w:val="18"/>
                <w:szCs w:val="18"/>
              </w:rPr>
              <w:t>Probability with Expected Value</w:t>
            </w:r>
          </w:p>
          <w:p w14:paraId="336CEA18" w14:textId="77777777" w:rsidR="008534A6" w:rsidRDefault="008534A6" w:rsidP="009E4656">
            <w:pPr>
              <w:rPr>
                <w:rFonts w:ascii="Arial" w:hAnsi="Arial" w:cs="Arial"/>
                <w:sz w:val="18"/>
                <w:szCs w:val="18"/>
              </w:rPr>
            </w:pPr>
            <w:r w:rsidRPr="00144B76">
              <w:rPr>
                <w:rFonts w:ascii="Arial" w:hAnsi="Arial" w:cs="Arial"/>
                <w:sz w:val="18"/>
                <w:szCs w:val="18"/>
              </w:rPr>
              <w:t>Students analyze expected value for mathematical fairness</w:t>
            </w:r>
            <w:r>
              <w:rPr>
                <w:rFonts w:ascii="Arial" w:hAnsi="Arial" w:cs="Arial"/>
                <w:sz w:val="18"/>
                <w:szCs w:val="18"/>
              </w:rPr>
              <w:t>.</w:t>
            </w:r>
          </w:p>
          <w:p w14:paraId="2229E4C6" w14:textId="77777777" w:rsidR="00C47AE5" w:rsidRPr="009131D1" w:rsidRDefault="00C47AE5" w:rsidP="009E4656">
            <w:pPr>
              <w:rPr>
                <w:rFonts w:ascii="Arial" w:hAnsi="Arial" w:cs="Arial"/>
                <w:sz w:val="18"/>
                <w:szCs w:val="20"/>
              </w:rPr>
            </w:pPr>
          </w:p>
        </w:tc>
        <w:tc>
          <w:tcPr>
            <w:tcW w:w="1710" w:type="dxa"/>
            <w:tcMar>
              <w:top w:w="72" w:type="dxa"/>
              <w:bottom w:w="72" w:type="dxa"/>
            </w:tcMar>
          </w:tcPr>
          <w:p w14:paraId="01C5FCAA" w14:textId="77777777" w:rsidR="00F760AC" w:rsidRDefault="00F760AC" w:rsidP="009E4656">
            <w:pPr>
              <w:jc w:val="center"/>
              <w:rPr>
                <w:rFonts w:ascii="Arial" w:hAnsi="Arial" w:cs="Arial"/>
                <w:sz w:val="20"/>
                <w:szCs w:val="20"/>
              </w:rPr>
            </w:pPr>
            <w:r w:rsidRPr="003D76A0">
              <w:rPr>
                <w:rFonts w:ascii="Arial" w:hAnsi="Arial" w:cs="Arial"/>
                <w:b/>
                <w:sz w:val="20"/>
                <w:szCs w:val="20"/>
              </w:rPr>
              <w:t>2</w:t>
            </w:r>
            <w:r w:rsidRPr="003D76A0">
              <w:rPr>
                <w:rFonts w:ascii="Arial" w:hAnsi="Arial" w:cs="Arial"/>
                <w:sz w:val="20"/>
                <w:szCs w:val="20"/>
              </w:rPr>
              <w:t xml:space="preserve"> class periods</w:t>
            </w:r>
          </w:p>
          <w:p w14:paraId="237ABB55" w14:textId="77777777" w:rsidR="00F760AC" w:rsidRDefault="00F760AC" w:rsidP="009E4656">
            <w:pPr>
              <w:jc w:val="center"/>
              <w:rPr>
                <w:rFonts w:ascii="Arial" w:hAnsi="Arial" w:cs="Arial"/>
                <w:sz w:val="20"/>
                <w:szCs w:val="20"/>
              </w:rPr>
            </w:pPr>
            <w:r w:rsidRPr="003D76A0">
              <w:rPr>
                <w:rFonts w:ascii="Arial" w:hAnsi="Arial" w:cs="Arial"/>
                <w:sz w:val="20"/>
                <w:szCs w:val="20"/>
              </w:rPr>
              <w:t xml:space="preserve"> (90-min</w:t>
            </w:r>
            <w:r>
              <w:rPr>
                <w:rFonts w:ascii="Arial" w:hAnsi="Arial" w:cs="Arial"/>
                <w:sz w:val="20"/>
                <w:szCs w:val="20"/>
              </w:rPr>
              <w:t>.</w:t>
            </w:r>
            <w:r w:rsidRPr="003D76A0">
              <w:rPr>
                <w:rFonts w:ascii="Arial" w:hAnsi="Arial" w:cs="Arial"/>
                <w:sz w:val="20"/>
                <w:szCs w:val="20"/>
              </w:rPr>
              <w:t xml:space="preserve"> each)</w:t>
            </w:r>
          </w:p>
          <w:p w14:paraId="367180DA" w14:textId="77777777" w:rsidR="00F760AC" w:rsidRDefault="00F760AC" w:rsidP="009E4656">
            <w:pPr>
              <w:jc w:val="center"/>
              <w:rPr>
                <w:rFonts w:ascii="Arial" w:hAnsi="Arial" w:cs="Arial"/>
                <w:sz w:val="20"/>
                <w:szCs w:val="20"/>
              </w:rPr>
            </w:pPr>
            <w:r w:rsidRPr="003D76A0">
              <w:rPr>
                <w:rFonts w:ascii="Arial" w:hAnsi="Arial" w:cs="Arial"/>
                <w:sz w:val="20"/>
                <w:szCs w:val="20"/>
              </w:rPr>
              <w:t>or</w:t>
            </w:r>
          </w:p>
          <w:p w14:paraId="3B68F4ED" w14:textId="77777777" w:rsidR="00F760AC" w:rsidRDefault="00F760AC" w:rsidP="009E4656">
            <w:pPr>
              <w:jc w:val="center"/>
              <w:rPr>
                <w:rFonts w:ascii="Arial" w:hAnsi="Arial" w:cs="Arial"/>
                <w:sz w:val="20"/>
                <w:szCs w:val="20"/>
              </w:rPr>
            </w:pPr>
            <w:r>
              <w:rPr>
                <w:rFonts w:ascii="Arial" w:hAnsi="Arial" w:cs="Arial"/>
                <w:b/>
                <w:sz w:val="20"/>
                <w:szCs w:val="20"/>
              </w:rPr>
              <w:t>4</w:t>
            </w:r>
            <w:r w:rsidRPr="003D76A0">
              <w:rPr>
                <w:rFonts w:ascii="Arial" w:hAnsi="Arial" w:cs="Arial"/>
                <w:sz w:val="20"/>
                <w:szCs w:val="20"/>
              </w:rPr>
              <w:t xml:space="preserve"> class periods </w:t>
            </w:r>
          </w:p>
          <w:p w14:paraId="4488F7BF" w14:textId="77777777" w:rsidR="00F760AC" w:rsidRDefault="00F760AC" w:rsidP="009E4656">
            <w:pPr>
              <w:jc w:val="center"/>
              <w:rPr>
                <w:rFonts w:ascii="Arial" w:hAnsi="Arial" w:cs="Arial"/>
                <w:sz w:val="20"/>
                <w:szCs w:val="20"/>
              </w:rPr>
            </w:pPr>
            <w:r w:rsidRPr="003D76A0">
              <w:rPr>
                <w:rFonts w:ascii="Arial" w:hAnsi="Arial" w:cs="Arial"/>
                <w:sz w:val="20"/>
                <w:szCs w:val="20"/>
              </w:rPr>
              <w:t>(45-min</w:t>
            </w:r>
            <w:r>
              <w:rPr>
                <w:rFonts w:ascii="Arial" w:hAnsi="Arial" w:cs="Arial"/>
                <w:sz w:val="20"/>
                <w:szCs w:val="20"/>
              </w:rPr>
              <w:t>.</w:t>
            </w:r>
            <w:r w:rsidRPr="003D76A0">
              <w:rPr>
                <w:rFonts w:ascii="Arial" w:hAnsi="Arial" w:cs="Arial"/>
                <w:sz w:val="20"/>
                <w:szCs w:val="20"/>
              </w:rPr>
              <w:t xml:space="preserve"> each)</w:t>
            </w:r>
          </w:p>
          <w:p w14:paraId="3C3A440A" w14:textId="77777777" w:rsidR="00C47AE5" w:rsidRPr="00F2219B" w:rsidRDefault="00C47AE5" w:rsidP="009E4656">
            <w:pPr>
              <w:jc w:val="center"/>
              <w:rPr>
                <w:rFonts w:ascii="Arial" w:hAnsi="Arial" w:cs="Arial"/>
                <w:sz w:val="20"/>
                <w:szCs w:val="20"/>
              </w:rPr>
            </w:pPr>
          </w:p>
        </w:tc>
        <w:tc>
          <w:tcPr>
            <w:tcW w:w="7295" w:type="dxa"/>
            <w:gridSpan w:val="2"/>
            <w:tcMar>
              <w:top w:w="72" w:type="dxa"/>
              <w:bottom w:w="72" w:type="dxa"/>
            </w:tcMar>
          </w:tcPr>
          <w:p w14:paraId="41A134B1" w14:textId="77777777" w:rsidR="002016FA" w:rsidRPr="003D76A0" w:rsidRDefault="002016FA" w:rsidP="009E4656">
            <w:pPr>
              <w:contextualSpacing/>
              <w:rPr>
                <w:rFonts w:ascii="Arial" w:hAnsi="Arial" w:cs="Arial"/>
                <w:sz w:val="20"/>
                <w:szCs w:val="20"/>
              </w:rPr>
            </w:pPr>
            <w:r w:rsidRPr="003D76A0">
              <w:rPr>
                <w:rFonts w:ascii="Arial" w:hAnsi="Arial" w:cs="Arial"/>
                <w:b/>
                <w:sz w:val="20"/>
                <w:szCs w:val="20"/>
              </w:rPr>
              <w:t>Mathematical Process Standards</w:t>
            </w:r>
            <w:r>
              <w:rPr>
                <w:rFonts w:ascii="Arial" w:hAnsi="Arial" w:cs="Arial"/>
                <w:b/>
                <w:sz w:val="20"/>
                <w:szCs w:val="20"/>
              </w:rPr>
              <w:t xml:space="preserve">. </w:t>
            </w:r>
            <w:r w:rsidRPr="003D76A0">
              <w:rPr>
                <w:rFonts w:ascii="Arial" w:hAnsi="Arial" w:cs="Arial"/>
                <w:sz w:val="20"/>
                <w:szCs w:val="20"/>
              </w:rPr>
              <w:t>The student uses mathematical processes to acquire and demonstrate mathematical understanding.</w:t>
            </w:r>
            <w:r>
              <w:rPr>
                <w:rFonts w:ascii="Arial" w:hAnsi="Arial" w:cs="Arial"/>
                <w:sz w:val="20"/>
                <w:szCs w:val="20"/>
              </w:rPr>
              <w:t xml:space="preserve"> The student is expected to:</w:t>
            </w:r>
          </w:p>
          <w:p w14:paraId="606F49C2" w14:textId="77777777" w:rsidR="002016FA" w:rsidRPr="00FE3AB8" w:rsidRDefault="002016FA" w:rsidP="009E4656">
            <w:pPr>
              <w:pStyle w:val="ListParagraph"/>
              <w:numPr>
                <w:ilvl w:val="0"/>
                <w:numId w:val="28"/>
              </w:numPr>
              <w:tabs>
                <w:tab w:val="left" w:pos="212"/>
              </w:tabs>
              <w:spacing w:after="0" w:line="240" w:lineRule="auto"/>
              <w:ind w:left="0" w:firstLine="0"/>
              <w:rPr>
                <w:rFonts w:ascii="Arial" w:hAnsi="Arial" w:cs="Arial"/>
                <w:sz w:val="20"/>
                <w:szCs w:val="20"/>
              </w:rPr>
            </w:pPr>
            <w:r>
              <w:rPr>
                <w:rFonts w:ascii="Arial" w:hAnsi="Arial" w:cs="Arial"/>
                <w:b/>
                <w:sz w:val="20"/>
                <w:szCs w:val="20"/>
              </w:rPr>
              <w:t>AQR</w:t>
            </w:r>
            <w:r w:rsidRPr="001212D3">
              <w:rPr>
                <w:rFonts w:ascii="Arial" w:hAnsi="Arial" w:cs="Arial"/>
                <w:b/>
                <w:sz w:val="20"/>
                <w:szCs w:val="20"/>
              </w:rPr>
              <w:t>.1A</w:t>
            </w:r>
            <w:r w:rsidRPr="001212D3">
              <w:rPr>
                <w:rFonts w:ascii="Arial" w:hAnsi="Arial" w:cs="Arial"/>
                <w:sz w:val="20"/>
                <w:szCs w:val="20"/>
              </w:rPr>
              <w:t xml:space="preserve"> Apply mathematics to problems arising in everyday life, society, and the workpla</w:t>
            </w:r>
            <w:r>
              <w:rPr>
                <w:rFonts w:ascii="Arial" w:hAnsi="Arial" w:cs="Arial"/>
                <w:sz w:val="20"/>
                <w:szCs w:val="20"/>
              </w:rPr>
              <w:t>ce.</w:t>
            </w:r>
          </w:p>
          <w:p w14:paraId="286D810D" w14:textId="77777777" w:rsidR="002016FA" w:rsidRPr="003D76A0" w:rsidRDefault="002016FA" w:rsidP="009E4656">
            <w:pPr>
              <w:pStyle w:val="ListParagraph"/>
              <w:numPr>
                <w:ilvl w:val="0"/>
                <w:numId w:val="28"/>
              </w:numPr>
              <w:tabs>
                <w:tab w:val="left" w:pos="212"/>
              </w:tabs>
              <w:spacing w:after="0" w:line="240" w:lineRule="auto"/>
              <w:ind w:left="0" w:firstLine="0"/>
              <w:rPr>
                <w:rFonts w:ascii="Arial" w:hAnsi="Arial" w:cs="Arial"/>
                <w:sz w:val="20"/>
                <w:szCs w:val="20"/>
              </w:rPr>
            </w:pPr>
            <w:r w:rsidRPr="003D76A0">
              <w:rPr>
                <w:rFonts w:ascii="Arial" w:hAnsi="Arial" w:cs="Arial"/>
                <w:b/>
                <w:sz w:val="20"/>
                <w:szCs w:val="20"/>
              </w:rPr>
              <w:t>AQR.1C</w:t>
            </w:r>
            <w:r w:rsidRPr="003D76A0">
              <w:rPr>
                <w:rFonts w:ascii="Arial" w:hAnsi="Arial" w:cs="Arial"/>
                <w:sz w:val="20"/>
              </w:rPr>
              <w:t xml:space="preserve"> Select tools, including real objects, manipulatives, paper and pencil, and technology as appropriate, and techniques, including mental math, estimation, and number sense as appropriate, to solve problems. </w:t>
            </w:r>
          </w:p>
          <w:p w14:paraId="338F5249" w14:textId="6CF30EAB" w:rsidR="00C47AE5" w:rsidRDefault="00C47AE5" w:rsidP="009E4656">
            <w:pPr>
              <w:rPr>
                <w:rFonts w:ascii="Arial" w:hAnsi="Arial" w:cs="Arial"/>
                <w:bCs/>
                <w:sz w:val="20"/>
                <w:szCs w:val="20"/>
              </w:rPr>
            </w:pPr>
          </w:p>
          <w:p w14:paraId="20781236" w14:textId="77777777" w:rsidR="0021604D" w:rsidRPr="003D76A0" w:rsidRDefault="0021604D" w:rsidP="009E4656">
            <w:pPr>
              <w:contextualSpacing/>
              <w:rPr>
                <w:rFonts w:ascii="Arial" w:hAnsi="Arial" w:cs="Arial"/>
                <w:sz w:val="20"/>
              </w:rPr>
            </w:pPr>
            <w:r w:rsidRPr="003D76A0">
              <w:rPr>
                <w:rFonts w:ascii="Arial" w:hAnsi="Arial" w:cs="Arial"/>
                <w:b/>
                <w:sz w:val="20"/>
              </w:rPr>
              <w:t>Probabilistic and Statistical Reasoning</w:t>
            </w:r>
            <w:r>
              <w:rPr>
                <w:rFonts w:ascii="Arial" w:hAnsi="Arial" w:cs="Arial"/>
                <w:b/>
                <w:sz w:val="20"/>
              </w:rPr>
              <w:t xml:space="preserve">. </w:t>
            </w:r>
            <w:r w:rsidRPr="003D76A0">
              <w:rPr>
                <w:rFonts w:ascii="Arial" w:hAnsi="Arial" w:cs="Arial"/>
                <w:sz w:val="20"/>
              </w:rPr>
              <w:t xml:space="preserve">The student uses the process standards in mathematics to generate new understandings of probability and statistics. The student analyzes statistical information and evaluates risk and return to connect mathematical ideas and make informed decisions. The student applies a problem-solving model and statistical methods to design and conduct a study that addresses one or more </w:t>
            </w:r>
            <w:proofErr w:type="gramStart"/>
            <w:r w:rsidRPr="003D76A0">
              <w:rPr>
                <w:rFonts w:ascii="Arial" w:hAnsi="Arial" w:cs="Arial"/>
                <w:sz w:val="20"/>
              </w:rPr>
              <w:t>particular question(s)</w:t>
            </w:r>
            <w:proofErr w:type="gramEnd"/>
            <w:r w:rsidRPr="003D76A0">
              <w:rPr>
                <w:rFonts w:ascii="Arial" w:hAnsi="Arial" w:cs="Arial"/>
                <w:sz w:val="20"/>
              </w:rPr>
              <w:t xml:space="preserve">. The student uses multiple representations to </w:t>
            </w:r>
            <w:proofErr w:type="gramStart"/>
            <w:r w:rsidRPr="003D76A0">
              <w:rPr>
                <w:rFonts w:ascii="Arial" w:hAnsi="Arial" w:cs="Arial"/>
                <w:sz w:val="20"/>
              </w:rPr>
              <w:t>communicate effectively</w:t>
            </w:r>
            <w:proofErr w:type="gramEnd"/>
            <w:r w:rsidRPr="003D76A0">
              <w:rPr>
                <w:rFonts w:ascii="Arial" w:hAnsi="Arial" w:cs="Arial"/>
                <w:sz w:val="20"/>
              </w:rPr>
              <w:t xml:space="preserve"> the results of student-generated statistical studies and the critical analysis of published statistical studies.</w:t>
            </w:r>
            <w:r>
              <w:rPr>
                <w:rFonts w:ascii="Arial" w:hAnsi="Arial" w:cs="Arial"/>
                <w:sz w:val="20"/>
              </w:rPr>
              <w:t xml:space="preserve"> </w:t>
            </w:r>
            <w:r>
              <w:rPr>
                <w:rFonts w:ascii="Arial" w:hAnsi="Arial" w:cs="Arial"/>
                <w:sz w:val="20"/>
                <w:szCs w:val="20"/>
              </w:rPr>
              <w:t>The student is expected to:</w:t>
            </w:r>
          </w:p>
          <w:p w14:paraId="3F65DFBA" w14:textId="77777777" w:rsidR="00080A08" w:rsidRPr="00F92A19" w:rsidRDefault="0021604D" w:rsidP="009E4656">
            <w:pPr>
              <w:pStyle w:val="ListParagraph"/>
              <w:numPr>
                <w:ilvl w:val="0"/>
                <w:numId w:val="27"/>
              </w:numPr>
              <w:spacing w:after="0" w:line="240" w:lineRule="auto"/>
              <w:rPr>
                <w:rFonts w:ascii="Arial" w:hAnsi="Arial" w:cs="Arial"/>
                <w:b/>
                <w:sz w:val="20"/>
                <w:szCs w:val="20"/>
              </w:rPr>
            </w:pPr>
            <w:r w:rsidRPr="00A62B89">
              <w:rPr>
                <w:rFonts w:ascii="Arial" w:hAnsi="Arial" w:cs="Arial"/>
                <w:b/>
                <w:sz w:val="20"/>
                <w:szCs w:val="20"/>
              </w:rPr>
              <w:t>AQR.4F</w:t>
            </w:r>
            <w:r w:rsidRPr="00A62B89">
              <w:rPr>
                <w:rFonts w:ascii="Arial" w:hAnsi="Arial" w:cs="Arial"/>
                <w:sz w:val="20"/>
                <w:szCs w:val="20"/>
              </w:rPr>
              <w:t xml:space="preserve"> Calculate expected value to analyze mathematical fairness, payoff, and risk.</w:t>
            </w:r>
          </w:p>
          <w:p w14:paraId="7B2DA165" w14:textId="77777777" w:rsidR="00FF274D" w:rsidRDefault="00FF274D" w:rsidP="00FF274D">
            <w:pPr>
              <w:rPr>
                <w:rFonts w:ascii="Arial" w:hAnsi="Arial" w:cs="Arial"/>
                <w:b/>
                <w:sz w:val="20"/>
                <w:szCs w:val="20"/>
              </w:rPr>
            </w:pPr>
          </w:p>
          <w:p w14:paraId="25F8F364" w14:textId="77777777" w:rsidR="00FF274D" w:rsidRDefault="00FF274D" w:rsidP="00FF274D">
            <w:pPr>
              <w:rPr>
                <w:rFonts w:ascii="Arial" w:hAnsi="Arial" w:cs="Arial"/>
                <w:b/>
                <w:sz w:val="20"/>
                <w:szCs w:val="20"/>
              </w:rPr>
            </w:pPr>
          </w:p>
          <w:p w14:paraId="7B0917DF" w14:textId="77777777" w:rsidR="00FF274D" w:rsidRDefault="00FF274D" w:rsidP="00FF274D">
            <w:pPr>
              <w:rPr>
                <w:rFonts w:ascii="Arial" w:hAnsi="Arial" w:cs="Arial"/>
                <w:b/>
                <w:sz w:val="20"/>
                <w:szCs w:val="20"/>
              </w:rPr>
            </w:pPr>
          </w:p>
          <w:p w14:paraId="5908D11B" w14:textId="77777777" w:rsidR="00FF274D" w:rsidRDefault="00FF274D" w:rsidP="00FF274D">
            <w:pPr>
              <w:rPr>
                <w:rFonts w:ascii="Arial" w:hAnsi="Arial" w:cs="Arial"/>
                <w:b/>
                <w:sz w:val="20"/>
                <w:szCs w:val="20"/>
              </w:rPr>
            </w:pPr>
          </w:p>
          <w:p w14:paraId="4EC47658" w14:textId="77777777" w:rsidR="00FF274D" w:rsidRDefault="00FF274D" w:rsidP="00FF274D">
            <w:pPr>
              <w:rPr>
                <w:rFonts w:ascii="Arial" w:hAnsi="Arial" w:cs="Arial"/>
                <w:b/>
                <w:sz w:val="20"/>
                <w:szCs w:val="20"/>
              </w:rPr>
            </w:pPr>
          </w:p>
          <w:p w14:paraId="3CC633D9" w14:textId="77777777" w:rsidR="00FF274D" w:rsidRDefault="00FF274D" w:rsidP="00FF274D">
            <w:pPr>
              <w:rPr>
                <w:rFonts w:ascii="Arial" w:hAnsi="Arial" w:cs="Arial"/>
                <w:b/>
                <w:sz w:val="20"/>
                <w:szCs w:val="20"/>
              </w:rPr>
            </w:pPr>
          </w:p>
          <w:p w14:paraId="4E64EE75" w14:textId="77777777" w:rsidR="00FF274D" w:rsidRDefault="00FF274D" w:rsidP="00FF274D">
            <w:pPr>
              <w:rPr>
                <w:rFonts w:ascii="Arial" w:hAnsi="Arial" w:cs="Arial"/>
                <w:b/>
                <w:sz w:val="20"/>
                <w:szCs w:val="20"/>
              </w:rPr>
            </w:pPr>
          </w:p>
          <w:p w14:paraId="1CE63FA6" w14:textId="77777777" w:rsidR="00FF274D" w:rsidRDefault="00FF274D" w:rsidP="00FF274D">
            <w:pPr>
              <w:rPr>
                <w:rFonts w:ascii="Arial" w:hAnsi="Arial" w:cs="Arial"/>
                <w:b/>
                <w:sz w:val="20"/>
                <w:szCs w:val="20"/>
              </w:rPr>
            </w:pPr>
          </w:p>
          <w:p w14:paraId="3C352E13" w14:textId="77777777" w:rsidR="00FF274D" w:rsidRDefault="00FF274D" w:rsidP="00FF274D">
            <w:pPr>
              <w:rPr>
                <w:rFonts w:ascii="Arial" w:hAnsi="Arial" w:cs="Arial"/>
                <w:b/>
                <w:sz w:val="20"/>
                <w:szCs w:val="20"/>
              </w:rPr>
            </w:pPr>
          </w:p>
          <w:p w14:paraId="200B66AC" w14:textId="77777777" w:rsidR="00FF274D" w:rsidRDefault="00FF274D" w:rsidP="00FF274D">
            <w:pPr>
              <w:rPr>
                <w:rFonts w:ascii="Arial" w:hAnsi="Arial" w:cs="Arial"/>
                <w:b/>
                <w:sz w:val="20"/>
                <w:szCs w:val="20"/>
              </w:rPr>
            </w:pPr>
          </w:p>
          <w:p w14:paraId="5B5FDA2B" w14:textId="77777777" w:rsidR="00FF274D" w:rsidRDefault="00FF274D" w:rsidP="00FF274D">
            <w:pPr>
              <w:rPr>
                <w:rFonts w:ascii="Arial" w:hAnsi="Arial" w:cs="Arial"/>
                <w:b/>
                <w:sz w:val="20"/>
                <w:szCs w:val="20"/>
              </w:rPr>
            </w:pPr>
          </w:p>
          <w:p w14:paraId="7706A312" w14:textId="77777777" w:rsidR="00FF274D" w:rsidRDefault="00FF274D" w:rsidP="00FF274D">
            <w:pPr>
              <w:rPr>
                <w:rFonts w:ascii="Arial" w:hAnsi="Arial" w:cs="Arial"/>
                <w:b/>
                <w:sz w:val="20"/>
                <w:szCs w:val="20"/>
              </w:rPr>
            </w:pPr>
          </w:p>
          <w:p w14:paraId="39A2891E" w14:textId="77777777" w:rsidR="00FF274D" w:rsidRDefault="00FF274D" w:rsidP="00FF274D">
            <w:pPr>
              <w:rPr>
                <w:rFonts w:ascii="Arial" w:hAnsi="Arial" w:cs="Arial"/>
                <w:b/>
                <w:sz w:val="20"/>
                <w:szCs w:val="20"/>
              </w:rPr>
            </w:pPr>
          </w:p>
          <w:p w14:paraId="7B933E75" w14:textId="77777777" w:rsidR="00FF274D" w:rsidRDefault="00FF274D" w:rsidP="00FF274D">
            <w:pPr>
              <w:rPr>
                <w:rFonts w:ascii="Arial" w:hAnsi="Arial" w:cs="Arial"/>
                <w:b/>
                <w:sz w:val="20"/>
                <w:szCs w:val="20"/>
              </w:rPr>
            </w:pPr>
          </w:p>
          <w:p w14:paraId="78B77F9B" w14:textId="77777777" w:rsidR="00FF274D" w:rsidRDefault="00FF274D" w:rsidP="00FF274D">
            <w:pPr>
              <w:rPr>
                <w:rFonts w:ascii="Arial" w:hAnsi="Arial" w:cs="Arial"/>
                <w:b/>
                <w:sz w:val="20"/>
                <w:szCs w:val="20"/>
              </w:rPr>
            </w:pPr>
          </w:p>
          <w:p w14:paraId="5A2B575E" w14:textId="77777777" w:rsidR="00FF274D" w:rsidRDefault="00FF274D" w:rsidP="00FF274D">
            <w:pPr>
              <w:rPr>
                <w:rFonts w:ascii="Arial" w:hAnsi="Arial" w:cs="Arial"/>
                <w:b/>
                <w:sz w:val="20"/>
                <w:szCs w:val="20"/>
              </w:rPr>
            </w:pPr>
          </w:p>
          <w:p w14:paraId="28A672DA" w14:textId="77777777" w:rsidR="00FF274D" w:rsidRDefault="00FF274D" w:rsidP="00FF274D">
            <w:pPr>
              <w:rPr>
                <w:rFonts w:ascii="Arial" w:hAnsi="Arial" w:cs="Arial"/>
                <w:b/>
                <w:sz w:val="20"/>
                <w:szCs w:val="20"/>
              </w:rPr>
            </w:pPr>
          </w:p>
          <w:p w14:paraId="11D99B60" w14:textId="77777777" w:rsidR="00FF274D" w:rsidRDefault="00FF274D" w:rsidP="00FF274D">
            <w:pPr>
              <w:rPr>
                <w:rFonts w:ascii="Arial" w:hAnsi="Arial" w:cs="Arial"/>
                <w:b/>
                <w:sz w:val="20"/>
                <w:szCs w:val="20"/>
              </w:rPr>
            </w:pPr>
          </w:p>
          <w:p w14:paraId="49931E76" w14:textId="77777777" w:rsidR="00FF274D" w:rsidRDefault="00FF274D" w:rsidP="00FF274D">
            <w:pPr>
              <w:rPr>
                <w:rFonts w:ascii="Arial" w:hAnsi="Arial" w:cs="Arial"/>
                <w:b/>
                <w:sz w:val="20"/>
                <w:szCs w:val="20"/>
              </w:rPr>
            </w:pPr>
          </w:p>
          <w:p w14:paraId="4273B7C7" w14:textId="77777777" w:rsidR="00FF274D" w:rsidRDefault="00FF274D" w:rsidP="00FF274D">
            <w:pPr>
              <w:rPr>
                <w:rFonts w:ascii="Arial" w:hAnsi="Arial" w:cs="Arial"/>
                <w:b/>
                <w:sz w:val="20"/>
                <w:szCs w:val="20"/>
              </w:rPr>
            </w:pPr>
          </w:p>
          <w:p w14:paraId="7301B5AB" w14:textId="77777777" w:rsidR="00FF274D" w:rsidRDefault="00FF274D" w:rsidP="00FF274D">
            <w:pPr>
              <w:rPr>
                <w:rFonts w:ascii="Arial" w:hAnsi="Arial" w:cs="Arial"/>
                <w:b/>
                <w:sz w:val="20"/>
                <w:szCs w:val="20"/>
              </w:rPr>
            </w:pPr>
          </w:p>
          <w:p w14:paraId="4B21DE32" w14:textId="77777777" w:rsidR="00FF274D" w:rsidRDefault="00FF274D" w:rsidP="00FF274D">
            <w:pPr>
              <w:rPr>
                <w:rFonts w:ascii="Arial" w:hAnsi="Arial" w:cs="Arial"/>
                <w:b/>
                <w:sz w:val="20"/>
                <w:szCs w:val="20"/>
              </w:rPr>
            </w:pPr>
          </w:p>
          <w:p w14:paraId="17F2930C" w14:textId="77777777" w:rsidR="00FF274D" w:rsidRDefault="00FF274D" w:rsidP="00FF274D">
            <w:pPr>
              <w:rPr>
                <w:rFonts w:ascii="Arial" w:hAnsi="Arial" w:cs="Arial"/>
                <w:b/>
                <w:sz w:val="20"/>
                <w:szCs w:val="20"/>
              </w:rPr>
            </w:pPr>
          </w:p>
          <w:p w14:paraId="26787ABA" w14:textId="77777777" w:rsidR="00FF274D" w:rsidRDefault="00FF274D" w:rsidP="00FF274D">
            <w:pPr>
              <w:rPr>
                <w:rFonts w:ascii="Arial" w:hAnsi="Arial" w:cs="Arial"/>
                <w:b/>
                <w:sz w:val="20"/>
                <w:szCs w:val="20"/>
              </w:rPr>
            </w:pPr>
          </w:p>
          <w:p w14:paraId="2F6F5F2F" w14:textId="77777777" w:rsidR="00FF274D" w:rsidRDefault="00FF274D" w:rsidP="00FF274D">
            <w:pPr>
              <w:rPr>
                <w:rFonts w:ascii="Arial" w:hAnsi="Arial" w:cs="Arial"/>
                <w:b/>
                <w:sz w:val="20"/>
                <w:szCs w:val="20"/>
              </w:rPr>
            </w:pPr>
          </w:p>
          <w:p w14:paraId="225111BF" w14:textId="770900C4" w:rsidR="00FF274D" w:rsidRPr="00FF274D" w:rsidRDefault="00FF274D" w:rsidP="00FF274D">
            <w:pPr>
              <w:rPr>
                <w:rFonts w:ascii="Arial" w:hAnsi="Arial" w:cs="Arial"/>
                <w:b/>
                <w:sz w:val="20"/>
                <w:szCs w:val="20"/>
              </w:rPr>
            </w:pPr>
          </w:p>
        </w:tc>
      </w:tr>
      <w:tr w:rsidR="006E1AD8" w:rsidRPr="00F2219B" w14:paraId="6953E7DA" w14:textId="77777777" w:rsidTr="00FF274D">
        <w:trPr>
          <w:jc w:val="center"/>
        </w:trPr>
        <w:tc>
          <w:tcPr>
            <w:tcW w:w="1795" w:type="dxa"/>
            <w:tcMar>
              <w:top w:w="72" w:type="dxa"/>
              <w:bottom w:w="72" w:type="dxa"/>
            </w:tcMar>
          </w:tcPr>
          <w:p w14:paraId="24CC696E" w14:textId="77777777" w:rsidR="00661569" w:rsidRPr="00CC7C46" w:rsidRDefault="00661569" w:rsidP="009E4656">
            <w:pPr>
              <w:rPr>
                <w:rFonts w:ascii="Arial" w:hAnsi="Arial" w:cs="Arial"/>
                <w:b/>
                <w:sz w:val="18"/>
                <w:szCs w:val="18"/>
              </w:rPr>
            </w:pPr>
            <w:r w:rsidRPr="00CC7C46">
              <w:rPr>
                <w:rFonts w:ascii="Arial" w:hAnsi="Arial" w:cs="Arial"/>
                <w:b/>
                <w:sz w:val="18"/>
                <w:szCs w:val="18"/>
              </w:rPr>
              <w:lastRenderedPageBreak/>
              <w:t xml:space="preserve">Unit 12: Statistical Studies and Investigations </w:t>
            </w:r>
          </w:p>
          <w:p w14:paraId="246EEC50" w14:textId="77777777" w:rsidR="006E1AD8" w:rsidRDefault="00661569" w:rsidP="009E4656">
            <w:pPr>
              <w:rPr>
                <w:rFonts w:ascii="Arial" w:hAnsi="Arial" w:cs="Arial"/>
                <w:sz w:val="18"/>
                <w:szCs w:val="18"/>
              </w:rPr>
            </w:pPr>
            <w:r w:rsidRPr="00CC7C46">
              <w:rPr>
                <w:rFonts w:ascii="Arial" w:hAnsi="Arial" w:cs="Arial"/>
                <w:sz w:val="18"/>
                <w:szCs w:val="18"/>
              </w:rPr>
              <w:t>Through various methods of investigating data, students analyze data studies for accuracy and bias.</w:t>
            </w:r>
          </w:p>
          <w:p w14:paraId="4E6C77ED" w14:textId="77777777" w:rsidR="00A01274" w:rsidRDefault="00A01274" w:rsidP="009E4656">
            <w:pPr>
              <w:rPr>
                <w:rFonts w:ascii="Arial" w:hAnsi="Arial" w:cs="Arial"/>
                <w:b/>
                <w:sz w:val="18"/>
                <w:szCs w:val="18"/>
              </w:rPr>
            </w:pPr>
          </w:p>
          <w:p w14:paraId="3C5BA7FE" w14:textId="51831FE9" w:rsidR="00A01274" w:rsidRPr="009131D1" w:rsidRDefault="00A01274" w:rsidP="009E4656">
            <w:pPr>
              <w:rPr>
                <w:rFonts w:ascii="Arial" w:hAnsi="Arial" w:cs="Arial"/>
                <w:sz w:val="18"/>
                <w:szCs w:val="20"/>
              </w:rPr>
            </w:pPr>
            <w:r w:rsidRPr="006530A2">
              <w:rPr>
                <w:rFonts w:ascii="Arial" w:hAnsi="Arial" w:cs="Arial"/>
                <w:sz w:val="18"/>
                <w:szCs w:val="18"/>
              </w:rPr>
              <w:t>(continue</w:t>
            </w:r>
            <w:r>
              <w:rPr>
                <w:rFonts w:ascii="Arial" w:hAnsi="Arial" w:cs="Arial"/>
                <w:sz w:val="18"/>
                <w:szCs w:val="18"/>
              </w:rPr>
              <w:t>s</w:t>
            </w:r>
            <w:r w:rsidRPr="006530A2">
              <w:rPr>
                <w:rFonts w:ascii="Arial" w:hAnsi="Arial" w:cs="Arial"/>
                <w:sz w:val="18"/>
                <w:szCs w:val="18"/>
              </w:rPr>
              <w:t xml:space="preserve"> in </w:t>
            </w:r>
            <w:r>
              <w:rPr>
                <w:rFonts w:ascii="Arial" w:hAnsi="Arial" w:cs="Arial"/>
                <w:sz w:val="18"/>
                <w:szCs w:val="18"/>
              </w:rPr>
              <w:br/>
              <w:t>c</w:t>
            </w:r>
            <w:r w:rsidRPr="006530A2">
              <w:rPr>
                <w:rFonts w:ascii="Arial" w:hAnsi="Arial" w:cs="Arial"/>
                <w:sz w:val="18"/>
                <w:szCs w:val="18"/>
              </w:rPr>
              <w:t xml:space="preserve">ycle </w:t>
            </w:r>
            <w:r w:rsidR="00110595">
              <w:rPr>
                <w:rFonts w:ascii="Arial" w:hAnsi="Arial" w:cs="Arial"/>
                <w:sz w:val="18"/>
                <w:szCs w:val="18"/>
              </w:rPr>
              <w:t>4</w:t>
            </w:r>
            <w:r w:rsidRPr="006530A2">
              <w:rPr>
                <w:rFonts w:ascii="Arial" w:hAnsi="Arial" w:cs="Arial"/>
                <w:sz w:val="18"/>
                <w:szCs w:val="18"/>
              </w:rPr>
              <w:t>)</w:t>
            </w:r>
          </w:p>
        </w:tc>
        <w:tc>
          <w:tcPr>
            <w:tcW w:w="1710" w:type="dxa"/>
            <w:tcMar>
              <w:top w:w="72" w:type="dxa"/>
              <w:bottom w:w="72" w:type="dxa"/>
            </w:tcMar>
          </w:tcPr>
          <w:p w14:paraId="2B7ABC1A" w14:textId="77777777" w:rsidR="00FD44A4" w:rsidRDefault="00FD44A4" w:rsidP="009E4656">
            <w:pPr>
              <w:jc w:val="center"/>
              <w:rPr>
                <w:rFonts w:ascii="Arial" w:hAnsi="Arial" w:cs="Arial"/>
                <w:sz w:val="20"/>
                <w:szCs w:val="20"/>
              </w:rPr>
            </w:pPr>
            <w:r w:rsidRPr="00A21E44">
              <w:rPr>
                <w:rFonts w:ascii="Arial" w:hAnsi="Arial" w:cs="Arial"/>
                <w:b/>
                <w:sz w:val="20"/>
                <w:szCs w:val="20"/>
              </w:rPr>
              <w:t>3</w:t>
            </w:r>
            <w:r w:rsidRPr="00A21E44">
              <w:rPr>
                <w:rFonts w:ascii="Arial" w:hAnsi="Arial" w:cs="Arial"/>
                <w:sz w:val="20"/>
                <w:szCs w:val="20"/>
              </w:rPr>
              <w:t xml:space="preserve"> class periods</w:t>
            </w:r>
          </w:p>
          <w:p w14:paraId="1E8EEB11" w14:textId="77777777" w:rsidR="00FD44A4" w:rsidRDefault="00FD44A4" w:rsidP="009E4656">
            <w:pPr>
              <w:jc w:val="center"/>
              <w:rPr>
                <w:rFonts w:ascii="Arial" w:hAnsi="Arial" w:cs="Arial"/>
                <w:sz w:val="20"/>
                <w:szCs w:val="20"/>
              </w:rPr>
            </w:pPr>
            <w:r w:rsidRPr="00A21E44">
              <w:rPr>
                <w:rFonts w:ascii="Arial" w:hAnsi="Arial" w:cs="Arial"/>
                <w:sz w:val="20"/>
                <w:szCs w:val="20"/>
              </w:rPr>
              <w:t xml:space="preserve"> (90-min</w:t>
            </w:r>
            <w:r>
              <w:rPr>
                <w:rFonts w:ascii="Arial" w:hAnsi="Arial" w:cs="Arial"/>
                <w:sz w:val="20"/>
                <w:szCs w:val="20"/>
              </w:rPr>
              <w:t>.</w:t>
            </w:r>
            <w:r w:rsidRPr="00A21E44">
              <w:rPr>
                <w:rFonts w:ascii="Arial" w:hAnsi="Arial" w:cs="Arial"/>
                <w:sz w:val="20"/>
                <w:szCs w:val="20"/>
              </w:rPr>
              <w:t xml:space="preserve"> each)</w:t>
            </w:r>
          </w:p>
          <w:p w14:paraId="6BDCB8CD" w14:textId="77777777" w:rsidR="00FD44A4" w:rsidRDefault="00FD44A4" w:rsidP="009E4656">
            <w:pPr>
              <w:jc w:val="center"/>
              <w:rPr>
                <w:rFonts w:ascii="Arial" w:hAnsi="Arial" w:cs="Arial"/>
                <w:sz w:val="20"/>
                <w:szCs w:val="20"/>
              </w:rPr>
            </w:pPr>
            <w:r>
              <w:rPr>
                <w:rFonts w:ascii="Arial" w:hAnsi="Arial" w:cs="Arial"/>
                <w:sz w:val="20"/>
                <w:szCs w:val="20"/>
              </w:rPr>
              <w:t>o</w:t>
            </w:r>
            <w:r w:rsidRPr="00A21E44">
              <w:rPr>
                <w:rFonts w:ascii="Arial" w:hAnsi="Arial" w:cs="Arial"/>
                <w:sz w:val="20"/>
                <w:szCs w:val="20"/>
              </w:rPr>
              <w:t>r</w:t>
            </w:r>
          </w:p>
          <w:p w14:paraId="0DAA7135" w14:textId="77777777" w:rsidR="00FD44A4" w:rsidRDefault="00FD44A4" w:rsidP="009E4656">
            <w:pPr>
              <w:jc w:val="center"/>
              <w:rPr>
                <w:rFonts w:ascii="Arial" w:hAnsi="Arial" w:cs="Arial"/>
                <w:sz w:val="20"/>
                <w:szCs w:val="20"/>
              </w:rPr>
            </w:pPr>
            <w:r w:rsidRPr="00A21E44">
              <w:rPr>
                <w:rFonts w:ascii="Arial" w:hAnsi="Arial" w:cs="Arial"/>
                <w:b/>
                <w:sz w:val="20"/>
                <w:szCs w:val="20"/>
              </w:rPr>
              <w:t>6</w:t>
            </w:r>
            <w:r w:rsidRPr="00A21E44">
              <w:rPr>
                <w:rFonts w:ascii="Arial" w:hAnsi="Arial" w:cs="Arial"/>
                <w:sz w:val="20"/>
                <w:szCs w:val="20"/>
              </w:rPr>
              <w:t xml:space="preserve"> class periods </w:t>
            </w:r>
          </w:p>
          <w:p w14:paraId="5EC5C4E9" w14:textId="77777777" w:rsidR="00FD44A4" w:rsidRDefault="00FD44A4" w:rsidP="009E4656">
            <w:pPr>
              <w:jc w:val="center"/>
              <w:rPr>
                <w:rFonts w:ascii="Arial" w:hAnsi="Arial" w:cs="Arial"/>
                <w:i/>
                <w:sz w:val="20"/>
                <w:szCs w:val="20"/>
              </w:rPr>
            </w:pPr>
            <w:r w:rsidRPr="00A21E44">
              <w:rPr>
                <w:rFonts w:ascii="Arial" w:hAnsi="Arial" w:cs="Arial"/>
                <w:sz w:val="20"/>
                <w:szCs w:val="20"/>
              </w:rPr>
              <w:t>(45-min</w:t>
            </w:r>
            <w:r>
              <w:rPr>
                <w:rFonts w:ascii="Arial" w:hAnsi="Arial" w:cs="Arial"/>
                <w:sz w:val="20"/>
                <w:szCs w:val="20"/>
              </w:rPr>
              <w:t>.</w:t>
            </w:r>
            <w:r w:rsidRPr="00A21E44">
              <w:rPr>
                <w:rFonts w:ascii="Arial" w:hAnsi="Arial" w:cs="Arial"/>
                <w:sz w:val="20"/>
                <w:szCs w:val="20"/>
              </w:rPr>
              <w:t xml:space="preserve"> each)</w:t>
            </w:r>
          </w:p>
          <w:p w14:paraId="2348A2AD" w14:textId="77777777" w:rsidR="006E1AD8" w:rsidRPr="00F2219B" w:rsidRDefault="006E1AD8" w:rsidP="009E4656">
            <w:pPr>
              <w:jc w:val="center"/>
              <w:rPr>
                <w:rFonts w:ascii="Arial" w:hAnsi="Arial" w:cs="Arial"/>
                <w:sz w:val="20"/>
                <w:szCs w:val="20"/>
              </w:rPr>
            </w:pPr>
          </w:p>
        </w:tc>
        <w:tc>
          <w:tcPr>
            <w:tcW w:w="7295" w:type="dxa"/>
            <w:gridSpan w:val="2"/>
            <w:tcBorders>
              <w:bottom w:val="single" w:sz="4" w:space="0" w:color="auto"/>
            </w:tcBorders>
            <w:tcMar>
              <w:top w:w="72" w:type="dxa"/>
              <w:bottom w:w="72" w:type="dxa"/>
            </w:tcMar>
          </w:tcPr>
          <w:p w14:paraId="2547B2A4" w14:textId="77777777" w:rsidR="00B8619D" w:rsidRPr="00A21E44" w:rsidRDefault="00B8619D" w:rsidP="009E4656">
            <w:pPr>
              <w:contextualSpacing/>
              <w:rPr>
                <w:rFonts w:ascii="Arial" w:hAnsi="Arial" w:cs="Arial"/>
                <w:sz w:val="20"/>
                <w:szCs w:val="20"/>
              </w:rPr>
            </w:pPr>
            <w:r w:rsidRPr="00A21E44">
              <w:rPr>
                <w:rFonts w:ascii="Arial" w:hAnsi="Arial" w:cs="Arial"/>
                <w:b/>
                <w:sz w:val="20"/>
                <w:szCs w:val="20"/>
              </w:rPr>
              <w:t xml:space="preserve">Mathematical Process Standards. </w:t>
            </w:r>
            <w:r w:rsidRPr="00A21E44">
              <w:rPr>
                <w:rFonts w:ascii="Arial" w:hAnsi="Arial" w:cs="Arial"/>
                <w:sz w:val="20"/>
                <w:szCs w:val="20"/>
              </w:rPr>
              <w:t>The student uses mathematical processes to acquire and demonstrate mathematical understanding. The student is expected to:</w:t>
            </w:r>
          </w:p>
          <w:p w14:paraId="4A9D07C2" w14:textId="77777777" w:rsidR="00B8619D" w:rsidRPr="00CC7C46" w:rsidRDefault="00B8619D" w:rsidP="009E4656">
            <w:pPr>
              <w:rPr>
                <w:rFonts w:ascii="Arial" w:hAnsi="Arial" w:cs="Arial"/>
                <w:b/>
                <w:bCs/>
                <w:sz w:val="20"/>
                <w:szCs w:val="20"/>
              </w:rPr>
            </w:pPr>
            <w:r w:rsidRPr="004C4A99">
              <w:rPr>
                <w:noProof/>
              </w:rPr>
              <w:drawing>
                <wp:inline distT="0" distB="0" distL="0" distR="0" wp14:anchorId="6DCE7BBC" wp14:editId="256DCE50">
                  <wp:extent cx="107315" cy="107315"/>
                  <wp:effectExtent l="0" t="0" r="6985" b="698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Pr>
                <w:rFonts w:ascii="Arial" w:hAnsi="Arial" w:cs="Arial"/>
                <w:b/>
                <w:sz w:val="20"/>
                <w:szCs w:val="20"/>
              </w:rPr>
              <w:t xml:space="preserve"> </w:t>
            </w:r>
            <w:r w:rsidRPr="00CC7C46">
              <w:rPr>
                <w:rFonts w:ascii="Arial" w:hAnsi="Arial" w:cs="Arial"/>
                <w:b/>
                <w:sz w:val="20"/>
                <w:szCs w:val="20"/>
              </w:rPr>
              <w:t xml:space="preserve">AQR.1E </w:t>
            </w:r>
            <w:r w:rsidRPr="00CC7C46">
              <w:rPr>
                <w:rFonts w:ascii="Arial" w:hAnsi="Arial" w:cs="Arial"/>
                <w:sz w:val="20"/>
                <w:szCs w:val="20"/>
              </w:rPr>
              <w:t xml:space="preserve">Create and use representations to organize, record, and communicate mathematical ideas. </w:t>
            </w:r>
          </w:p>
          <w:p w14:paraId="053F7093" w14:textId="77777777" w:rsidR="00B8619D" w:rsidRPr="00CC7C46" w:rsidRDefault="00B8619D" w:rsidP="009E4656">
            <w:pPr>
              <w:rPr>
                <w:rFonts w:ascii="Arial" w:hAnsi="Arial" w:cs="Arial"/>
                <w:bCs/>
                <w:sz w:val="20"/>
                <w:szCs w:val="20"/>
              </w:rPr>
            </w:pPr>
            <w:r w:rsidRPr="004C4A99">
              <w:rPr>
                <w:noProof/>
              </w:rPr>
              <w:drawing>
                <wp:inline distT="0" distB="0" distL="0" distR="0" wp14:anchorId="0090A603" wp14:editId="483D777D">
                  <wp:extent cx="107315" cy="107315"/>
                  <wp:effectExtent l="0" t="0" r="6985" b="698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Pr>
                <w:rFonts w:ascii="Arial" w:hAnsi="Arial" w:cs="Arial"/>
                <w:b/>
                <w:sz w:val="20"/>
                <w:szCs w:val="20"/>
              </w:rPr>
              <w:t xml:space="preserve"> </w:t>
            </w:r>
            <w:r w:rsidRPr="00CC7C46">
              <w:rPr>
                <w:rFonts w:ascii="Arial" w:hAnsi="Arial" w:cs="Arial"/>
                <w:b/>
                <w:sz w:val="20"/>
                <w:szCs w:val="20"/>
              </w:rPr>
              <w:t>AQR.1G</w:t>
            </w:r>
            <w:r w:rsidRPr="00CC7C46">
              <w:rPr>
                <w:rFonts w:ascii="Arial" w:hAnsi="Arial" w:cs="Arial"/>
                <w:sz w:val="20"/>
                <w:szCs w:val="20"/>
              </w:rPr>
              <w:t xml:space="preserve"> </w:t>
            </w:r>
            <w:r w:rsidRPr="00CC7C46">
              <w:rPr>
                <w:rStyle w:val="newchar"/>
                <w:rFonts w:ascii="Arial" w:hAnsi="Arial" w:cs="Arial"/>
                <w:sz w:val="20"/>
                <w:szCs w:val="20"/>
              </w:rPr>
              <w:t>D</w:t>
            </w:r>
            <w:r w:rsidRPr="00CC7C46">
              <w:rPr>
                <w:rFonts w:ascii="Arial" w:hAnsi="Arial" w:cs="Arial"/>
                <w:sz w:val="20"/>
                <w:szCs w:val="20"/>
              </w:rPr>
              <w:t xml:space="preserve">isplay, </w:t>
            </w:r>
            <w:r w:rsidRPr="00CC7C46">
              <w:rPr>
                <w:rStyle w:val="newchar"/>
                <w:rFonts w:ascii="Arial" w:hAnsi="Arial" w:cs="Arial"/>
                <w:sz w:val="20"/>
                <w:szCs w:val="20"/>
              </w:rPr>
              <w:t>e</w:t>
            </w:r>
            <w:r w:rsidRPr="00CC7C46">
              <w:rPr>
                <w:rFonts w:ascii="Arial" w:hAnsi="Arial" w:cs="Arial"/>
                <w:sz w:val="20"/>
                <w:szCs w:val="20"/>
              </w:rPr>
              <w:t>xplain, and justify</w:t>
            </w:r>
            <w:r w:rsidRPr="00CC7C46">
              <w:rPr>
                <w:rStyle w:val="newchar"/>
                <w:rFonts w:ascii="Arial" w:hAnsi="Arial" w:cs="Arial"/>
                <w:sz w:val="20"/>
                <w:szCs w:val="20"/>
              </w:rPr>
              <w:t xml:space="preserve"> </w:t>
            </w:r>
            <w:r w:rsidRPr="00CC7C46">
              <w:rPr>
                <w:rFonts w:ascii="Arial" w:hAnsi="Arial" w:cs="Arial"/>
                <w:sz w:val="20"/>
                <w:szCs w:val="20"/>
              </w:rPr>
              <w:t>mathematical ideas and arguments using precise mathematical language in written or oral communication.</w:t>
            </w:r>
          </w:p>
          <w:p w14:paraId="68E74957" w14:textId="77777777" w:rsidR="006E1AD8" w:rsidRDefault="006E1AD8" w:rsidP="009E4656">
            <w:pPr>
              <w:rPr>
                <w:rFonts w:ascii="Arial" w:hAnsi="Arial" w:cs="Arial"/>
                <w:bCs/>
                <w:sz w:val="20"/>
                <w:szCs w:val="20"/>
              </w:rPr>
            </w:pPr>
          </w:p>
          <w:p w14:paraId="6EC25D8B" w14:textId="77777777" w:rsidR="0088138B" w:rsidRPr="00A21E44" w:rsidRDefault="0088138B" w:rsidP="009E4656">
            <w:pPr>
              <w:pStyle w:val="ListParagraph"/>
              <w:spacing w:after="0" w:line="240" w:lineRule="auto"/>
              <w:ind w:left="0"/>
              <w:rPr>
                <w:rFonts w:ascii="Arial" w:hAnsi="Arial" w:cs="Arial"/>
                <w:sz w:val="20"/>
                <w:szCs w:val="20"/>
              </w:rPr>
            </w:pPr>
            <w:r w:rsidRPr="00A21E44">
              <w:rPr>
                <w:rFonts w:ascii="Arial" w:hAnsi="Arial" w:cs="Arial"/>
                <w:b/>
                <w:sz w:val="20"/>
                <w:szCs w:val="20"/>
              </w:rPr>
              <w:t xml:space="preserve">Probabilistic and Statistical Reasoning. </w:t>
            </w:r>
            <w:r w:rsidRPr="00A21E44">
              <w:rPr>
                <w:rFonts w:ascii="Arial" w:hAnsi="Arial" w:cs="Arial"/>
                <w:sz w:val="20"/>
                <w:szCs w:val="20"/>
              </w:rPr>
              <w:t xml:space="preserve">The student uses the process standards in mathematics to generate new understandings of probability and statistics. The student analyzes statistical information and evaluates risk and return to connect mathematical ideas and make informed decisions. The student applies a problem-solving model and statistical methods to design and conduct a study that addresses one or more </w:t>
            </w:r>
            <w:proofErr w:type="gramStart"/>
            <w:r w:rsidRPr="00A21E44">
              <w:rPr>
                <w:rFonts w:ascii="Arial" w:hAnsi="Arial" w:cs="Arial"/>
                <w:sz w:val="20"/>
                <w:szCs w:val="20"/>
              </w:rPr>
              <w:t>particular question(s)</w:t>
            </w:r>
            <w:proofErr w:type="gramEnd"/>
            <w:r w:rsidRPr="00A21E44">
              <w:rPr>
                <w:rFonts w:ascii="Arial" w:hAnsi="Arial" w:cs="Arial"/>
                <w:sz w:val="20"/>
                <w:szCs w:val="20"/>
              </w:rPr>
              <w:t xml:space="preserve">. The student uses multiple representations to </w:t>
            </w:r>
            <w:proofErr w:type="gramStart"/>
            <w:r w:rsidRPr="00A21E44">
              <w:rPr>
                <w:rFonts w:ascii="Arial" w:hAnsi="Arial" w:cs="Arial"/>
                <w:sz w:val="20"/>
                <w:szCs w:val="20"/>
              </w:rPr>
              <w:t>communicate effectively</w:t>
            </w:r>
            <w:proofErr w:type="gramEnd"/>
            <w:r w:rsidRPr="00A21E44">
              <w:rPr>
                <w:rFonts w:ascii="Arial" w:hAnsi="Arial" w:cs="Arial"/>
                <w:sz w:val="20"/>
                <w:szCs w:val="20"/>
              </w:rPr>
              <w:t xml:space="preserve"> the results of student-generated statistical studies and the critical analysis of published statistical studies. The student is expected to:</w:t>
            </w:r>
          </w:p>
          <w:p w14:paraId="318B9BE7" w14:textId="77777777" w:rsidR="0088138B" w:rsidRPr="00A21E44" w:rsidRDefault="0088138B" w:rsidP="009E4656">
            <w:pPr>
              <w:pStyle w:val="ListParagraph"/>
              <w:numPr>
                <w:ilvl w:val="0"/>
                <w:numId w:val="29"/>
              </w:numPr>
              <w:spacing w:after="0" w:line="240" w:lineRule="auto"/>
              <w:rPr>
                <w:rFonts w:ascii="Arial" w:hAnsi="Arial" w:cs="Arial"/>
                <w:sz w:val="20"/>
                <w:szCs w:val="20"/>
              </w:rPr>
            </w:pPr>
            <w:r w:rsidRPr="00A21E44">
              <w:rPr>
                <w:rFonts w:ascii="Arial" w:hAnsi="Arial" w:cs="Arial"/>
                <w:b/>
                <w:sz w:val="20"/>
                <w:szCs w:val="20"/>
              </w:rPr>
              <w:t xml:space="preserve">AQR.4G </w:t>
            </w:r>
            <w:r w:rsidRPr="00A21E44">
              <w:rPr>
                <w:rFonts w:ascii="Arial" w:hAnsi="Arial" w:cs="Arial"/>
                <w:sz w:val="20"/>
                <w:szCs w:val="20"/>
              </w:rPr>
              <w:t>Determine the validity of logical arguments that include compound conditional statements by constructing truth tables.</w:t>
            </w:r>
          </w:p>
          <w:p w14:paraId="53E8B0E1" w14:textId="77777777" w:rsidR="0088138B" w:rsidRPr="00A21E44" w:rsidRDefault="0088138B" w:rsidP="009E4656">
            <w:pPr>
              <w:pStyle w:val="ListParagraph"/>
              <w:numPr>
                <w:ilvl w:val="0"/>
                <w:numId w:val="29"/>
              </w:numPr>
              <w:spacing w:after="0" w:line="240" w:lineRule="auto"/>
              <w:rPr>
                <w:rFonts w:ascii="Arial" w:hAnsi="Arial" w:cs="Arial"/>
                <w:sz w:val="20"/>
                <w:szCs w:val="20"/>
              </w:rPr>
            </w:pPr>
            <w:r w:rsidRPr="00A21E44">
              <w:rPr>
                <w:rFonts w:ascii="Arial" w:hAnsi="Arial" w:cs="Arial"/>
                <w:b/>
                <w:sz w:val="20"/>
                <w:szCs w:val="20"/>
              </w:rPr>
              <w:t>AQR.4H</w:t>
            </w:r>
            <w:r w:rsidRPr="00A21E44">
              <w:rPr>
                <w:rFonts w:ascii="Arial" w:hAnsi="Arial" w:cs="Arial"/>
                <w:sz w:val="20"/>
                <w:szCs w:val="20"/>
              </w:rPr>
              <w:t xml:space="preserve"> Identify limitations or lack of information in studies reporting statistical information, including when studies are reported in condensed form.</w:t>
            </w:r>
          </w:p>
          <w:p w14:paraId="20D677EA" w14:textId="77777777" w:rsidR="0088138B" w:rsidRPr="00A21E44" w:rsidRDefault="0088138B" w:rsidP="009E4656">
            <w:pPr>
              <w:pStyle w:val="ListParagraph"/>
              <w:numPr>
                <w:ilvl w:val="0"/>
                <w:numId w:val="29"/>
              </w:numPr>
              <w:spacing w:after="0" w:line="240" w:lineRule="auto"/>
              <w:rPr>
                <w:rFonts w:ascii="Arial" w:hAnsi="Arial" w:cs="Arial"/>
                <w:bCs/>
                <w:sz w:val="20"/>
                <w:szCs w:val="20"/>
              </w:rPr>
            </w:pPr>
            <w:r w:rsidRPr="00A21E44">
              <w:rPr>
                <w:rFonts w:ascii="Arial" w:hAnsi="Arial" w:cs="Arial"/>
                <w:b/>
                <w:sz w:val="20"/>
                <w:szCs w:val="20"/>
              </w:rPr>
              <w:t xml:space="preserve">AQR.4I </w:t>
            </w:r>
            <w:r w:rsidRPr="00A21E44">
              <w:rPr>
                <w:rFonts w:ascii="Arial" w:hAnsi="Arial" w:cs="Arial"/>
                <w:sz w:val="20"/>
                <w:szCs w:val="20"/>
              </w:rPr>
              <w:t>Interpret and compare the results of polls, given a margin of error.</w:t>
            </w:r>
          </w:p>
          <w:p w14:paraId="5EC30D1E" w14:textId="77777777" w:rsidR="0088138B" w:rsidRPr="00A21E44" w:rsidRDefault="0088138B" w:rsidP="009E4656">
            <w:pPr>
              <w:pStyle w:val="ListParagraph"/>
              <w:numPr>
                <w:ilvl w:val="0"/>
                <w:numId w:val="29"/>
              </w:numPr>
              <w:spacing w:after="0" w:line="240" w:lineRule="auto"/>
              <w:rPr>
                <w:rFonts w:ascii="Arial" w:hAnsi="Arial" w:cs="Arial"/>
                <w:sz w:val="20"/>
                <w:szCs w:val="20"/>
              </w:rPr>
            </w:pPr>
            <w:r w:rsidRPr="00A21E44">
              <w:rPr>
                <w:rFonts w:ascii="Arial" w:hAnsi="Arial" w:cs="Arial"/>
                <w:b/>
                <w:sz w:val="20"/>
                <w:szCs w:val="20"/>
              </w:rPr>
              <w:t xml:space="preserve">AQR.4J </w:t>
            </w:r>
            <w:r w:rsidRPr="00A21E44">
              <w:rPr>
                <w:rFonts w:ascii="Arial" w:hAnsi="Arial" w:cs="Arial"/>
                <w:sz w:val="20"/>
                <w:szCs w:val="20"/>
              </w:rPr>
              <w:t xml:space="preserve">Identify potential misuses of statistics to justify </w:t>
            </w:r>
            <w:proofErr w:type="gramStart"/>
            <w:r w:rsidRPr="00A21E44">
              <w:rPr>
                <w:rFonts w:ascii="Arial" w:hAnsi="Arial" w:cs="Arial"/>
                <w:sz w:val="20"/>
                <w:szCs w:val="20"/>
              </w:rPr>
              <w:t>particular conclusions</w:t>
            </w:r>
            <w:proofErr w:type="gramEnd"/>
            <w:r w:rsidRPr="00A21E44">
              <w:rPr>
                <w:rFonts w:ascii="Arial" w:hAnsi="Arial" w:cs="Arial"/>
                <w:sz w:val="20"/>
                <w:szCs w:val="20"/>
              </w:rPr>
              <w:t>, including assertions of a cause-and-effect relationship rather than an association, and missteps or fallacies in logical reasoning.</w:t>
            </w:r>
          </w:p>
          <w:p w14:paraId="7BDB322E" w14:textId="77777777" w:rsidR="0088138B" w:rsidRPr="00A21E44" w:rsidRDefault="0088138B" w:rsidP="009E4656">
            <w:pPr>
              <w:pStyle w:val="ListParagraph"/>
              <w:numPr>
                <w:ilvl w:val="0"/>
                <w:numId w:val="29"/>
              </w:numPr>
              <w:spacing w:after="0" w:line="240" w:lineRule="auto"/>
              <w:rPr>
                <w:rFonts w:ascii="Arial" w:hAnsi="Arial" w:cs="Arial"/>
                <w:sz w:val="20"/>
                <w:szCs w:val="20"/>
              </w:rPr>
            </w:pPr>
            <w:r w:rsidRPr="00A21E44">
              <w:rPr>
                <w:rFonts w:ascii="Arial" w:hAnsi="Arial" w:cs="Arial"/>
                <w:b/>
                <w:sz w:val="20"/>
                <w:szCs w:val="20"/>
              </w:rPr>
              <w:t xml:space="preserve">AQR.4K </w:t>
            </w:r>
            <w:r w:rsidRPr="00A21E44">
              <w:rPr>
                <w:rFonts w:ascii="Arial" w:hAnsi="Arial" w:cs="Arial"/>
                <w:sz w:val="20"/>
                <w:szCs w:val="20"/>
              </w:rPr>
              <w:t>Describe strengths and weaknesses of sampling techniques, data and graphical displays, and interpretations of summary statistics and other results appearing in a study, including reports published in media.</w:t>
            </w:r>
          </w:p>
          <w:p w14:paraId="1E10D4C6" w14:textId="77777777" w:rsidR="00836EB3" w:rsidRPr="00A21E44" w:rsidRDefault="00836EB3" w:rsidP="009E4656">
            <w:pPr>
              <w:pStyle w:val="ListParagraph"/>
              <w:numPr>
                <w:ilvl w:val="0"/>
                <w:numId w:val="29"/>
              </w:numPr>
              <w:spacing w:after="0" w:line="240" w:lineRule="auto"/>
              <w:rPr>
                <w:rFonts w:ascii="Arial" w:hAnsi="Arial" w:cs="Arial"/>
                <w:sz w:val="20"/>
                <w:szCs w:val="20"/>
              </w:rPr>
            </w:pPr>
            <w:r w:rsidRPr="00A21E44">
              <w:rPr>
                <w:rFonts w:ascii="Arial" w:hAnsi="Arial" w:cs="Arial"/>
                <w:b/>
                <w:sz w:val="20"/>
                <w:szCs w:val="20"/>
              </w:rPr>
              <w:t>AQR.4L</w:t>
            </w:r>
            <w:r w:rsidRPr="00A21E44">
              <w:rPr>
                <w:rFonts w:ascii="Arial" w:hAnsi="Arial" w:cs="Arial"/>
                <w:sz w:val="20"/>
                <w:szCs w:val="20"/>
              </w:rPr>
              <w:t xml:space="preserve"> Determine the need for and purpose of a statistical investigation and what type of statistical analysis can be used to answer a specific question or set of questions.</w:t>
            </w:r>
          </w:p>
          <w:p w14:paraId="06BF8068" w14:textId="77777777" w:rsidR="00836EB3" w:rsidRPr="00A21E44" w:rsidRDefault="00836EB3" w:rsidP="009E4656">
            <w:pPr>
              <w:pStyle w:val="ListParagraph"/>
              <w:numPr>
                <w:ilvl w:val="0"/>
                <w:numId w:val="29"/>
              </w:numPr>
              <w:spacing w:after="0" w:line="240" w:lineRule="auto"/>
              <w:rPr>
                <w:rFonts w:ascii="Arial" w:hAnsi="Arial" w:cs="Arial"/>
                <w:sz w:val="20"/>
                <w:szCs w:val="20"/>
              </w:rPr>
            </w:pPr>
            <w:r w:rsidRPr="00A21E44">
              <w:rPr>
                <w:rFonts w:ascii="Arial" w:hAnsi="Arial" w:cs="Arial"/>
                <w:b/>
                <w:sz w:val="20"/>
                <w:szCs w:val="20"/>
              </w:rPr>
              <w:t>AQR.4M</w:t>
            </w:r>
            <w:r w:rsidRPr="00A21E44">
              <w:rPr>
                <w:rFonts w:ascii="Arial" w:hAnsi="Arial" w:cs="Arial"/>
                <w:sz w:val="20"/>
                <w:szCs w:val="20"/>
              </w:rPr>
              <w:t xml:space="preserve"> Identify the population of interest for a statistical investigation, select an appropriate sampling technique, and collect data. </w:t>
            </w:r>
          </w:p>
          <w:p w14:paraId="7BADCC67" w14:textId="77777777" w:rsidR="00836EB3" w:rsidRPr="00A21E44" w:rsidRDefault="00836EB3" w:rsidP="009E4656">
            <w:pPr>
              <w:pStyle w:val="ListParagraph"/>
              <w:numPr>
                <w:ilvl w:val="0"/>
                <w:numId w:val="29"/>
              </w:numPr>
              <w:spacing w:after="0" w:line="240" w:lineRule="auto"/>
              <w:rPr>
                <w:rFonts w:ascii="Arial" w:hAnsi="Arial" w:cs="Arial"/>
                <w:sz w:val="20"/>
                <w:szCs w:val="20"/>
              </w:rPr>
            </w:pPr>
            <w:r w:rsidRPr="00A21E44">
              <w:rPr>
                <w:rFonts w:ascii="Arial" w:hAnsi="Arial" w:cs="Arial"/>
                <w:b/>
                <w:sz w:val="20"/>
                <w:szCs w:val="20"/>
              </w:rPr>
              <w:t>AQR.4N</w:t>
            </w:r>
            <w:r w:rsidRPr="00A21E44">
              <w:rPr>
                <w:rFonts w:ascii="Arial" w:hAnsi="Arial" w:cs="Arial"/>
                <w:sz w:val="20"/>
                <w:szCs w:val="20"/>
              </w:rPr>
              <w:t xml:space="preserve"> Identify the variables to be used in a study.</w:t>
            </w:r>
          </w:p>
          <w:p w14:paraId="55877537" w14:textId="77777777" w:rsidR="00836EB3" w:rsidRPr="00A21E44" w:rsidRDefault="00836EB3" w:rsidP="009E4656">
            <w:pPr>
              <w:pStyle w:val="ListParagraph"/>
              <w:numPr>
                <w:ilvl w:val="0"/>
                <w:numId w:val="29"/>
              </w:numPr>
              <w:spacing w:after="0" w:line="240" w:lineRule="auto"/>
              <w:rPr>
                <w:rFonts w:ascii="Arial" w:hAnsi="Arial" w:cs="Arial"/>
                <w:sz w:val="20"/>
                <w:szCs w:val="20"/>
              </w:rPr>
            </w:pPr>
            <w:r w:rsidRPr="00A21E44">
              <w:rPr>
                <w:rFonts w:ascii="Arial" w:hAnsi="Arial" w:cs="Arial"/>
                <w:b/>
                <w:sz w:val="20"/>
                <w:szCs w:val="20"/>
              </w:rPr>
              <w:t>AQR.4O</w:t>
            </w:r>
            <w:r w:rsidRPr="00A21E44">
              <w:rPr>
                <w:rFonts w:ascii="Arial" w:hAnsi="Arial" w:cs="Arial"/>
                <w:sz w:val="20"/>
                <w:szCs w:val="20"/>
              </w:rPr>
              <w:t xml:space="preserve"> Determine possible sources of statistical bias in a study and how bias may affect the validity of the results.</w:t>
            </w:r>
          </w:p>
          <w:p w14:paraId="48A8AB1A" w14:textId="77777777" w:rsidR="00836EB3" w:rsidRDefault="00836EB3" w:rsidP="009E4656">
            <w:pPr>
              <w:pStyle w:val="ListParagraph"/>
              <w:numPr>
                <w:ilvl w:val="0"/>
                <w:numId w:val="29"/>
              </w:numPr>
              <w:spacing w:after="0" w:line="240" w:lineRule="auto"/>
              <w:rPr>
                <w:rFonts w:ascii="Arial" w:hAnsi="Arial" w:cs="Arial"/>
                <w:sz w:val="20"/>
                <w:szCs w:val="20"/>
              </w:rPr>
            </w:pPr>
            <w:r w:rsidRPr="00A21E44">
              <w:rPr>
                <w:rFonts w:ascii="Arial" w:hAnsi="Arial" w:cs="Arial"/>
                <w:b/>
                <w:sz w:val="20"/>
                <w:szCs w:val="20"/>
              </w:rPr>
              <w:t>AQR.4Q</w:t>
            </w:r>
            <w:r w:rsidRPr="00A21E44">
              <w:rPr>
                <w:rFonts w:ascii="Arial" w:hAnsi="Arial" w:cs="Arial"/>
                <w:sz w:val="20"/>
                <w:szCs w:val="20"/>
              </w:rPr>
              <w:t xml:space="preserve"> Analyze possible sources of data variability, including those that can be controlled and those that cannot be controlled.</w:t>
            </w:r>
          </w:p>
          <w:p w14:paraId="09B8E269" w14:textId="77777777" w:rsidR="00836EB3" w:rsidRDefault="00836EB3" w:rsidP="009E4656">
            <w:pPr>
              <w:pStyle w:val="ListParagraph"/>
              <w:numPr>
                <w:ilvl w:val="0"/>
                <w:numId w:val="29"/>
              </w:numPr>
              <w:spacing w:after="0" w:line="240" w:lineRule="auto"/>
              <w:rPr>
                <w:rFonts w:ascii="Arial" w:hAnsi="Arial" w:cs="Arial"/>
                <w:sz w:val="20"/>
                <w:szCs w:val="20"/>
              </w:rPr>
            </w:pPr>
            <w:r w:rsidRPr="000A2D67">
              <w:rPr>
                <w:rFonts w:ascii="Arial" w:hAnsi="Arial" w:cs="Arial"/>
                <w:b/>
                <w:sz w:val="20"/>
                <w:szCs w:val="20"/>
              </w:rPr>
              <w:t>AQR.4S</w:t>
            </w:r>
            <w:r w:rsidRPr="000A2D67">
              <w:rPr>
                <w:rFonts w:ascii="Arial" w:hAnsi="Arial" w:cs="Arial"/>
                <w:sz w:val="20"/>
                <w:szCs w:val="20"/>
              </w:rPr>
              <w:t xml:space="preserve"> Justify the design and the conclusion(s) of statistical studies, including the methods used.</w:t>
            </w:r>
          </w:p>
          <w:p w14:paraId="397AFFDC" w14:textId="77777777" w:rsidR="00B8619D" w:rsidRDefault="00B8619D" w:rsidP="009E4656">
            <w:pPr>
              <w:rPr>
                <w:rFonts w:ascii="Arial" w:hAnsi="Arial" w:cs="Arial"/>
                <w:bCs/>
                <w:sz w:val="20"/>
                <w:szCs w:val="20"/>
              </w:rPr>
            </w:pPr>
          </w:p>
          <w:p w14:paraId="76C1847E" w14:textId="77777777" w:rsidR="00FF274D" w:rsidRDefault="00FF274D" w:rsidP="009E4656">
            <w:pPr>
              <w:rPr>
                <w:rFonts w:ascii="Arial" w:hAnsi="Arial" w:cs="Arial"/>
                <w:bCs/>
                <w:sz w:val="20"/>
                <w:szCs w:val="20"/>
              </w:rPr>
            </w:pPr>
          </w:p>
          <w:p w14:paraId="349593CD" w14:textId="3EB66806" w:rsidR="00FF274D" w:rsidRDefault="00FF274D" w:rsidP="009E4656">
            <w:pPr>
              <w:rPr>
                <w:rFonts w:ascii="Arial" w:hAnsi="Arial" w:cs="Arial"/>
                <w:bCs/>
                <w:sz w:val="20"/>
                <w:szCs w:val="20"/>
              </w:rPr>
            </w:pPr>
          </w:p>
        </w:tc>
      </w:tr>
    </w:tbl>
    <w:p w14:paraId="165F09A6" w14:textId="77777777" w:rsidR="00DB6251" w:rsidRPr="00E25D86" w:rsidRDefault="00DB6251" w:rsidP="009E4656">
      <w:pPr>
        <w:rPr>
          <w:rFonts w:ascii="Arial" w:hAnsi="Arial" w:cs="Arial"/>
          <w:sz w:val="20"/>
          <w:szCs w:val="20"/>
        </w:rPr>
      </w:pPr>
      <w:r w:rsidRPr="00E25D86">
        <w:rPr>
          <w:rFonts w:ascii="Arial" w:hAnsi="Arial" w:cs="Arial"/>
          <w:sz w:val="20"/>
          <w:szCs w:val="20"/>
        </w:rPr>
        <w:br w:type="page"/>
      </w:r>
    </w:p>
    <w:p w14:paraId="5701E285" w14:textId="77777777" w:rsidR="00DB6251" w:rsidRDefault="00DB6251" w:rsidP="009E4656">
      <w:pPr>
        <w:rPr>
          <w:sz w:val="2"/>
          <w:szCs w:val="2"/>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77"/>
        <w:gridCol w:w="1728"/>
        <w:gridCol w:w="450"/>
        <w:gridCol w:w="6845"/>
      </w:tblGrid>
      <w:tr w:rsidR="00C47AE5" w:rsidRPr="00F2219B" w14:paraId="01BEFFD3" w14:textId="77777777" w:rsidTr="00FF274D">
        <w:trPr>
          <w:tblHeader/>
          <w:jc w:val="center"/>
        </w:trPr>
        <w:tc>
          <w:tcPr>
            <w:tcW w:w="1777" w:type="dxa"/>
            <w:vMerge w:val="restart"/>
            <w:tcBorders>
              <w:right w:val="nil"/>
            </w:tcBorders>
            <w:shd w:val="clear" w:color="auto" w:fill="B5CFDB"/>
            <w:vAlign w:val="center"/>
          </w:tcPr>
          <w:p w14:paraId="7E5BF183" w14:textId="77777777" w:rsidR="00C47AE5" w:rsidRPr="00B057DA" w:rsidRDefault="00C47AE5" w:rsidP="009E4656">
            <w:pPr>
              <w:jc w:val="center"/>
              <w:rPr>
                <w:rFonts w:ascii="Arial" w:hAnsi="Arial" w:cs="Arial"/>
                <w:b/>
                <w:sz w:val="36"/>
                <w:szCs w:val="36"/>
              </w:rPr>
            </w:pPr>
            <w:r>
              <w:rPr>
                <w:rFonts w:ascii="Arial" w:hAnsi="Arial" w:cs="Arial"/>
                <w:b/>
                <w:sz w:val="36"/>
                <w:szCs w:val="36"/>
              </w:rPr>
              <w:t>Cycle</w:t>
            </w:r>
            <w:r w:rsidR="00177A06">
              <w:rPr>
                <w:rFonts w:ascii="Arial" w:hAnsi="Arial" w:cs="Arial"/>
                <w:b/>
                <w:sz w:val="36"/>
                <w:szCs w:val="36"/>
              </w:rPr>
              <w:t xml:space="preserve"> 4</w:t>
            </w:r>
          </w:p>
        </w:tc>
        <w:tc>
          <w:tcPr>
            <w:tcW w:w="2178" w:type="dxa"/>
            <w:gridSpan w:val="2"/>
            <w:tcBorders>
              <w:right w:val="nil"/>
            </w:tcBorders>
            <w:shd w:val="clear" w:color="auto" w:fill="B5CFDB"/>
            <w:tcMar>
              <w:top w:w="29" w:type="dxa"/>
              <w:left w:w="29" w:type="dxa"/>
              <w:bottom w:w="29" w:type="dxa"/>
              <w:right w:w="29" w:type="dxa"/>
            </w:tcMar>
            <w:vAlign w:val="center"/>
          </w:tcPr>
          <w:p w14:paraId="284D2FB1" w14:textId="77777777" w:rsidR="00C47AE5" w:rsidRPr="00F2219B" w:rsidRDefault="00B945A2" w:rsidP="009E4656">
            <w:pPr>
              <w:jc w:val="center"/>
              <w:rPr>
                <w:rFonts w:ascii="Arial" w:hAnsi="Arial" w:cs="Arial"/>
                <w:b/>
                <w:sz w:val="20"/>
                <w:szCs w:val="20"/>
              </w:rPr>
            </w:pPr>
            <w:r>
              <w:rPr>
                <w:rFonts w:ascii="Arial" w:hAnsi="Arial" w:cs="Arial"/>
                <w:b/>
                <w:sz w:val="20"/>
                <w:szCs w:val="20"/>
              </w:rPr>
              <w:t>33</w:t>
            </w:r>
            <w:r w:rsidR="00C47AE5">
              <w:rPr>
                <w:rFonts w:ascii="Arial" w:hAnsi="Arial" w:cs="Arial"/>
                <w:b/>
                <w:sz w:val="20"/>
                <w:szCs w:val="20"/>
              </w:rPr>
              <w:t xml:space="preserve"> </w:t>
            </w:r>
            <w:r w:rsidR="00C47AE5"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342B71F1" w14:textId="77777777" w:rsidR="00C47AE5" w:rsidRPr="00F2219B" w:rsidRDefault="00C47AE5" w:rsidP="009E4656">
            <w:pPr>
              <w:rPr>
                <w:rFonts w:ascii="Arial" w:hAnsi="Arial" w:cs="Arial"/>
                <w:i/>
                <w:sz w:val="16"/>
                <w:szCs w:val="16"/>
              </w:rPr>
            </w:pPr>
            <w:r w:rsidRPr="00F2219B">
              <w:rPr>
                <w:rFonts w:ascii="Arial" w:hAnsi="Arial" w:cs="Arial"/>
                <w:i/>
                <w:spacing w:val="-2"/>
                <w:sz w:val="16"/>
                <w:szCs w:val="16"/>
              </w:rPr>
              <w:t xml:space="preserve">The recommended number of </w:t>
            </w:r>
            <w:r>
              <w:rPr>
                <w:rFonts w:ascii="Arial" w:hAnsi="Arial" w:cs="Arial"/>
                <w:i/>
                <w:spacing w:val="-2"/>
                <w:sz w:val="16"/>
                <w:szCs w:val="16"/>
              </w:rPr>
              <w:t>class periods</w:t>
            </w:r>
            <w:r w:rsidRPr="00F2219B">
              <w:rPr>
                <w:rFonts w:ascii="Arial" w:hAnsi="Arial" w:cs="Arial"/>
                <w:i/>
                <w:spacing w:val="-2"/>
                <w:sz w:val="16"/>
                <w:szCs w:val="16"/>
              </w:rPr>
              <w:t xml:space="preserve"> is less than the number of days in the grading cycle to accommodate differentiated instruction, extended learning time, and assessment days.</w:t>
            </w:r>
            <w:r w:rsidR="001E075F">
              <w:rPr>
                <w:rFonts w:ascii="Arial" w:hAnsi="Arial" w:cs="Arial"/>
                <w:i/>
                <w:spacing w:val="-2"/>
                <w:sz w:val="16"/>
                <w:szCs w:val="16"/>
              </w:rPr>
              <w:t xml:space="preserve"> </w:t>
            </w:r>
            <w:r w:rsidRPr="00F2219B">
              <w:rPr>
                <w:rFonts w:ascii="Arial" w:hAnsi="Arial" w:cs="Arial"/>
                <w:i/>
                <w:spacing w:val="-2"/>
                <w:sz w:val="16"/>
                <w:szCs w:val="16"/>
              </w:rPr>
              <w:t>Complete instructional planning information and support are in the HISD Curriculum documents.</w:t>
            </w:r>
          </w:p>
        </w:tc>
      </w:tr>
      <w:tr w:rsidR="00C47AE5" w:rsidRPr="00F2219B" w14:paraId="75AA4720" w14:textId="77777777" w:rsidTr="00FF274D">
        <w:trPr>
          <w:tblHeader/>
          <w:jc w:val="center"/>
        </w:trPr>
        <w:tc>
          <w:tcPr>
            <w:tcW w:w="1777" w:type="dxa"/>
            <w:vMerge/>
            <w:tcBorders>
              <w:right w:val="nil"/>
            </w:tcBorders>
            <w:shd w:val="clear" w:color="auto" w:fill="B5CFDB"/>
          </w:tcPr>
          <w:p w14:paraId="1768E9E4" w14:textId="77777777" w:rsidR="00C47AE5" w:rsidRPr="00F2219B" w:rsidRDefault="00C47AE5" w:rsidP="009E4656">
            <w:pPr>
              <w:rPr>
                <w:rFonts w:ascii="Arial" w:hAnsi="Arial" w:cs="Arial"/>
                <w:sz w:val="18"/>
                <w:szCs w:val="18"/>
              </w:rPr>
            </w:pPr>
          </w:p>
        </w:tc>
        <w:tc>
          <w:tcPr>
            <w:tcW w:w="2178" w:type="dxa"/>
            <w:gridSpan w:val="2"/>
            <w:tcBorders>
              <w:right w:val="nil"/>
            </w:tcBorders>
            <w:shd w:val="clear" w:color="auto" w:fill="B5CFDB"/>
            <w:tcMar>
              <w:top w:w="29" w:type="dxa"/>
              <w:left w:w="29" w:type="dxa"/>
              <w:bottom w:w="29" w:type="dxa"/>
              <w:right w:w="29" w:type="dxa"/>
            </w:tcMar>
            <w:vAlign w:val="center"/>
          </w:tcPr>
          <w:p w14:paraId="2EE19810" w14:textId="77777777" w:rsidR="00C47AE5" w:rsidRPr="00F2219B" w:rsidRDefault="00461D68" w:rsidP="009E4656">
            <w:pPr>
              <w:jc w:val="center"/>
              <w:rPr>
                <w:rFonts w:ascii="Arial" w:hAnsi="Arial" w:cs="Arial"/>
                <w:sz w:val="20"/>
                <w:szCs w:val="20"/>
              </w:rPr>
            </w:pPr>
            <w:r>
              <w:rPr>
                <w:rFonts w:ascii="Arial" w:hAnsi="Arial" w:cs="Arial"/>
                <w:sz w:val="20"/>
                <w:szCs w:val="20"/>
              </w:rPr>
              <w:t xml:space="preserve">Jan. </w:t>
            </w:r>
            <w:r w:rsidR="00B945A2">
              <w:rPr>
                <w:rFonts w:ascii="Arial" w:hAnsi="Arial" w:cs="Arial"/>
                <w:sz w:val="20"/>
                <w:szCs w:val="20"/>
              </w:rPr>
              <w:t>9</w:t>
            </w:r>
            <w:r w:rsidR="009131D1">
              <w:rPr>
                <w:rFonts w:ascii="Arial" w:hAnsi="Arial" w:cs="Arial"/>
                <w:sz w:val="20"/>
                <w:szCs w:val="20"/>
              </w:rPr>
              <w:t xml:space="preserve"> </w:t>
            </w:r>
            <w:r w:rsidR="00D957BE">
              <w:rPr>
                <w:rFonts w:ascii="Arial" w:hAnsi="Arial" w:cs="Arial"/>
                <w:sz w:val="20"/>
                <w:szCs w:val="20"/>
              </w:rPr>
              <w:t>-</w:t>
            </w:r>
            <w:r w:rsidR="009131D1">
              <w:rPr>
                <w:rFonts w:ascii="Arial" w:hAnsi="Arial" w:cs="Arial"/>
                <w:sz w:val="20"/>
                <w:szCs w:val="20"/>
              </w:rPr>
              <w:t xml:space="preserve"> </w:t>
            </w:r>
            <w:r>
              <w:rPr>
                <w:rFonts w:ascii="Arial" w:hAnsi="Arial" w:cs="Arial"/>
                <w:sz w:val="20"/>
                <w:szCs w:val="20"/>
              </w:rPr>
              <w:t>Feb</w:t>
            </w:r>
            <w:r w:rsidR="00C47AE5">
              <w:rPr>
                <w:rFonts w:ascii="Arial" w:hAnsi="Arial" w:cs="Arial"/>
                <w:sz w:val="20"/>
                <w:szCs w:val="20"/>
              </w:rPr>
              <w:t xml:space="preserve">. </w:t>
            </w:r>
            <w:r>
              <w:rPr>
                <w:rFonts w:ascii="Arial" w:hAnsi="Arial" w:cs="Arial"/>
                <w:sz w:val="20"/>
                <w:szCs w:val="20"/>
              </w:rPr>
              <w:t>2</w:t>
            </w:r>
            <w:r w:rsidR="00B945A2">
              <w:rPr>
                <w:rFonts w:ascii="Arial" w:hAnsi="Arial" w:cs="Arial"/>
                <w:sz w:val="20"/>
                <w:szCs w:val="20"/>
              </w:rPr>
              <w:t>4</w:t>
            </w:r>
            <w:r w:rsidR="00C47AE5">
              <w:rPr>
                <w:rFonts w:ascii="Arial" w:hAnsi="Arial" w:cs="Arial"/>
                <w:sz w:val="20"/>
                <w:szCs w:val="20"/>
              </w:rPr>
              <w:t xml:space="preserve">, </w:t>
            </w:r>
            <w:r w:rsidR="0077135B">
              <w:rPr>
                <w:rFonts w:ascii="Arial" w:hAnsi="Arial" w:cs="Arial"/>
                <w:sz w:val="20"/>
                <w:szCs w:val="20"/>
              </w:rPr>
              <w:t>202</w:t>
            </w:r>
            <w:r w:rsidR="00B945A2">
              <w:rPr>
                <w:rFonts w:ascii="Arial" w:hAnsi="Arial" w:cs="Arial"/>
                <w:sz w:val="20"/>
                <w:szCs w:val="20"/>
              </w:rPr>
              <w:t>3</w:t>
            </w:r>
          </w:p>
        </w:tc>
        <w:tc>
          <w:tcPr>
            <w:tcW w:w="6845" w:type="dxa"/>
            <w:vMerge/>
            <w:shd w:val="clear" w:color="auto" w:fill="B5CFDB"/>
            <w:tcMar>
              <w:top w:w="29" w:type="dxa"/>
              <w:left w:w="29" w:type="dxa"/>
              <w:bottom w:w="29" w:type="dxa"/>
              <w:right w:w="29" w:type="dxa"/>
            </w:tcMar>
          </w:tcPr>
          <w:p w14:paraId="1F936C31" w14:textId="77777777" w:rsidR="00C47AE5" w:rsidRPr="00F2219B" w:rsidRDefault="00C47AE5" w:rsidP="009E4656">
            <w:pPr>
              <w:rPr>
                <w:rFonts w:ascii="Arial" w:hAnsi="Arial" w:cs="Arial"/>
                <w:i/>
                <w:sz w:val="16"/>
                <w:szCs w:val="16"/>
              </w:rPr>
            </w:pPr>
          </w:p>
        </w:tc>
      </w:tr>
      <w:tr w:rsidR="00C47AE5" w:rsidRPr="009131D1" w14:paraId="40CD8FEC" w14:textId="77777777" w:rsidTr="00FF274D">
        <w:trPr>
          <w:tblHeader/>
          <w:jc w:val="center"/>
        </w:trPr>
        <w:tc>
          <w:tcPr>
            <w:tcW w:w="1777" w:type="dxa"/>
            <w:shd w:val="clear" w:color="auto" w:fill="B5CFDB"/>
            <w:vAlign w:val="center"/>
          </w:tcPr>
          <w:p w14:paraId="207780BA" w14:textId="77777777" w:rsidR="00C47AE5" w:rsidRPr="009131D1" w:rsidRDefault="00C47AE5" w:rsidP="009E4656">
            <w:pPr>
              <w:jc w:val="center"/>
              <w:rPr>
                <w:rFonts w:ascii="Arial" w:hAnsi="Arial" w:cs="Arial"/>
                <w:b/>
                <w:sz w:val="18"/>
                <w:szCs w:val="18"/>
              </w:rPr>
            </w:pPr>
            <w:r w:rsidRPr="009131D1">
              <w:rPr>
                <w:rFonts w:ascii="Arial" w:hAnsi="Arial" w:cs="Arial"/>
                <w:b/>
                <w:sz w:val="18"/>
                <w:szCs w:val="18"/>
              </w:rPr>
              <w:t>Unit</w:t>
            </w:r>
          </w:p>
        </w:tc>
        <w:tc>
          <w:tcPr>
            <w:tcW w:w="1728" w:type="dxa"/>
            <w:shd w:val="clear" w:color="auto" w:fill="B5CFDB"/>
            <w:vAlign w:val="center"/>
          </w:tcPr>
          <w:p w14:paraId="23921AD7" w14:textId="77777777" w:rsidR="00C47AE5" w:rsidRPr="009131D1" w:rsidRDefault="00C47AE5" w:rsidP="009E4656">
            <w:pPr>
              <w:jc w:val="center"/>
              <w:rPr>
                <w:rFonts w:ascii="Arial" w:hAnsi="Arial" w:cs="Arial"/>
                <w:b/>
                <w:sz w:val="18"/>
                <w:szCs w:val="18"/>
              </w:rPr>
            </w:pPr>
            <w:r w:rsidRPr="009131D1">
              <w:rPr>
                <w:rFonts w:ascii="Arial" w:hAnsi="Arial" w:cs="Arial"/>
                <w:b/>
                <w:sz w:val="18"/>
                <w:szCs w:val="18"/>
              </w:rPr>
              <w:t># Class Periods</w:t>
            </w:r>
          </w:p>
        </w:tc>
        <w:tc>
          <w:tcPr>
            <w:tcW w:w="7295" w:type="dxa"/>
            <w:gridSpan w:val="2"/>
            <w:tcBorders>
              <w:bottom w:val="single" w:sz="4" w:space="0" w:color="auto"/>
            </w:tcBorders>
            <w:shd w:val="clear" w:color="auto" w:fill="B5CFDB"/>
            <w:vAlign w:val="center"/>
          </w:tcPr>
          <w:p w14:paraId="371C7795" w14:textId="281AB0EC" w:rsidR="00C47AE5" w:rsidRDefault="00C47AE5" w:rsidP="009E4656">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628F78DB" w14:textId="77777777" w:rsidR="006A5D32" w:rsidRDefault="006A5D32" w:rsidP="009E4656">
            <w:pPr>
              <w:rPr>
                <w:rFonts w:ascii="Arial" w:hAnsi="Arial" w:cs="Arial"/>
                <w:sz w:val="18"/>
              </w:rPr>
            </w:pPr>
            <w:r w:rsidRPr="00D84998">
              <w:rPr>
                <w:rFonts w:ascii="Arial" w:hAnsi="Arial" w:cs="Arial"/>
                <w:sz w:val="18"/>
              </w:rPr>
              <w:t>The</w:t>
            </w:r>
            <w:r>
              <w:rPr>
                <w:rFonts w:ascii="Arial" w:hAnsi="Arial" w:cs="Arial"/>
                <w:sz w:val="18"/>
              </w:rPr>
              <w:t xml:space="preserve"> </w:t>
            </w:r>
            <w:r w:rsidRPr="00D84998">
              <w:rPr>
                <w:rFonts w:ascii="Arial" w:hAnsi="Arial" w:cs="Arial"/>
                <w:b/>
                <w:sz w:val="18"/>
              </w:rPr>
              <w:t>bold</w:t>
            </w:r>
            <w:r>
              <w:rPr>
                <w:rFonts w:ascii="Arial" w:hAnsi="Arial" w:cs="Arial"/>
                <w:b/>
                <w:sz w:val="18"/>
              </w:rPr>
              <w:t xml:space="preserve"> </w:t>
            </w:r>
            <w:r w:rsidRPr="00D84998">
              <w:rPr>
                <w:rFonts w:ascii="Arial" w:hAnsi="Arial" w:cs="Arial"/>
                <w:b/>
                <w:sz w:val="18"/>
              </w:rPr>
              <w:t>face</w:t>
            </w:r>
            <w:r>
              <w:rPr>
                <w:rFonts w:ascii="Arial" w:hAnsi="Arial" w:cs="Arial"/>
                <w:sz w:val="18"/>
              </w:rPr>
              <w:t xml:space="preserve"> </w:t>
            </w:r>
            <w:r w:rsidRPr="00D84998">
              <w:rPr>
                <w:rFonts w:ascii="Arial" w:hAnsi="Arial" w:cs="Arial"/>
                <w:sz w:val="18"/>
              </w:rPr>
              <w:t>words</w:t>
            </w:r>
            <w:r>
              <w:rPr>
                <w:rFonts w:ascii="Arial" w:hAnsi="Arial" w:cs="Arial"/>
                <w:sz w:val="18"/>
              </w:rPr>
              <w:t xml:space="preserve"> </w:t>
            </w:r>
            <w:r w:rsidRPr="00D84998">
              <w:rPr>
                <w:rFonts w:ascii="Arial" w:hAnsi="Arial" w:cs="Arial"/>
                <w:sz w:val="18"/>
              </w:rPr>
              <w:t>in</w:t>
            </w:r>
            <w:r>
              <w:rPr>
                <w:rFonts w:ascii="Arial" w:hAnsi="Arial" w:cs="Arial"/>
                <w:sz w:val="18"/>
              </w:rPr>
              <w:t xml:space="preserve"> </w:t>
            </w:r>
            <w:r w:rsidRPr="00D84998">
              <w:rPr>
                <w:rFonts w:ascii="Arial" w:hAnsi="Arial" w:cs="Arial"/>
                <w:sz w:val="18"/>
              </w:rPr>
              <w:t>the</w:t>
            </w:r>
            <w:r>
              <w:rPr>
                <w:rFonts w:ascii="Arial" w:hAnsi="Arial" w:cs="Arial"/>
                <w:sz w:val="18"/>
              </w:rPr>
              <w:t xml:space="preserve"> </w:t>
            </w:r>
            <w:r w:rsidRPr="00D84998">
              <w:rPr>
                <w:rFonts w:ascii="Arial" w:hAnsi="Arial" w:cs="Arial"/>
                <w:sz w:val="18"/>
              </w:rPr>
              <w:t>TEKS/SEs</w:t>
            </w:r>
            <w:r>
              <w:rPr>
                <w:rFonts w:ascii="Arial" w:hAnsi="Arial" w:cs="Arial"/>
                <w:sz w:val="18"/>
              </w:rPr>
              <w:t xml:space="preserve"> </w:t>
            </w:r>
            <w:r w:rsidRPr="00D84998">
              <w:rPr>
                <w:rFonts w:ascii="Arial" w:hAnsi="Arial" w:cs="Arial"/>
                <w:sz w:val="18"/>
              </w:rPr>
              <w:t>indicate</w:t>
            </w:r>
            <w:r>
              <w:rPr>
                <w:rFonts w:ascii="Arial" w:hAnsi="Arial" w:cs="Arial"/>
                <w:sz w:val="18"/>
              </w:rPr>
              <w:t xml:space="preserve"> </w:t>
            </w:r>
            <w:r w:rsidRPr="00D84998">
              <w:rPr>
                <w:rFonts w:ascii="Arial" w:hAnsi="Arial" w:cs="Arial"/>
                <w:sz w:val="18"/>
              </w:rPr>
              <w:t>concepts</w:t>
            </w:r>
            <w:r>
              <w:rPr>
                <w:rFonts w:ascii="Arial" w:hAnsi="Arial" w:cs="Arial"/>
                <w:sz w:val="18"/>
              </w:rPr>
              <w:t xml:space="preserve"> </w:t>
            </w:r>
            <w:r w:rsidRPr="00D84998">
              <w:rPr>
                <w:rFonts w:ascii="Arial" w:hAnsi="Arial" w:cs="Arial"/>
                <w:sz w:val="18"/>
              </w:rPr>
              <w:t>addressed</w:t>
            </w:r>
            <w:r>
              <w:rPr>
                <w:rFonts w:ascii="Arial" w:hAnsi="Arial" w:cs="Arial"/>
                <w:sz w:val="18"/>
              </w:rPr>
              <w:t xml:space="preserve"> </w:t>
            </w:r>
            <w:r w:rsidRPr="00D84998">
              <w:rPr>
                <w:rFonts w:ascii="Arial" w:hAnsi="Arial" w:cs="Arial"/>
                <w:sz w:val="18"/>
              </w:rPr>
              <w:t>specifically</w:t>
            </w:r>
            <w:r>
              <w:rPr>
                <w:rFonts w:ascii="Arial" w:hAnsi="Arial" w:cs="Arial"/>
                <w:sz w:val="18"/>
              </w:rPr>
              <w:t xml:space="preserve"> </w:t>
            </w:r>
            <w:r w:rsidRPr="00D84998">
              <w:rPr>
                <w:rFonts w:ascii="Arial" w:hAnsi="Arial" w:cs="Arial"/>
                <w:sz w:val="18"/>
              </w:rPr>
              <w:t>in</w:t>
            </w:r>
            <w:r>
              <w:rPr>
                <w:rFonts w:ascii="Arial" w:hAnsi="Arial" w:cs="Arial"/>
                <w:sz w:val="18"/>
              </w:rPr>
              <w:t xml:space="preserve"> </w:t>
            </w:r>
            <w:r w:rsidRPr="00D84998">
              <w:rPr>
                <w:rFonts w:ascii="Arial" w:hAnsi="Arial" w:cs="Arial"/>
                <w:sz w:val="18"/>
              </w:rPr>
              <w:t>this</w:t>
            </w:r>
            <w:r>
              <w:rPr>
                <w:rFonts w:ascii="Arial" w:hAnsi="Arial" w:cs="Arial"/>
                <w:sz w:val="18"/>
              </w:rPr>
              <w:t xml:space="preserve"> </w:t>
            </w:r>
            <w:r w:rsidRPr="00D84998">
              <w:rPr>
                <w:rFonts w:ascii="Arial" w:hAnsi="Arial" w:cs="Arial"/>
                <w:sz w:val="18"/>
              </w:rPr>
              <w:t>unit;</w:t>
            </w:r>
            <w:r>
              <w:rPr>
                <w:rFonts w:ascii="Arial" w:hAnsi="Arial" w:cs="Arial"/>
                <w:sz w:val="18"/>
              </w:rPr>
              <w:t xml:space="preserve"> </w:t>
            </w:r>
            <w:r w:rsidRPr="00D84998">
              <w:rPr>
                <w:rFonts w:ascii="Arial" w:hAnsi="Arial" w:cs="Arial"/>
                <w:sz w:val="18"/>
              </w:rPr>
              <w:t>the</w:t>
            </w:r>
            <w:r>
              <w:rPr>
                <w:rFonts w:ascii="Arial" w:hAnsi="Arial" w:cs="Arial"/>
                <w:sz w:val="18"/>
              </w:rPr>
              <w:t xml:space="preserve"> </w:t>
            </w:r>
            <w:proofErr w:type="spellStart"/>
            <w:r w:rsidRPr="00D84998">
              <w:rPr>
                <w:rFonts w:ascii="Arial" w:hAnsi="Arial" w:cs="Arial"/>
                <w:sz w:val="18"/>
              </w:rPr>
              <w:t>unbolded</w:t>
            </w:r>
            <w:proofErr w:type="spellEnd"/>
            <w:r>
              <w:rPr>
                <w:rFonts w:ascii="Arial" w:hAnsi="Arial" w:cs="Arial"/>
                <w:sz w:val="18"/>
              </w:rPr>
              <w:t xml:space="preserve"> </w:t>
            </w:r>
            <w:r w:rsidRPr="00D84998">
              <w:rPr>
                <w:rFonts w:ascii="Arial" w:hAnsi="Arial" w:cs="Arial"/>
                <w:sz w:val="18"/>
              </w:rPr>
              <w:t>concepts</w:t>
            </w:r>
            <w:r>
              <w:rPr>
                <w:rFonts w:ascii="Arial" w:hAnsi="Arial" w:cs="Arial"/>
                <w:sz w:val="18"/>
              </w:rPr>
              <w:t xml:space="preserve"> </w:t>
            </w:r>
            <w:r w:rsidRPr="00D84998">
              <w:rPr>
                <w:rFonts w:ascii="Arial" w:hAnsi="Arial" w:cs="Arial"/>
                <w:sz w:val="18"/>
              </w:rPr>
              <w:t>are</w:t>
            </w:r>
            <w:r>
              <w:rPr>
                <w:rFonts w:ascii="Arial" w:hAnsi="Arial" w:cs="Arial"/>
                <w:sz w:val="18"/>
              </w:rPr>
              <w:t xml:space="preserve"> </w:t>
            </w:r>
            <w:r w:rsidRPr="00D84998">
              <w:rPr>
                <w:rFonts w:ascii="Arial" w:hAnsi="Arial" w:cs="Arial"/>
                <w:sz w:val="18"/>
              </w:rPr>
              <w:t>addressed</w:t>
            </w:r>
            <w:r>
              <w:rPr>
                <w:rFonts w:ascii="Arial" w:hAnsi="Arial" w:cs="Arial"/>
                <w:sz w:val="18"/>
              </w:rPr>
              <w:t xml:space="preserve"> </w:t>
            </w:r>
            <w:r w:rsidRPr="00D84998">
              <w:rPr>
                <w:rFonts w:ascii="Arial" w:hAnsi="Arial" w:cs="Arial"/>
                <w:sz w:val="18"/>
              </w:rPr>
              <w:t>in</w:t>
            </w:r>
            <w:r>
              <w:rPr>
                <w:rFonts w:ascii="Arial" w:hAnsi="Arial" w:cs="Arial"/>
                <w:sz w:val="18"/>
              </w:rPr>
              <w:t xml:space="preserve"> </w:t>
            </w:r>
            <w:r w:rsidRPr="00D84998">
              <w:rPr>
                <w:rFonts w:ascii="Arial" w:hAnsi="Arial" w:cs="Arial"/>
                <w:sz w:val="18"/>
              </w:rPr>
              <w:t>other</w:t>
            </w:r>
            <w:r>
              <w:rPr>
                <w:rFonts w:ascii="Arial" w:hAnsi="Arial" w:cs="Arial"/>
                <w:sz w:val="18"/>
              </w:rPr>
              <w:t xml:space="preserve"> </w:t>
            </w:r>
            <w:r w:rsidRPr="00D84998">
              <w:rPr>
                <w:rFonts w:ascii="Arial" w:hAnsi="Arial" w:cs="Arial"/>
                <w:sz w:val="18"/>
              </w:rPr>
              <w:t>units</w:t>
            </w:r>
            <w:r>
              <w:rPr>
                <w:rFonts w:ascii="Arial" w:hAnsi="Arial" w:cs="Arial"/>
                <w:sz w:val="18"/>
              </w:rPr>
              <w:t xml:space="preserve"> </w:t>
            </w:r>
            <w:r w:rsidRPr="00D84998">
              <w:rPr>
                <w:rFonts w:ascii="Arial" w:hAnsi="Arial" w:cs="Arial"/>
                <w:sz w:val="18"/>
              </w:rPr>
              <w:t>of</w:t>
            </w:r>
            <w:r>
              <w:rPr>
                <w:rFonts w:ascii="Arial" w:hAnsi="Arial" w:cs="Arial"/>
                <w:sz w:val="18"/>
              </w:rPr>
              <w:t xml:space="preserve"> </w:t>
            </w:r>
            <w:r w:rsidRPr="00D84998">
              <w:rPr>
                <w:rFonts w:ascii="Arial" w:hAnsi="Arial" w:cs="Arial"/>
                <w:sz w:val="18"/>
              </w:rPr>
              <w:t>this</w:t>
            </w:r>
            <w:r>
              <w:rPr>
                <w:rFonts w:ascii="Arial" w:hAnsi="Arial" w:cs="Arial"/>
                <w:sz w:val="18"/>
              </w:rPr>
              <w:t xml:space="preserve"> </w:t>
            </w:r>
            <w:r w:rsidRPr="00D84998">
              <w:rPr>
                <w:rFonts w:ascii="Arial" w:hAnsi="Arial" w:cs="Arial"/>
                <w:sz w:val="18"/>
              </w:rPr>
              <w:t>course.</w:t>
            </w:r>
          </w:p>
          <w:p w14:paraId="5A2461EC" w14:textId="77777777" w:rsidR="00C47AE5" w:rsidRPr="009131D1" w:rsidRDefault="00C47AE5" w:rsidP="009E4656">
            <w:pPr>
              <w:rPr>
                <w:rFonts w:ascii="Arial" w:hAnsi="Arial" w:cs="Arial"/>
                <w:b/>
                <w:sz w:val="18"/>
                <w:szCs w:val="18"/>
              </w:rPr>
            </w:pPr>
            <w:r w:rsidRPr="009131D1">
              <w:rPr>
                <w:rFonts w:ascii="Arial" w:hAnsi="Arial" w:cs="Arial"/>
                <w:b/>
                <w:sz w:val="18"/>
                <w:szCs w:val="18"/>
              </w:rPr>
              <w:t>The student will:</w:t>
            </w:r>
          </w:p>
        </w:tc>
      </w:tr>
      <w:tr w:rsidR="00D957BE" w:rsidRPr="00F2219B" w14:paraId="43E628C9" w14:textId="77777777" w:rsidTr="00FF274D">
        <w:trPr>
          <w:jc w:val="center"/>
        </w:trPr>
        <w:tc>
          <w:tcPr>
            <w:tcW w:w="1777" w:type="dxa"/>
            <w:tcMar>
              <w:top w:w="72" w:type="dxa"/>
              <w:bottom w:w="72" w:type="dxa"/>
            </w:tcMar>
          </w:tcPr>
          <w:p w14:paraId="34B2A808" w14:textId="77777777" w:rsidR="00D8740C" w:rsidRPr="00CC7C46" w:rsidRDefault="00D8740C" w:rsidP="009E4656">
            <w:pPr>
              <w:rPr>
                <w:rFonts w:ascii="Arial" w:hAnsi="Arial" w:cs="Arial"/>
                <w:b/>
                <w:sz w:val="18"/>
                <w:szCs w:val="18"/>
              </w:rPr>
            </w:pPr>
            <w:r w:rsidRPr="00CC7C46">
              <w:rPr>
                <w:rFonts w:ascii="Arial" w:hAnsi="Arial" w:cs="Arial"/>
                <w:b/>
                <w:sz w:val="18"/>
                <w:szCs w:val="18"/>
              </w:rPr>
              <w:t xml:space="preserve">Unit 12: Statistical Studies and Investigations </w:t>
            </w:r>
          </w:p>
          <w:p w14:paraId="6D19C090" w14:textId="77777777" w:rsidR="00D957BE" w:rsidRDefault="00D8740C" w:rsidP="009E4656">
            <w:pPr>
              <w:rPr>
                <w:rFonts w:ascii="Arial" w:hAnsi="Arial" w:cs="Arial"/>
                <w:sz w:val="18"/>
                <w:szCs w:val="20"/>
              </w:rPr>
            </w:pPr>
            <w:r w:rsidRPr="00CC7C46">
              <w:rPr>
                <w:rFonts w:ascii="Arial" w:hAnsi="Arial" w:cs="Arial"/>
                <w:sz w:val="18"/>
                <w:szCs w:val="18"/>
              </w:rPr>
              <w:t>Through various methods of investigating data, students analyze data studies for accuracy and bias.</w:t>
            </w:r>
            <w:r w:rsidR="00D957BE" w:rsidRPr="009131D1">
              <w:rPr>
                <w:rFonts w:ascii="Arial" w:hAnsi="Arial" w:cs="Arial"/>
                <w:sz w:val="18"/>
                <w:szCs w:val="20"/>
              </w:rPr>
              <w:t xml:space="preserve"> </w:t>
            </w:r>
          </w:p>
          <w:p w14:paraId="0324AEC6" w14:textId="77777777" w:rsidR="00C56EB2" w:rsidRDefault="00C56EB2" w:rsidP="009E4656">
            <w:pPr>
              <w:rPr>
                <w:rFonts w:ascii="Arial" w:hAnsi="Arial" w:cs="Arial"/>
                <w:sz w:val="18"/>
                <w:szCs w:val="20"/>
              </w:rPr>
            </w:pPr>
          </w:p>
          <w:p w14:paraId="23E0114F" w14:textId="77777777" w:rsidR="00C56EB2" w:rsidRDefault="00C56EB2" w:rsidP="009E4656">
            <w:pPr>
              <w:rPr>
                <w:rFonts w:ascii="Arial" w:hAnsi="Arial" w:cs="Arial"/>
                <w:sz w:val="18"/>
                <w:szCs w:val="20"/>
              </w:rPr>
            </w:pPr>
          </w:p>
          <w:p w14:paraId="79479561" w14:textId="6BE07BCF" w:rsidR="00C56EB2" w:rsidRPr="009131D1" w:rsidRDefault="00E2093A" w:rsidP="009E4656">
            <w:pPr>
              <w:rPr>
                <w:rFonts w:ascii="Arial" w:hAnsi="Arial" w:cs="Arial"/>
                <w:sz w:val="18"/>
                <w:szCs w:val="20"/>
              </w:rPr>
            </w:pPr>
            <w:r w:rsidRPr="0041014C">
              <w:rPr>
                <w:rFonts w:ascii="Arial" w:hAnsi="Arial" w:cs="Arial"/>
                <w:sz w:val="18"/>
                <w:szCs w:val="18"/>
              </w:rPr>
              <w:t xml:space="preserve">(continued from </w:t>
            </w:r>
            <w:r>
              <w:rPr>
                <w:rFonts w:ascii="Arial" w:hAnsi="Arial" w:cs="Arial"/>
                <w:sz w:val="18"/>
                <w:szCs w:val="18"/>
              </w:rPr>
              <w:t>c</w:t>
            </w:r>
            <w:r w:rsidRPr="0041014C">
              <w:rPr>
                <w:rFonts w:ascii="Arial" w:hAnsi="Arial" w:cs="Arial"/>
                <w:sz w:val="18"/>
                <w:szCs w:val="18"/>
              </w:rPr>
              <w:t xml:space="preserve">ycle </w:t>
            </w:r>
            <w:r>
              <w:rPr>
                <w:rFonts w:ascii="Arial" w:hAnsi="Arial" w:cs="Arial"/>
                <w:sz w:val="18"/>
                <w:szCs w:val="18"/>
              </w:rPr>
              <w:t>3</w:t>
            </w:r>
            <w:r w:rsidRPr="0041014C">
              <w:rPr>
                <w:rFonts w:ascii="Arial" w:hAnsi="Arial" w:cs="Arial"/>
                <w:sz w:val="18"/>
                <w:szCs w:val="18"/>
              </w:rPr>
              <w:t>)</w:t>
            </w:r>
          </w:p>
        </w:tc>
        <w:tc>
          <w:tcPr>
            <w:tcW w:w="1728" w:type="dxa"/>
            <w:tcMar>
              <w:top w:w="72" w:type="dxa"/>
              <w:bottom w:w="72" w:type="dxa"/>
            </w:tcMar>
          </w:tcPr>
          <w:p w14:paraId="573724CF" w14:textId="77777777" w:rsidR="00BE5AE7" w:rsidRDefault="00BE5AE7" w:rsidP="009E4656">
            <w:pPr>
              <w:jc w:val="center"/>
              <w:rPr>
                <w:rFonts w:ascii="Arial" w:hAnsi="Arial" w:cs="Arial"/>
                <w:sz w:val="20"/>
                <w:szCs w:val="20"/>
              </w:rPr>
            </w:pPr>
            <w:r w:rsidRPr="00A21E44">
              <w:rPr>
                <w:rFonts w:ascii="Arial" w:hAnsi="Arial" w:cs="Arial"/>
                <w:b/>
                <w:sz w:val="20"/>
                <w:szCs w:val="20"/>
              </w:rPr>
              <w:t>3</w:t>
            </w:r>
            <w:r w:rsidRPr="00A21E44">
              <w:rPr>
                <w:rFonts w:ascii="Arial" w:hAnsi="Arial" w:cs="Arial"/>
                <w:sz w:val="20"/>
                <w:szCs w:val="20"/>
              </w:rPr>
              <w:t xml:space="preserve"> class periods</w:t>
            </w:r>
          </w:p>
          <w:p w14:paraId="798C0A56" w14:textId="77777777" w:rsidR="00BE5AE7" w:rsidRDefault="00BE5AE7" w:rsidP="009E4656">
            <w:pPr>
              <w:jc w:val="center"/>
              <w:rPr>
                <w:rFonts w:ascii="Arial" w:hAnsi="Arial" w:cs="Arial"/>
                <w:sz w:val="20"/>
                <w:szCs w:val="20"/>
              </w:rPr>
            </w:pPr>
            <w:r w:rsidRPr="00A21E44">
              <w:rPr>
                <w:rFonts w:ascii="Arial" w:hAnsi="Arial" w:cs="Arial"/>
                <w:sz w:val="20"/>
                <w:szCs w:val="20"/>
              </w:rPr>
              <w:t xml:space="preserve"> (90-min</w:t>
            </w:r>
            <w:r>
              <w:rPr>
                <w:rFonts w:ascii="Arial" w:hAnsi="Arial" w:cs="Arial"/>
                <w:sz w:val="20"/>
                <w:szCs w:val="20"/>
              </w:rPr>
              <w:t>.</w:t>
            </w:r>
            <w:r w:rsidRPr="00A21E44">
              <w:rPr>
                <w:rFonts w:ascii="Arial" w:hAnsi="Arial" w:cs="Arial"/>
                <w:sz w:val="20"/>
                <w:szCs w:val="20"/>
              </w:rPr>
              <w:t xml:space="preserve"> each)</w:t>
            </w:r>
          </w:p>
          <w:p w14:paraId="0C759016" w14:textId="77777777" w:rsidR="00BE5AE7" w:rsidRDefault="00BE5AE7" w:rsidP="009E4656">
            <w:pPr>
              <w:jc w:val="center"/>
              <w:rPr>
                <w:rFonts w:ascii="Arial" w:hAnsi="Arial" w:cs="Arial"/>
                <w:sz w:val="20"/>
                <w:szCs w:val="20"/>
              </w:rPr>
            </w:pPr>
            <w:r>
              <w:rPr>
                <w:rFonts w:ascii="Arial" w:hAnsi="Arial" w:cs="Arial"/>
                <w:sz w:val="20"/>
                <w:szCs w:val="20"/>
              </w:rPr>
              <w:t>o</w:t>
            </w:r>
            <w:r w:rsidRPr="00A21E44">
              <w:rPr>
                <w:rFonts w:ascii="Arial" w:hAnsi="Arial" w:cs="Arial"/>
                <w:sz w:val="20"/>
                <w:szCs w:val="20"/>
              </w:rPr>
              <w:t>r</w:t>
            </w:r>
          </w:p>
          <w:p w14:paraId="152565CD" w14:textId="77777777" w:rsidR="00BE5AE7" w:rsidRDefault="00BE5AE7" w:rsidP="009E4656">
            <w:pPr>
              <w:jc w:val="center"/>
              <w:rPr>
                <w:rFonts w:ascii="Arial" w:hAnsi="Arial" w:cs="Arial"/>
                <w:sz w:val="20"/>
                <w:szCs w:val="20"/>
              </w:rPr>
            </w:pPr>
            <w:r w:rsidRPr="00A21E44">
              <w:rPr>
                <w:rFonts w:ascii="Arial" w:hAnsi="Arial" w:cs="Arial"/>
                <w:b/>
                <w:sz w:val="20"/>
                <w:szCs w:val="20"/>
              </w:rPr>
              <w:t>6</w:t>
            </w:r>
            <w:r w:rsidRPr="00A21E44">
              <w:rPr>
                <w:rFonts w:ascii="Arial" w:hAnsi="Arial" w:cs="Arial"/>
                <w:sz w:val="20"/>
                <w:szCs w:val="20"/>
              </w:rPr>
              <w:t xml:space="preserve"> class periods </w:t>
            </w:r>
          </w:p>
          <w:p w14:paraId="56BF19BA" w14:textId="77777777" w:rsidR="00BE5AE7" w:rsidRDefault="00BE5AE7" w:rsidP="009E4656">
            <w:pPr>
              <w:jc w:val="center"/>
              <w:rPr>
                <w:rFonts w:ascii="Arial" w:hAnsi="Arial" w:cs="Arial"/>
                <w:i/>
                <w:sz w:val="20"/>
                <w:szCs w:val="20"/>
              </w:rPr>
            </w:pPr>
            <w:r w:rsidRPr="00A21E44">
              <w:rPr>
                <w:rFonts w:ascii="Arial" w:hAnsi="Arial" w:cs="Arial"/>
                <w:sz w:val="20"/>
                <w:szCs w:val="20"/>
              </w:rPr>
              <w:t>(45-min</w:t>
            </w:r>
            <w:r>
              <w:rPr>
                <w:rFonts w:ascii="Arial" w:hAnsi="Arial" w:cs="Arial"/>
                <w:sz w:val="20"/>
                <w:szCs w:val="20"/>
              </w:rPr>
              <w:t>.</w:t>
            </w:r>
            <w:r w:rsidRPr="00A21E44">
              <w:rPr>
                <w:rFonts w:ascii="Arial" w:hAnsi="Arial" w:cs="Arial"/>
                <w:sz w:val="20"/>
                <w:szCs w:val="20"/>
              </w:rPr>
              <w:t xml:space="preserve"> each)</w:t>
            </w:r>
          </w:p>
          <w:p w14:paraId="2E65C50F" w14:textId="77777777" w:rsidR="00D957BE" w:rsidRDefault="00D957BE" w:rsidP="009E4656">
            <w:pPr>
              <w:jc w:val="center"/>
              <w:rPr>
                <w:rFonts w:ascii="Arial" w:hAnsi="Arial" w:cs="Arial"/>
                <w:sz w:val="20"/>
                <w:szCs w:val="20"/>
              </w:rPr>
            </w:pPr>
          </w:p>
          <w:p w14:paraId="3155E50D" w14:textId="77777777" w:rsidR="00F92A19" w:rsidRDefault="00F92A19" w:rsidP="009E4656">
            <w:pPr>
              <w:jc w:val="center"/>
              <w:rPr>
                <w:rFonts w:ascii="Arial" w:hAnsi="Arial" w:cs="Arial"/>
                <w:sz w:val="20"/>
                <w:szCs w:val="20"/>
              </w:rPr>
            </w:pPr>
          </w:p>
          <w:p w14:paraId="0EB4A8D2" w14:textId="77777777" w:rsidR="00F92A19" w:rsidRPr="00171282" w:rsidRDefault="00F92A19" w:rsidP="009E4656">
            <w:pPr>
              <w:jc w:val="center"/>
              <w:rPr>
                <w:rFonts w:ascii="Arial" w:hAnsi="Arial" w:cs="Arial"/>
                <w:i/>
                <w:sz w:val="20"/>
                <w:szCs w:val="20"/>
              </w:rPr>
            </w:pPr>
            <w:r w:rsidRPr="00171282">
              <w:rPr>
                <w:rFonts w:ascii="Arial" w:hAnsi="Arial" w:cs="Arial"/>
                <w:i/>
                <w:sz w:val="20"/>
                <w:szCs w:val="20"/>
              </w:rPr>
              <w:t>Winter Break</w:t>
            </w:r>
          </w:p>
          <w:p w14:paraId="43BD2CCC" w14:textId="77777777" w:rsidR="00F92A19" w:rsidRDefault="00F92A19" w:rsidP="009E4656">
            <w:pPr>
              <w:jc w:val="center"/>
              <w:rPr>
                <w:rFonts w:ascii="Arial" w:hAnsi="Arial" w:cs="Arial"/>
                <w:i/>
                <w:sz w:val="20"/>
                <w:szCs w:val="20"/>
              </w:rPr>
            </w:pPr>
            <w:r>
              <w:rPr>
                <w:rFonts w:ascii="Arial" w:hAnsi="Arial" w:cs="Arial"/>
                <w:i/>
                <w:sz w:val="20"/>
                <w:szCs w:val="20"/>
              </w:rPr>
              <w:t>(students)</w:t>
            </w:r>
          </w:p>
          <w:p w14:paraId="4B6C63E7" w14:textId="77777777" w:rsidR="00F92A19" w:rsidRDefault="00F92A19" w:rsidP="009E4656">
            <w:pPr>
              <w:jc w:val="center"/>
              <w:rPr>
                <w:rFonts w:ascii="Arial" w:hAnsi="Arial" w:cs="Arial"/>
                <w:i/>
                <w:sz w:val="20"/>
                <w:szCs w:val="20"/>
              </w:rPr>
            </w:pPr>
            <w:r>
              <w:rPr>
                <w:rFonts w:ascii="Arial" w:hAnsi="Arial" w:cs="Arial"/>
                <w:i/>
                <w:sz w:val="20"/>
                <w:szCs w:val="20"/>
              </w:rPr>
              <w:t>Dec. 22 - Jan. 6</w:t>
            </w:r>
          </w:p>
          <w:p w14:paraId="18416DEF" w14:textId="77777777" w:rsidR="00F92A19" w:rsidRDefault="00F92A19" w:rsidP="009E4656">
            <w:pPr>
              <w:jc w:val="center"/>
              <w:rPr>
                <w:rFonts w:ascii="Arial" w:hAnsi="Arial" w:cs="Arial"/>
                <w:i/>
                <w:sz w:val="20"/>
                <w:szCs w:val="20"/>
              </w:rPr>
            </w:pPr>
          </w:p>
          <w:p w14:paraId="21233B93" w14:textId="77777777" w:rsidR="00F92A19" w:rsidRPr="00171282" w:rsidRDefault="00F92A19" w:rsidP="009E4656">
            <w:pPr>
              <w:jc w:val="center"/>
              <w:rPr>
                <w:rFonts w:ascii="Arial" w:hAnsi="Arial" w:cs="Arial"/>
                <w:i/>
                <w:sz w:val="20"/>
                <w:szCs w:val="20"/>
              </w:rPr>
            </w:pPr>
            <w:r w:rsidRPr="00171282">
              <w:rPr>
                <w:rFonts w:ascii="Arial" w:hAnsi="Arial" w:cs="Arial"/>
                <w:i/>
                <w:sz w:val="20"/>
                <w:szCs w:val="20"/>
              </w:rPr>
              <w:t>Winter Break</w:t>
            </w:r>
          </w:p>
          <w:p w14:paraId="5FB13065" w14:textId="77777777" w:rsidR="00F92A19" w:rsidRDefault="00F92A19" w:rsidP="009E4656">
            <w:pPr>
              <w:jc w:val="center"/>
              <w:rPr>
                <w:rFonts w:ascii="Arial" w:hAnsi="Arial" w:cs="Arial"/>
                <w:i/>
                <w:sz w:val="20"/>
                <w:szCs w:val="20"/>
              </w:rPr>
            </w:pPr>
            <w:r>
              <w:rPr>
                <w:rFonts w:ascii="Arial" w:hAnsi="Arial" w:cs="Arial"/>
                <w:i/>
                <w:sz w:val="20"/>
                <w:szCs w:val="20"/>
              </w:rPr>
              <w:t>(teachers)</w:t>
            </w:r>
          </w:p>
          <w:p w14:paraId="2B9A8329" w14:textId="77777777" w:rsidR="00F92A19" w:rsidRDefault="00F92A19" w:rsidP="009E4656">
            <w:pPr>
              <w:jc w:val="center"/>
              <w:rPr>
                <w:rFonts w:ascii="Arial" w:hAnsi="Arial" w:cs="Arial"/>
                <w:i/>
                <w:sz w:val="20"/>
                <w:szCs w:val="20"/>
              </w:rPr>
            </w:pPr>
            <w:r w:rsidRPr="00171282">
              <w:rPr>
                <w:rFonts w:ascii="Arial" w:hAnsi="Arial" w:cs="Arial"/>
                <w:i/>
                <w:sz w:val="20"/>
                <w:szCs w:val="20"/>
              </w:rPr>
              <w:t>Dec. 2</w:t>
            </w:r>
            <w:r>
              <w:rPr>
                <w:rFonts w:ascii="Arial" w:hAnsi="Arial" w:cs="Arial"/>
                <w:i/>
                <w:sz w:val="20"/>
                <w:szCs w:val="20"/>
              </w:rPr>
              <w:t>2 - Jan. 4</w:t>
            </w:r>
          </w:p>
          <w:p w14:paraId="61A68805" w14:textId="77777777" w:rsidR="00F92A19" w:rsidRDefault="00F92A19" w:rsidP="009E4656">
            <w:pPr>
              <w:jc w:val="center"/>
              <w:rPr>
                <w:rFonts w:ascii="Arial" w:hAnsi="Arial" w:cs="Arial"/>
                <w:i/>
                <w:sz w:val="20"/>
                <w:szCs w:val="20"/>
              </w:rPr>
            </w:pPr>
          </w:p>
          <w:p w14:paraId="4CBD16A3" w14:textId="77777777" w:rsidR="00F92A19" w:rsidRDefault="00F92A19" w:rsidP="009E4656">
            <w:pPr>
              <w:jc w:val="center"/>
              <w:rPr>
                <w:rFonts w:ascii="Arial" w:hAnsi="Arial" w:cs="Arial"/>
                <w:i/>
                <w:sz w:val="20"/>
                <w:szCs w:val="20"/>
              </w:rPr>
            </w:pPr>
            <w:r>
              <w:rPr>
                <w:rFonts w:ascii="Arial" w:hAnsi="Arial" w:cs="Arial"/>
                <w:i/>
                <w:sz w:val="20"/>
                <w:szCs w:val="20"/>
              </w:rPr>
              <w:t>MLK Jr. Day</w:t>
            </w:r>
          </w:p>
          <w:p w14:paraId="0D1A377F" w14:textId="77777777" w:rsidR="00F92A19" w:rsidRDefault="00F92A19" w:rsidP="009E4656">
            <w:pPr>
              <w:jc w:val="center"/>
              <w:rPr>
                <w:rFonts w:ascii="Arial" w:hAnsi="Arial" w:cs="Arial"/>
                <w:i/>
                <w:sz w:val="20"/>
                <w:szCs w:val="20"/>
              </w:rPr>
            </w:pPr>
            <w:r>
              <w:rPr>
                <w:rFonts w:ascii="Arial" w:hAnsi="Arial" w:cs="Arial"/>
                <w:i/>
                <w:sz w:val="20"/>
                <w:szCs w:val="20"/>
              </w:rPr>
              <w:t>Jan. 16</w:t>
            </w:r>
          </w:p>
          <w:p w14:paraId="41CFB32A" w14:textId="77777777" w:rsidR="00F92A19" w:rsidRDefault="00F92A19" w:rsidP="009E4656">
            <w:pPr>
              <w:jc w:val="center"/>
              <w:rPr>
                <w:rFonts w:ascii="Arial" w:hAnsi="Arial" w:cs="Arial"/>
                <w:i/>
                <w:sz w:val="20"/>
                <w:szCs w:val="20"/>
              </w:rPr>
            </w:pPr>
          </w:p>
          <w:p w14:paraId="58193CA8" w14:textId="77777777" w:rsidR="00F92A19" w:rsidRDefault="00F92A19" w:rsidP="009E4656">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Prep Day</w:t>
            </w:r>
          </w:p>
          <w:p w14:paraId="5B38D02C" w14:textId="77777777" w:rsidR="00F92A19" w:rsidRDefault="00F92A19" w:rsidP="009E4656">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2D970B57" w14:textId="77777777" w:rsidR="00F92A19" w:rsidRDefault="00F92A19" w:rsidP="009E4656">
            <w:pPr>
              <w:jc w:val="center"/>
              <w:rPr>
                <w:rFonts w:ascii="Arial" w:hAnsi="Arial" w:cs="Arial"/>
                <w:i/>
                <w:sz w:val="20"/>
                <w:szCs w:val="20"/>
              </w:rPr>
            </w:pPr>
            <w:r>
              <w:rPr>
                <w:rFonts w:ascii="Arial" w:hAnsi="Arial" w:cs="Arial"/>
                <w:i/>
                <w:sz w:val="20"/>
                <w:szCs w:val="20"/>
              </w:rPr>
              <w:t>Jan. 5</w:t>
            </w:r>
          </w:p>
          <w:p w14:paraId="169ADCE7" w14:textId="77777777" w:rsidR="00F92A19" w:rsidRDefault="00F92A19" w:rsidP="009E4656">
            <w:pPr>
              <w:jc w:val="center"/>
              <w:rPr>
                <w:rFonts w:ascii="Arial" w:hAnsi="Arial" w:cs="Arial"/>
                <w:i/>
                <w:sz w:val="20"/>
                <w:szCs w:val="20"/>
              </w:rPr>
            </w:pPr>
          </w:p>
          <w:p w14:paraId="4E194AA8" w14:textId="77777777" w:rsidR="00F92A19" w:rsidRDefault="00F92A19" w:rsidP="009E4656">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w:t>
            </w:r>
          </w:p>
          <w:p w14:paraId="3B51E679" w14:textId="77777777" w:rsidR="00F92A19" w:rsidRDefault="00F92A19" w:rsidP="009E4656">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500388D2" w14:textId="77777777" w:rsidR="00F92A19" w:rsidRDefault="00F92A19" w:rsidP="009E4656">
            <w:pPr>
              <w:jc w:val="center"/>
              <w:rPr>
                <w:rFonts w:ascii="Arial" w:hAnsi="Arial" w:cs="Arial"/>
                <w:i/>
                <w:sz w:val="20"/>
                <w:szCs w:val="20"/>
              </w:rPr>
            </w:pPr>
            <w:r>
              <w:rPr>
                <w:rFonts w:ascii="Arial" w:hAnsi="Arial" w:cs="Arial"/>
                <w:i/>
                <w:sz w:val="20"/>
                <w:szCs w:val="20"/>
              </w:rPr>
              <w:t>Jan. 6</w:t>
            </w:r>
          </w:p>
          <w:p w14:paraId="32A4CA77" w14:textId="77777777" w:rsidR="00F92A19" w:rsidRDefault="00F92A19" w:rsidP="009E4656">
            <w:pPr>
              <w:jc w:val="center"/>
              <w:rPr>
                <w:rFonts w:ascii="Arial" w:hAnsi="Arial" w:cs="Arial"/>
                <w:i/>
                <w:sz w:val="20"/>
                <w:szCs w:val="20"/>
              </w:rPr>
            </w:pPr>
          </w:p>
          <w:p w14:paraId="76F7F977" w14:textId="77777777" w:rsidR="00F92A19" w:rsidRDefault="00F92A19" w:rsidP="009E4656">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w:t>
            </w:r>
          </w:p>
          <w:p w14:paraId="222A39F3" w14:textId="77777777" w:rsidR="00F92A19" w:rsidRDefault="00F92A19" w:rsidP="009E4656">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20CC9874" w14:textId="48FDF286" w:rsidR="00F92A19" w:rsidRPr="00F2219B" w:rsidRDefault="00F92A19" w:rsidP="009E4656">
            <w:pPr>
              <w:jc w:val="center"/>
              <w:rPr>
                <w:rFonts w:ascii="Arial" w:hAnsi="Arial" w:cs="Arial"/>
                <w:sz w:val="20"/>
                <w:szCs w:val="20"/>
              </w:rPr>
            </w:pPr>
            <w:r>
              <w:rPr>
                <w:rFonts w:ascii="Arial" w:hAnsi="Arial" w:cs="Arial"/>
                <w:i/>
                <w:sz w:val="20"/>
                <w:szCs w:val="20"/>
              </w:rPr>
              <w:t>Feb. 20</w:t>
            </w:r>
          </w:p>
        </w:tc>
        <w:tc>
          <w:tcPr>
            <w:tcW w:w="7295" w:type="dxa"/>
            <w:gridSpan w:val="2"/>
            <w:tcBorders>
              <w:bottom w:val="single" w:sz="4" w:space="0" w:color="auto"/>
            </w:tcBorders>
            <w:tcMar>
              <w:top w:w="72" w:type="dxa"/>
              <w:bottom w:w="72" w:type="dxa"/>
            </w:tcMar>
          </w:tcPr>
          <w:p w14:paraId="14CF3C5E" w14:textId="77777777" w:rsidR="000C72A6" w:rsidRPr="00A21E44" w:rsidRDefault="000C72A6" w:rsidP="009E4656">
            <w:pPr>
              <w:contextualSpacing/>
              <w:rPr>
                <w:rFonts w:ascii="Arial" w:hAnsi="Arial" w:cs="Arial"/>
                <w:sz w:val="20"/>
                <w:szCs w:val="20"/>
              </w:rPr>
            </w:pPr>
            <w:r w:rsidRPr="00A21E44">
              <w:rPr>
                <w:rFonts w:ascii="Arial" w:hAnsi="Arial" w:cs="Arial"/>
                <w:b/>
                <w:sz w:val="20"/>
                <w:szCs w:val="20"/>
              </w:rPr>
              <w:t xml:space="preserve">Mathematical Process Standards. </w:t>
            </w:r>
            <w:r w:rsidRPr="00A21E44">
              <w:rPr>
                <w:rFonts w:ascii="Arial" w:hAnsi="Arial" w:cs="Arial"/>
                <w:sz w:val="20"/>
                <w:szCs w:val="20"/>
              </w:rPr>
              <w:t>The student uses mathematical processes to acquire and demonstrate mathematical understanding. The student is expected to:</w:t>
            </w:r>
          </w:p>
          <w:p w14:paraId="6D4B9669" w14:textId="77777777" w:rsidR="000C72A6" w:rsidRPr="00CC7C46" w:rsidRDefault="000C72A6" w:rsidP="009E4656">
            <w:pPr>
              <w:rPr>
                <w:rFonts w:ascii="Arial" w:hAnsi="Arial" w:cs="Arial"/>
                <w:b/>
                <w:bCs/>
                <w:sz w:val="20"/>
                <w:szCs w:val="20"/>
              </w:rPr>
            </w:pPr>
            <w:r w:rsidRPr="004C4A99">
              <w:rPr>
                <w:noProof/>
              </w:rPr>
              <w:drawing>
                <wp:inline distT="0" distB="0" distL="0" distR="0" wp14:anchorId="3BE77F77" wp14:editId="3B11C1A9">
                  <wp:extent cx="107315" cy="107315"/>
                  <wp:effectExtent l="0" t="0" r="6985"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Pr>
                <w:rFonts w:ascii="Arial" w:hAnsi="Arial" w:cs="Arial"/>
                <w:b/>
                <w:sz w:val="20"/>
                <w:szCs w:val="20"/>
              </w:rPr>
              <w:t xml:space="preserve"> </w:t>
            </w:r>
            <w:r w:rsidRPr="00CC7C46">
              <w:rPr>
                <w:rFonts w:ascii="Arial" w:hAnsi="Arial" w:cs="Arial"/>
                <w:b/>
                <w:sz w:val="20"/>
                <w:szCs w:val="20"/>
              </w:rPr>
              <w:t xml:space="preserve">AQR.1E </w:t>
            </w:r>
            <w:r w:rsidRPr="00CC7C46">
              <w:rPr>
                <w:rFonts w:ascii="Arial" w:hAnsi="Arial" w:cs="Arial"/>
                <w:sz w:val="20"/>
                <w:szCs w:val="20"/>
              </w:rPr>
              <w:t xml:space="preserve">Create and use representations to organize, record, and communicate mathematical ideas. </w:t>
            </w:r>
          </w:p>
          <w:p w14:paraId="07D61B71" w14:textId="77777777" w:rsidR="000C72A6" w:rsidRPr="00CC7C46" w:rsidRDefault="000C72A6" w:rsidP="009E4656">
            <w:pPr>
              <w:rPr>
                <w:rFonts w:ascii="Arial" w:hAnsi="Arial" w:cs="Arial"/>
                <w:bCs/>
                <w:sz w:val="20"/>
                <w:szCs w:val="20"/>
              </w:rPr>
            </w:pPr>
            <w:r w:rsidRPr="004C4A99">
              <w:rPr>
                <w:noProof/>
              </w:rPr>
              <w:drawing>
                <wp:inline distT="0" distB="0" distL="0" distR="0" wp14:anchorId="333F4A89" wp14:editId="1E1B30F4">
                  <wp:extent cx="107315" cy="107315"/>
                  <wp:effectExtent l="0" t="0" r="6985"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Pr>
                <w:rFonts w:ascii="Arial" w:hAnsi="Arial" w:cs="Arial"/>
                <w:b/>
                <w:sz w:val="20"/>
                <w:szCs w:val="20"/>
              </w:rPr>
              <w:t xml:space="preserve"> </w:t>
            </w:r>
            <w:r w:rsidRPr="00CC7C46">
              <w:rPr>
                <w:rFonts w:ascii="Arial" w:hAnsi="Arial" w:cs="Arial"/>
                <w:b/>
                <w:sz w:val="20"/>
                <w:szCs w:val="20"/>
              </w:rPr>
              <w:t>AQR.1G</w:t>
            </w:r>
            <w:r w:rsidRPr="00CC7C46">
              <w:rPr>
                <w:rFonts w:ascii="Arial" w:hAnsi="Arial" w:cs="Arial"/>
                <w:sz w:val="20"/>
                <w:szCs w:val="20"/>
              </w:rPr>
              <w:t xml:space="preserve"> </w:t>
            </w:r>
            <w:r w:rsidRPr="00CC7C46">
              <w:rPr>
                <w:rStyle w:val="newchar"/>
                <w:rFonts w:ascii="Arial" w:hAnsi="Arial" w:cs="Arial"/>
                <w:sz w:val="20"/>
                <w:szCs w:val="20"/>
              </w:rPr>
              <w:t>D</w:t>
            </w:r>
            <w:r w:rsidRPr="00CC7C46">
              <w:rPr>
                <w:rFonts w:ascii="Arial" w:hAnsi="Arial" w:cs="Arial"/>
                <w:sz w:val="20"/>
                <w:szCs w:val="20"/>
              </w:rPr>
              <w:t xml:space="preserve">isplay, </w:t>
            </w:r>
            <w:r w:rsidRPr="00CC7C46">
              <w:rPr>
                <w:rStyle w:val="newchar"/>
                <w:rFonts w:ascii="Arial" w:hAnsi="Arial" w:cs="Arial"/>
                <w:sz w:val="20"/>
                <w:szCs w:val="20"/>
              </w:rPr>
              <w:t>e</w:t>
            </w:r>
            <w:r w:rsidRPr="00CC7C46">
              <w:rPr>
                <w:rFonts w:ascii="Arial" w:hAnsi="Arial" w:cs="Arial"/>
                <w:sz w:val="20"/>
                <w:szCs w:val="20"/>
              </w:rPr>
              <w:t>xplain, and justify</w:t>
            </w:r>
            <w:r w:rsidRPr="00CC7C46">
              <w:rPr>
                <w:rStyle w:val="newchar"/>
                <w:rFonts w:ascii="Arial" w:hAnsi="Arial" w:cs="Arial"/>
                <w:sz w:val="20"/>
                <w:szCs w:val="20"/>
              </w:rPr>
              <w:t xml:space="preserve"> </w:t>
            </w:r>
            <w:r w:rsidRPr="00CC7C46">
              <w:rPr>
                <w:rFonts w:ascii="Arial" w:hAnsi="Arial" w:cs="Arial"/>
                <w:sz w:val="20"/>
                <w:szCs w:val="20"/>
              </w:rPr>
              <w:t>mathematical ideas and arguments using precise mathematical language in written or oral communication.</w:t>
            </w:r>
          </w:p>
          <w:p w14:paraId="7E1A752E" w14:textId="03CAAB5B" w:rsidR="00D957BE" w:rsidRDefault="00D957BE" w:rsidP="009E4656">
            <w:pPr>
              <w:rPr>
                <w:rFonts w:ascii="Arial" w:hAnsi="Arial" w:cs="Arial"/>
                <w:noProof/>
                <w:sz w:val="20"/>
                <w:szCs w:val="20"/>
              </w:rPr>
            </w:pPr>
          </w:p>
          <w:p w14:paraId="784A07D0" w14:textId="77777777" w:rsidR="002E31FC" w:rsidRPr="00A21E44" w:rsidRDefault="002E31FC" w:rsidP="009E4656">
            <w:pPr>
              <w:pStyle w:val="ListParagraph"/>
              <w:spacing w:after="0" w:line="240" w:lineRule="auto"/>
              <w:ind w:left="0"/>
              <w:rPr>
                <w:rFonts w:ascii="Arial" w:hAnsi="Arial" w:cs="Arial"/>
                <w:sz w:val="20"/>
                <w:szCs w:val="20"/>
              </w:rPr>
            </w:pPr>
            <w:r w:rsidRPr="00A21E44">
              <w:rPr>
                <w:rFonts w:ascii="Arial" w:hAnsi="Arial" w:cs="Arial"/>
                <w:b/>
                <w:sz w:val="20"/>
                <w:szCs w:val="20"/>
              </w:rPr>
              <w:t xml:space="preserve">Probabilistic and Statistical Reasoning. </w:t>
            </w:r>
            <w:r w:rsidRPr="00A21E44">
              <w:rPr>
                <w:rFonts w:ascii="Arial" w:hAnsi="Arial" w:cs="Arial"/>
                <w:sz w:val="20"/>
                <w:szCs w:val="20"/>
              </w:rPr>
              <w:t xml:space="preserve">The student uses the process standards in mathematics to generate new understandings of probability and statistics. The student analyzes statistical information and evaluates risk and return to connect mathematical ideas and make informed decisions. The student applies a problem-solving model and statistical methods to design and conduct a study that addresses one or more </w:t>
            </w:r>
            <w:proofErr w:type="gramStart"/>
            <w:r w:rsidRPr="00A21E44">
              <w:rPr>
                <w:rFonts w:ascii="Arial" w:hAnsi="Arial" w:cs="Arial"/>
                <w:sz w:val="20"/>
                <w:szCs w:val="20"/>
              </w:rPr>
              <w:t>particular question(s)</w:t>
            </w:r>
            <w:proofErr w:type="gramEnd"/>
            <w:r w:rsidRPr="00A21E44">
              <w:rPr>
                <w:rFonts w:ascii="Arial" w:hAnsi="Arial" w:cs="Arial"/>
                <w:sz w:val="20"/>
                <w:szCs w:val="20"/>
              </w:rPr>
              <w:t xml:space="preserve">. The student uses multiple representations to </w:t>
            </w:r>
            <w:proofErr w:type="gramStart"/>
            <w:r w:rsidRPr="00A21E44">
              <w:rPr>
                <w:rFonts w:ascii="Arial" w:hAnsi="Arial" w:cs="Arial"/>
                <w:sz w:val="20"/>
                <w:szCs w:val="20"/>
              </w:rPr>
              <w:t>communicate effectively</w:t>
            </w:r>
            <w:proofErr w:type="gramEnd"/>
            <w:r w:rsidRPr="00A21E44">
              <w:rPr>
                <w:rFonts w:ascii="Arial" w:hAnsi="Arial" w:cs="Arial"/>
                <w:sz w:val="20"/>
                <w:szCs w:val="20"/>
              </w:rPr>
              <w:t xml:space="preserve"> the results of student-generated statistical studies and the critical analysis of published statistical studies. The student is expected to:</w:t>
            </w:r>
          </w:p>
          <w:p w14:paraId="4B1A9C9D" w14:textId="77777777" w:rsidR="002E31FC" w:rsidRPr="00A21E44" w:rsidRDefault="002E31FC" w:rsidP="009E4656">
            <w:pPr>
              <w:pStyle w:val="ListParagraph"/>
              <w:numPr>
                <w:ilvl w:val="0"/>
                <w:numId w:val="29"/>
              </w:numPr>
              <w:spacing w:after="0" w:line="240" w:lineRule="auto"/>
              <w:rPr>
                <w:rFonts w:ascii="Arial" w:hAnsi="Arial" w:cs="Arial"/>
                <w:sz w:val="20"/>
                <w:szCs w:val="20"/>
              </w:rPr>
            </w:pPr>
            <w:r w:rsidRPr="00A21E44">
              <w:rPr>
                <w:rFonts w:ascii="Arial" w:hAnsi="Arial" w:cs="Arial"/>
                <w:b/>
                <w:sz w:val="20"/>
                <w:szCs w:val="20"/>
              </w:rPr>
              <w:t xml:space="preserve">AQR.4G </w:t>
            </w:r>
            <w:r w:rsidRPr="00A21E44">
              <w:rPr>
                <w:rFonts w:ascii="Arial" w:hAnsi="Arial" w:cs="Arial"/>
                <w:sz w:val="20"/>
                <w:szCs w:val="20"/>
              </w:rPr>
              <w:t>Determine the validity of logical arguments that include compound conditional statements by constructing truth tables.</w:t>
            </w:r>
          </w:p>
          <w:p w14:paraId="56F71C29" w14:textId="77777777" w:rsidR="002E31FC" w:rsidRPr="00A21E44" w:rsidRDefault="002E31FC" w:rsidP="009E4656">
            <w:pPr>
              <w:pStyle w:val="ListParagraph"/>
              <w:numPr>
                <w:ilvl w:val="0"/>
                <w:numId w:val="29"/>
              </w:numPr>
              <w:spacing w:after="0" w:line="240" w:lineRule="auto"/>
              <w:rPr>
                <w:rFonts w:ascii="Arial" w:hAnsi="Arial" w:cs="Arial"/>
                <w:sz w:val="20"/>
                <w:szCs w:val="20"/>
              </w:rPr>
            </w:pPr>
            <w:r w:rsidRPr="00A21E44">
              <w:rPr>
                <w:rFonts w:ascii="Arial" w:hAnsi="Arial" w:cs="Arial"/>
                <w:b/>
                <w:sz w:val="20"/>
                <w:szCs w:val="20"/>
              </w:rPr>
              <w:t>AQR.4H</w:t>
            </w:r>
            <w:r w:rsidRPr="00A21E44">
              <w:rPr>
                <w:rFonts w:ascii="Arial" w:hAnsi="Arial" w:cs="Arial"/>
                <w:sz w:val="20"/>
                <w:szCs w:val="20"/>
              </w:rPr>
              <w:t xml:space="preserve"> Identify limitations or lack of information in studies reporting statistical information, including when studies are reported in condensed form.</w:t>
            </w:r>
          </w:p>
          <w:p w14:paraId="610024AA" w14:textId="77777777" w:rsidR="002E31FC" w:rsidRPr="00A21E44" w:rsidRDefault="002E31FC" w:rsidP="009E4656">
            <w:pPr>
              <w:pStyle w:val="ListParagraph"/>
              <w:numPr>
                <w:ilvl w:val="0"/>
                <w:numId w:val="29"/>
              </w:numPr>
              <w:spacing w:after="0" w:line="240" w:lineRule="auto"/>
              <w:rPr>
                <w:rFonts w:ascii="Arial" w:hAnsi="Arial" w:cs="Arial"/>
                <w:bCs/>
                <w:sz w:val="20"/>
                <w:szCs w:val="20"/>
              </w:rPr>
            </w:pPr>
            <w:r w:rsidRPr="00A21E44">
              <w:rPr>
                <w:rFonts w:ascii="Arial" w:hAnsi="Arial" w:cs="Arial"/>
                <w:b/>
                <w:sz w:val="20"/>
                <w:szCs w:val="20"/>
              </w:rPr>
              <w:t xml:space="preserve">AQR.4I </w:t>
            </w:r>
            <w:r w:rsidRPr="00A21E44">
              <w:rPr>
                <w:rFonts w:ascii="Arial" w:hAnsi="Arial" w:cs="Arial"/>
                <w:sz w:val="20"/>
                <w:szCs w:val="20"/>
              </w:rPr>
              <w:t>Interpret and compare the results of polls, given a margin of error.</w:t>
            </w:r>
          </w:p>
          <w:p w14:paraId="5D8B6A71" w14:textId="77777777" w:rsidR="002E31FC" w:rsidRPr="00A21E44" w:rsidRDefault="002E31FC" w:rsidP="009E4656">
            <w:pPr>
              <w:pStyle w:val="ListParagraph"/>
              <w:numPr>
                <w:ilvl w:val="0"/>
                <w:numId w:val="29"/>
              </w:numPr>
              <w:spacing w:after="0" w:line="240" w:lineRule="auto"/>
              <w:rPr>
                <w:rFonts w:ascii="Arial" w:hAnsi="Arial" w:cs="Arial"/>
                <w:sz w:val="20"/>
                <w:szCs w:val="20"/>
              </w:rPr>
            </w:pPr>
            <w:r w:rsidRPr="00A21E44">
              <w:rPr>
                <w:rFonts w:ascii="Arial" w:hAnsi="Arial" w:cs="Arial"/>
                <w:b/>
                <w:sz w:val="20"/>
                <w:szCs w:val="20"/>
              </w:rPr>
              <w:t xml:space="preserve">AQR.4J </w:t>
            </w:r>
            <w:r w:rsidRPr="00A21E44">
              <w:rPr>
                <w:rFonts w:ascii="Arial" w:hAnsi="Arial" w:cs="Arial"/>
                <w:sz w:val="20"/>
                <w:szCs w:val="20"/>
              </w:rPr>
              <w:t xml:space="preserve">Identify potential misuses of statistics to justify </w:t>
            </w:r>
            <w:proofErr w:type="gramStart"/>
            <w:r w:rsidRPr="00A21E44">
              <w:rPr>
                <w:rFonts w:ascii="Arial" w:hAnsi="Arial" w:cs="Arial"/>
                <w:sz w:val="20"/>
                <w:szCs w:val="20"/>
              </w:rPr>
              <w:t>particular conclusions</w:t>
            </w:r>
            <w:proofErr w:type="gramEnd"/>
            <w:r w:rsidRPr="00A21E44">
              <w:rPr>
                <w:rFonts w:ascii="Arial" w:hAnsi="Arial" w:cs="Arial"/>
                <w:sz w:val="20"/>
                <w:szCs w:val="20"/>
              </w:rPr>
              <w:t>, including assertions of a cause-and-effect relationship rather than an association, and missteps or fallacies in logical reasoning.</w:t>
            </w:r>
          </w:p>
          <w:p w14:paraId="487F6557" w14:textId="77777777" w:rsidR="002E31FC" w:rsidRPr="00A21E44" w:rsidRDefault="002E31FC" w:rsidP="009E4656">
            <w:pPr>
              <w:pStyle w:val="ListParagraph"/>
              <w:numPr>
                <w:ilvl w:val="0"/>
                <w:numId w:val="29"/>
              </w:numPr>
              <w:spacing w:after="0" w:line="240" w:lineRule="auto"/>
              <w:rPr>
                <w:rFonts w:ascii="Arial" w:hAnsi="Arial" w:cs="Arial"/>
                <w:sz w:val="20"/>
                <w:szCs w:val="20"/>
              </w:rPr>
            </w:pPr>
            <w:r w:rsidRPr="00A21E44">
              <w:rPr>
                <w:rFonts w:ascii="Arial" w:hAnsi="Arial" w:cs="Arial"/>
                <w:b/>
                <w:sz w:val="20"/>
                <w:szCs w:val="20"/>
              </w:rPr>
              <w:t xml:space="preserve">AQR.4K </w:t>
            </w:r>
            <w:r w:rsidRPr="00A21E44">
              <w:rPr>
                <w:rFonts w:ascii="Arial" w:hAnsi="Arial" w:cs="Arial"/>
                <w:sz w:val="20"/>
                <w:szCs w:val="20"/>
              </w:rPr>
              <w:t>Describe strengths and weaknesses of sampling techniques, data and graphical displays, and interpretations of summary statistics and other results appearing in a study, including reports published in media.</w:t>
            </w:r>
          </w:p>
          <w:p w14:paraId="725D6B0A" w14:textId="77777777" w:rsidR="00C56EB2" w:rsidRPr="00A21E44" w:rsidRDefault="00C56EB2" w:rsidP="009E4656">
            <w:pPr>
              <w:pStyle w:val="ListParagraph"/>
              <w:numPr>
                <w:ilvl w:val="0"/>
                <w:numId w:val="29"/>
              </w:numPr>
              <w:spacing w:after="0" w:line="240" w:lineRule="auto"/>
              <w:rPr>
                <w:rFonts w:ascii="Arial" w:hAnsi="Arial" w:cs="Arial"/>
                <w:sz w:val="20"/>
                <w:szCs w:val="20"/>
              </w:rPr>
            </w:pPr>
            <w:r w:rsidRPr="00A21E44">
              <w:rPr>
                <w:rFonts w:ascii="Arial" w:hAnsi="Arial" w:cs="Arial"/>
                <w:b/>
                <w:sz w:val="20"/>
                <w:szCs w:val="20"/>
              </w:rPr>
              <w:t>AQR.4L</w:t>
            </w:r>
            <w:r w:rsidRPr="00A21E44">
              <w:rPr>
                <w:rFonts w:ascii="Arial" w:hAnsi="Arial" w:cs="Arial"/>
                <w:sz w:val="20"/>
                <w:szCs w:val="20"/>
              </w:rPr>
              <w:t xml:space="preserve"> Determine the need for and purpose of a statistical investigation and what type of statistical analysis can be used to answer a specific question or set of questions.</w:t>
            </w:r>
          </w:p>
          <w:p w14:paraId="04E046A3" w14:textId="77777777" w:rsidR="00C56EB2" w:rsidRPr="00A21E44" w:rsidRDefault="00C56EB2" w:rsidP="009E4656">
            <w:pPr>
              <w:pStyle w:val="ListParagraph"/>
              <w:numPr>
                <w:ilvl w:val="0"/>
                <w:numId w:val="29"/>
              </w:numPr>
              <w:spacing w:after="0" w:line="240" w:lineRule="auto"/>
              <w:rPr>
                <w:rFonts w:ascii="Arial" w:hAnsi="Arial" w:cs="Arial"/>
                <w:sz w:val="20"/>
                <w:szCs w:val="20"/>
              </w:rPr>
            </w:pPr>
            <w:r w:rsidRPr="00A21E44">
              <w:rPr>
                <w:rFonts w:ascii="Arial" w:hAnsi="Arial" w:cs="Arial"/>
                <w:b/>
                <w:sz w:val="20"/>
                <w:szCs w:val="20"/>
              </w:rPr>
              <w:t>AQR.4M</w:t>
            </w:r>
            <w:r w:rsidRPr="00A21E44">
              <w:rPr>
                <w:rFonts w:ascii="Arial" w:hAnsi="Arial" w:cs="Arial"/>
                <w:sz w:val="20"/>
                <w:szCs w:val="20"/>
              </w:rPr>
              <w:t xml:space="preserve"> Identify the population of interest for a statistical investigation, select an appropriate sampling technique, and collect data. </w:t>
            </w:r>
          </w:p>
          <w:p w14:paraId="2B029330" w14:textId="77777777" w:rsidR="00C56EB2" w:rsidRPr="00A21E44" w:rsidRDefault="00C56EB2" w:rsidP="009E4656">
            <w:pPr>
              <w:pStyle w:val="ListParagraph"/>
              <w:numPr>
                <w:ilvl w:val="0"/>
                <w:numId w:val="29"/>
              </w:numPr>
              <w:spacing w:after="0" w:line="240" w:lineRule="auto"/>
              <w:rPr>
                <w:rFonts w:ascii="Arial" w:hAnsi="Arial" w:cs="Arial"/>
                <w:sz w:val="20"/>
                <w:szCs w:val="20"/>
              </w:rPr>
            </w:pPr>
            <w:r w:rsidRPr="00A21E44">
              <w:rPr>
                <w:rFonts w:ascii="Arial" w:hAnsi="Arial" w:cs="Arial"/>
                <w:b/>
                <w:sz w:val="20"/>
                <w:szCs w:val="20"/>
              </w:rPr>
              <w:t>AQR.4N</w:t>
            </w:r>
            <w:r w:rsidRPr="00A21E44">
              <w:rPr>
                <w:rFonts w:ascii="Arial" w:hAnsi="Arial" w:cs="Arial"/>
                <w:sz w:val="20"/>
                <w:szCs w:val="20"/>
              </w:rPr>
              <w:t xml:space="preserve"> Identify the variables to be used in a study.</w:t>
            </w:r>
          </w:p>
          <w:p w14:paraId="1CD56637" w14:textId="77777777" w:rsidR="00C56EB2" w:rsidRPr="00A21E44" w:rsidRDefault="00C56EB2" w:rsidP="009E4656">
            <w:pPr>
              <w:pStyle w:val="ListParagraph"/>
              <w:numPr>
                <w:ilvl w:val="0"/>
                <w:numId w:val="29"/>
              </w:numPr>
              <w:spacing w:after="0" w:line="240" w:lineRule="auto"/>
              <w:rPr>
                <w:rFonts w:ascii="Arial" w:hAnsi="Arial" w:cs="Arial"/>
                <w:sz w:val="20"/>
                <w:szCs w:val="20"/>
              </w:rPr>
            </w:pPr>
            <w:r w:rsidRPr="00A21E44">
              <w:rPr>
                <w:rFonts w:ascii="Arial" w:hAnsi="Arial" w:cs="Arial"/>
                <w:b/>
                <w:sz w:val="20"/>
                <w:szCs w:val="20"/>
              </w:rPr>
              <w:t>AQR.4O</w:t>
            </w:r>
            <w:r w:rsidRPr="00A21E44">
              <w:rPr>
                <w:rFonts w:ascii="Arial" w:hAnsi="Arial" w:cs="Arial"/>
                <w:sz w:val="20"/>
                <w:szCs w:val="20"/>
              </w:rPr>
              <w:t xml:space="preserve"> Determine possible sources of statistical bias in a study and how bias may affect the validity of the results.</w:t>
            </w:r>
          </w:p>
          <w:p w14:paraId="41BF1449" w14:textId="77777777" w:rsidR="00C56EB2" w:rsidRDefault="00C56EB2" w:rsidP="009E4656">
            <w:pPr>
              <w:pStyle w:val="ListParagraph"/>
              <w:numPr>
                <w:ilvl w:val="0"/>
                <w:numId w:val="29"/>
              </w:numPr>
              <w:spacing w:after="0" w:line="240" w:lineRule="auto"/>
              <w:rPr>
                <w:rFonts w:ascii="Arial" w:hAnsi="Arial" w:cs="Arial"/>
                <w:sz w:val="20"/>
                <w:szCs w:val="20"/>
              </w:rPr>
            </w:pPr>
            <w:r w:rsidRPr="00A21E44">
              <w:rPr>
                <w:rFonts w:ascii="Arial" w:hAnsi="Arial" w:cs="Arial"/>
                <w:b/>
                <w:sz w:val="20"/>
                <w:szCs w:val="20"/>
              </w:rPr>
              <w:t>AQR.4Q</w:t>
            </w:r>
            <w:r w:rsidRPr="00A21E44">
              <w:rPr>
                <w:rFonts w:ascii="Arial" w:hAnsi="Arial" w:cs="Arial"/>
                <w:sz w:val="20"/>
                <w:szCs w:val="20"/>
              </w:rPr>
              <w:t xml:space="preserve"> Analyze possible sources of data variability, including those that can be controlled and those that cannot be controlled.</w:t>
            </w:r>
          </w:p>
          <w:p w14:paraId="1ACDB526" w14:textId="77777777" w:rsidR="00D957BE" w:rsidRDefault="00C56EB2" w:rsidP="009E4656">
            <w:pPr>
              <w:pStyle w:val="ListParagraph"/>
              <w:numPr>
                <w:ilvl w:val="0"/>
                <w:numId w:val="29"/>
              </w:numPr>
              <w:spacing w:after="0" w:line="240" w:lineRule="auto"/>
              <w:rPr>
                <w:rFonts w:ascii="Arial" w:hAnsi="Arial" w:cs="Arial"/>
                <w:sz w:val="20"/>
                <w:szCs w:val="20"/>
              </w:rPr>
            </w:pPr>
            <w:r w:rsidRPr="000A2D67">
              <w:rPr>
                <w:rFonts w:ascii="Arial" w:hAnsi="Arial" w:cs="Arial"/>
                <w:b/>
                <w:sz w:val="20"/>
                <w:szCs w:val="20"/>
              </w:rPr>
              <w:t>AQR.4S</w:t>
            </w:r>
            <w:r w:rsidRPr="000A2D67">
              <w:rPr>
                <w:rFonts w:ascii="Arial" w:hAnsi="Arial" w:cs="Arial"/>
                <w:sz w:val="20"/>
                <w:szCs w:val="20"/>
              </w:rPr>
              <w:t xml:space="preserve"> Justify the design and the conclusion(s) of statistical studies, including the methods used.</w:t>
            </w:r>
          </w:p>
          <w:p w14:paraId="61242D2E" w14:textId="351C53F5" w:rsidR="006A5D32" w:rsidRPr="006A5D32" w:rsidRDefault="006A5D32" w:rsidP="009E4656">
            <w:pPr>
              <w:rPr>
                <w:rFonts w:ascii="Arial" w:hAnsi="Arial" w:cs="Arial"/>
                <w:sz w:val="20"/>
                <w:szCs w:val="20"/>
              </w:rPr>
            </w:pPr>
          </w:p>
        </w:tc>
      </w:tr>
      <w:tr w:rsidR="00080A08" w:rsidRPr="00F2219B" w14:paraId="0F4926F2" w14:textId="77777777" w:rsidTr="00FF274D">
        <w:trPr>
          <w:jc w:val="center"/>
        </w:trPr>
        <w:tc>
          <w:tcPr>
            <w:tcW w:w="1777" w:type="dxa"/>
            <w:shd w:val="clear" w:color="auto" w:fill="auto"/>
            <w:tcMar>
              <w:top w:w="72" w:type="dxa"/>
              <w:bottom w:w="72" w:type="dxa"/>
            </w:tcMar>
          </w:tcPr>
          <w:p w14:paraId="79BD0248" w14:textId="77777777" w:rsidR="00EB562F" w:rsidRPr="00CC7C46" w:rsidRDefault="00EB562F" w:rsidP="009E4656">
            <w:pPr>
              <w:rPr>
                <w:rFonts w:ascii="Arial" w:hAnsi="Arial" w:cs="Arial"/>
                <w:b/>
                <w:sz w:val="18"/>
                <w:szCs w:val="18"/>
              </w:rPr>
            </w:pPr>
            <w:r w:rsidRPr="00CC7C46">
              <w:rPr>
                <w:rFonts w:ascii="Arial" w:hAnsi="Arial" w:cs="Arial"/>
                <w:b/>
                <w:sz w:val="18"/>
                <w:szCs w:val="18"/>
              </w:rPr>
              <w:lastRenderedPageBreak/>
              <w:t>Unit 13:</w:t>
            </w:r>
          </w:p>
          <w:p w14:paraId="630D6FFA" w14:textId="77777777" w:rsidR="00EB562F" w:rsidRPr="00CC7C46" w:rsidRDefault="00EB562F" w:rsidP="009E4656">
            <w:pPr>
              <w:rPr>
                <w:rFonts w:ascii="Arial" w:hAnsi="Arial" w:cs="Arial"/>
                <w:b/>
                <w:sz w:val="18"/>
                <w:szCs w:val="18"/>
              </w:rPr>
            </w:pPr>
            <w:r w:rsidRPr="00CC7C46">
              <w:rPr>
                <w:rFonts w:ascii="Arial" w:hAnsi="Arial" w:cs="Arial"/>
                <w:b/>
                <w:sz w:val="18"/>
                <w:szCs w:val="18"/>
              </w:rPr>
              <w:t>Analyzing Data</w:t>
            </w:r>
          </w:p>
          <w:p w14:paraId="0E598757" w14:textId="77777777" w:rsidR="00080A08" w:rsidRDefault="00EB562F" w:rsidP="009E4656">
            <w:pPr>
              <w:rPr>
                <w:rFonts w:ascii="Arial" w:hAnsi="Arial" w:cs="Arial"/>
                <w:sz w:val="18"/>
                <w:szCs w:val="18"/>
              </w:rPr>
            </w:pPr>
            <w:r w:rsidRPr="00CC7C46">
              <w:rPr>
                <w:rFonts w:ascii="Arial" w:hAnsi="Arial" w:cs="Arial"/>
                <w:sz w:val="18"/>
                <w:szCs w:val="18"/>
              </w:rPr>
              <w:t>Students analyze the appropriateness and usefulness of graphical displays.</w:t>
            </w:r>
          </w:p>
          <w:p w14:paraId="5B1D22EC" w14:textId="77777777" w:rsidR="0004111E" w:rsidRPr="0004111E" w:rsidRDefault="0004111E" w:rsidP="009E4656">
            <w:pPr>
              <w:rPr>
                <w:rFonts w:ascii="Arial" w:hAnsi="Arial" w:cs="Arial"/>
                <w:sz w:val="18"/>
                <w:szCs w:val="20"/>
              </w:rPr>
            </w:pPr>
          </w:p>
          <w:p w14:paraId="6FB77026" w14:textId="06D4A801" w:rsidR="0004111E" w:rsidRPr="0004111E" w:rsidRDefault="0004111E" w:rsidP="009E4656">
            <w:pPr>
              <w:rPr>
                <w:rFonts w:ascii="Arial" w:hAnsi="Arial" w:cs="Arial"/>
                <w:sz w:val="18"/>
                <w:szCs w:val="20"/>
              </w:rPr>
            </w:pPr>
          </w:p>
        </w:tc>
        <w:tc>
          <w:tcPr>
            <w:tcW w:w="1728" w:type="dxa"/>
            <w:shd w:val="clear" w:color="auto" w:fill="auto"/>
            <w:tcMar>
              <w:top w:w="72" w:type="dxa"/>
              <w:bottom w:w="72" w:type="dxa"/>
            </w:tcMar>
          </w:tcPr>
          <w:p w14:paraId="1D637B0C" w14:textId="77777777" w:rsidR="00636176" w:rsidRDefault="00636176" w:rsidP="009E4656">
            <w:pPr>
              <w:jc w:val="center"/>
              <w:rPr>
                <w:rFonts w:ascii="Arial" w:hAnsi="Arial" w:cs="Arial"/>
                <w:sz w:val="20"/>
                <w:szCs w:val="20"/>
              </w:rPr>
            </w:pPr>
            <w:r w:rsidRPr="00A21E44">
              <w:rPr>
                <w:rFonts w:ascii="Arial" w:hAnsi="Arial" w:cs="Arial"/>
                <w:b/>
                <w:sz w:val="20"/>
                <w:szCs w:val="20"/>
              </w:rPr>
              <w:t xml:space="preserve">4 </w:t>
            </w:r>
            <w:r w:rsidRPr="00A21E44">
              <w:rPr>
                <w:rFonts w:ascii="Arial" w:hAnsi="Arial" w:cs="Arial"/>
                <w:sz w:val="20"/>
                <w:szCs w:val="20"/>
              </w:rPr>
              <w:t>class periods</w:t>
            </w:r>
          </w:p>
          <w:p w14:paraId="0C7440BF" w14:textId="77777777" w:rsidR="00636176" w:rsidRDefault="00636176" w:rsidP="009E4656">
            <w:pPr>
              <w:jc w:val="center"/>
              <w:rPr>
                <w:rFonts w:ascii="Arial" w:hAnsi="Arial" w:cs="Arial"/>
                <w:sz w:val="20"/>
                <w:szCs w:val="20"/>
              </w:rPr>
            </w:pPr>
            <w:r w:rsidRPr="00A21E44">
              <w:rPr>
                <w:rFonts w:ascii="Arial" w:hAnsi="Arial" w:cs="Arial"/>
                <w:sz w:val="20"/>
                <w:szCs w:val="20"/>
              </w:rPr>
              <w:t xml:space="preserve"> (90-mi</w:t>
            </w:r>
            <w:r>
              <w:rPr>
                <w:rFonts w:ascii="Arial" w:hAnsi="Arial" w:cs="Arial"/>
                <w:sz w:val="20"/>
                <w:szCs w:val="20"/>
              </w:rPr>
              <w:t>n.</w:t>
            </w:r>
            <w:r w:rsidRPr="00A21E44">
              <w:rPr>
                <w:rFonts w:ascii="Arial" w:hAnsi="Arial" w:cs="Arial"/>
                <w:sz w:val="20"/>
                <w:szCs w:val="20"/>
              </w:rPr>
              <w:t xml:space="preserve"> each)</w:t>
            </w:r>
          </w:p>
          <w:p w14:paraId="62E49A81" w14:textId="77777777" w:rsidR="00636176" w:rsidRPr="00A02967" w:rsidRDefault="00636176" w:rsidP="009E4656">
            <w:pPr>
              <w:jc w:val="center"/>
              <w:rPr>
                <w:rFonts w:ascii="Arial" w:hAnsi="Arial" w:cs="Arial"/>
                <w:sz w:val="20"/>
                <w:szCs w:val="20"/>
              </w:rPr>
            </w:pPr>
            <w:r w:rsidRPr="00A21E44">
              <w:rPr>
                <w:rFonts w:ascii="Arial" w:hAnsi="Arial" w:cs="Arial"/>
                <w:sz w:val="20"/>
                <w:szCs w:val="20"/>
              </w:rPr>
              <w:t>or</w:t>
            </w:r>
          </w:p>
          <w:p w14:paraId="77082CC3" w14:textId="77777777" w:rsidR="00636176" w:rsidRDefault="00636176" w:rsidP="009E4656">
            <w:pPr>
              <w:jc w:val="center"/>
              <w:rPr>
                <w:rFonts w:ascii="Arial" w:hAnsi="Arial" w:cs="Arial"/>
                <w:sz w:val="20"/>
                <w:szCs w:val="20"/>
              </w:rPr>
            </w:pPr>
            <w:r w:rsidRPr="00A21E44">
              <w:rPr>
                <w:rFonts w:ascii="Arial" w:hAnsi="Arial" w:cs="Arial"/>
                <w:b/>
                <w:sz w:val="20"/>
                <w:szCs w:val="20"/>
              </w:rPr>
              <w:t>8</w:t>
            </w:r>
            <w:r w:rsidRPr="00A21E44">
              <w:rPr>
                <w:rFonts w:ascii="Arial" w:hAnsi="Arial" w:cs="Arial"/>
                <w:sz w:val="20"/>
                <w:szCs w:val="20"/>
              </w:rPr>
              <w:t xml:space="preserve"> class periods</w:t>
            </w:r>
          </w:p>
          <w:p w14:paraId="0FAA363F" w14:textId="77777777" w:rsidR="00636176" w:rsidRDefault="00636176" w:rsidP="009E4656">
            <w:pPr>
              <w:jc w:val="center"/>
              <w:rPr>
                <w:rFonts w:ascii="Arial" w:hAnsi="Arial" w:cs="Arial"/>
                <w:i/>
                <w:sz w:val="20"/>
                <w:szCs w:val="20"/>
              </w:rPr>
            </w:pPr>
            <w:r w:rsidRPr="00A21E44">
              <w:rPr>
                <w:rFonts w:ascii="Arial" w:hAnsi="Arial" w:cs="Arial"/>
                <w:sz w:val="20"/>
                <w:szCs w:val="20"/>
              </w:rPr>
              <w:t xml:space="preserve"> (45-min</w:t>
            </w:r>
            <w:r>
              <w:rPr>
                <w:rFonts w:ascii="Arial" w:hAnsi="Arial" w:cs="Arial"/>
                <w:sz w:val="20"/>
                <w:szCs w:val="20"/>
              </w:rPr>
              <w:t>.</w:t>
            </w:r>
            <w:r w:rsidRPr="00A21E44">
              <w:rPr>
                <w:rFonts w:ascii="Arial" w:hAnsi="Arial" w:cs="Arial"/>
                <w:sz w:val="20"/>
                <w:szCs w:val="20"/>
              </w:rPr>
              <w:t xml:space="preserve"> each)</w:t>
            </w:r>
          </w:p>
          <w:p w14:paraId="4A7C7CFD" w14:textId="77777777" w:rsidR="00EB562F" w:rsidRDefault="00EB562F" w:rsidP="009E4656">
            <w:pPr>
              <w:jc w:val="center"/>
              <w:rPr>
                <w:rFonts w:ascii="Arial" w:hAnsi="Arial" w:cs="Arial"/>
                <w:i/>
                <w:sz w:val="20"/>
                <w:szCs w:val="20"/>
              </w:rPr>
            </w:pPr>
          </w:p>
          <w:p w14:paraId="6FCCA847" w14:textId="77777777" w:rsidR="00EB562F" w:rsidRDefault="00EB562F" w:rsidP="009E4656">
            <w:pPr>
              <w:jc w:val="center"/>
              <w:rPr>
                <w:rFonts w:ascii="Arial" w:hAnsi="Arial" w:cs="Arial"/>
                <w:i/>
                <w:sz w:val="20"/>
                <w:szCs w:val="20"/>
              </w:rPr>
            </w:pPr>
          </w:p>
          <w:p w14:paraId="63C07941" w14:textId="2B7BCD3D" w:rsidR="00080A08" w:rsidRPr="00DC5FA3" w:rsidRDefault="00080A08" w:rsidP="009E4656">
            <w:pPr>
              <w:jc w:val="center"/>
              <w:rPr>
                <w:rFonts w:ascii="Arial" w:hAnsi="Arial" w:cs="Arial"/>
                <w:i/>
                <w:sz w:val="20"/>
                <w:szCs w:val="20"/>
              </w:rPr>
            </w:pPr>
          </w:p>
        </w:tc>
        <w:tc>
          <w:tcPr>
            <w:tcW w:w="7295" w:type="dxa"/>
            <w:gridSpan w:val="2"/>
            <w:shd w:val="clear" w:color="auto" w:fill="auto"/>
            <w:tcMar>
              <w:top w:w="72" w:type="dxa"/>
              <w:bottom w:w="72" w:type="dxa"/>
            </w:tcMar>
          </w:tcPr>
          <w:p w14:paraId="3D62134E" w14:textId="77777777" w:rsidR="00E416F9" w:rsidRPr="00A21E44" w:rsidRDefault="00E416F9" w:rsidP="009E4656">
            <w:pPr>
              <w:contextualSpacing/>
              <w:rPr>
                <w:rFonts w:ascii="Arial" w:hAnsi="Arial" w:cs="Arial"/>
                <w:sz w:val="20"/>
                <w:szCs w:val="20"/>
              </w:rPr>
            </w:pPr>
            <w:r w:rsidRPr="00A21E44">
              <w:rPr>
                <w:rFonts w:ascii="Arial" w:hAnsi="Arial" w:cs="Arial"/>
                <w:b/>
                <w:sz w:val="20"/>
                <w:szCs w:val="20"/>
              </w:rPr>
              <w:t xml:space="preserve">Mathematical Process Standards. </w:t>
            </w:r>
            <w:r w:rsidRPr="00A21E44">
              <w:rPr>
                <w:rFonts w:ascii="Arial" w:hAnsi="Arial" w:cs="Arial"/>
                <w:sz w:val="20"/>
                <w:szCs w:val="20"/>
              </w:rPr>
              <w:t>The student uses mathematical processes to acquire and demonstrate mathematical understanding. The student is expected to:</w:t>
            </w:r>
          </w:p>
          <w:p w14:paraId="768B5CA4" w14:textId="77777777" w:rsidR="00E416F9" w:rsidRPr="00A21E44" w:rsidRDefault="00E416F9" w:rsidP="009E4656">
            <w:pPr>
              <w:contextualSpacing/>
              <w:rPr>
                <w:rFonts w:ascii="Arial" w:hAnsi="Arial" w:cs="Arial"/>
                <w:sz w:val="20"/>
                <w:szCs w:val="20"/>
              </w:rPr>
            </w:pPr>
            <w:r w:rsidRPr="004C4A99">
              <w:rPr>
                <w:noProof/>
              </w:rPr>
              <w:drawing>
                <wp:inline distT="0" distB="0" distL="0" distR="0" wp14:anchorId="73BAC1EB" wp14:editId="5EAE4C54">
                  <wp:extent cx="107315" cy="107315"/>
                  <wp:effectExtent l="0" t="0" r="6985" b="698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Pr>
                <w:rFonts w:ascii="Arial" w:hAnsi="Arial" w:cs="Arial"/>
                <w:b/>
                <w:sz w:val="20"/>
                <w:szCs w:val="20"/>
              </w:rPr>
              <w:t xml:space="preserve"> </w:t>
            </w:r>
            <w:r w:rsidRPr="00A21E44">
              <w:rPr>
                <w:rFonts w:ascii="Arial" w:hAnsi="Arial" w:cs="Arial"/>
                <w:b/>
                <w:sz w:val="20"/>
                <w:szCs w:val="20"/>
              </w:rPr>
              <w:t>AQR.1A</w:t>
            </w:r>
            <w:r w:rsidRPr="00A21E44">
              <w:rPr>
                <w:rFonts w:ascii="Arial" w:hAnsi="Arial" w:cs="Arial"/>
                <w:sz w:val="20"/>
                <w:szCs w:val="20"/>
              </w:rPr>
              <w:t xml:space="preserve"> Apply mathematics to problems arising in everyday life, society, and the workplace.</w:t>
            </w:r>
          </w:p>
          <w:p w14:paraId="5B6E0074" w14:textId="77777777" w:rsidR="00E416F9" w:rsidRPr="00A21E44" w:rsidRDefault="00E416F9" w:rsidP="009E4656">
            <w:pPr>
              <w:autoSpaceDE w:val="0"/>
              <w:autoSpaceDN w:val="0"/>
              <w:adjustRightInd w:val="0"/>
              <w:rPr>
                <w:rFonts w:ascii="Arial" w:eastAsia="Calibri" w:hAnsi="Arial" w:cs="Arial"/>
                <w:b/>
                <w:bCs/>
                <w:color w:val="000000"/>
                <w:sz w:val="20"/>
                <w:szCs w:val="20"/>
              </w:rPr>
            </w:pPr>
            <w:r w:rsidRPr="004C4A99">
              <w:rPr>
                <w:noProof/>
              </w:rPr>
              <w:drawing>
                <wp:inline distT="0" distB="0" distL="0" distR="0" wp14:anchorId="5FB32B60" wp14:editId="7793DB30">
                  <wp:extent cx="107315" cy="107315"/>
                  <wp:effectExtent l="0" t="0" r="6985" b="698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Pr>
                <w:rFonts w:ascii="Arial" w:eastAsia="Calibri" w:hAnsi="Arial" w:cs="Arial"/>
                <w:b/>
                <w:color w:val="000000"/>
                <w:sz w:val="20"/>
                <w:szCs w:val="20"/>
              </w:rPr>
              <w:t xml:space="preserve"> </w:t>
            </w:r>
            <w:r w:rsidRPr="00A21E44">
              <w:rPr>
                <w:rFonts w:ascii="Arial" w:eastAsia="Calibri" w:hAnsi="Arial" w:cs="Arial"/>
                <w:b/>
                <w:color w:val="000000"/>
                <w:sz w:val="20"/>
                <w:szCs w:val="20"/>
              </w:rPr>
              <w:t>AQR.1D</w:t>
            </w:r>
            <w:r w:rsidRPr="00A21E44">
              <w:rPr>
                <w:rFonts w:ascii="Arial" w:eastAsia="Calibri" w:hAnsi="Arial" w:cs="Arial"/>
                <w:color w:val="000000"/>
                <w:sz w:val="20"/>
                <w:szCs w:val="20"/>
              </w:rPr>
              <w:t xml:space="preserve"> Communicate mathematical ideas, reasoning, and their implications using multiple representations, including symbols, diagrams, graphs, and language as appropriate.</w:t>
            </w:r>
          </w:p>
          <w:p w14:paraId="1353EE0D" w14:textId="1464F83F" w:rsidR="00080A08" w:rsidRDefault="006127F1" w:rsidP="009E4656">
            <w:pPr>
              <w:rPr>
                <w:rFonts w:ascii="Arial" w:hAnsi="Arial" w:cs="Arial"/>
                <w:sz w:val="20"/>
                <w:szCs w:val="20"/>
              </w:rPr>
            </w:pPr>
            <w:r>
              <w:pict w14:anchorId="12E91F5D">
                <v:shape id="_x0000_i1029" type="#_x0000_t75" style="width:6pt;height:6pt;visibility:visible;mso-wrap-style:square">
                  <v:imagedata r:id="rId13" o:title=""/>
                </v:shape>
              </w:pict>
            </w:r>
            <w:r w:rsidR="00E416F9">
              <w:rPr>
                <w:rFonts w:ascii="Arial" w:hAnsi="Arial" w:cs="Arial"/>
                <w:b/>
                <w:sz w:val="20"/>
                <w:szCs w:val="20"/>
              </w:rPr>
              <w:t xml:space="preserve"> </w:t>
            </w:r>
            <w:r w:rsidR="00E416F9" w:rsidRPr="00A21E44">
              <w:rPr>
                <w:rFonts w:ascii="Arial" w:hAnsi="Arial" w:cs="Arial"/>
                <w:b/>
                <w:sz w:val="20"/>
                <w:szCs w:val="20"/>
              </w:rPr>
              <w:t>AQR.1E</w:t>
            </w:r>
            <w:r w:rsidR="00E416F9" w:rsidRPr="00A21E44">
              <w:rPr>
                <w:rFonts w:ascii="Arial" w:hAnsi="Arial" w:cs="Arial"/>
                <w:sz w:val="20"/>
                <w:szCs w:val="20"/>
              </w:rPr>
              <w:t xml:space="preserve"> Create and use representations to organize, record, and communicate mathematical ideas</w:t>
            </w:r>
            <w:r w:rsidR="00634205">
              <w:rPr>
                <w:rFonts w:ascii="Arial" w:hAnsi="Arial" w:cs="Arial"/>
                <w:sz w:val="20"/>
                <w:szCs w:val="20"/>
              </w:rPr>
              <w:t>.</w:t>
            </w:r>
          </w:p>
          <w:p w14:paraId="455C8E2A" w14:textId="77777777" w:rsidR="00634205" w:rsidRDefault="00634205" w:rsidP="009E4656">
            <w:pPr>
              <w:rPr>
                <w:rFonts w:ascii="Arial" w:hAnsi="Arial" w:cs="Arial"/>
                <w:bCs/>
                <w:sz w:val="20"/>
                <w:szCs w:val="20"/>
              </w:rPr>
            </w:pPr>
          </w:p>
          <w:p w14:paraId="7F44BA6D" w14:textId="77777777" w:rsidR="00A671BA" w:rsidRPr="00A21E44" w:rsidRDefault="00A671BA" w:rsidP="009E4656">
            <w:pPr>
              <w:contextualSpacing/>
              <w:rPr>
                <w:rFonts w:ascii="Arial" w:hAnsi="Arial" w:cs="Arial"/>
                <w:sz w:val="20"/>
                <w:szCs w:val="20"/>
              </w:rPr>
            </w:pPr>
            <w:r w:rsidRPr="00A21E44">
              <w:rPr>
                <w:rFonts w:ascii="Arial" w:hAnsi="Arial" w:cs="Arial"/>
                <w:b/>
                <w:sz w:val="20"/>
                <w:szCs w:val="20"/>
              </w:rPr>
              <w:t xml:space="preserve">Numeric Reasoning. </w:t>
            </w:r>
            <w:r w:rsidRPr="00A21E44">
              <w:rPr>
                <w:rFonts w:ascii="Arial" w:hAnsi="Arial" w:cs="Arial"/>
                <w:sz w:val="20"/>
                <w:szCs w:val="20"/>
              </w:rPr>
              <w:t>The student applies the process standards in mathematics to generate new understandings by extending existing knowledge. The student generates new mathematical understandings through problems involving numerical data that arise in everyday life, society, and the workplace. The student extends existing knowledge and skills to analyze real-world situations. The student is expected to:</w:t>
            </w:r>
          </w:p>
          <w:p w14:paraId="0AB0EB66" w14:textId="77777777" w:rsidR="00A671BA" w:rsidRPr="004F13EF" w:rsidRDefault="00A671BA" w:rsidP="009E4656">
            <w:pPr>
              <w:pStyle w:val="ListParagraph"/>
              <w:numPr>
                <w:ilvl w:val="0"/>
                <w:numId w:val="30"/>
              </w:numPr>
              <w:tabs>
                <w:tab w:val="left" w:pos="302"/>
              </w:tabs>
              <w:spacing w:after="0" w:line="240" w:lineRule="auto"/>
              <w:rPr>
                <w:rFonts w:ascii="Arial" w:hAnsi="Arial" w:cs="Arial"/>
                <w:bCs/>
                <w:sz w:val="20"/>
                <w:szCs w:val="20"/>
              </w:rPr>
            </w:pPr>
            <w:r w:rsidRPr="00A21E44">
              <w:rPr>
                <w:rFonts w:ascii="Arial" w:hAnsi="Arial" w:cs="Arial"/>
                <w:b/>
                <w:sz w:val="20"/>
                <w:szCs w:val="20"/>
              </w:rPr>
              <w:t>AQR.2G</w:t>
            </w:r>
            <w:r w:rsidRPr="00A21E44">
              <w:rPr>
                <w:rFonts w:ascii="Arial" w:hAnsi="Arial" w:cs="Arial"/>
                <w:sz w:val="20"/>
                <w:szCs w:val="20"/>
              </w:rPr>
              <w:t xml:space="preserve"> Analyze various voting and selection processes to compare results in given situations.</w:t>
            </w:r>
          </w:p>
          <w:p w14:paraId="1B62203A" w14:textId="77777777" w:rsidR="00634205" w:rsidRDefault="00634205" w:rsidP="009E4656">
            <w:pPr>
              <w:rPr>
                <w:rFonts w:ascii="Arial" w:hAnsi="Arial" w:cs="Arial"/>
                <w:bCs/>
                <w:sz w:val="20"/>
                <w:szCs w:val="20"/>
              </w:rPr>
            </w:pPr>
          </w:p>
          <w:p w14:paraId="5794C665" w14:textId="77777777" w:rsidR="003B4726" w:rsidRPr="00A21E44" w:rsidRDefault="003B4726" w:rsidP="009E4656">
            <w:pPr>
              <w:pStyle w:val="ListParagraph"/>
              <w:spacing w:after="0" w:line="240" w:lineRule="auto"/>
              <w:ind w:left="0"/>
              <w:rPr>
                <w:rFonts w:ascii="Arial" w:hAnsi="Arial" w:cs="Arial"/>
                <w:sz w:val="20"/>
                <w:szCs w:val="20"/>
              </w:rPr>
            </w:pPr>
            <w:r w:rsidRPr="00A21E44">
              <w:rPr>
                <w:rFonts w:ascii="Arial" w:hAnsi="Arial" w:cs="Arial"/>
                <w:b/>
                <w:sz w:val="20"/>
                <w:szCs w:val="20"/>
              </w:rPr>
              <w:t xml:space="preserve">Probabilistic and Statistical Reasoning. </w:t>
            </w:r>
            <w:r w:rsidRPr="00A21E44">
              <w:rPr>
                <w:rFonts w:ascii="Arial" w:hAnsi="Arial" w:cs="Arial"/>
                <w:sz w:val="20"/>
                <w:szCs w:val="20"/>
              </w:rPr>
              <w:t xml:space="preserve">The student uses the process standards in mathematics to generate new understandings of probability and statistics. The student analyzes statistical information and evaluates risk and return to connect mathematical ideas and make informed decisions. The student applies a problem-solving model and statistical methods to design and conduct a study that addresses one or more </w:t>
            </w:r>
            <w:proofErr w:type="gramStart"/>
            <w:r w:rsidRPr="00A21E44">
              <w:rPr>
                <w:rFonts w:ascii="Arial" w:hAnsi="Arial" w:cs="Arial"/>
                <w:sz w:val="20"/>
                <w:szCs w:val="20"/>
              </w:rPr>
              <w:t>particular question(s)</w:t>
            </w:r>
            <w:proofErr w:type="gramEnd"/>
            <w:r w:rsidRPr="00A21E44">
              <w:rPr>
                <w:rFonts w:ascii="Arial" w:hAnsi="Arial" w:cs="Arial"/>
                <w:sz w:val="20"/>
                <w:szCs w:val="20"/>
              </w:rPr>
              <w:t xml:space="preserve">. The student uses multiple representations to </w:t>
            </w:r>
            <w:proofErr w:type="gramStart"/>
            <w:r w:rsidRPr="00A21E44">
              <w:rPr>
                <w:rFonts w:ascii="Arial" w:hAnsi="Arial" w:cs="Arial"/>
                <w:sz w:val="20"/>
                <w:szCs w:val="20"/>
              </w:rPr>
              <w:t>communicate effectively</w:t>
            </w:r>
            <w:proofErr w:type="gramEnd"/>
            <w:r w:rsidRPr="00A21E44">
              <w:rPr>
                <w:rFonts w:ascii="Arial" w:hAnsi="Arial" w:cs="Arial"/>
                <w:sz w:val="20"/>
                <w:szCs w:val="20"/>
              </w:rPr>
              <w:t xml:space="preserve"> the results of student-generated statistical studies and the critical analysis of published statistical studies. The student is expected to:</w:t>
            </w:r>
          </w:p>
          <w:p w14:paraId="018BFA45" w14:textId="77777777" w:rsidR="003B4726" w:rsidRDefault="003B4726" w:rsidP="009E4656">
            <w:pPr>
              <w:pStyle w:val="ListParagraph"/>
              <w:numPr>
                <w:ilvl w:val="0"/>
                <w:numId w:val="31"/>
              </w:numPr>
              <w:spacing w:after="0" w:line="240" w:lineRule="auto"/>
              <w:rPr>
                <w:rFonts w:ascii="Arial" w:hAnsi="Arial" w:cs="Arial"/>
                <w:bCs/>
                <w:sz w:val="20"/>
                <w:szCs w:val="20"/>
              </w:rPr>
            </w:pPr>
            <w:r w:rsidRPr="00A21E44">
              <w:rPr>
                <w:rFonts w:ascii="Arial" w:hAnsi="Arial" w:cs="Arial"/>
                <w:b/>
                <w:sz w:val="20"/>
                <w:szCs w:val="20"/>
              </w:rPr>
              <w:t xml:space="preserve">AQR.4I </w:t>
            </w:r>
            <w:r w:rsidRPr="00A21E44">
              <w:rPr>
                <w:rFonts w:ascii="Arial" w:hAnsi="Arial" w:cs="Arial"/>
                <w:sz w:val="20"/>
                <w:szCs w:val="20"/>
              </w:rPr>
              <w:t>Interpret and compare the results of polls, given a margin of error.</w:t>
            </w:r>
          </w:p>
          <w:p w14:paraId="720CD9EB" w14:textId="77777777" w:rsidR="003B4726" w:rsidRDefault="003B4726" w:rsidP="009E4656">
            <w:pPr>
              <w:pStyle w:val="ListParagraph"/>
              <w:numPr>
                <w:ilvl w:val="0"/>
                <w:numId w:val="31"/>
              </w:numPr>
              <w:spacing w:after="0" w:line="240" w:lineRule="auto"/>
              <w:rPr>
                <w:rFonts w:ascii="Arial" w:hAnsi="Arial" w:cs="Arial"/>
                <w:bCs/>
                <w:sz w:val="20"/>
                <w:szCs w:val="20"/>
              </w:rPr>
            </w:pPr>
            <w:r w:rsidRPr="00383E1D">
              <w:rPr>
                <w:rFonts w:ascii="Arial" w:hAnsi="Arial" w:cs="Arial"/>
                <w:b/>
                <w:sz w:val="20"/>
                <w:szCs w:val="20"/>
              </w:rPr>
              <w:t xml:space="preserve">AQR.4J </w:t>
            </w:r>
            <w:r w:rsidRPr="00383E1D">
              <w:rPr>
                <w:rFonts w:ascii="Arial" w:hAnsi="Arial" w:cs="Arial"/>
                <w:sz w:val="20"/>
                <w:szCs w:val="20"/>
              </w:rPr>
              <w:t xml:space="preserve">Identify potential misuses of statistics to justify </w:t>
            </w:r>
            <w:proofErr w:type="gramStart"/>
            <w:r w:rsidRPr="00383E1D">
              <w:rPr>
                <w:rFonts w:ascii="Arial" w:hAnsi="Arial" w:cs="Arial"/>
                <w:sz w:val="20"/>
                <w:szCs w:val="20"/>
              </w:rPr>
              <w:t>particular conclusions</w:t>
            </w:r>
            <w:proofErr w:type="gramEnd"/>
            <w:r w:rsidRPr="00383E1D">
              <w:rPr>
                <w:rFonts w:ascii="Arial" w:hAnsi="Arial" w:cs="Arial"/>
                <w:sz w:val="20"/>
                <w:szCs w:val="20"/>
              </w:rPr>
              <w:t>, including assertions of a cause-and-effect relationship rather than an association, and missteps or fallacies in logical reasoning.</w:t>
            </w:r>
          </w:p>
          <w:p w14:paraId="7210F6B1" w14:textId="77777777" w:rsidR="003B4726" w:rsidRDefault="003B4726" w:rsidP="009E4656">
            <w:pPr>
              <w:pStyle w:val="ListParagraph"/>
              <w:numPr>
                <w:ilvl w:val="0"/>
                <w:numId w:val="31"/>
              </w:numPr>
              <w:spacing w:after="0" w:line="240" w:lineRule="auto"/>
              <w:rPr>
                <w:rFonts w:ascii="Arial" w:hAnsi="Arial" w:cs="Arial"/>
                <w:bCs/>
                <w:sz w:val="20"/>
                <w:szCs w:val="20"/>
              </w:rPr>
            </w:pPr>
            <w:r w:rsidRPr="00383E1D">
              <w:rPr>
                <w:rFonts w:ascii="Arial" w:hAnsi="Arial" w:cs="Arial"/>
                <w:b/>
                <w:sz w:val="20"/>
                <w:szCs w:val="20"/>
              </w:rPr>
              <w:t xml:space="preserve">AQR.4K </w:t>
            </w:r>
            <w:r w:rsidRPr="00383E1D">
              <w:rPr>
                <w:rFonts w:ascii="Arial" w:hAnsi="Arial" w:cs="Arial"/>
                <w:sz w:val="20"/>
                <w:szCs w:val="20"/>
              </w:rPr>
              <w:t>Describe strengths and weaknesses of sampling techniques, data and graphical displays, and interpretations of summary statistics and other results appearing in a study, including reports published in media.</w:t>
            </w:r>
          </w:p>
          <w:p w14:paraId="0FD4E674" w14:textId="77777777" w:rsidR="003B4726" w:rsidRDefault="003B4726" w:rsidP="009E4656">
            <w:pPr>
              <w:pStyle w:val="ListParagraph"/>
              <w:numPr>
                <w:ilvl w:val="0"/>
                <w:numId w:val="31"/>
              </w:numPr>
              <w:spacing w:after="0" w:line="240" w:lineRule="auto"/>
              <w:rPr>
                <w:rFonts w:ascii="Arial" w:hAnsi="Arial" w:cs="Arial"/>
                <w:bCs/>
                <w:sz w:val="20"/>
                <w:szCs w:val="20"/>
              </w:rPr>
            </w:pPr>
            <w:r w:rsidRPr="00383E1D">
              <w:rPr>
                <w:rFonts w:ascii="Arial" w:hAnsi="Arial" w:cs="Arial"/>
                <w:b/>
                <w:sz w:val="20"/>
                <w:szCs w:val="20"/>
              </w:rPr>
              <w:t>AQR.4P</w:t>
            </w:r>
            <w:r w:rsidRPr="00383E1D">
              <w:rPr>
                <w:rFonts w:ascii="Arial" w:hAnsi="Arial" w:cs="Arial"/>
                <w:sz w:val="20"/>
                <w:szCs w:val="20"/>
              </w:rPr>
              <w:t xml:space="preserve"> Create data displays for given data sets to investigate, compare, and estimate center, shape, spread, and unusual features of the data.</w:t>
            </w:r>
          </w:p>
          <w:p w14:paraId="06559CF1" w14:textId="77777777" w:rsidR="00D80AB0" w:rsidRDefault="00D80AB0" w:rsidP="009E4656">
            <w:pPr>
              <w:pStyle w:val="ListParagraph"/>
              <w:numPr>
                <w:ilvl w:val="0"/>
                <w:numId w:val="31"/>
              </w:numPr>
              <w:spacing w:after="0" w:line="240" w:lineRule="auto"/>
              <w:rPr>
                <w:rFonts w:ascii="Arial" w:hAnsi="Arial" w:cs="Arial"/>
                <w:bCs/>
                <w:sz w:val="20"/>
                <w:szCs w:val="20"/>
              </w:rPr>
            </w:pPr>
            <w:r w:rsidRPr="00383E1D">
              <w:rPr>
                <w:rFonts w:ascii="Arial" w:hAnsi="Arial" w:cs="Arial"/>
                <w:b/>
                <w:sz w:val="20"/>
                <w:szCs w:val="20"/>
              </w:rPr>
              <w:t>AQR.4R</w:t>
            </w:r>
            <w:r w:rsidRPr="00383E1D">
              <w:rPr>
                <w:rFonts w:ascii="Arial" w:hAnsi="Arial" w:cs="Arial"/>
                <w:sz w:val="20"/>
                <w:szCs w:val="20"/>
              </w:rPr>
              <w:t xml:space="preserve"> Report results of statistical studies, including selecting an appropriate presentation format, creating graphical data displays, and interpreting results in terms of the question studied.</w:t>
            </w:r>
          </w:p>
          <w:p w14:paraId="1D7280ED" w14:textId="77777777" w:rsidR="00D80AB0" w:rsidRPr="00A02967" w:rsidRDefault="00D80AB0" w:rsidP="009E4656">
            <w:pPr>
              <w:pStyle w:val="ListParagraph"/>
              <w:numPr>
                <w:ilvl w:val="0"/>
                <w:numId w:val="31"/>
              </w:numPr>
              <w:spacing w:after="0" w:line="240" w:lineRule="auto"/>
              <w:rPr>
                <w:rFonts w:ascii="Arial" w:hAnsi="Arial" w:cs="Arial"/>
                <w:bCs/>
                <w:sz w:val="20"/>
                <w:szCs w:val="20"/>
              </w:rPr>
            </w:pPr>
            <w:r w:rsidRPr="00383E1D">
              <w:rPr>
                <w:rFonts w:ascii="Arial" w:hAnsi="Arial" w:cs="Arial"/>
                <w:b/>
                <w:sz w:val="20"/>
                <w:szCs w:val="20"/>
              </w:rPr>
              <w:t>AQR.4S</w:t>
            </w:r>
            <w:r w:rsidRPr="00383E1D">
              <w:rPr>
                <w:rFonts w:ascii="Arial" w:hAnsi="Arial" w:cs="Arial"/>
                <w:sz w:val="20"/>
                <w:szCs w:val="20"/>
              </w:rPr>
              <w:t xml:space="preserve"> Justify the design and the conclusion(s) of statistical studies, including the methods used for each.</w:t>
            </w:r>
          </w:p>
          <w:p w14:paraId="68E0B33D" w14:textId="295B7C94" w:rsidR="00916674" w:rsidRPr="00FF274D" w:rsidRDefault="00D80AB0" w:rsidP="009E4656">
            <w:pPr>
              <w:pStyle w:val="ListParagraph"/>
              <w:numPr>
                <w:ilvl w:val="0"/>
                <w:numId w:val="31"/>
              </w:numPr>
              <w:spacing w:after="0" w:line="240" w:lineRule="auto"/>
              <w:rPr>
                <w:rFonts w:ascii="Arial" w:hAnsi="Arial" w:cs="Arial"/>
                <w:bCs/>
                <w:sz w:val="20"/>
                <w:szCs w:val="20"/>
              </w:rPr>
            </w:pPr>
            <w:r w:rsidRPr="000A2D67">
              <w:rPr>
                <w:rFonts w:ascii="Arial" w:hAnsi="Arial" w:cs="Arial"/>
                <w:b/>
                <w:sz w:val="20"/>
                <w:szCs w:val="20"/>
              </w:rPr>
              <w:t xml:space="preserve">AQR.4T </w:t>
            </w:r>
            <w:r w:rsidRPr="000A2D67">
              <w:rPr>
                <w:rFonts w:ascii="Arial" w:hAnsi="Arial" w:cs="Arial"/>
                <w:sz w:val="20"/>
                <w:szCs w:val="20"/>
              </w:rPr>
              <w:t>Communicate statistical results in oral and written formats using appropriate statistical and nontechnical language.</w:t>
            </w:r>
          </w:p>
        </w:tc>
      </w:tr>
      <w:tr w:rsidR="00C47AE5" w:rsidRPr="00F2219B" w14:paraId="705A2763" w14:textId="77777777" w:rsidTr="00FF274D">
        <w:trPr>
          <w:jc w:val="center"/>
        </w:trPr>
        <w:tc>
          <w:tcPr>
            <w:tcW w:w="1777" w:type="dxa"/>
            <w:tcMar>
              <w:top w:w="72" w:type="dxa"/>
              <w:bottom w:w="72" w:type="dxa"/>
            </w:tcMar>
          </w:tcPr>
          <w:p w14:paraId="5F08E249" w14:textId="77777777" w:rsidR="001B5567" w:rsidRPr="00D31690" w:rsidRDefault="001B5567" w:rsidP="009E4656">
            <w:pPr>
              <w:rPr>
                <w:rFonts w:ascii="Arial" w:hAnsi="Arial" w:cs="Arial"/>
                <w:b/>
                <w:sz w:val="18"/>
                <w:szCs w:val="18"/>
              </w:rPr>
            </w:pPr>
            <w:r w:rsidRPr="00D31690">
              <w:rPr>
                <w:rFonts w:ascii="Arial" w:hAnsi="Arial" w:cs="Arial"/>
                <w:b/>
                <w:sz w:val="18"/>
                <w:szCs w:val="18"/>
              </w:rPr>
              <w:lastRenderedPageBreak/>
              <w:t>Unit 14:</w:t>
            </w:r>
          </w:p>
          <w:p w14:paraId="72DE05D9" w14:textId="77777777" w:rsidR="001B5567" w:rsidRPr="00D31690" w:rsidRDefault="001B5567" w:rsidP="009E4656">
            <w:pPr>
              <w:rPr>
                <w:rFonts w:ascii="Arial" w:hAnsi="Arial" w:cs="Arial"/>
                <w:b/>
                <w:sz w:val="18"/>
                <w:szCs w:val="18"/>
              </w:rPr>
            </w:pPr>
            <w:r w:rsidRPr="00D31690">
              <w:rPr>
                <w:rFonts w:ascii="Arial" w:hAnsi="Arial" w:cs="Arial"/>
                <w:b/>
                <w:sz w:val="18"/>
                <w:szCs w:val="18"/>
              </w:rPr>
              <w:t>Statistical Studies: Source of Variability</w:t>
            </w:r>
          </w:p>
          <w:p w14:paraId="6AAE9909" w14:textId="4A935549" w:rsidR="00C47AE5" w:rsidRPr="009131D1" w:rsidRDefault="001B5567" w:rsidP="009E4656">
            <w:pPr>
              <w:rPr>
                <w:rFonts w:ascii="Arial" w:hAnsi="Arial" w:cs="Arial"/>
                <w:sz w:val="18"/>
                <w:szCs w:val="20"/>
              </w:rPr>
            </w:pPr>
            <w:r w:rsidRPr="00D31690">
              <w:rPr>
                <w:rFonts w:ascii="Arial" w:hAnsi="Arial" w:cs="Arial"/>
                <w:sz w:val="18"/>
                <w:szCs w:val="18"/>
              </w:rPr>
              <w:t>Students investigate sources of statistical bias and variability.</w:t>
            </w:r>
          </w:p>
        </w:tc>
        <w:tc>
          <w:tcPr>
            <w:tcW w:w="1728" w:type="dxa"/>
            <w:tcMar>
              <w:top w:w="72" w:type="dxa"/>
              <w:bottom w:w="72" w:type="dxa"/>
            </w:tcMar>
          </w:tcPr>
          <w:p w14:paraId="367064A0" w14:textId="77777777" w:rsidR="00680FCC" w:rsidRDefault="00680FCC" w:rsidP="009E4656">
            <w:pPr>
              <w:jc w:val="center"/>
              <w:rPr>
                <w:rFonts w:ascii="Arial" w:hAnsi="Arial" w:cs="Arial"/>
                <w:sz w:val="20"/>
                <w:szCs w:val="20"/>
              </w:rPr>
            </w:pPr>
            <w:r>
              <w:rPr>
                <w:rFonts w:ascii="Arial" w:hAnsi="Arial" w:cs="Arial"/>
                <w:b/>
                <w:sz w:val="20"/>
                <w:szCs w:val="20"/>
              </w:rPr>
              <w:t>3</w:t>
            </w:r>
            <w:r>
              <w:rPr>
                <w:rFonts w:ascii="Arial" w:hAnsi="Arial" w:cs="Arial"/>
                <w:sz w:val="20"/>
                <w:szCs w:val="20"/>
              </w:rPr>
              <w:t xml:space="preserve"> class periods </w:t>
            </w:r>
          </w:p>
          <w:p w14:paraId="10D12FC3" w14:textId="77777777" w:rsidR="00680FCC" w:rsidRDefault="00680FCC" w:rsidP="009E4656">
            <w:pPr>
              <w:jc w:val="center"/>
              <w:rPr>
                <w:rFonts w:ascii="Arial" w:hAnsi="Arial" w:cs="Arial"/>
                <w:sz w:val="20"/>
                <w:szCs w:val="20"/>
              </w:rPr>
            </w:pPr>
            <w:r>
              <w:rPr>
                <w:rFonts w:ascii="Arial" w:hAnsi="Arial" w:cs="Arial"/>
                <w:sz w:val="20"/>
                <w:szCs w:val="20"/>
              </w:rPr>
              <w:t>(90-min.  each)</w:t>
            </w:r>
          </w:p>
          <w:p w14:paraId="4421F2F4" w14:textId="77777777" w:rsidR="00680FCC" w:rsidRDefault="00680FCC" w:rsidP="009E4656">
            <w:pPr>
              <w:jc w:val="center"/>
              <w:rPr>
                <w:rFonts w:ascii="Arial" w:hAnsi="Arial" w:cs="Arial"/>
                <w:sz w:val="20"/>
                <w:szCs w:val="20"/>
              </w:rPr>
            </w:pPr>
            <w:r>
              <w:rPr>
                <w:rFonts w:ascii="Arial" w:hAnsi="Arial" w:cs="Arial"/>
                <w:sz w:val="20"/>
                <w:szCs w:val="20"/>
              </w:rPr>
              <w:t>or</w:t>
            </w:r>
          </w:p>
          <w:p w14:paraId="65724D6F" w14:textId="77777777" w:rsidR="00680FCC" w:rsidRDefault="00680FCC" w:rsidP="009E4656">
            <w:pPr>
              <w:jc w:val="center"/>
              <w:rPr>
                <w:rFonts w:ascii="Arial" w:hAnsi="Arial" w:cs="Arial"/>
                <w:sz w:val="20"/>
                <w:szCs w:val="20"/>
              </w:rPr>
            </w:pPr>
            <w:r>
              <w:rPr>
                <w:rFonts w:ascii="Arial" w:hAnsi="Arial" w:cs="Arial"/>
                <w:b/>
                <w:sz w:val="20"/>
                <w:szCs w:val="20"/>
              </w:rPr>
              <w:t>6</w:t>
            </w:r>
            <w:r>
              <w:rPr>
                <w:rFonts w:ascii="Arial" w:hAnsi="Arial" w:cs="Arial"/>
                <w:sz w:val="20"/>
                <w:szCs w:val="20"/>
              </w:rPr>
              <w:t xml:space="preserve"> class periods </w:t>
            </w:r>
          </w:p>
          <w:p w14:paraId="4731D79F" w14:textId="6D119082" w:rsidR="00C47AE5" w:rsidRPr="00F2219B" w:rsidRDefault="00680FCC" w:rsidP="009E4656">
            <w:pPr>
              <w:jc w:val="center"/>
              <w:rPr>
                <w:rFonts w:ascii="Arial" w:hAnsi="Arial" w:cs="Arial"/>
                <w:sz w:val="20"/>
                <w:szCs w:val="20"/>
              </w:rPr>
            </w:pPr>
            <w:r>
              <w:rPr>
                <w:rFonts w:ascii="Arial" w:hAnsi="Arial" w:cs="Arial"/>
                <w:sz w:val="20"/>
                <w:szCs w:val="20"/>
              </w:rPr>
              <w:t>(45-min. each)</w:t>
            </w:r>
          </w:p>
        </w:tc>
        <w:tc>
          <w:tcPr>
            <w:tcW w:w="7295" w:type="dxa"/>
            <w:gridSpan w:val="2"/>
            <w:tcMar>
              <w:top w:w="72" w:type="dxa"/>
              <w:bottom w:w="72" w:type="dxa"/>
            </w:tcMar>
          </w:tcPr>
          <w:p w14:paraId="253B4607" w14:textId="77777777" w:rsidR="00840B10" w:rsidRPr="00C06714" w:rsidRDefault="00840B10" w:rsidP="009E4656">
            <w:pPr>
              <w:contextualSpacing/>
              <w:rPr>
                <w:rFonts w:ascii="Arial" w:hAnsi="Arial" w:cs="Arial"/>
                <w:sz w:val="20"/>
                <w:szCs w:val="20"/>
              </w:rPr>
            </w:pPr>
            <w:r w:rsidRPr="00C06714">
              <w:rPr>
                <w:rFonts w:ascii="Arial" w:hAnsi="Arial" w:cs="Arial"/>
                <w:b/>
                <w:sz w:val="20"/>
                <w:szCs w:val="20"/>
              </w:rPr>
              <w:t>Mathematical Process Standards</w:t>
            </w:r>
            <w:r>
              <w:rPr>
                <w:rFonts w:ascii="Arial" w:hAnsi="Arial" w:cs="Arial"/>
                <w:b/>
                <w:sz w:val="20"/>
                <w:szCs w:val="20"/>
              </w:rPr>
              <w:t xml:space="preserve">. </w:t>
            </w:r>
            <w:r w:rsidRPr="00C06714">
              <w:rPr>
                <w:rFonts w:ascii="Arial" w:hAnsi="Arial" w:cs="Arial"/>
                <w:sz w:val="20"/>
                <w:szCs w:val="20"/>
              </w:rPr>
              <w:t>The student uses mathematical processes to acquire and demonstrate mathematical understanding.</w:t>
            </w:r>
            <w:r>
              <w:rPr>
                <w:rFonts w:ascii="Arial" w:hAnsi="Arial" w:cs="Arial"/>
                <w:sz w:val="20"/>
                <w:szCs w:val="20"/>
              </w:rPr>
              <w:t xml:space="preserve"> The student is expected to:</w:t>
            </w:r>
          </w:p>
          <w:p w14:paraId="6DFA3DAD" w14:textId="77777777" w:rsidR="00840B10" w:rsidRPr="00D31690" w:rsidRDefault="00840B10" w:rsidP="009E4656">
            <w:pPr>
              <w:tabs>
                <w:tab w:val="left" w:pos="212"/>
              </w:tabs>
              <w:rPr>
                <w:rFonts w:ascii="Arial" w:hAnsi="Arial" w:cs="Arial"/>
                <w:sz w:val="20"/>
                <w:szCs w:val="20"/>
              </w:rPr>
            </w:pPr>
            <w:r w:rsidRPr="004C4A99">
              <w:rPr>
                <w:noProof/>
              </w:rPr>
              <w:drawing>
                <wp:inline distT="0" distB="0" distL="0" distR="0" wp14:anchorId="5973D306" wp14:editId="4B7363F2">
                  <wp:extent cx="130810" cy="130810"/>
                  <wp:effectExtent l="0" t="0" r="2540" b="254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Pr>
                <w:rFonts w:ascii="Arial" w:hAnsi="Arial" w:cs="Arial"/>
                <w:b/>
                <w:bCs/>
                <w:sz w:val="20"/>
                <w:szCs w:val="20"/>
              </w:rPr>
              <w:t xml:space="preserve"> </w:t>
            </w:r>
            <w:r w:rsidRPr="00D31690">
              <w:rPr>
                <w:rFonts w:ascii="Arial" w:hAnsi="Arial" w:cs="Arial"/>
                <w:b/>
                <w:bCs/>
                <w:sz w:val="20"/>
                <w:szCs w:val="20"/>
              </w:rPr>
              <w:t>AQR.1B</w:t>
            </w:r>
            <w:r w:rsidRPr="00D31690">
              <w:rPr>
                <w:rFonts w:ascii="Arial" w:hAnsi="Arial" w:cs="Arial"/>
                <w:bCs/>
                <w:sz w:val="20"/>
                <w:szCs w:val="20"/>
              </w:rPr>
              <w:t xml:space="preserve"> Use a problem-solving model that incorporates analyzing given information, formulating a plan or strategy, determining a solution, justifying the solution, and evaluating the problem-solving process and the reasonableness of the solution.</w:t>
            </w:r>
          </w:p>
          <w:p w14:paraId="341D0C76" w14:textId="77777777" w:rsidR="00840B10" w:rsidRPr="00D31690" w:rsidRDefault="00840B10" w:rsidP="009E4656">
            <w:pPr>
              <w:tabs>
                <w:tab w:val="left" w:pos="212"/>
              </w:tabs>
              <w:rPr>
                <w:rFonts w:ascii="Arial" w:hAnsi="Arial" w:cs="Arial"/>
                <w:sz w:val="20"/>
                <w:szCs w:val="20"/>
              </w:rPr>
            </w:pPr>
            <w:r w:rsidRPr="004C4A99">
              <w:rPr>
                <w:noProof/>
              </w:rPr>
              <w:drawing>
                <wp:inline distT="0" distB="0" distL="0" distR="0" wp14:anchorId="24CE21CB" wp14:editId="12F32B49">
                  <wp:extent cx="130810" cy="130810"/>
                  <wp:effectExtent l="0" t="0" r="2540" b="254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Pr>
                <w:rFonts w:ascii="Arial" w:hAnsi="Arial" w:cs="Arial"/>
                <w:b/>
                <w:sz w:val="20"/>
                <w:szCs w:val="20"/>
              </w:rPr>
              <w:t xml:space="preserve"> </w:t>
            </w:r>
            <w:r w:rsidRPr="00D31690">
              <w:rPr>
                <w:rFonts w:ascii="Arial" w:hAnsi="Arial" w:cs="Arial"/>
                <w:b/>
                <w:sz w:val="20"/>
                <w:szCs w:val="20"/>
              </w:rPr>
              <w:t>AQR.1C</w:t>
            </w:r>
            <w:r w:rsidRPr="00D31690">
              <w:rPr>
                <w:rFonts w:ascii="Arial" w:hAnsi="Arial" w:cs="Arial"/>
                <w:sz w:val="20"/>
              </w:rPr>
              <w:t xml:space="preserve"> Select tools, including real objects, manipulatives, paper and pencil, and technology as appropriate, and techniques, including mental math, estimation, and number sense as appropriate, to solve problems.</w:t>
            </w:r>
          </w:p>
          <w:p w14:paraId="4DC78757" w14:textId="77777777" w:rsidR="00C47AE5" w:rsidRDefault="00C47AE5" w:rsidP="009E4656">
            <w:pPr>
              <w:rPr>
                <w:rFonts w:ascii="Arial" w:hAnsi="Arial" w:cs="Arial"/>
                <w:bCs/>
                <w:sz w:val="20"/>
                <w:szCs w:val="20"/>
              </w:rPr>
            </w:pPr>
          </w:p>
          <w:p w14:paraId="7A9FFABB" w14:textId="77777777" w:rsidR="00F907E8" w:rsidRDefault="00F907E8" w:rsidP="009E4656">
            <w:pPr>
              <w:pStyle w:val="ListParagraph"/>
              <w:spacing w:after="0" w:line="240" w:lineRule="auto"/>
              <w:ind w:left="0"/>
              <w:rPr>
                <w:rFonts w:ascii="Arial" w:hAnsi="Arial" w:cs="Arial"/>
                <w:sz w:val="20"/>
              </w:rPr>
            </w:pPr>
            <w:r w:rsidRPr="00EF4B77">
              <w:rPr>
                <w:rFonts w:ascii="Arial" w:hAnsi="Arial" w:cs="Arial"/>
                <w:b/>
                <w:sz w:val="20"/>
              </w:rPr>
              <w:t xml:space="preserve">Probabilistic and </w:t>
            </w:r>
            <w:r>
              <w:rPr>
                <w:rFonts w:ascii="Arial" w:hAnsi="Arial" w:cs="Arial"/>
                <w:b/>
                <w:sz w:val="20"/>
              </w:rPr>
              <w:t xml:space="preserve">Statistical Reasoning. </w:t>
            </w:r>
            <w:r w:rsidRPr="00EF4B77">
              <w:rPr>
                <w:rFonts w:ascii="Arial" w:hAnsi="Arial" w:cs="Arial"/>
                <w:sz w:val="20"/>
              </w:rPr>
              <w:t xml:space="preserve">The student uses the process standards in mathematics to generate new understandings of probability and statistics. The student analyzes statistical information and evaluates risk and return to connect mathematical ideas and make informed decisions. The student applies a problem-solving model and statistical methods to design and conduct a study that addresses one or more </w:t>
            </w:r>
            <w:proofErr w:type="gramStart"/>
            <w:r w:rsidRPr="00EF4B77">
              <w:rPr>
                <w:rFonts w:ascii="Arial" w:hAnsi="Arial" w:cs="Arial"/>
                <w:sz w:val="20"/>
              </w:rPr>
              <w:t>particular question(s)</w:t>
            </w:r>
            <w:proofErr w:type="gramEnd"/>
            <w:r w:rsidRPr="00EF4B77">
              <w:rPr>
                <w:rFonts w:ascii="Arial" w:hAnsi="Arial" w:cs="Arial"/>
                <w:sz w:val="20"/>
              </w:rPr>
              <w:t xml:space="preserve">. The student uses multiple representations to </w:t>
            </w:r>
            <w:proofErr w:type="gramStart"/>
            <w:r w:rsidRPr="00EF4B77">
              <w:rPr>
                <w:rFonts w:ascii="Arial" w:hAnsi="Arial" w:cs="Arial"/>
                <w:sz w:val="20"/>
              </w:rPr>
              <w:t>communicate effectively</w:t>
            </w:r>
            <w:proofErr w:type="gramEnd"/>
            <w:r w:rsidRPr="00EF4B77">
              <w:rPr>
                <w:rFonts w:ascii="Arial" w:hAnsi="Arial" w:cs="Arial"/>
                <w:sz w:val="20"/>
              </w:rPr>
              <w:t xml:space="preserve"> the results of student-generated statistical studies and the critical analysis of published statistical studies.</w:t>
            </w:r>
            <w:r>
              <w:rPr>
                <w:rFonts w:ascii="Arial" w:hAnsi="Arial" w:cs="Arial"/>
                <w:sz w:val="20"/>
              </w:rPr>
              <w:t xml:space="preserve"> </w:t>
            </w:r>
            <w:r>
              <w:rPr>
                <w:rFonts w:ascii="Arial" w:hAnsi="Arial" w:cs="Arial"/>
                <w:sz w:val="20"/>
                <w:szCs w:val="20"/>
              </w:rPr>
              <w:t>The student is expected to:</w:t>
            </w:r>
          </w:p>
          <w:p w14:paraId="6662C7E0" w14:textId="77777777" w:rsidR="00F907E8" w:rsidRDefault="00F907E8" w:rsidP="009E4656">
            <w:pPr>
              <w:pStyle w:val="ListParagraph"/>
              <w:numPr>
                <w:ilvl w:val="0"/>
                <w:numId w:val="32"/>
              </w:numPr>
              <w:tabs>
                <w:tab w:val="left" w:pos="212"/>
              </w:tabs>
              <w:spacing w:after="0" w:line="240" w:lineRule="auto"/>
              <w:ind w:left="187" w:hanging="187"/>
              <w:rPr>
                <w:rFonts w:ascii="Arial" w:hAnsi="Arial" w:cs="Arial"/>
                <w:sz w:val="20"/>
                <w:szCs w:val="20"/>
              </w:rPr>
            </w:pPr>
            <w:r w:rsidRPr="00290393">
              <w:rPr>
                <w:rFonts w:ascii="Arial" w:hAnsi="Arial" w:cs="Arial"/>
                <w:b/>
                <w:sz w:val="20"/>
                <w:szCs w:val="20"/>
              </w:rPr>
              <w:t>AQR.4</w:t>
            </w:r>
            <w:r>
              <w:rPr>
                <w:rFonts w:ascii="Arial" w:hAnsi="Arial" w:cs="Arial"/>
                <w:b/>
                <w:sz w:val="20"/>
                <w:szCs w:val="20"/>
              </w:rPr>
              <w:t>J</w:t>
            </w:r>
            <w:r w:rsidRPr="00290393">
              <w:rPr>
                <w:rFonts w:ascii="Arial" w:hAnsi="Arial" w:cs="Arial"/>
                <w:b/>
                <w:sz w:val="20"/>
                <w:szCs w:val="20"/>
              </w:rPr>
              <w:t xml:space="preserve"> </w:t>
            </w:r>
            <w:r w:rsidRPr="00290393">
              <w:rPr>
                <w:rFonts w:ascii="Arial" w:hAnsi="Arial" w:cs="Arial"/>
                <w:sz w:val="20"/>
                <w:szCs w:val="20"/>
              </w:rPr>
              <w:t>Identify</w:t>
            </w:r>
            <w:r>
              <w:rPr>
                <w:rFonts w:ascii="Arial" w:hAnsi="Arial" w:cs="Arial"/>
                <w:sz w:val="20"/>
                <w:szCs w:val="20"/>
              </w:rPr>
              <w:t xml:space="preserve"> potential misuses of statistics to justify </w:t>
            </w:r>
            <w:proofErr w:type="gramStart"/>
            <w:r>
              <w:rPr>
                <w:rFonts w:ascii="Arial" w:hAnsi="Arial" w:cs="Arial"/>
                <w:sz w:val="20"/>
                <w:szCs w:val="20"/>
              </w:rPr>
              <w:t>particular conclusions</w:t>
            </w:r>
            <w:proofErr w:type="gramEnd"/>
            <w:r>
              <w:rPr>
                <w:rFonts w:ascii="Arial" w:hAnsi="Arial" w:cs="Arial"/>
                <w:sz w:val="20"/>
                <w:szCs w:val="20"/>
              </w:rPr>
              <w:t>, including assertions of a cause-and-effect relationship rather than an association, and missteps or fallacies in logical reasoning.</w:t>
            </w:r>
          </w:p>
          <w:p w14:paraId="769AC499" w14:textId="77777777" w:rsidR="00F907E8" w:rsidRDefault="00F907E8" w:rsidP="009E4656">
            <w:pPr>
              <w:pStyle w:val="ListParagraph"/>
              <w:numPr>
                <w:ilvl w:val="0"/>
                <w:numId w:val="32"/>
              </w:numPr>
              <w:tabs>
                <w:tab w:val="left" w:pos="212"/>
              </w:tabs>
              <w:spacing w:after="0" w:line="240" w:lineRule="auto"/>
              <w:ind w:left="187" w:hanging="187"/>
              <w:rPr>
                <w:rFonts w:ascii="Arial" w:hAnsi="Arial" w:cs="Arial"/>
                <w:sz w:val="20"/>
                <w:szCs w:val="20"/>
              </w:rPr>
            </w:pPr>
            <w:r>
              <w:rPr>
                <w:rFonts w:ascii="Arial" w:hAnsi="Arial" w:cs="Arial"/>
                <w:b/>
                <w:sz w:val="20"/>
                <w:szCs w:val="20"/>
              </w:rPr>
              <w:t>AQR.4K</w:t>
            </w:r>
            <w:r w:rsidRPr="00290393">
              <w:rPr>
                <w:rFonts w:ascii="Arial" w:hAnsi="Arial" w:cs="Arial"/>
                <w:b/>
                <w:sz w:val="20"/>
                <w:szCs w:val="20"/>
              </w:rPr>
              <w:t xml:space="preserve"> </w:t>
            </w:r>
            <w:r w:rsidRPr="00290393">
              <w:rPr>
                <w:rFonts w:ascii="Arial" w:hAnsi="Arial" w:cs="Arial"/>
                <w:sz w:val="20"/>
                <w:szCs w:val="20"/>
              </w:rPr>
              <w:t xml:space="preserve">Describe strengths and weaknesses of sampling techniques, data and graphical displays, and interpretations of summary statistics </w:t>
            </w:r>
            <w:r>
              <w:rPr>
                <w:rFonts w:ascii="Arial" w:hAnsi="Arial" w:cs="Arial"/>
                <w:sz w:val="20"/>
                <w:szCs w:val="20"/>
              </w:rPr>
              <w:t>and</w:t>
            </w:r>
            <w:r w:rsidRPr="00290393">
              <w:rPr>
                <w:rFonts w:ascii="Arial" w:hAnsi="Arial" w:cs="Arial"/>
                <w:sz w:val="20"/>
                <w:szCs w:val="20"/>
              </w:rPr>
              <w:t xml:space="preserve"> other results appearing in a study</w:t>
            </w:r>
            <w:r>
              <w:rPr>
                <w:rFonts w:ascii="Arial" w:hAnsi="Arial" w:cs="Arial"/>
                <w:sz w:val="20"/>
                <w:szCs w:val="20"/>
              </w:rPr>
              <w:t>, including reports published in media</w:t>
            </w:r>
            <w:r w:rsidRPr="00290393">
              <w:rPr>
                <w:rFonts w:ascii="Arial" w:hAnsi="Arial" w:cs="Arial"/>
                <w:sz w:val="20"/>
                <w:szCs w:val="20"/>
              </w:rPr>
              <w:t>.</w:t>
            </w:r>
          </w:p>
          <w:p w14:paraId="2A7514D3" w14:textId="77777777" w:rsidR="00F907E8" w:rsidRPr="00D31690" w:rsidRDefault="00F907E8" w:rsidP="009E4656">
            <w:pPr>
              <w:pStyle w:val="ListParagraph"/>
              <w:numPr>
                <w:ilvl w:val="0"/>
                <w:numId w:val="32"/>
              </w:numPr>
              <w:tabs>
                <w:tab w:val="left" w:pos="212"/>
              </w:tabs>
              <w:spacing w:after="0" w:line="240" w:lineRule="auto"/>
              <w:ind w:left="187" w:hanging="187"/>
              <w:rPr>
                <w:rFonts w:ascii="Arial" w:hAnsi="Arial" w:cs="Arial"/>
                <w:bCs/>
                <w:sz w:val="20"/>
                <w:szCs w:val="20"/>
              </w:rPr>
            </w:pPr>
            <w:r>
              <w:rPr>
                <w:rFonts w:ascii="Arial" w:hAnsi="Arial" w:cs="Arial"/>
                <w:b/>
                <w:sz w:val="20"/>
                <w:szCs w:val="20"/>
              </w:rPr>
              <w:t>AQR.4O</w:t>
            </w:r>
            <w:r w:rsidRPr="003E4840">
              <w:rPr>
                <w:rFonts w:ascii="Arial" w:hAnsi="Arial" w:cs="Arial"/>
                <w:sz w:val="20"/>
                <w:szCs w:val="20"/>
              </w:rPr>
              <w:t xml:space="preserve"> Determine possible sources of statistical bias in a study and how bias may affect the </w:t>
            </w:r>
            <w:r>
              <w:rPr>
                <w:rFonts w:ascii="Arial" w:hAnsi="Arial" w:cs="Arial"/>
                <w:sz w:val="20"/>
                <w:szCs w:val="20"/>
              </w:rPr>
              <w:t>validity of</w:t>
            </w:r>
            <w:r w:rsidRPr="003E4840">
              <w:rPr>
                <w:rFonts w:ascii="Arial" w:hAnsi="Arial" w:cs="Arial"/>
                <w:sz w:val="20"/>
                <w:szCs w:val="20"/>
              </w:rPr>
              <w:t xml:space="preserve"> the resul</w:t>
            </w:r>
            <w:r>
              <w:rPr>
                <w:rFonts w:ascii="Arial" w:hAnsi="Arial" w:cs="Arial"/>
                <w:sz w:val="20"/>
                <w:szCs w:val="20"/>
              </w:rPr>
              <w:t>ts.</w:t>
            </w:r>
          </w:p>
          <w:p w14:paraId="60CA84FA" w14:textId="77777777" w:rsidR="00F5757F" w:rsidRPr="006A5D32" w:rsidRDefault="00F907E8" w:rsidP="009E4656">
            <w:pPr>
              <w:pStyle w:val="ListParagraph"/>
              <w:numPr>
                <w:ilvl w:val="0"/>
                <w:numId w:val="32"/>
              </w:numPr>
              <w:spacing w:after="0" w:line="240" w:lineRule="auto"/>
              <w:rPr>
                <w:rFonts w:ascii="Arial" w:hAnsi="Arial" w:cs="Arial"/>
                <w:bCs/>
                <w:sz w:val="20"/>
                <w:szCs w:val="20"/>
              </w:rPr>
            </w:pPr>
            <w:r w:rsidRPr="00F5757F">
              <w:rPr>
                <w:rFonts w:ascii="Arial" w:hAnsi="Arial" w:cs="Arial"/>
                <w:b/>
                <w:sz w:val="20"/>
                <w:szCs w:val="20"/>
              </w:rPr>
              <w:t>AQR.4Q</w:t>
            </w:r>
            <w:r w:rsidRPr="00F5757F">
              <w:rPr>
                <w:rFonts w:ascii="Arial" w:hAnsi="Arial" w:cs="Arial"/>
                <w:sz w:val="20"/>
                <w:szCs w:val="20"/>
              </w:rPr>
              <w:t xml:space="preserve"> Analyze possible sources of data variability, including those that can be controlled and those that cannot be controlled.</w:t>
            </w:r>
          </w:p>
          <w:p w14:paraId="7E5649B9" w14:textId="77777777" w:rsidR="00FF274D" w:rsidRDefault="00FF274D" w:rsidP="00FF274D">
            <w:pPr>
              <w:rPr>
                <w:rFonts w:ascii="Arial" w:hAnsi="Arial" w:cs="Arial"/>
                <w:bCs/>
                <w:sz w:val="20"/>
                <w:szCs w:val="20"/>
              </w:rPr>
            </w:pPr>
          </w:p>
          <w:p w14:paraId="6241259C" w14:textId="77777777" w:rsidR="00FF274D" w:rsidRDefault="00FF274D" w:rsidP="00FF274D">
            <w:pPr>
              <w:rPr>
                <w:rFonts w:ascii="Arial" w:hAnsi="Arial" w:cs="Arial"/>
                <w:bCs/>
                <w:sz w:val="20"/>
                <w:szCs w:val="20"/>
              </w:rPr>
            </w:pPr>
          </w:p>
          <w:p w14:paraId="32D215F1" w14:textId="77777777" w:rsidR="00FF274D" w:rsidRDefault="00FF274D" w:rsidP="00FF274D">
            <w:pPr>
              <w:rPr>
                <w:rFonts w:ascii="Arial" w:hAnsi="Arial" w:cs="Arial"/>
                <w:bCs/>
                <w:sz w:val="20"/>
                <w:szCs w:val="20"/>
              </w:rPr>
            </w:pPr>
          </w:p>
          <w:p w14:paraId="68EF696F" w14:textId="77777777" w:rsidR="00FF274D" w:rsidRDefault="00FF274D" w:rsidP="00FF274D">
            <w:pPr>
              <w:rPr>
                <w:rFonts w:ascii="Arial" w:hAnsi="Arial" w:cs="Arial"/>
                <w:bCs/>
                <w:sz w:val="20"/>
                <w:szCs w:val="20"/>
              </w:rPr>
            </w:pPr>
          </w:p>
          <w:p w14:paraId="531C7DFF" w14:textId="77777777" w:rsidR="00FF274D" w:rsidRDefault="00FF274D" w:rsidP="00FF274D">
            <w:pPr>
              <w:rPr>
                <w:rFonts w:ascii="Arial" w:hAnsi="Arial" w:cs="Arial"/>
                <w:bCs/>
                <w:sz w:val="20"/>
                <w:szCs w:val="20"/>
              </w:rPr>
            </w:pPr>
          </w:p>
          <w:p w14:paraId="1C76DD38" w14:textId="77777777" w:rsidR="00FF274D" w:rsidRDefault="00FF274D" w:rsidP="00FF274D">
            <w:pPr>
              <w:rPr>
                <w:rFonts w:ascii="Arial" w:hAnsi="Arial" w:cs="Arial"/>
                <w:bCs/>
                <w:sz w:val="20"/>
                <w:szCs w:val="20"/>
              </w:rPr>
            </w:pPr>
          </w:p>
          <w:p w14:paraId="155C74AE" w14:textId="77777777" w:rsidR="00FF274D" w:rsidRDefault="00FF274D" w:rsidP="00FF274D">
            <w:pPr>
              <w:rPr>
                <w:rFonts w:ascii="Arial" w:hAnsi="Arial" w:cs="Arial"/>
                <w:bCs/>
                <w:sz w:val="20"/>
                <w:szCs w:val="20"/>
              </w:rPr>
            </w:pPr>
          </w:p>
          <w:p w14:paraId="510F433E" w14:textId="77777777" w:rsidR="00FF274D" w:rsidRDefault="00FF274D" w:rsidP="00FF274D">
            <w:pPr>
              <w:rPr>
                <w:rFonts w:ascii="Arial" w:hAnsi="Arial" w:cs="Arial"/>
                <w:bCs/>
                <w:sz w:val="20"/>
                <w:szCs w:val="20"/>
              </w:rPr>
            </w:pPr>
          </w:p>
          <w:p w14:paraId="20DC7CE0" w14:textId="77777777" w:rsidR="00FF274D" w:rsidRDefault="00FF274D" w:rsidP="00FF274D">
            <w:pPr>
              <w:rPr>
                <w:rFonts w:ascii="Arial" w:hAnsi="Arial" w:cs="Arial"/>
                <w:bCs/>
                <w:sz w:val="20"/>
                <w:szCs w:val="20"/>
              </w:rPr>
            </w:pPr>
          </w:p>
          <w:p w14:paraId="737838F3" w14:textId="77777777" w:rsidR="00FF274D" w:rsidRDefault="00FF274D" w:rsidP="00FF274D">
            <w:pPr>
              <w:rPr>
                <w:rFonts w:ascii="Arial" w:hAnsi="Arial" w:cs="Arial"/>
                <w:bCs/>
                <w:sz w:val="20"/>
                <w:szCs w:val="20"/>
              </w:rPr>
            </w:pPr>
          </w:p>
          <w:p w14:paraId="015A5F2A" w14:textId="77777777" w:rsidR="00FF274D" w:rsidRDefault="00FF274D" w:rsidP="00FF274D">
            <w:pPr>
              <w:rPr>
                <w:rFonts w:ascii="Arial" w:hAnsi="Arial" w:cs="Arial"/>
                <w:bCs/>
                <w:sz w:val="20"/>
                <w:szCs w:val="20"/>
              </w:rPr>
            </w:pPr>
          </w:p>
          <w:p w14:paraId="6A00904E" w14:textId="77777777" w:rsidR="00FF274D" w:rsidRDefault="00FF274D" w:rsidP="00FF274D">
            <w:pPr>
              <w:rPr>
                <w:rFonts w:ascii="Arial" w:hAnsi="Arial" w:cs="Arial"/>
                <w:bCs/>
                <w:sz w:val="20"/>
                <w:szCs w:val="20"/>
              </w:rPr>
            </w:pPr>
          </w:p>
          <w:p w14:paraId="320D1800" w14:textId="77777777" w:rsidR="00FF274D" w:rsidRDefault="00FF274D" w:rsidP="00FF274D">
            <w:pPr>
              <w:rPr>
                <w:rFonts w:ascii="Arial" w:hAnsi="Arial" w:cs="Arial"/>
                <w:bCs/>
                <w:sz w:val="20"/>
                <w:szCs w:val="20"/>
              </w:rPr>
            </w:pPr>
          </w:p>
          <w:p w14:paraId="33DA5020" w14:textId="77777777" w:rsidR="00FF274D" w:rsidRDefault="00FF274D" w:rsidP="00FF274D">
            <w:pPr>
              <w:rPr>
                <w:rFonts w:ascii="Arial" w:hAnsi="Arial" w:cs="Arial"/>
                <w:bCs/>
                <w:sz w:val="20"/>
                <w:szCs w:val="20"/>
              </w:rPr>
            </w:pPr>
          </w:p>
          <w:p w14:paraId="0232C271" w14:textId="3B5E8327" w:rsidR="00FF274D" w:rsidRPr="00FF274D" w:rsidRDefault="00FF274D" w:rsidP="00FF274D">
            <w:pPr>
              <w:rPr>
                <w:rFonts w:ascii="Arial" w:hAnsi="Arial" w:cs="Arial"/>
                <w:bCs/>
                <w:sz w:val="20"/>
                <w:szCs w:val="20"/>
              </w:rPr>
            </w:pPr>
          </w:p>
        </w:tc>
      </w:tr>
      <w:tr w:rsidR="00C47AE5" w:rsidRPr="00F2219B" w14:paraId="174AE2DA" w14:textId="77777777" w:rsidTr="00FF274D">
        <w:trPr>
          <w:jc w:val="center"/>
        </w:trPr>
        <w:tc>
          <w:tcPr>
            <w:tcW w:w="1777" w:type="dxa"/>
            <w:tcMar>
              <w:top w:w="72" w:type="dxa"/>
              <w:bottom w:w="72" w:type="dxa"/>
            </w:tcMar>
          </w:tcPr>
          <w:p w14:paraId="4254A5BC" w14:textId="77777777" w:rsidR="00761D96" w:rsidRPr="00D31690" w:rsidRDefault="00761D96" w:rsidP="009E46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8"/>
                <w:szCs w:val="18"/>
              </w:rPr>
            </w:pPr>
            <w:r w:rsidRPr="00D31690">
              <w:rPr>
                <w:rFonts w:ascii="Arial" w:hAnsi="Arial" w:cs="Arial"/>
                <w:b/>
                <w:bCs/>
                <w:color w:val="000000"/>
                <w:sz w:val="18"/>
                <w:szCs w:val="18"/>
              </w:rPr>
              <w:lastRenderedPageBreak/>
              <w:t xml:space="preserve">Unit 15: </w:t>
            </w:r>
          </w:p>
          <w:p w14:paraId="4466E4C7" w14:textId="77777777" w:rsidR="00761D96" w:rsidRPr="00D31690" w:rsidRDefault="00761D96" w:rsidP="009E46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8"/>
                <w:szCs w:val="18"/>
              </w:rPr>
            </w:pPr>
            <w:r w:rsidRPr="00D31690">
              <w:rPr>
                <w:rFonts w:ascii="Arial" w:hAnsi="Arial" w:cs="Arial"/>
                <w:b/>
                <w:bCs/>
                <w:color w:val="000000"/>
                <w:sz w:val="18"/>
                <w:szCs w:val="18"/>
              </w:rPr>
              <w:t>Recursion in Modeling: Relationships in Data</w:t>
            </w:r>
          </w:p>
          <w:p w14:paraId="4DA605F7" w14:textId="3A638B12" w:rsidR="00C47AE5" w:rsidRPr="009131D1" w:rsidRDefault="00761D96" w:rsidP="009E4656">
            <w:pPr>
              <w:rPr>
                <w:rFonts w:ascii="Arial" w:hAnsi="Arial" w:cs="Arial"/>
                <w:sz w:val="18"/>
                <w:szCs w:val="20"/>
              </w:rPr>
            </w:pPr>
            <w:r w:rsidRPr="00D31690">
              <w:rPr>
                <w:rFonts w:ascii="Arial" w:hAnsi="Arial" w:cs="Arial"/>
                <w:color w:val="000000"/>
                <w:sz w:val="18"/>
                <w:szCs w:val="18"/>
              </w:rPr>
              <w:t>Students study recursion relationships in data and various representations from linear models</w:t>
            </w:r>
          </w:p>
        </w:tc>
        <w:tc>
          <w:tcPr>
            <w:tcW w:w="1728" w:type="dxa"/>
            <w:tcMar>
              <w:top w:w="72" w:type="dxa"/>
              <w:bottom w:w="72" w:type="dxa"/>
            </w:tcMar>
          </w:tcPr>
          <w:p w14:paraId="5697B52A" w14:textId="77777777" w:rsidR="000B6AC9" w:rsidRDefault="000B6AC9" w:rsidP="009E4656">
            <w:pPr>
              <w:jc w:val="center"/>
              <w:rPr>
                <w:rFonts w:ascii="Arial" w:hAnsi="Arial" w:cs="Arial"/>
                <w:sz w:val="20"/>
                <w:szCs w:val="20"/>
              </w:rPr>
            </w:pPr>
            <w:r>
              <w:rPr>
                <w:rFonts w:ascii="Arial" w:hAnsi="Arial" w:cs="Arial"/>
                <w:b/>
                <w:sz w:val="20"/>
                <w:szCs w:val="20"/>
              </w:rPr>
              <w:t>2</w:t>
            </w:r>
            <w:r>
              <w:rPr>
                <w:rFonts w:ascii="Arial" w:hAnsi="Arial" w:cs="Arial"/>
                <w:sz w:val="20"/>
                <w:szCs w:val="20"/>
              </w:rPr>
              <w:t xml:space="preserve"> class periods </w:t>
            </w:r>
          </w:p>
          <w:p w14:paraId="150DEFB1" w14:textId="77777777" w:rsidR="000B6AC9" w:rsidRDefault="000B6AC9" w:rsidP="009E4656">
            <w:pPr>
              <w:jc w:val="center"/>
              <w:rPr>
                <w:rFonts w:ascii="Arial" w:hAnsi="Arial" w:cs="Arial"/>
                <w:sz w:val="20"/>
                <w:szCs w:val="20"/>
              </w:rPr>
            </w:pPr>
            <w:r>
              <w:rPr>
                <w:rFonts w:ascii="Arial" w:hAnsi="Arial" w:cs="Arial"/>
                <w:sz w:val="20"/>
                <w:szCs w:val="20"/>
              </w:rPr>
              <w:t>(90-min. each)</w:t>
            </w:r>
          </w:p>
          <w:p w14:paraId="52B10E33" w14:textId="77777777" w:rsidR="000B6AC9" w:rsidRDefault="000B6AC9" w:rsidP="009E4656">
            <w:pPr>
              <w:jc w:val="center"/>
              <w:rPr>
                <w:rFonts w:ascii="Arial" w:hAnsi="Arial" w:cs="Arial"/>
                <w:sz w:val="20"/>
                <w:szCs w:val="20"/>
              </w:rPr>
            </w:pPr>
            <w:r>
              <w:rPr>
                <w:rFonts w:ascii="Arial" w:hAnsi="Arial" w:cs="Arial"/>
                <w:sz w:val="20"/>
                <w:szCs w:val="20"/>
              </w:rPr>
              <w:t>or</w:t>
            </w:r>
          </w:p>
          <w:p w14:paraId="6D7A9D81" w14:textId="77777777" w:rsidR="000B6AC9" w:rsidRDefault="000B6AC9" w:rsidP="009E4656">
            <w:pPr>
              <w:jc w:val="center"/>
              <w:rPr>
                <w:rFonts w:ascii="Arial" w:hAnsi="Arial" w:cs="Arial"/>
                <w:sz w:val="20"/>
                <w:szCs w:val="20"/>
              </w:rPr>
            </w:pPr>
            <w:r>
              <w:rPr>
                <w:rFonts w:ascii="Arial" w:hAnsi="Arial" w:cs="Arial"/>
                <w:b/>
                <w:sz w:val="20"/>
                <w:szCs w:val="20"/>
              </w:rPr>
              <w:t xml:space="preserve">4 </w:t>
            </w:r>
            <w:r>
              <w:rPr>
                <w:rFonts w:ascii="Arial" w:hAnsi="Arial" w:cs="Arial"/>
                <w:sz w:val="20"/>
                <w:szCs w:val="20"/>
              </w:rPr>
              <w:t>class periods</w:t>
            </w:r>
          </w:p>
          <w:p w14:paraId="13F95C0C" w14:textId="77777777" w:rsidR="000B6AC9" w:rsidRDefault="000B6AC9" w:rsidP="009E4656">
            <w:pPr>
              <w:jc w:val="center"/>
              <w:rPr>
                <w:rFonts w:ascii="Arial" w:hAnsi="Arial" w:cs="Arial"/>
                <w:sz w:val="20"/>
                <w:szCs w:val="20"/>
              </w:rPr>
            </w:pPr>
            <w:r>
              <w:rPr>
                <w:rFonts w:ascii="Arial" w:hAnsi="Arial" w:cs="Arial"/>
                <w:sz w:val="20"/>
                <w:szCs w:val="20"/>
              </w:rPr>
              <w:t xml:space="preserve"> (45-min. each)</w:t>
            </w:r>
          </w:p>
          <w:p w14:paraId="753FAF04" w14:textId="77777777" w:rsidR="00C47AE5" w:rsidRPr="00F2219B" w:rsidRDefault="00C47AE5" w:rsidP="009E4656">
            <w:pPr>
              <w:jc w:val="center"/>
              <w:rPr>
                <w:rFonts w:ascii="Arial" w:hAnsi="Arial" w:cs="Arial"/>
                <w:sz w:val="20"/>
                <w:szCs w:val="20"/>
              </w:rPr>
            </w:pPr>
          </w:p>
        </w:tc>
        <w:tc>
          <w:tcPr>
            <w:tcW w:w="7295" w:type="dxa"/>
            <w:gridSpan w:val="2"/>
            <w:tcMar>
              <w:top w:w="72" w:type="dxa"/>
              <w:bottom w:w="72" w:type="dxa"/>
            </w:tcMar>
          </w:tcPr>
          <w:p w14:paraId="726C7AE2" w14:textId="77777777" w:rsidR="00F108D3" w:rsidRPr="00706583" w:rsidRDefault="00F108D3" w:rsidP="009E4656">
            <w:pPr>
              <w:contextualSpacing/>
              <w:rPr>
                <w:rFonts w:ascii="Arial" w:hAnsi="Arial" w:cs="Arial"/>
                <w:sz w:val="20"/>
                <w:szCs w:val="20"/>
              </w:rPr>
            </w:pPr>
            <w:r w:rsidRPr="00706583">
              <w:rPr>
                <w:rFonts w:ascii="Arial" w:hAnsi="Arial" w:cs="Arial"/>
                <w:b/>
                <w:sz w:val="20"/>
                <w:szCs w:val="20"/>
              </w:rPr>
              <w:t>Mathematical Process Standards</w:t>
            </w:r>
            <w:r>
              <w:rPr>
                <w:rFonts w:ascii="Arial" w:hAnsi="Arial" w:cs="Arial"/>
                <w:b/>
                <w:sz w:val="20"/>
                <w:szCs w:val="20"/>
              </w:rPr>
              <w:t xml:space="preserve">. </w:t>
            </w:r>
            <w:r w:rsidRPr="00706583">
              <w:rPr>
                <w:rFonts w:ascii="Arial" w:hAnsi="Arial" w:cs="Arial"/>
                <w:sz w:val="20"/>
                <w:szCs w:val="20"/>
              </w:rPr>
              <w:t>The student uses mathematical processes to acquire and demonstrate mathematical understanding.</w:t>
            </w:r>
            <w:r>
              <w:rPr>
                <w:rFonts w:ascii="Arial" w:hAnsi="Arial" w:cs="Arial"/>
                <w:sz w:val="20"/>
                <w:szCs w:val="20"/>
              </w:rPr>
              <w:t xml:space="preserve"> The student is expected to:</w:t>
            </w:r>
          </w:p>
          <w:p w14:paraId="46B32D02" w14:textId="77777777" w:rsidR="00F108D3" w:rsidRPr="009E7235" w:rsidRDefault="00F108D3" w:rsidP="009E4656">
            <w:pPr>
              <w:tabs>
                <w:tab w:val="left" w:pos="302"/>
              </w:tabs>
              <w:autoSpaceDE w:val="0"/>
              <w:autoSpaceDN w:val="0"/>
              <w:adjustRightInd w:val="0"/>
              <w:rPr>
                <w:rFonts w:ascii="Arial" w:eastAsia="Calibri" w:hAnsi="Arial" w:cs="Arial"/>
                <w:b/>
                <w:bCs/>
                <w:color w:val="000000"/>
                <w:sz w:val="20"/>
                <w:szCs w:val="20"/>
              </w:rPr>
            </w:pPr>
            <w:r w:rsidRPr="004C4A99">
              <w:rPr>
                <w:noProof/>
              </w:rPr>
              <w:drawing>
                <wp:inline distT="0" distB="0" distL="0" distR="0" wp14:anchorId="3F49BCCC" wp14:editId="0ADCBE19">
                  <wp:extent cx="107315" cy="107315"/>
                  <wp:effectExtent l="0" t="0" r="6985" b="698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Pr>
                <w:rFonts w:ascii="Arial" w:eastAsia="Calibri" w:hAnsi="Arial" w:cs="Arial"/>
                <w:b/>
                <w:color w:val="000000"/>
                <w:sz w:val="20"/>
                <w:szCs w:val="20"/>
              </w:rPr>
              <w:t xml:space="preserve"> AQR.</w:t>
            </w:r>
            <w:r w:rsidRPr="00425766">
              <w:rPr>
                <w:rFonts w:ascii="Arial" w:eastAsia="Calibri" w:hAnsi="Arial" w:cs="Arial"/>
                <w:b/>
                <w:color w:val="000000"/>
                <w:sz w:val="20"/>
                <w:szCs w:val="20"/>
              </w:rPr>
              <w:t>1D</w:t>
            </w:r>
            <w:r w:rsidRPr="00425766">
              <w:rPr>
                <w:rFonts w:ascii="Arial" w:eastAsia="Calibri" w:hAnsi="Arial" w:cs="Arial"/>
                <w:color w:val="000000"/>
                <w:sz w:val="20"/>
              </w:rPr>
              <w:t xml:space="preserve"> Communicate mathematical ideas, reasoning, and their implications using multiple representations, including symbols, diagrams, graphs, and language as appropriate.</w:t>
            </w:r>
          </w:p>
          <w:p w14:paraId="62D277C5" w14:textId="2618A5DC" w:rsidR="00F108D3" w:rsidRDefault="00F108D3" w:rsidP="009E4656">
            <w:pPr>
              <w:tabs>
                <w:tab w:val="left" w:pos="302"/>
              </w:tabs>
              <w:rPr>
                <w:rFonts w:ascii="Arial" w:hAnsi="Arial" w:cs="Arial"/>
                <w:sz w:val="20"/>
              </w:rPr>
            </w:pPr>
            <w:r>
              <w:rPr>
                <w:noProof/>
              </w:rPr>
              <w:drawing>
                <wp:inline distT="0" distB="0" distL="0" distR="0" wp14:anchorId="09BEA92B" wp14:editId="52CD3936">
                  <wp:extent cx="112395" cy="112395"/>
                  <wp:effectExtent l="0" t="0" r="1905"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Pr>
                <w:rFonts w:ascii="Arial" w:hAnsi="Arial" w:cs="Arial"/>
                <w:b/>
                <w:sz w:val="20"/>
                <w:szCs w:val="20"/>
              </w:rPr>
              <w:t xml:space="preserve"> </w:t>
            </w:r>
            <w:r w:rsidRPr="00D31690">
              <w:rPr>
                <w:rFonts w:ascii="Arial" w:hAnsi="Arial" w:cs="Arial"/>
                <w:b/>
                <w:sz w:val="20"/>
                <w:szCs w:val="20"/>
              </w:rPr>
              <w:t>AQR.1G</w:t>
            </w:r>
            <w:r w:rsidRPr="00D31690">
              <w:rPr>
                <w:rFonts w:ascii="Arial" w:hAnsi="Arial" w:cs="Arial"/>
                <w:b/>
                <w:bCs/>
                <w:sz w:val="20"/>
                <w:szCs w:val="20"/>
              </w:rPr>
              <w:t xml:space="preserve"> </w:t>
            </w:r>
            <w:r w:rsidRPr="00D31690">
              <w:rPr>
                <w:rFonts w:ascii="Arial" w:hAnsi="Arial" w:cs="Arial"/>
                <w:bCs/>
                <w:sz w:val="20"/>
                <w:szCs w:val="20"/>
              </w:rPr>
              <w:t>Display, explain, or justify mathematical ideas and arguments using precise mathematical language in written or oral communication</w:t>
            </w:r>
            <w:r w:rsidRPr="00D31690">
              <w:rPr>
                <w:rFonts w:ascii="Arial" w:hAnsi="Arial" w:cs="Arial"/>
                <w:sz w:val="20"/>
              </w:rPr>
              <w:t>.</w:t>
            </w:r>
          </w:p>
          <w:p w14:paraId="48BBC569" w14:textId="77777777" w:rsidR="00C47AE5" w:rsidRDefault="00C47AE5" w:rsidP="009E4656">
            <w:pPr>
              <w:rPr>
                <w:rFonts w:ascii="Arial" w:hAnsi="Arial" w:cs="Arial"/>
                <w:bCs/>
                <w:sz w:val="20"/>
                <w:szCs w:val="20"/>
              </w:rPr>
            </w:pPr>
          </w:p>
          <w:p w14:paraId="66912A5A" w14:textId="77777777" w:rsidR="00676AC9" w:rsidRPr="001A15A2" w:rsidRDefault="00676AC9" w:rsidP="009E4656">
            <w:pPr>
              <w:contextualSpacing/>
              <w:rPr>
                <w:rFonts w:ascii="Arial" w:hAnsi="Arial" w:cs="Arial"/>
                <w:sz w:val="20"/>
              </w:rPr>
            </w:pPr>
            <w:r w:rsidRPr="00EF4B77">
              <w:rPr>
                <w:rFonts w:ascii="Arial" w:hAnsi="Arial" w:cs="Arial"/>
                <w:b/>
                <w:sz w:val="20"/>
              </w:rPr>
              <w:t>Numeric Reasoning</w:t>
            </w:r>
            <w:r>
              <w:rPr>
                <w:rFonts w:ascii="Arial" w:hAnsi="Arial" w:cs="Arial"/>
                <w:b/>
                <w:sz w:val="20"/>
              </w:rPr>
              <w:t xml:space="preserve">. </w:t>
            </w:r>
            <w:r w:rsidRPr="00A93E77">
              <w:rPr>
                <w:rFonts w:ascii="Arial" w:hAnsi="Arial" w:cs="Arial"/>
                <w:sz w:val="20"/>
              </w:rPr>
              <w:t>The student applies the process standards in mathematics to generate new understandings by extending existing knowledge. The student generates new mathematical understandings through problems involving numerical data that arise in everyday life, society, and the workplace. The student extends existing knowledge and skills to analyze real-world</w:t>
            </w:r>
            <w:r>
              <w:rPr>
                <w:rFonts w:ascii="Arial" w:hAnsi="Arial" w:cs="Arial"/>
                <w:sz w:val="20"/>
              </w:rPr>
              <w:t xml:space="preserve"> situations. </w:t>
            </w:r>
            <w:r>
              <w:rPr>
                <w:rFonts w:ascii="Arial" w:hAnsi="Arial" w:cs="Arial"/>
                <w:sz w:val="20"/>
                <w:szCs w:val="20"/>
              </w:rPr>
              <w:t>The student is expected to:</w:t>
            </w:r>
          </w:p>
          <w:p w14:paraId="6A12BD66" w14:textId="77777777" w:rsidR="00676AC9" w:rsidRPr="00A21E44" w:rsidRDefault="00676AC9" w:rsidP="009E4656">
            <w:pPr>
              <w:pStyle w:val="ListParagraph"/>
              <w:numPr>
                <w:ilvl w:val="0"/>
                <w:numId w:val="33"/>
              </w:numPr>
              <w:tabs>
                <w:tab w:val="left" w:pos="302"/>
              </w:tabs>
              <w:spacing w:after="0" w:line="240" w:lineRule="auto"/>
              <w:rPr>
                <w:rFonts w:ascii="Arial" w:hAnsi="Arial" w:cs="Arial"/>
                <w:bCs/>
                <w:sz w:val="20"/>
                <w:szCs w:val="20"/>
              </w:rPr>
            </w:pPr>
            <w:r w:rsidRPr="00A8324D">
              <w:rPr>
                <w:rFonts w:ascii="Arial" w:hAnsi="Arial" w:cs="Arial"/>
                <w:b/>
                <w:sz w:val="20"/>
                <w:szCs w:val="20"/>
              </w:rPr>
              <w:t>AQR.2H</w:t>
            </w:r>
            <w:r w:rsidRPr="00A8324D">
              <w:rPr>
                <w:rFonts w:ascii="Arial" w:hAnsi="Arial" w:cs="Arial"/>
                <w:sz w:val="20"/>
                <w:szCs w:val="20"/>
              </w:rPr>
              <w:t xml:space="preserve"> Select and apply an algorithm of interest to solve real-life problems such as problems using recursion or iteration involving population growth or decline</w:t>
            </w:r>
            <w:r w:rsidRPr="00A8324D">
              <w:rPr>
                <w:rStyle w:val="insertionchar"/>
                <w:rFonts w:ascii="Arial" w:hAnsi="Arial" w:cs="Arial"/>
                <w:sz w:val="20"/>
                <w:szCs w:val="20"/>
              </w:rPr>
              <w:t>, fractals,</w:t>
            </w:r>
            <w:r w:rsidRPr="00A8324D">
              <w:rPr>
                <w:rFonts w:ascii="Arial" w:hAnsi="Arial" w:cs="Arial"/>
                <w:sz w:val="20"/>
                <w:szCs w:val="20"/>
              </w:rPr>
              <w:t xml:space="preserve"> and compound interest; the validity in recorded and transmitted data using checksums and hashing; </w:t>
            </w:r>
            <w:r w:rsidRPr="00A8324D">
              <w:rPr>
                <w:rStyle w:val="insertionchar"/>
                <w:rFonts w:ascii="Arial" w:hAnsi="Arial" w:cs="Arial"/>
                <w:sz w:val="20"/>
                <w:szCs w:val="20"/>
              </w:rPr>
              <w:t>sports rankings, weighted class rankings, and search engine rankings</w:t>
            </w:r>
            <w:r w:rsidRPr="00A8324D">
              <w:rPr>
                <w:rFonts w:ascii="Arial" w:hAnsi="Arial" w:cs="Arial"/>
                <w:sz w:val="20"/>
                <w:szCs w:val="20"/>
              </w:rPr>
              <w:t>; and problems involving scheduling or routing situations using vertex-edge graphs, critical paths, Euler paths, and minimal spanning trees, and communicate to peers the application of the algorithm in precise mathematical and nontechnical language.</w:t>
            </w:r>
          </w:p>
          <w:p w14:paraId="22BDA50F" w14:textId="77777777" w:rsidR="006A5D32" w:rsidRDefault="006A5D32" w:rsidP="009E4656">
            <w:pPr>
              <w:rPr>
                <w:rFonts w:ascii="Arial" w:hAnsi="Arial" w:cs="Arial"/>
                <w:bCs/>
                <w:sz w:val="20"/>
                <w:szCs w:val="20"/>
              </w:rPr>
            </w:pPr>
          </w:p>
          <w:p w14:paraId="0FD9A363" w14:textId="77777777" w:rsidR="00FF274D" w:rsidRDefault="00FF274D" w:rsidP="009E4656">
            <w:pPr>
              <w:rPr>
                <w:rFonts w:ascii="Arial" w:hAnsi="Arial" w:cs="Arial"/>
                <w:bCs/>
                <w:sz w:val="20"/>
                <w:szCs w:val="20"/>
              </w:rPr>
            </w:pPr>
          </w:p>
          <w:p w14:paraId="4A33181D" w14:textId="77777777" w:rsidR="00FF274D" w:rsidRDefault="00FF274D" w:rsidP="009E4656">
            <w:pPr>
              <w:rPr>
                <w:rFonts w:ascii="Arial" w:hAnsi="Arial" w:cs="Arial"/>
                <w:bCs/>
                <w:sz w:val="20"/>
                <w:szCs w:val="20"/>
              </w:rPr>
            </w:pPr>
          </w:p>
          <w:p w14:paraId="6217A579" w14:textId="77777777" w:rsidR="00FF274D" w:rsidRDefault="00FF274D" w:rsidP="009E4656">
            <w:pPr>
              <w:rPr>
                <w:rFonts w:ascii="Arial" w:hAnsi="Arial" w:cs="Arial"/>
                <w:bCs/>
                <w:sz w:val="20"/>
                <w:szCs w:val="20"/>
              </w:rPr>
            </w:pPr>
          </w:p>
          <w:p w14:paraId="27B62A3E" w14:textId="77777777" w:rsidR="00FF274D" w:rsidRDefault="00FF274D" w:rsidP="009E4656">
            <w:pPr>
              <w:rPr>
                <w:rFonts w:ascii="Arial" w:hAnsi="Arial" w:cs="Arial"/>
                <w:bCs/>
                <w:sz w:val="20"/>
                <w:szCs w:val="20"/>
              </w:rPr>
            </w:pPr>
          </w:p>
          <w:p w14:paraId="39BDEF88" w14:textId="77777777" w:rsidR="00FF274D" w:rsidRDefault="00FF274D" w:rsidP="009E4656">
            <w:pPr>
              <w:rPr>
                <w:rFonts w:ascii="Arial" w:hAnsi="Arial" w:cs="Arial"/>
                <w:bCs/>
                <w:sz w:val="20"/>
                <w:szCs w:val="20"/>
              </w:rPr>
            </w:pPr>
          </w:p>
          <w:p w14:paraId="435C3121" w14:textId="77777777" w:rsidR="00FF274D" w:rsidRDefault="00FF274D" w:rsidP="009E4656">
            <w:pPr>
              <w:rPr>
                <w:rFonts w:ascii="Arial" w:hAnsi="Arial" w:cs="Arial"/>
                <w:bCs/>
                <w:sz w:val="20"/>
                <w:szCs w:val="20"/>
              </w:rPr>
            </w:pPr>
          </w:p>
          <w:p w14:paraId="199F344F" w14:textId="77777777" w:rsidR="00FF274D" w:rsidRDefault="00FF274D" w:rsidP="009E4656">
            <w:pPr>
              <w:rPr>
                <w:rFonts w:ascii="Arial" w:hAnsi="Arial" w:cs="Arial"/>
                <w:bCs/>
                <w:sz w:val="20"/>
                <w:szCs w:val="20"/>
              </w:rPr>
            </w:pPr>
          </w:p>
          <w:p w14:paraId="0B4AC11C" w14:textId="77777777" w:rsidR="00FF274D" w:rsidRDefault="00FF274D" w:rsidP="009E4656">
            <w:pPr>
              <w:rPr>
                <w:rFonts w:ascii="Arial" w:hAnsi="Arial" w:cs="Arial"/>
                <w:bCs/>
                <w:sz w:val="20"/>
                <w:szCs w:val="20"/>
              </w:rPr>
            </w:pPr>
          </w:p>
          <w:p w14:paraId="7EEB722E" w14:textId="77777777" w:rsidR="00FF274D" w:rsidRDefault="00FF274D" w:rsidP="009E4656">
            <w:pPr>
              <w:rPr>
                <w:rFonts w:ascii="Arial" w:hAnsi="Arial" w:cs="Arial"/>
                <w:bCs/>
                <w:sz w:val="20"/>
                <w:szCs w:val="20"/>
              </w:rPr>
            </w:pPr>
          </w:p>
          <w:p w14:paraId="6E1CEF2F" w14:textId="77777777" w:rsidR="00FF274D" w:rsidRDefault="00FF274D" w:rsidP="009E4656">
            <w:pPr>
              <w:rPr>
                <w:rFonts w:ascii="Arial" w:hAnsi="Arial" w:cs="Arial"/>
                <w:bCs/>
                <w:sz w:val="20"/>
                <w:szCs w:val="20"/>
              </w:rPr>
            </w:pPr>
          </w:p>
          <w:p w14:paraId="08B12F12" w14:textId="77777777" w:rsidR="00FF274D" w:rsidRDefault="00FF274D" w:rsidP="009E4656">
            <w:pPr>
              <w:rPr>
                <w:rFonts w:ascii="Arial" w:hAnsi="Arial" w:cs="Arial"/>
                <w:bCs/>
                <w:sz w:val="20"/>
                <w:szCs w:val="20"/>
              </w:rPr>
            </w:pPr>
          </w:p>
          <w:p w14:paraId="6BBD0A15" w14:textId="77777777" w:rsidR="00FF274D" w:rsidRDefault="00FF274D" w:rsidP="009E4656">
            <w:pPr>
              <w:rPr>
                <w:rFonts w:ascii="Arial" w:hAnsi="Arial" w:cs="Arial"/>
                <w:bCs/>
                <w:sz w:val="20"/>
                <w:szCs w:val="20"/>
              </w:rPr>
            </w:pPr>
          </w:p>
          <w:p w14:paraId="6F159910" w14:textId="77777777" w:rsidR="00FF274D" w:rsidRDefault="00FF274D" w:rsidP="009E4656">
            <w:pPr>
              <w:rPr>
                <w:rFonts w:ascii="Arial" w:hAnsi="Arial" w:cs="Arial"/>
                <w:bCs/>
                <w:sz w:val="20"/>
                <w:szCs w:val="20"/>
              </w:rPr>
            </w:pPr>
          </w:p>
          <w:p w14:paraId="07FBCE11" w14:textId="77777777" w:rsidR="00FF274D" w:rsidRDefault="00FF274D" w:rsidP="009E4656">
            <w:pPr>
              <w:rPr>
                <w:rFonts w:ascii="Arial" w:hAnsi="Arial" w:cs="Arial"/>
                <w:bCs/>
                <w:sz w:val="20"/>
                <w:szCs w:val="20"/>
              </w:rPr>
            </w:pPr>
          </w:p>
          <w:p w14:paraId="0F9B2771" w14:textId="77777777" w:rsidR="00FF274D" w:rsidRDefault="00FF274D" w:rsidP="009E4656">
            <w:pPr>
              <w:rPr>
                <w:rFonts w:ascii="Arial" w:hAnsi="Arial" w:cs="Arial"/>
                <w:bCs/>
                <w:sz w:val="20"/>
                <w:szCs w:val="20"/>
              </w:rPr>
            </w:pPr>
          </w:p>
          <w:p w14:paraId="3ECFF9C3" w14:textId="77777777" w:rsidR="00FF274D" w:rsidRDefault="00FF274D" w:rsidP="009E4656">
            <w:pPr>
              <w:rPr>
                <w:rFonts w:ascii="Arial" w:hAnsi="Arial" w:cs="Arial"/>
                <w:bCs/>
                <w:sz w:val="20"/>
                <w:szCs w:val="20"/>
              </w:rPr>
            </w:pPr>
          </w:p>
          <w:p w14:paraId="592727CF" w14:textId="77777777" w:rsidR="00FF274D" w:rsidRDefault="00FF274D" w:rsidP="009E4656">
            <w:pPr>
              <w:rPr>
                <w:rFonts w:ascii="Arial" w:hAnsi="Arial" w:cs="Arial"/>
                <w:bCs/>
                <w:sz w:val="20"/>
                <w:szCs w:val="20"/>
              </w:rPr>
            </w:pPr>
          </w:p>
          <w:p w14:paraId="7CD4DC7C" w14:textId="77777777" w:rsidR="00FF274D" w:rsidRDefault="00FF274D" w:rsidP="009E4656">
            <w:pPr>
              <w:rPr>
                <w:rFonts w:ascii="Arial" w:hAnsi="Arial" w:cs="Arial"/>
                <w:bCs/>
                <w:sz w:val="20"/>
                <w:szCs w:val="20"/>
              </w:rPr>
            </w:pPr>
          </w:p>
          <w:p w14:paraId="7103FF8C" w14:textId="77777777" w:rsidR="00FF274D" w:rsidRDefault="00FF274D" w:rsidP="009E4656">
            <w:pPr>
              <w:rPr>
                <w:rFonts w:ascii="Arial" w:hAnsi="Arial" w:cs="Arial"/>
                <w:bCs/>
                <w:sz w:val="20"/>
                <w:szCs w:val="20"/>
              </w:rPr>
            </w:pPr>
          </w:p>
          <w:p w14:paraId="272A27F0" w14:textId="0D1B727E" w:rsidR="00FF274D" w:rsidRPr="00D4282A" w:rsidRDefault="00FF274D" w:rsidP="009E4656">
            <w:pPr>
              <w:rPr>
                <w:rFonts w:ascii="Arial" w:hAnsi="Arial" w:cs="Arial"/>
                <w:bCs/>
                <w:sz w:val="20"/>
                <w:szCs w:val="20"/>
              </w:rPr>
            </w:pPr>
          </w:p>
        </w:tc>
      </w:tr>
      <w:tr w:rsidR="001E4354" w:rsidRPr="00F2219B" w14:paraId="2C0C6EEF" w14:textId="77777777" w:rsidTr="00FF274D">
        <w:trPr>
          <w:jc w:val="center"/>
        </w:trPr>
        <w:tc>
          <w:tcPr>
            <w:tcW w:w="1777" w:type="dxa"/>
            <w:tcMar>
              <w:top w:w="72" w:type="dxa"/>
              <w:bottom w:w="72" w:type="dxa"/>
            </w:tcMar>
          </w:tcPr>
          <w:p w14:paraId="2E2EBE02" w14:textId="77777777" w:rsidR="00C44E25" w:rsidRPr="00317E2B" w:rsidRDefault="00C44E25" w:rsidP="009E46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8"/>
                <w:szCs w:val="18"/>
              </w:rPr>
            </w:pPr>
            <w:r w:rsidRPr="00317E2B">
              <w:rPr>
                <w:rFonts w:ascii="Arial" w:hAnsi="Arial" w:cs="Arial"/>
                <w:b/>
                <w:bCs/>
                <w:color w:val="000000"/>
                <w:sz w:val="18"/>
                <w:szCs w:val="18"/>
              </w:rPr>
              <w:lastRenderedPageBreak/>
              <w:t xml:space="preserve">Unit 16: </w:t>
            </w:r>
            <w:r>
              <w:rPr>
                <w:rFonts w:ascii="Arial" w:hAnsi="Arial" w:cs="Arial"/>
                <w:b/>
                <w:bCs/>
                <w:color w:val="000000"/>
                <w:sz w:val="18"/>
                <w:szCs w:val="18"/>
              </w:rPr>
              <w:t>R</w:t>
            </w:r>
            <w:r w:rsidRPr="00317E2B">
              <w:rPr>
                <w:rFonts w:ascii="Arial" w:hAnsi="Arial" w:cs="Arial"/>
                <w:b/>
                <w:bCs/>
                <w:color w:val="000000"/>
                <w:sz w:val="18"/>
                <w:szCs w:val="18"/>
              </w:rPr>
              <w:t>ecursion in Exponential Growth and Decay</w:t>
            </w:r>
          </w:p>
          <w:p w14:paraId="3610A40F" w14:textId="523C2AC4" w:rsidR="001E4354" w:rsidRPr="00D31690" w:rsidRDefault="00C44E25" w:rsidP="009E46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8"/>
                <w:szCs w:val="18"/>
              </w:rPr>
            </w:pPr>
            <w:r w:rsidRPr="00317E2B">
              <w:rPr>
                <w:rFonts w:ascii="Arial" w:hAnsi="Arial" w:cs="Arial"/>
                <w:color w:val="000000"/>
                <w:sz w:val="18"/>
                <w:szCs w:val="18"/>
              </w:rPr>
              <w:t>Students study recursion relationships in data and various representations from exponential models.</w:t>
            </w:r>
          </w:p>
        </w:tc>
        <w:tc>
          <w:tcPr>
            <w:tcW w:w="1728" w:type="dxa"/>
            <w:tcMar>
              <w:top w:w="72" w:type="dxa"/>
              <w:bottom w:w="72" w:type="dxa"/>
            </w:tcMar>
          </w:tcPr>
          <w:p w14:paraId="7F411B0C" w14:textId="77777777" w:rsidR="00862DA4" w:rsidRDefault="00862DA4" w:rsidP="009E4656">
            <w:pPr>
              <w:jc w:val="center"/>
              <w:rPr>
                <w:rFonts w:ascii="Arial" w:hAnsi="Arial" w:cs="Arial"/>
                <w:sz w:val="20"/>
                <w:szCs w:val="20"/>
              </w:rPr>
            </w:pPr>
            <w:r>
              <w:rPr>
                <w:rFonts w:ascii="Arial" w:hAnsi="Arial" w:cs="Arial"/>
                <w:b/>
                <w:sz w:val="20"/>
                <w:szCs w:val="20"/>
              </w:rPr>
              <w:t>3</w:t>
            </w:r>
            <w:r>
              <w:rPr>
                <w:rFonts w:ascii="Arial" w:hAnsi="Arial" w:cs="Arial"/>
                <w:sz w:val="20"/>
                <w:szCs w:val="20"/>
              </w:rPr>
              <w:t xml:space="preserve"> class periods</w:t>
            </w:r>
          </w:p>
          <w:p w14:paraId="7FB78694" w14:textId="77777777" w:rsidR="00862DA4" w:rsidRDefault="00862DA4" w:rsidP="009E4656">
            <w:pPr>
              <w:jc w:val="center"/>
              <w:rPr>
                <w:rFonts w:ascii="Arial" w:hAnsi="Arial" w:cs="Arial"/>
                <w:sz w:val="20"/>
                <w:szCs w:val="20"/>
              </w:rPr>
            </w:pPr>
            <w:r>
              <w:rPr>
                <w:rFonts w:ascii="Arial" w:hAnsi="Arial" w:cs="Arial"/>
                <w:sz w:val="20"/>
                <w:szCs w:val="20"/>
              </w:rPr>
              <w:t xml:space="preserve"> (90-min. each)</w:t>
            </w:r>
          </w:p>
          <w:p w14:paraId="3EB2D945" w14:textId="77777777" w:rsidR="00862DA4" w:rsidRDefault="00862DA4" w:rsidP="009E4656">
            <w:pPr>
              <w:jc w:val="center"/>
              <w:rPr>
                <w:rFonts w:ascii="Arial" w:hAnsi="Arial" w:cs="Arial"/>
                <w:sz w:val="20"/>
                <w:szCs w:val="20"/>
              </w:rPr>
            </w:pPr>
            <w:r>
              <w:rPr>
                <w:rFonts w:ascii="Arial" w:hAnsi="Arial" w:cs="Arial"/>
                <w:sz w:val="20"/>
                <w:szCs w:val="20"/>
              </w:rPr>
              <w:t>or</w:t>
            </w:r>
          </w:p>
          <w:p w14:paraId="6E460F7E" w14:textId="77777777" w:rsidR="00862DA4" w:rsidRDefault="00862DA4" w:rsidP="009E4656">
            <w:pPr>
              <w:jc w:val="center"/>
              <w:rPr>
                <w:rFonts w:ascii="Arial" w:hAnsi="Arial" w:cs="Arial"/>
                <w:sz w:val="20"/>
                <w:szCs w:val="20"/>
              </w:rPr>
            </w:pPr>
            <w:r>
              <w:rPr>
                <w:rFonts w:ascii="Arial" w:hAnsi="Arial" w:cs="Arial"/>
                <w:b/>
                <w:sz w:val="20"/>
                <w:szCs w:val="20"/>
              </w:rPr>
              <w:t>6</w:t>
            </w:r>
            <w:r>
              <w:rPr>
                <w:rFonts w:ascii="Arial" w:hAnsi="Arial" w:cs="Arial"/>
                <w:sz w:val="20"/>
                <w:szCs w:val="20"/>
              </w:rPr>
              <w:t xml:space="preserve"> class periods </w:t>
            </w:r>
          </w:p>
          <w:p w14:paraId="10CD5667" w14:textId="77777777" w:rsidR="00862DA4" w:rsidRDefault="00862DA4" w:rsidP="009E4656">
            <w:pPr>
              <w:jc w:val="center"/>
              <w:rPr>
                <w:rFonts w:ascii="Arial" w:hAnsi="Arial" w:cs="Arial"/>
                <w:sz w:val="20"/>
                <w:szCs w:val="20"/>
              </w:rPr>
            </w:pPr>
            <w:r>
              <w:rPr>
                <w:rFonts w:ascii="Arial" w:hAnsi="Arial" w:cs="Arial"/>
                <w:sz w:val="20"/>
                <w:szCs w:val="20"/>
              </w:rPr>
              <w:t>(45-min. each)</w:t>
            </w:r>
          </w:p>
          <w:p w14:paraId="377293F7" w14:textId="77777777" w:rsidR="001E4354" w:rsidRDefault="001E4354" w:rsidP="009E4656">
            <w:pPr>
              <w:jc w:val="center"/>
              <w:rPr>
                <w:rFonts w:ascii="Arial" w:hAnsi="Arial" w:cs="Arial"/>
                <w:b/>
                <w:sz w:val="20"/>
                <w:szCs w:val="20"/>
              </w:rPr>
            </w:pPr>
          </w:p>
        </w:tc>
        <w:tc>
          <w:tcPr>
            <w:tcW w:w="7295" w:type="dxa"/>
            <w:gridSpan w:val="2"/>
            <w:tcBorders>
              <w:bottom w:val="single" w:sz="4" w:space="0" w:color="auto"/>
            </w:tcBorders>
            <w:tcMar>
              <w:top w:w="72" w:type="dxa"/>
              <w:bottom w:w="72" w:type="dxa"/>
            </w:tcMar>
          </w:tcPr>
          <w:p w14:paraId="09E0B58A" w14:textId="77777777" w:rsidR="00AE4049" w:rsidRPr="00706583" w:rsidRDefault="00AE4049" w:rsidP="009E4656">
            <w:pPr>
              <w:contextualSpacing/>
              <w:rPr>
                <w:rFonts w:ascii="Arial" w:hAnsi="Arial" w:cs="Arial"/>
                <w:sz w:val="20"/>
                <w:szCs w:val="20"/>
              </w:rPr>
            </w:pPr>
            <w:r w:rsidRPr="00706583">
              <w:rPr>
                <w:rFonts w:ascii="Arial" w:hAnsi="Arial" w:cs="Arial"/>
                <w:b/>
                <w:sz w:val="20"/>
                <w:szCs w:val="20"/>
              </w:rPr>
              <w:t>Mathematical Process Standards</w:t>
            </w:r>
            <w:r>
              <w:rPr>
                <w:rFonts w:ascii="Arial" w:hAnsi="Arial" w:cs="Arial"/>
                <w:b/>
                <w:sz w:val="20"/>
                <w:szCs w:val="20"/>
              </w:rPr>
              <w:t xml:space="preserve">. </w:t>
            </w:r>
            <w:r w:rsidRPr="00706583">
              <w:rPr>
                <w:rFonts w:ascii="Arial" w:hAnsi="Arial" w:cs="Arial"/>
                <w:sz w:val="20"/>
                <w:szCs w:val="20"/>
              </w:rPr>
              <w:t>The student uses mathematical processes to acquire and demonstrate mathematical understanding.</w:t>
            </w:r>
            <w:r>
              <w:rPr>
                <w:rFonts w:ascii="Arial" w:hAnsi="Arial" w:cs="Arial"/>
                <w:sz w:val="20"/>
                <w:szCs w:val="20"/>
              </w:rPr>
              <w:t xml:space="preserve"> The student is expected to:</w:t>
            </w:r>
          </w:p>
          <w:p w14:paraId="0CA12289" w14:textId="77777777" w:rsidR="00AE4049" w:rsidRPr="009E7235" w:rsidRDefault="00AE4049" w:rsidP="009E4656">
            <w:pPr>
              <w:tabs>
                <w:tab w:val="left" w:pos="302"/>
              </w:tabs>
              <w:autoSpaceDE w:val="0"/>
              <w:autoSpaceDN w:val="0"/>
              <w:adjustRightInd w:val="0"/>
              <w:rPr>
                <w:rFonts w:ascii="Arial" w:eastAsia="Calibri" w:hAnsi="Arial" w:cs="Arial"/>
                <w:b/>
                <w:bCs/>
                <w:color w:val="000000"/>
                <w:sz w:val="20"/>
                <w:szCs w:val="20"/>
              </w:rPr>
            </w:pPr>
            <w:r w:rsidRPr="004C4A99">
              <w:rPr>
                <w:noProof/>
              </w:rPr>
              <w:drawing>
                <wp:inline distT="0" distB="0" distL="0" distR="0" wp14:anchorId="23A56967" wp14:editId="1BC95B27">
                  <wp:extent cx="130810" cy="130810"/>
                  <wp:effectExtent l="0" t="0" r="2540" b="254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Pr>
                <w:rFonts w:ascii="Arial" w:eastAsia="Calibri" w:hAnsi="Arial" w:cs="Arial"/>
                <w:b/>
                <w:color w:val="000000"/>
                <w:sz w:val="20"/>
                <w:szCs w:val="20"/>
              </w:rPr>
              <w:t xml:space="preserve"> AQR.</w:t>
            </w:r>
            <w:r w:rsidRPr="00425766">
              <w:rPr>
                <w:rFonts w:ascii="Arial" w:eastAsia="Calibri" w:hAnsi="Arial" w:cs="Arial"/>
                <w:b/>
                <w:color w:val="000000"/>
                <w:sz w:val="20"/>
                <w:szCs w:val="20"/>
              </w:rPr>
              <w:t>1D</w:t>
            </w:r>
            <w:r w:rsidRPr="00425766">
              <w:rPr>
                <w:rFonts w:ascii="Arial" w:eastAsia="Calibri" w:hAnsi="Arial" w:cs="Arial"/>
                <w:color w:val="000000"/>
                <w:sz w:val="20"/>
              </w:rPr>
              <w:t xml:space="preserve"> Communicate mathematical ideas, reasoning, and their implications using multiple representations, including symbols, diagrams, graphs, and language as appropriate.</w:t>
            </w:r>
          </w:p>
          <w:p w14:paraId="1CB6AC7A" w14:textId="77777777" w:rsidR="00AE4049" w:rsidRPr="00317E2B" w:rsidRDefault="00AE4049" w:rsidP="009E4656">
            <w:pPr>
              <w:tabs>
                <w:tab w:val="left" w:pos="302"/>
              </w:tabs>
              <w:rPr>
                <w:rFonts w:ascii="Arial" w:hAnsi="Arial" w:cs="Arial"/>
                <w:sz w:val="20"/>
                <w:szCs w:val="20"/>
              </w:rPr>
            </w:pPr>
            <w:r w:rsidRPr="004C4A99">
              <w:rPr>
                <w:noProof/>
              </w:rPr>
              <w:drawing>
                <wp:inline distT="0" distB="0" distL="0" distR="0" wp14:anchorId="16BAACA1" wp14:editId="127D5E94">
                  <wp:extent cx="107315" cy="107315"/>
                  <wp:effectExtent l="0" t="0" r="6985" b="698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Pr>
                <w:rFonts w:ascii="Arial" w:hAnsi="Arial" w:cs="Arial"/>
                <w:b/>
                <w:sz w:val="20"/>
                <w:szCs w:val="20"/>
              </w:rPr>
              <w:t xml:space="preserve"> </w:t>
            </w:r>
            <w:r w:rsidRPr="00317E2B">
              <w:rPr>
                <w:rFonts w:ascii="Arial" w:hAnsi="Arial" w:cs="Arial"/>
                <w:b/>
                <w:sz w:val="20"/>
                <w:szCs w:val="20"/>
              </w:rPr>
              <w:t>AQR.1G</w:t>
            </w:r>
            <w:r w:rsidRPr="00317E2B">
              <w:rPr>
                <w:rFonts w:ascii="Arial" w:hAnsi="Arial" w:cs="Arial"/>
                <w:b/>
                <w:bCs/>
                <w:sz w:val="20"/>
                <w:szCs w:val="20"/>
              </w:rPr>
              <w:t xml:space="preserve"> </w:t>
            </w:r>
            <w:r w:rsidRPr="00317E2B">
              <w:rPr>
                <w:rFonts w:ascii="Arial" w:hAnsi="Arial" w:cs="Arial"/>
                <w:bCs/>
                <w:sz w:val="20"/>
                <w:szCs w:val="20"/>
              </w:rPr>
              <w:t>Display, explain, or justify mathematical ideas and arguments using precise mathematical language in written or oral communication</w:t>
            </w:r>
            <w:r w:rsidRPr="00317E2B">
              <w:rPr>
                <w:rFonts w:ascii="Arial" w:hAnsi="Arial" w:cs="Arial"/>
                <w:sz w:val="20"/>
              </w:rPr>
              <w:t>.</w:t>
            </w:r>
          </w:p>
          <w:p w14:paraId="27037B78" w14:textId="77777777" w:rsidR="00AE4049" w:rsidRDefault="00AE4049" w:rsidP="009E4656">
            <w:pPr>
              <w:tabs>
                <w:tab w:val="left" w:pos="302"/>
              </w:tabs>
              <w:rPr>
                <w:rFonts w:ascii="Arial" w:hAnsi="Arial" w:cs="Arial"/>
                <w:sz w:val="20"/>
                <w:szCs w:val="20"/>
              </w:rPr>
            </w:pPr>
          </w:p>
          <w:p w14:paraId="4BA47872" w14:textId="77777777" w:rsidR="00AE4049" w:rsidRDefault="00AE4049" w:rsidP="009E4656">
            <w:pPr>
              <w:rPr>
                <w:rFonts w:ascii="Arial" w:hAnsi="Arial" w:cs="Arial"/>
                <w:sz w:val="20"/>
              </w:rPr>
            </w:pPr>
            <w:r w:rsidRPr="00EF4B77">
              <w:rPr>
                <w:rFonts w:ascii="Arial" w:hAnsi="Arial" w:cs="Arial"/>
                <w:b/>
                <w:sz w:val="20"/>
              </w:rPr>
              <w:t>Numeric Reasoning</w:t>
            </w:r>
            <w:r>
              <w:rPr>
                <w:rFonts w:ascii="Arial" w:hAnsi="Arial" w:cs="Arial"/>
                <w:b/>
                <w:sz w:val="20"/>
              </w:rPr>
              <w:t xml:space="preserve">. </w:t>
            </w:r>
            <w:r w:rsidRPr="00A93E77">
              <w:rPr>
                <w:rFonts w:ascii="Arial" w:hAnsi="Arial" w:cs="Arial"/>
                <w:sz w:val="20"/>
              </w:rPr>
              <w:t>The student applies the process standards in mathematics to generate new understandings by extending existing knowledge.</w:t>
            </w:r>
          </w:p>
          <w:p w14:paraId="7FAD7CAF" w14:textId="77777777" w:rsidR="00AE4049" w:rsidRPr="001A15A2" w:rsidRDefault="00AE4049" w:rsidP="009E4656">
            <w:pPr>
              <w:contextualSpacing/>
              <w:rPr>
                <w:rFonts w:ascii="Arial" w:hAnsi="Arial" w:cs="Arial"/>
                <w:sz w:val="20"/>
              </w:rPr>
            </w:pPr>
            <w:r w:rsidRPr="00A93E77">
              <w:rPr>
                <w:rFonts w:ascii="Arial" w:hAnsi="Arial" w:cs="Arial"/>
                <w:sz w:val="20"/>
              </w:rPr>
              <w:t>The student generates new mathematical understandings through problems involving numerical data that arise in everyday life, society, and the workplace. The student extends existing knowledge and skills to analyze real-world</w:t>
            </w:r>
            <w:r>
              <w:rPr>
                <w:rFonts w:ascii="Arial" w:hAnsi="Arial" w:cs="Arial"/>
                <w:sz w:val="20"/>
              </w:rPr>
              <w:t xml:space="preserve"> situations. </w:t>
            </w:r>
            <w:r>
              <w:rPr>
                <w:rFonts w:ascii="Arial" w:hAnsi="Arial" w:cs="Arial"/>
                <w:sz w:val="20"/>
                <w:szCs w:val="20"/>
              </w:rPr>
              <w:t>The student is expected to:</w:t>
            </w:r>
          </w:p>
          <w:p w14:paraId="3D954C85" w14:textId="77777777" w:rsidR="00AE4049" w:rsidRPr="002E6B84" w:rsidRDefault="00AE4049" w:rsidP="009E4656">
            <w:pPr>
              <w:pStyle w:val="ListParagraph"/>
              <w:numPr>
                <w:ilvl w:val="0"/>
                <w:numId w:val="34"/>
              </w:numPr>
              <w:spacing w:after="0" w:line="240" w:lineRule="auto"/>
              <w:rPr>
                <w:rFonts w:ascii="Arial" w:hAnsi="Arial" w:cs="Arial"/>
                <w:sz w:val="20"/>
              </w:rPr>
            </w:pPr>
            <w:r w:rsidRPr="00DC175F">
              <w:rPr>
                <w:rFonts w:ascii="Arial" w:hAnsi="Arial" w:cs="Arial"/>
                <w:b/>
                <w:color w:val="000000"/>
                <w:sz w:val="20"/>
                <w:szCs w:val="20"/>
              </w:rPr>
              <w:t xml:space="preserve">AQR.2H </w:t>
            </w:r>
            <w:r w:rsidRPr="002E6B84">
              <w:rPr>
                <w:rFonts w:ascii="Arial" w:hAnsi="Arial" w:cs="Arial"/>
                <w:sz w:val="20"/>
              </w:rPr>
              <w:t>Select and apply an algorithm of interest to solve real-life problems such as problems using recursion or iteration involving population growth or decline, fractals, and compound interest; the validity in recorded and transmitted data using checksums and hashing; sports rankings, weighted class rankings, and search engine rankings; and problems involving scheduling or routing situations using vertex-edge graphs, critical paths, Euler paths, and minimal spanning trees, and communicate to peers the application of the algorithm in precise mathematical and nontechnical language.</w:t>
            </w:r>
          </w:p>
          <w:p w14:paraId="6992247C" w14:textId="77777777" w:rsidR="001E4354" w:rsidRDefault="001E4354" w:rsidP="009E4656">
            <w:pPr>
              <w:contextualSpacing/>
              <w:rPr>
                <w:rFonts w:ascii="Arial" w:hAnsi="Arial" w:cs="Arial"/>
                <w:b/>
                <w:sz w:val="20"/>
                <w:szCs w:val="20"/>
              </w:rPr>
            </w:pPr>
          </w:p>
          <w:p w14:paraId="2D478CD5" w14:textId="33688F7B" w:rsidR="00600A6C" w:rsidRPr="00532A41" w:rsidRDefault="00600A6C" w:rsidP="009E4656">
            <w:pPr>
              <w:rPr>
                <w:rFonts w:ascii="Arial" w:hAnsi="Arial" w:cs="Arial"/>
                <w:sz w:val="20"/>
                <w:szCs w:val="20"/>
              </w:rPr>
            </w:pPr>
            <w:r w:rsidRPr="00706583">
              <w:rPr>
                <w:rFonts w:ascii="Arial" w:hAnsi="Arial" w:cs="Arial"/>
                <w:b/>
                <w:sz w:val="20"/>
              </w:rPr>
              <w:t>Algebraic Reasoning (Expressions, Equations, and Generalized Relationships)</w:t>
            </w:r>
            <w:r>
              <w:rPr>
                <w:rFonts w:ascii="Arial" w:hAnsi="Arial" w:cs="Arial"/>
                <w:b/>
                <w:sz w:val="20"/>
              </w:rPr>
              <w:t xml:space="preserve">. </w:t>
            </w:r>
            <w:r w:rsidRPr="00706583">
              <w:rPr>
                <w:rFonts w:ascii="Arial" w:hAnsi="Arial" w:cs="Arial"/>
                <w:sz w:val="20"/>
              </w:rPr>
              <w:t xml:space="preserve">The student applies the process standards in mathematics to create and analyze mathematical models of everyday situations to make informed decisions related to earning, investing, spending, and borrowing money by appropriate, proficient, and efficient use of tools, including technology. The student uses mathematical relationships to make connections and predictions. The student judges the validity of a prediction and uses mathematical models to represent, analyze, and solve dynamic real-world problems. </w:t>
            </w:r>
            <w:r>
              <w:rPr>
                <w:rFonts w:ascii="Arial" w:hAnsi="Arial" w:cs="Arial"/>
                <w:sz w:val="20"/>
                <w:szCs w:val="20"/>
              </w:rPr>
              <w:t>The student is expected to:</w:t>
            </w:r>
          </w:p>
          <w:p w14:paraId="2CF285B9" w14:textId="77777777" w:rsidR="00532A41" w:rsidRPr="00EE6C56" w:rsidRDefault="00532A41" w:rsidP="009E4656">
            <w:pPr>
              <w:pStyle w:val="ListParagraph"/>
              <w:numPr>
                <w:ilvl w:val="0"/>
                <w:numId w:val="26"/>
              </w:numPr>
              <w:spacing w:after="0" w:line="240" w:lineRule="auto"/>
              <w:rPr>
                <w:rFonts w:ascii="Arial" w:hAnsi="Arial" w:cs="Arial"/>
                <w:b/>
                <w:bCs/>
                <w:color w:val="000000"/>
                <w:sz w:val="20"/>
                <w:szCs w:val="20"/>
              </w:rPr>
            </w:pPr>
            <w:r w:rsidRPr="00893199">
              <w:rPr>
                <w:rFonts w:ascii="Arial" w:hAnsi="Arial" w:cs="Arial"/>
                <w:b/>
                <w:sz w:val="20"/>
              </w:rPr>
              <w:t xml:space="preserve">AQR.3B </w:t>
            </w:r>
            <w:r w:rsidRPr="00893199">
              <w:rPr>
                <w:rFonts w:ascii="Arial" w:hAnsi="Arial" w:cs="Arial"/>
                <w:sz w:val="20"/>
              </w:rPr>
              <w:t>Describe the degree to which uncorrelated variables may or may not be related and analyze situations where correlated variables do or do not indicate a cause-and-effect relationship.</w:t>
            </w:r>
          </w:p>
          <w:p w14:paraId="6F00C27A" w14:textId="77777777" w:rsidR="00532A41" w:rsidRPr="001E327D" w:rsidRDefault="00532A41" w:rsidP="009E4656">
            <w:pPr>
              <w:pStyle w:val="ListParagraph"/>
              <w:numPr>
                <w:ilvl w:val="0"/>
                <w:numId w:val="26"/>
              </w:numPr>
              <w:spacing w:after="0" w:line="240" w:lineRule="auto"/>
              <w:rPr>
                <w:rFonts w:ascii="Arial" w:hAnsi="Arial" w:cs="Arial"/>
                <w:b/>
                <w:bCs/>
                <w:color w:val="000000"/>
                <w:sz w:val="20"/>
                <w:szCs w:val="20"/>
              </w:rPr>
            </w:pPr>
            <w:r w:rsidRPr="00EE6C56">
              <w:rPr>
                <w:rFonts w:ascii="Arial" w:hAnsi="Arial" w:cs="Arial"/>
                <w:b/>
                <w:bCs/>
                <w:color w:val="000000"/>
                <w:sz w:val="20"/>
                <w:szCs w:val="20"/>
              </w:rPr>
              <w:t xml:space="preserve">AQR.3C </w:t>
            </w:r>
            <w:r w:rsidRPr="00EE6C56">
              <w:rPr>
                <w:rFonts w:ascii="Arial" w:hAnsi="Arial" w:cs="Arial"/>
                <w:color w:val="000000"/>
                <w:sz w:val="20"/>
                <w:szCs w:val="20"/>
              </w:rPr>
              <w:t>Determine and analyze an appropriate growth or decay model for problem situations, including linear, exponential, and logistic functions.</w:t>
            </w:r>
          </w:p>
          <w:p w14:paraId="41A32D44" w14:textId="59ABC23D" w:rsidR="00532A41" w:rsidRPr="00706583" w:rsidRDefault="00532A41" w:rsidP="009E4656">
            <w:pPr>
              <w:contextualSpacing/>
              <w:rPr>
                <w:rFonts w:ascii="Arial" w:hAnsi="Arial" w:cs="Arial"/>
                <w:b/>
                <w:sz w:val="20"/>
                <w:szCs w:val="20"/>
              </w:rPr>
            </w:pPr>
          </w:p>
        </w:tc>
      </w:tr>
    </w:tbl>
    <w:p w14:paraId="2EED95AB" w14:textId="77777777" w:rsidR="00DB6251" w:rsidRPr="00E25D86" w:rsidRDefault="00DB6251" w:rsidP="009E4656">
      <w:pPr>
        <w:rPr>
          <w:rFonts w:ascii="Arial" w:hAnsi="Arial" w:cs="Arial"/>
          <w:sz w:val="20"/>
          <w:szCs w:val="20"/>
        </w:rPr>
      </w:pPr>
      <w:r w:rsidRPr="00E25D86">
        <w:rPr>
          <w:rFonts w:ascii="Arial" w:hAnsi="Arial" w:cs="Arial"/>
          <w:sz w:val="20"/>
          <w:szCs w:val="20"/>
        </w:rPr>
        <w:br w:type="page"/>
      </w:r>
    </w:p>
    <w:p w14:paraId="6B939E1B" w14:textId="77777777" w:rsidR="00DB6251" w:rsidRDefault="00DB6251" w:rsidP="009E4656">
      <w:pPr>
        <w:rPr>
          <w:sz w:val="2"/>
          <w:szCs w:val="2"/>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77"/>
        <w:gridCol w:w="1728"/>
        <w:gridCol w:w="450"/>
        <w:gridCol w:w="6845"/>
      </w:tblGrid>
      <w:tr w:rsidR="00C47AE5" w:rsidRPr="00F2219B" w14:paraId="57522108" w14:textId="77777777" w:rsidTr="000D7AF7">
        <w:trPr>
          <w:tblHeader/>
          <w:jc w:val="center"/>
        </w:trPr>
        <w:tc>
          <w:tcPr>
            <w:tcW w:w="1777" w:type="dxa"/>
            <w:vMerge w:val="restart"/>
            <w:tcBorders>
              <w:right w:val="nil"/>
            </w:tcBorders>
            <w:shd w:val="clear" w:color="auto" w:fill="B5CFDB"/>
            <w:vAlign w:val="center"/>
          </w:tcPr>
          <w:p w14:paraId="19255B9C" w14:textId="77777777" w:rsidR="00C47AE5" w:rsidRPr="00B057DA" w:rsidRDefault="00C47AE5" w:rsidP="009E4656">
            <w:pPr>
              <w:jc w:val="center"/>
              <w:rPr>
                <w:rFonts w:ascii="Arial" w:hAnsi="Arial" w:cs="Arial"/>
                <w:b/>
                <w:sz w:val="36"/>
                <w:szCs w:val="36"/>
              </w:rPr>
            </w:pPr>
            <w:r>
              <w:rPr>
                <w:rFonts w:ascii="Arial" w:hAnsi="Arial" w:cs="Arial"/>
                <w:b/>
                <w:sz w:val="36"/>
                <w:szCs w:val="36"/>
              </w:rPr>
              <w:t>Cycle</w:t>
            </w:r>
            <w:r w:rsidR="004D4204">
              <w:rPr>
                <w:rFonts w:ascii="Arial" w:hAnsi="Arial" w:cs="Arial"/>
                <w:b/>
                <w:sz w:val="36"/>
                <w:szCs w:val="36"/>
              </w:rPr>
              <w:t xml:space="preserve"> 5</w:t>
            </w:r>
          </w:p>
        </w:tc>
        <w:tc>
          <w:tcPr>
            <w:tcW w:w="2178" w:type="dxa"/>
            <w:gridSpan w:val="2"/>
            <w:tcBorders>
              <w:right w:val="nil"/>
            </w:tcBorders>
            <w:shd w:val="clear" w:color="auto" w:fill="B5CFDB"/>
            <w:tcMar>
              <w:top w:w="29" w:type="dxa"/>
              <w:left w:w="29" w:type="dxa"/>
              <w:bottom w:w="29" w:type="dxa"/>
              <w:right w:w="29" w:type="dxa"/>
            </w:tcMar>
            <w:vAlign w:val="center"/>
          </w:tcPr>
          <w:p w14:paraId="4938356E" w14:textId="77777777" w:rsidR="00C47AE5" w:rsidRPr="00F2219B" w:rsidRDefault="00B945A2" w:rsidP="009E4656">
            <w:pPr>
              <w:jc w:val="center"/>
              <w:rPr>
                <w:rFonts w:ascii="Arial" w:hAnsi="Arial" w:cs="Arial"/>
                <w:b/>
                <w:sz w:val="20"/>
                <w:szCs w:val="20"/>
              </w:rPr>
            </w:pPr>
            <w:r>
              <w:rPr>
                <w:rFonts w:ascii="Arial" w:hAnsi="Arial" w:cs="Arial"/>
                <w:b/>
                <w:sz w:val="20"/>
                <w:szCs w:val="20"/>
              </w:rPr>
              <w:t>28</w:t>
            </w:r>
            <w:r w:rsidR="00C47AE5">
              <w:rPr>
                <w:rFonts w:ascii="Arial" w:hAnsi="Arial" w:cs="Arial"/>
                <w:b/>
                <w:sz w:val="20"/>
                <w:szCs w:val="20"/>
              </w:rPr>
              <w:t xml:space="preserve"> </w:t>
            </w:r>
            <w:r w:rsidR="00C47AE5"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0C669AED" w14:textId="77777777" w:rsidR="00C47AE5" w:rsidRPr="00F2219B" w:rsidRDefault="00C47AE5" w:rsidP="009E4656">
            <w:pPr>
              <w:rPr>
                <w:rFonts w:ascii="Arial" w:hAnsi="Arial" w:cs="Arial"/>
                <w:i/>
                <w:sz w:val="16"/>
                <w:szCs w:val="16"/>
              </w:rPr>
            </w:pPr>
            <w:r w:rsidRPr="00F2219B">
              <w:rPr>
                <w:rFonts w:ascii="Arial" w:hAnsi="Arial" w:cs="Arial"/>
                <w:i/>
                <w:spacing w:val="-2"/>
                <w:sz w:val="16"/>
                <w:szCs w:val="16"/>
              </w:rPr>
              <w:t xml:space="preserve">The recommended number of </w:t>
            </w:r>
            <w:r>
              <w:rPr>
                <w:rFonts w:ascii="Arial" w:hAnsi="Arial" w:cs="Arial"/>
                <w:i/>
                <w:spacing w:val="-2"/>
                <w:sz w:val="16"/>
                <w:szCs w:val="16"/>
              </w:rPr>
              <w:t>class periods</w:t>
            </w:r>
            <w:r w:rsidRPr="00F2219B">
              <w:rPr>
                <w:rFonts w:ascii="Arial" w:hAnsi="Arial" w:cs="Arial"/>
                <w:i/>
                <w:spacing w:val="-2"/>
                <w:sz w:val="16"/>
                <w:szCs w:val="16"/>
              </w:rPr>
              <w:t xml:space="preserve"> is less than the number of days in the grading cycle to accommodate differentiated instruction, extended learning time, and assessment days.</w:t>
            </w:r>
            <w:r w:rsidR="001E075F">
              <w:rPr>
                <w:rFonts w:ascii="Arial" w:hAnsi="Arial" w:cs="Arial"/>
                <w:i/>
                <w:spacing w:val="-2"/>
                <w:sz w:val="16"/>
                <w:szCs w:val="16"/>
              </w:rPr>
              <w:t xml:space="preserve"> </w:t>
            </w:r>
            <w:r w:rsidRPr="00F2219B">
              <w:rPr>
                <w:rFonts w:ascii="Arial" w:hAnsi="Arial" w:cs="Arial"/>
                <w:i/>
                <w:spacing w:val="-2"/>
                <w:sz w:val="16"/>
                <w:szCs w:val="16"/>
              </w:rPr>
              <w:t>Complete instructional planning information and support are in the HISD Curriculum documents.</w:t>
            </w:r>
          </w:p>
        </w:tc>
      </w:tr>
      <w:tr w:rsidR="00C47AE5" w:rsidRPr="00F2219B" w14:paraId="49627CA5" w14:textId="77777777" w:rsidTr="000D7AF7">
        <w:trPr>
          <w:tblHeader/>
          <w:jc w:val="center"/>
        </w:trPr>
        <w:tc>
          <w:tcPr>
            <w:tcW w:w="1777" w:type="dxa"/>
            <w:vMerge/>
            <w:tcBorders>
              <w:right w:val="nil"/>
            </w:tcBorders>
            <w:shd w:val="clear" w:color="auto" w:fill="B5CFDB"/>
          </w:tcPr>
          <w:p w14:paraId="04CA0CD2" w14:textId="77777777" w:rsidR="00C47AE5" w:rsidRPr="00F2219B" w:rsidRDefault="00C47AE5" w:rsidP="009E4656">
            <w:pPr>
              <w:rPr>
                <w:rFonts w:ascii="Arial" w:hAnsi="Arial" w:cs="Arial"/>
                <w:sz w:val="18"/>
                <w:szCs w:val="18"/>
              </w:rPr>
            </w:pPr>
          </w:p>
        </w:tc>
        <w:tc>
          <w:tcPr>
            <w:tcW w:w="2178" w:type="dxa"/>
            <w:gridSpan w:val="2"/>
            <w:tcBorders>
              <w:right w:val="nil"/>
            </w:tcBorders>
            <w:shd w:val="clear" w:color="auto" w:fill="B5CFDB"/>
            <w:tcMar>
              <w:top w:w="29" w:type="dxa"/>
              <w:left w:w="29" w:type="dxa"/>
              <w:bottom w:w="29" w:type="dxa"/>
              <w:right w:w="29" w:type="dxa"/>
            </w:tcMar>
            <w:vAlign w:val="center"/>
          </w:tcPr>
          <w:p w14:paraId="565A90C1" w14:textId="77777777" w:rsidR="00C47AE5" w:rsidRPr="00F2219B" w:rsidRDefault="00461D68" w:rsidP="009E4656">
            <w:pPr>
              <w:jc w:val="center"/>
              <w:rPr>
                <w:rFonts w:ascii="Arial" w:hAnsi="Arial" w:cs="Arial"/>
                <w:sz w:val="20"/>
                <w:szCs w:val="20"/>
              </w:rPr>
            </w:pPr>
            <w:r>
              <w:rPr>
                <w:rFonts w:ascii="Arial" w:hAnsi="Arial" w:cs="Arial"/>
                <w:sz w:val="20"/>
                <w:szCs w:val="20"/>
              </w:rPr>
              <w:t>Feb. 2</w:t>
            </w:r>
            <w:r w:rsidR="00B945A2">
              <w:rPr>
                <w:rFonts w:ascii="Arial" w:hAnsi="Arial" w:cs="Arial"/>
                <w:sz w:val="20"/>
                <w:szCs w:val="20"/>
              </w:rPr>
              <w:t>7</w:t>
            </w:r>
            <w:r w:rsidR="009131D1">
              <w:rPr>
                <w:rFonts w:ascii="Arial" w:hAnsi="Arial" w:cs="Arial"/>
                <w:sz w:val="20"/>
                <w:szCs w:val="20"/>
              </w:rPr>
              <w:t xml:space="preserve"> </w:t>
            </w:r>
            <w:r w:rsidR="00D957BE">
              <w:rPr>
                <w:rFonts w:ascii="Arial" w:hAnsi="Arial" w:cs="Arial"/>
                <w:sz w:val="20"/>
                <w:szCs w:val="20"/>
              </w:rPr>
              <w:t>-</w:t>
            </w:r>
            <w:r w:rsidR="009131D1">
              <w:rPr>
                <w:rFonts w:ascii="Arial" w:hAnsi="Arial" w:cs="Arial"/>
                <w:sz w:val="20"/>
                <w:szCs w:val="20"/>
              </w:rPr>
              <w:t xml:space="preserve"> </w:t>
            </w:r>
            <w:r w:rsidR="004D4204">
              <w:rPr>
                <w:rFonts w:ascii="Arial" w:hAnsi="Arial" w:cs="Arial"/>
                <w:sz w:val="20"/>
                <w:szCs w:val="20"/>
              </w:rPr>
              <w:t xml:space="preserve">Apr. </w:t>
            </w:r>
            <w:r w:rsidR="00B945A2">
              <w:rPr>
                <w:rFonts w:ascii="Arial" w:hAnsi="Arial" w:cs="Arial"/>
                <w:sz w:val="20"/>
                <w:szCs w:val="20"/>
              </w:rPr>
              <w:t>14</w:t>
            </w:r>
            <w:r w:rsidR="00C47AE5">
              <w:rPr>
                <w:rFonts w:ascii="Arial" w:hAnsi="Arial" w:cs="Arial"/>
                <w:sz w:val="20"/>
                <w:szCs w:val="20"/>
              </w:rPr>
              <w:t xml:space="preserve">, </w:t>
            </w:r>
            <w:r w:rsidR="0077135B">
              <w:rPr>
                <w:rFonts w:ascii="Arial" w:hAnsi="Arial" w:cs="Arial"/>
                <w:sz w:val="20"/>
                <w:szCs w:val="20"/>
              </w:rPr>
              <w:t>202</w:t>
            </w:r>
            <w:r w:rsidR="00B945A2">
              <w:rPr>
                <w:rFonts w:ascii="Arial" w:hAnsi="Arial" w:cs="Arial"/>
                <w:sz w:val="20"/>
                <w:szCs w:val="20"/>
              </w:rPr>
              <w:t>3</w:t>
            </w:r>
          </w:p>
        </w:tc>
        <w:tc>
          <w:tcPr>
            <w:tcW w:w="6845" w:type="dxa"/>
            <w:vMerge/>
            <w:shd w:val="clear" w:color="auto" w:fill="B5CFDB"/>
            <w:tcMar>
              <w:top w:w="29" w:type="dxa"/>
              <w:left w:w="29" w:type="dxa"/>
              <w:bottom w:w="29" w:type="dxa"/>
              <w:right w:w="29" w:type="dxa"/>
            </w:tcMar>
          </w:tcPr>
          <w:p w14:paraId="6B702C5B" w14:textId="77777777" w:rsidR="00C47AE5" w:rsidRPr="00F2219B" w:rsidRDefault="00C47AE5" w:rsidP="009E4656">
            <w:pPr>
              <w:rPr>
                <w:rFonts w:ascii="Arial" w:hAnsi="Arial" w:cs="Arial"/>
                <w:i/>
                <w:sz w:val="16"/>
                <w:szCs w:val="16"/>
              </w:rPr>
            </w:pPr>
          </w:p>
        </w:tc>
      </w:tr>
      <w:tr w:rsidR="00C47AE5" w:rsidRPr="009131D1" w14:paraId="5B3CB2A0" w14:textId="77777777" w:rsidTr="000D7AF7">
        <w:trPr>
          <w:tblHeader/>
          <w:jc w:val="center"/>
        </w:trPr>
        <w:tc>
          <w:tcPr>
            <w:tcW w:w="1777" w:type="dxa"/>
            <w:shd w:val="clear" w:color="auto" w:fill="B5CFDB"/>
            <w:vAlign w:val="center"/>
          </w:tcPr>
          <w:p w14:paraId="62549AD5" w14:textId="77777777" w:rsidR="00C47AE5" w:rsidRPr="009131D1" w:rsidRDefault="00C47AE5" w:rsidP="009E4656">
            <w:pPr>
              <w:jc w:val="center"/>
              <w:rPr>
                <w:rFonts w:ascii="Arial" w:hAnsi="Arial" w:cs="Arial"/>
                <w:b/>
                <w:sz w:val="18"/>
                <w:szCs w:val="18"/>
              </w:rPr>
            </w:pPr>
            <w:r w:rsidRPr="009131D1">
              <w:rPr>
                <w:rFonts w:ascii="Arial" w:hAnsi="Arial" w:cs="Arial"/>
                <w:b/>
                <w:sz w:val="18"/>
                <w:szCs w:val="18"/>
              </w:rPr>
              <w:t>Unit</w:t>
            </w:r>
          </w:p>
        </w:tc>
        <w:tc>
          <w:tcPr>
            <w:tcW w:w="1728" w:type="dxa"/>
            <w:shd w:val="clear" w:color="auto" w:fill="B5CFDB"/>
            <w:vAlign w:val="center"/>
          </w:tcPr>
          <w:p w14:paraId="62C4D5DD" w14:textId="77777777" w:rsidR="00C47AE5" w:rsidRPr="009131D1" w:rsidRDefault="00C47AE5" w:rsidP="009E4656">
            <w:pPr>
              <w:jc w:val="center"/>
              <w:rPr>
                <w:rFonts w:ascii="Arial" w:hAnsi="Arial" w:cs="Arial"/>
                <w:b/>
                <w:sz w:val="18"/>
                <w:szCs w:val="18"/>
              </w:rPr>
            </w:pPr>
            <w:r w:rsidRPr="009131D1">
              <w:rPr>
                <w:rFonts w:ascii="Arial" w:hAnsi="Arial" w:cs="Arial"/>
                <w:b/>
                <w:sz w:val="18"/>
                <w:szCs w:val="18"/>
              </w:rPr>
              <w:t># Class Periods</w:t>
            </w:r>
          </w:p>
        </w:tc>
        <w:tc>
          <w:tcPr>
            <w:tcW w:w="7295" w:type="dxa"/>
            <w:gridSpan w:val="2"/>
            <w:tcBorders>
              <w:bottom w:val="single" w:sz="4" w:space="0" w:color="auto"/>
            </w:tcBorders>
            <w:shd w:val="clear" w:color="auto" w:fill="B5CFDB"/>
            <w:vAlign w:val="center"/>
          </w:tcPr>
          <w:p w14:paraId="344D5C1F" w14:textId="2786894E" w:rsidR="00C47AE5" w:rsidRDefault="00C47AE5" w:rsidP="009E4656">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43877272" w14:textId="77777777" w:rsidR="006A5D32" w:rsidRDefault="006A5D32" w:rsidP="009E4656">
            <w:pPr>
              <w:rPr>
                <w:rFonts w:ascii="Arial" w:hAnsi="Arial" w:cs="Arial"/>
                <w:sz w:val="18"/>
              </w:rPr>
            </w:pPr>
            <w:r w:rsidRPr="00D84998">
              <w:rPr>
                <w:rFonts w:ascii="Arial" w:hAnsi="Arial" w:cs="Arial"/>
                <w:sz w:val="18"/>
              </w:rPr>
              <w:t>The</w:t>
            </w:r>
            <w:r>
              <w:rPr>
                <w:rFonts w:ascii="Arial" w:hAnsi="Arial" w:cs="Arial"/>
                <w:sz w:val="18"/>
              </w:rPr>
              <w:t xml:space="preserve"> </w:t>
            </w:r>
            <w:r w:rsidRPr="00D84998">
              <w:rPr>
                <w:rFonts w:ascii="Arial" w:hAnsi="Arial" w:cs="Arial"/>
                <w:b/>
                <w:sz w:val="18"/>
              </w:rPr>
              <w:t>bold</w:t>
            </w:r>
            <w:r>
              <w:rPr>
                <w:rFonts w:ascii="Arial" w:hAnsi="Arial" w:cs="Arial"/>
                <w:b/>
                <w:sz w:val="18"/>
              </w:rPr>
              <w:t xml:space="preserve"> </w:t>
            </w:r>
            <w:r w:rsidRPr="00D84998">
              <w:rPr>
                <w:rFonts w:ascii="Arial" w:hAnsi="Arial" w:cs="Arial"/>
                <w:b/>
                <w:sz w:val="18"/>
              </w:rPr>
              <w:t>face</w:t>
            </w:r>
            <w:r>
              <w:rPr>
                <w:rFonts w:ascii="Arial" w:hAnsi="Arial" w:cs="Arial"/>
                <w:sz w:val="18"/>
              </w:rPr>
              <w:t xml:space="preserve"> </w:t>
            </w:r>
            <w:r w:rsidRPr="00D84998">
              <w:rPr>
                <w:rFonts w:ascii="Arial" w:hAnsi="Arial" w:cs="Arial"/>
                <w:sz w:val="18"/>
              </w:rPr>
              <w:t>words</w:t>
            </w:r>
            <w:r>
              <w:rPr>
                <w:rFonts w:ascii="Arial" w:hAnsi="Arial" w:cs="Arial"/>
                <w:sz w:val="18"/>
              </w:rPr>
              <w:t xml:space="preserve"> </w:t>
            </w:r>
            <w:r w:rsidRPr="00D84998">
              <w:rPr>
                <w:rFonts w:ascii="Arial" w:hAnsi="Arial" w:cs="Arial"/>
                <w:sz w:val="18"/>
              </w:rPr>
              <w:t>in</w:t>
            </w:r>
            <w:r>
              <w:rPr>
                <w:rFonts w:ascii="Arial" w:hAnsi="Arial" w:cs="Arial"/>
                <w:sz w:val="18"/>
              </w:rPr>
              <w:t xml:space="preserve"> </w:t>
            </w:r>
            <w:r w:rsidRPr="00D84998">
              <w:rPr>
                <w:rFonts w:ascii="Arial" w:hAnsi="Arial" w:cs="Arial"/>
                <w:sz w:val="18"/>
              </w:rPr>
              <w:t>the</w:t>
            </w:r>
            <w:r>
              <w:rPr>
                <w:rFonts w:ascii="Arial" w:hAnsi="Arial" w:cs="Arial"/>
                <w:sz w:val="18"/>
              </w:rPr>
              <w:t xml:space="preserve"> </w:t>
            </w:r>
            <w:r w:rsidRPr="00D84998">
              <w:rPr>
                <w:rFonts w:ascii="Arial" w:hAnsi="Arial" w:cs="Arial"/>
                <w:sz w:val="18"/>
              </w:rPr>
              <w:t>TEKS/SEs</w:t>
            </w:r>
            <w:r>
              <w:rPr>
                <w:rFonts w:ascii="Arial" w:hAnsi="Arial" w:cs="Arial"/>
                <w:sz w:val="18"/>
              </w:rPr>
              <w:t xml:space="preserve"> </w:t>
            </w:r>
            <w:r w:rsidRPr="00D84998">
              <w:rPr>
                <w:rFonts w:ascii="Arial" w:hAnsi="Arial" w:cs="Arial"/>
                <w:sz w:val="18"/>
              </w:rPr>
              <w:t>indicate</w:t>
            </w:r>
            <w:r>
              <w:rPr>
                <w:rFonts w:ascii="Arial" w:hAnsi="Arial" w:cs="Arial"/>
                <w:sz w:val="18"/>
              </w:rPr>
              <w:t xml:space="preserve"> </w:t>
            </w:r>
            <w:r w:rsidRPr="00D84998">
              <w:rPr>
                <w:rFonts w:ascii="Arial" w:hAnsi="Arial" w:cs="Arial"/>
                <w:sz w:val="18"/>
              </w:rPr>
              <w:t>concepts</w:t>
            </w:r>
            <w:r>
              <w:rPr>
                <w:rFonts w:ascii="Arial" w:hAnsi="Arial" w:cs="Arial"/>
                <w:sz w:val="18"/>
              </w:rPr>
              <w:t xml:space="preserve"> </w:t>
            </w:r>
            <w:r w:rsidRPr="00D84998">
              <w:rPr>
                <w:rFonts w:ascii="Arial" w:hAnsi="Arial" w:cs="Arial"/>
                <w:sz w:val="18"/>
              </w:rPr>
              <w:t>addressed</w:t>
            </w:r>
            <w:r>
              <w:rPr>
                <w:rFonts w:ascii="Arial" w:hAnsi="Arial" w:cs="Arial"/>
                <w:sz w:val="18"/>
              </w:rPr>
              <w:t xml:space="preserve"> </w:t>
            </w:r>
            <w:r w:rsidRPr="00D84998">
              <w:rPr>
                <w:rFonts w:ascii="Arial" w:hAnsi="Arial" w:cs="Arial"/>
                <w:sz w:val="18"/>
              </w:rPr>
              <w:t>specifically</w:t>
            </w:r>
            <w:r>
              <w:rPr>
                <w:rFonts w:ascii="Arial" w:hAnsi="Arial" w:cs="Arial"/>
                <w:sz w:val="18"/>
              </w:rPr>
              <w:t xml:space="preserve"> </w:t>
            </w:r>
            <w:r w:rsidRPr="00D84998">
              <w:rPr>
                <w:rFonts w:ascii="Arial" w:hAnsi="Arial" w:cs="Arial"/>
                <w:sz w:val="18"/>
              </w:rPr>
              <w:t>in</w:t>
            </w:r>
            <w:r>
              <w:rPr>
                <w:rFonts w:ascii="Arial" w:hAnsi="Arial" w:cs="Arial"/>
                <w:sz w:val="18"/>
              </w:rPr>
              <w:t xml:space="preserve"> </w:t>
            </w:r>
            <w:r w:rsidRPr="00D84998">
              <w:rPr>
                <w:rFonts w:ascii="Arial" w:hAnsi="Arial" w:cs="Arial"/>
                <w:sz w:val="18"/>
              </w:rPr>
              <w:t>this</w:t>
            </w:r>
            <w:r>
              <w:rPr>
                <w:rFonts w:ascii="Arial" w:hAnsi="Arial" w:cs="Arial"/>
                <w:sz w:val="18"/>
              </w:rPr>
              <w:t xml:space="preserve"> </w:t>
            </w:r>
            <w:r w:rsidRPr="00D84998">
              <w:rPr>
                <w:rFonts w:ascii="Arial" w:hAnsi="Arial" w:cs="Arial"/>
                <w:sz w:val="18"/>
              </w:rPr>
              <w:t>unit;</w:t>
            </w:r>
            <w:r>
              <w:rPr>
                <w:rFonts w:ascii="Arial" w:hAnsi="Arial" w:cs="Arial"/>
                <w:sz w:val="18"/>
              </w:rPr>
              <w:t xml:space="preserve"> </w:t>
            </w:r>
            <w:r w:rsidRPr="00D84998">
              <w:rPr>
                <w:rFonts w:ascii="Arial" w:hAnsi="Arial" w:cs="Arial"/>
                <w:sz w:val="18"/>
              </w:rPr>
              <w:t>the</w:t>
            </w:r>
            <w:r>
              <w:rPr>
                <w:rFonts w:ascii="Arial" w:hAnsi="Arial" w:cs="Arial"/>
                <w:sz w:val="18"/>
              </w:rPr>
              <w:t xml:space="preserve"> </w:t>
            </w:r>
            <w:proofErr w:type="spellStart"/>
            <w:r w:rsidRPr="00D84998">
              <w:rPr>
                <w:rFonts w:ascii="Arial" w:hAnsi="Arial" w:cs="Arial"/>
                <w:sz w:val="18"/>
              </w:rPr>
              <w:t>unbolded</w:t>
            </w:r>
            <w:proofErr w:type="spellEnd"/>
            <w:r>
              <w:rPr>
                <w:rFonts w:ascii="Arial" w:hAnsi="Arial" w:cs="Arial"/>
                <w:sz w:val="18"/>
              </w:rPr>
              <w:t xml:space="preserve"> </w:t>
            </w:r>
            <w:r w:rsidRPr="00D84998">
              <w:rPr>
                <w:rFonts w:ascii="Arial" w:hAnsi="Arial" w:cs="Arial"/>
                <w:sz w:val="18"/>
              </w:rPr>
              <w:t>concepts</w:t>
            </w:r>
            <w:r>
              <w:rPr>
                <w:rFonts w:ascii="Arial" w:hAnsi="Arial" w:cs="Arial"/>
                <w:sz w:val="18"/>
              </w:rPr>
              <w:t xml:space="preserve"> </w:t>
            </w:r>
            <w:r w:rsidRPr="00D84998">
              <w:rPr>
                <w:rFonts w:ascii="Arial" w:hAnsi="Arial" w:cs="Arial"/>
                <w:sz w:val="18"/>
              </w:rPr>
              <w:t>are</w:t>
            </w:r>
            <w:r>
              <w:rPr>
                <w:rFonts w:ascii="Arial" w:hAnsi="Arial" w:cs="Arial"/>
                <w:sz w:val="18"/>
              </w:rPr>
              <w:t xml:space="preserve"> </w:t>
            </w:r>
            <w:r w:rsidRPr="00D84998">
              <w:rPr>
                <w:rFonts w:ascii="Arial" w:hAnsi="Arial" w:cs="Arial"/>
                <w:sz w:val="18"/>
              </w:rPr>
              <w:t>addressed</w:t>
            </w:r>
            <w:r>
              <w:rPr>
                <w:rFonts w:ascii="Arial" w:hAnsi="Arial" w:cs="Arial"/>
                <w:sz w:val="18"/>
              </w:rPr>
              <w:t xml:space="preserve"> </w:t>
            </w:r>
            <w:r w:rsidRPr="00D84998">
              <w:rPr>
                <w:rFonts w:ascii="Arial" w:hAnsi="Arial" w:cs="Arial"/>
                <w:sz w:val="18"/>
              </w:rPr>
              <w:t>in</w:t>
            </w:r>
            <w:r>
              <w:rPr>
                <w:rFonts w:ascii="Arial" w:hAnsi="Arial" w:cs="Arial"/>
                <w:sz w:val="18"/>
              </w:rPr>
              <w:t xml:space="preserve"> </w:t>
            </w:r>
            <w:r w:rsidRPr="00D84998">
              <w:rPr>
                <w:rFonts w:ascii="Arial" w:hAnsi="Arial" w:cs="Arial"/>
                <w:sz w:val="18"/>
              </w:rPr>
              <w:t>other</w:t>
            </w:r>
            <w:r>
              <w:rPr>
                <w:rFonts w:ascii="Arial" w:hAnsi="Arial" w:cs="Arial"/>
                <w:sz w:val="18"/>
              </w:rPr>
              <w:t xml:space="preserve"> </w:t>
            </w:r>
            <w:r w:rsidRPr="00D84998">
              <w:rPr>
                <w:rFonts w:ascii="Arial" w:hAnsi="Arial" w:cs="Arial"/>
                <w:sz w:val="18"/>
              </w:rPr>
              <w:t>units</w:t>
            </w:r>
            <w:r>
              <w:rPr>
                <w:rFonts w:ascii="Arial" w:hAnsi="Arial" w:cs="Arial"/>
                <w:sz w:val="18"/>
              </w:rPr>
              <w:t xml:space="preserve"> </w:t>
            </w:r>
            <w:r w:rsidRPr="00D84998">
              <w:rPr>
                <w:rFonts w:ascii="Arial" w:hAnsi="Arial" w:cs="Arial"/>
                <w:sz w:val="18"/>
              </w:rPr>
              <w:t>of</w:t>
            </w:r>
            <w:r>
              <w:rPr>
                <w:rFonts w:ascii="Arial" w:hAnsi="Arial" w:cs="Arial"/>
                <w:sz w:val="18"/>
              </w:rPr>
              <w:t xml:space="preserve"> </w:t>
            </w:r>
            <w:r w:rsidRPr="00D84998">
              <w:rPr>
                <w:rFonts w:ascii="Arial" w:hAnsi="Arial" w:cs="Arial"/>
                <w:sz w:val="18"/>
              </w:rPr>
              <w:t>this</w:t>
            </w:r>
            <w:r>
              <w:rPr>
                <w:rFonts w:ascii="Arial" w:hAnsi="Arial" w:cs="Arial"/>
                <w:sz w:val="18"/>
              </w:rPr>
              <w:t xml:space="preserve"> </w:t>
            </w:r>
            <w:r w:rsidRPr="00D84998">
              <w:rPr>
                <w:rFonts w:ascii="Arial" w:hAnsi="Arial" w:cs="Arial"/>
                <w:sz w:val="18"/>
              </w:rPr>
              <w:t>course.</w:t>
            </w:r>
          </w:p>
          <w:p w14:paraId="16D3ED20" w14:textId="77777777" w:rsidR="00C47AE5" w:rsidRPr="009131D1" w:rsidRDefault="00C47AE5" w:rsidP="009E4656">
            <w:pPr>
              <w:rPr>
                <w:rFonts w:ascii="Arial" w:hAnsi="Arial" w:cs="Arial"/>
                <w:b/>
                <w:sz w:val="18"/>
                <w:szCs w:val="18"/>
              </w:rPr>
            </w:pPr>
            <w:r w:rsidRPr="009131D1">
              <w:rPr>
                <w:rFonts w:ascii="Arial" w:hAnsi="Arial" w:cs="Arial"/>
                <w:b/>
                <w:sz w:val="18"/>
                <w:szCs w:val="18"/>
              </w:rPr>
              <w:t>The student will:</w:t>
            </w:r>
          </w:p>
        </w:tc>
      </w:tr>
      <w:tr w:rsidR="00D957BE" w:rsidRPr="00F2219B" w14:paraId="71EAC5FC" w14:textId="77777777" w:rsidTr="000D7AF7">
        <w:trPr>
          <w:jc w:val="center"/>
        </w:trPr>
        <w:tc>
          <w:tcPr>
            <w:tcW w:w="1777" w:type="dxa"/>
            <w:tcMar>
              <w:top w:w="72" w:type="dxa"/>
              <w:bottom w:w="72" w:type="dxa"/>
            </w:tcMar>
          </w:tcPr>
          <w:p w14:paraId="1B59D75D" w14:textId="77777777" w:rsidR="00FA7F68" w:rsidRPr="00317E2B" w:rsidRDefault="00FA7F68" w:rsidP="009E46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8"/>
                <w:szCs w:val="18"/>
              </w:rPr>
            </w:pPr>
            <w:r w:rsidRPr="00317E2B">
              <w:rPr>
                <w:rFonts w:ascii="Arial" w:hAnsi="Arial" w:cs="Arial"/>
                <w:b/>
                <w:bCs/>
                <w:color w:val="000000"/>
                <w:sz w:val="18"/>
                <w:szCs w:val="18"/>
              </w:rPr>
              <w:t xml:space="preserve">Unit 17: </w:t>
            </w:r>
          </w:p>
          <w:p w14:paraId="60A7BBA3" w14:textId="77777777" w:rsidR="00FA7F68" w:rsidRPr="00317E2B" w:rsidRDefault="00FA7F68" w:rsidP="009E46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8"/>
                <w:szCs w:val="18"/>
              </w:rPr>
            </w:pPr>
            <w:r w:rsidRPr="00317E2B">
              <w:rPr>
                <w:rFonts w:ascii="Arial" w:hAnsi="Arial" w:cs="Arial"/>
                <w:b/>
                <w:bCs/>
                <w:color w:val="000000"/>
                <w:sz w:val="18"/>
                <w:szCs w:val="18"/>
              </w:rPr>
              <w:t>Recursion Using Rate of Change</w:t>
            </w:r>
          </w:p>
          <w:p w14:paraId="2F779895" w14:textId="1DD6468A" w:rsidR="00D957BE" w:rsidRPr="009131D1" w:rsidRDefault="00FA7F68" w:rsidP="009E4656">
            <w:pPr>
              <w:rPr>
                <w:rFonts w:ascii="Arial" w:hAnsi="Arial" w:cs="Arial"/>
                <w:sz w:val="18"/>
                <w:szCs w:val="20"/>
              </w:rPr>
            </w:pPr>
            <w:r w:rsidRPr="00317E2B">
              <w:rPr>
                <w:rFonts w:ascii="Arial" w:hAnsi="Arial" w:cs="Arial"/>
                <w:color w:val="000000"/>
                <w:sz w:val="18"/>
                <w:szCs w:val="18"/>
              </w:rPr>
              <w:t>Students study recursion relationships in data and various representations with rate of change.</w:t>
            </w:r>
            <w:r w:rsidR="00D957BE" w:rsidRPr="009131D1">
              <w:rPr>
                <w:rFonts w:ascii="Arial" w:hAnsi="Arial" w:cs="Arial"/>
                <w:sz w:val="18"/>
                <w:szCs w:val="20"/>
              </w:rPr>
              <w:t xml:space="preserve"> </w:t>
            </w:r>
          </w:p>
        </w:tc>
        <w:tc>
          <w:tcPr>
            <w:tcW w:w="1728" w:type="dxa"/>
            <w:tcMar>
              <w:top w:w="72" w:type="dxa"/>
              <w:bottom w:w="72" w:type="dxa"/>
            </w:tcMar>
          </w:tcPr>
          <w:p w14:paraId="6015CE4C" w14:textId="77777777" w:rsidR="0035030E" w:rsidRDefault="0035030E" w:rsidP="009E4656">
            <w:pPr>
              <w:jc w:val="center"/>
              <w:rPr>
                <w:rFonts w:ascii="Arial" w:hAnsi="Arial" w:cs="Arial"/>
                <w:sz w:val="20"/>
                <w:szCs w:val="20"/>
              </w:rPr>
            </w:pPr>
            <w:r>
              <w:rPr>
                <w:rFonts w:ascii="Arial" w:hAnsi="Arial" w:cs="Arial"/>
                <w:b/>
                <w:sz w:val="20"/>
                <w:szCs w:val="20"/>
              </w:rPr>
              <w:t>4</w:t>
            </w:r>
            <w:r>
              <w:rPr>
                <w:rFonts w:ascii="Arial" w:hAnsi="Arial" w:cs="Arial"/>
                <w:sz w:val="20"/>
                <w:szCs w:val="20"/>
              </w:rPr>
              <w:t xml:space="preserve"> class periods </w:t>
            </w:r>
          </w:p>
          <w:p w14:paraId="3F981DA4" w14:textId="77777777" w:rsidR="0035030E" w:rsidRDefault="0035030E" w:rsidP="009E4656">
            <w:pPr>
              <w:jc w:val="center"/>
              <w:rPr>
                <w:rFonts w:ascii="Arial" w:hAnsi="Arial" w:cs="Arial"/>
                <w:sz w:val="20"/>
                <w:szCs w:val="20"/>
              </w:rPr>
            </w:pPr>
            <w:r>
              <w:rPr>
                <w:rFonts w:ascii="Arial" w:hAnsi="Arial" w:cs="Arial"/>
                <w:sz w:val="20"/>
                <w:szCs w:val="20"/>
              </w:rPr>
              <w:t>(90-min. each)</w:t>
            </w:r>
          </w:p>
          <w:p w14:paraId="49B5E2DC" w14:textId="77777777" w:rsidR="0035030E" w:rsidRDefault="0035030E" w:rsidP="009E4656">
            <w:pPr>
              <w:jc w:val="center"/>
              <w:rPr>
                <w:rFonts w:ascii="Arial" w:hAnsi="Arial" w:cs="Arial"/>
                <w:sz w:val="20"/>
                <w:szCs w:val="20"/>
              </w:rPr>
            </w:pPr>
            <w:r>
              <w:rPr>
                <w:rFonts w:ascii="Arial" w:hAnsi="Arial" w:cs="Arial"/>
                <w:sz w:val="20"/>
                <w:szCs w:val="20"/>
              </w:rPr>
              <w:t>or</w:t>
            </w:r>
          </w:p>
          <w:p w14:paraId="61CCFA4C" w14:textId="77777777" w:rsidR="0035030E" w:rsidRDefault="0035030E" w:rsidP="009E4656">
            <w:pPr>
              <w:jc w:val="center"/>
              <w:rPr>
                <w:rFonts w:ascii="Arial" w:hAnsi="Arial" w:cs="Arial"/>
                <w:sz w:val="20"/>
                <w:szCs w:val="20"/>
              </w:rPr>
            </w:pPr>
            <w:r>
              <w:rPr>
                <w:rFonts w:ascii="Arial" w:hAnsi="Arial" w:cs="Arial"/>
                <w:b/>
                <w:sz w:val="20"/>
                <w:szCs w:val="20"/>
              </w:rPr>
              <w:t>8</w:t>
            </w:r>
            <w:r>
              <w:rPr>
                <w:rFonts w:ascii="Arial" w:hAnsi="Arial" w:cs="Arial"/>
                <w:sz w:val="20"/>
                <w:szCs w:val="20"/>
              </w:rPr>
              <w:t xml:space="preserve"> class periods </w:t>
            </w:r>
          </w:p>
          <w:p w14:paraId="0FAB106D" w14:textId="77777777" w:rsidR="0035030E" w:rsidRDefault="0035030E" w:rsidP="009E4656">
            <w:pPr>
              <w:jc w:val="center"/>
              <w:rPr>
                <w:rFonts w:ascii="Arial" w:hAnsi="Arial" w:cs="Arial"/>
                <w:sz w:val="20"/>
                <w:szCs w:val="20"/>
              </w:rPr>
            </w:pPr>
            <w:r>
              <w:rPr>
                <w:rFonts w:ascii="Arial" w:hAnsi="Arial" w:cs="Arial"/>
                <w:sz w:val="20"/>
                <w:szCs w:val="20"/>
              </w:rPr>
              <w:t>(45-min. each)</w:t>
            </w:r>
          </w:p>
          <w:p w14:paraId="58460CDE" w14:textId="77777777" w:rsidR="00D957BE" w:rsidRDefault="00D957BE" w:rsidP="009E4656">
            <w:pPr>
              <w:jc w:val="center"/>
              <w:rPr>
                <w:rFonts w:ascii="Arial" w:hAnsi="Arial" w:cs="Arial"/>
                <w:sz w:val="20"/>
                <w:szCs w:val="20"/>
              </w:rPr>
            </w:pPr>
          </w:p>
          <w:p w14:paraId="4FD360B1" w14:textId="77777777" w:rsidR="00F5757F" w:rsidRDefault="00F5757F" w:rsidP="009E4656">
            <w:pPr>
              <w:jc w:val="center"/>
              <w:rPr>
                <w:rFonts w:ascii="Arial" w:hAnsi="Arial" w:cs="Arial"/>
                <w:sz w:val="20"/>
                <w:szCs w:val="20"/>
              </w:rPr>
            </w:pPr>
          </w:p>
          <w:p w14:paraId="7B313652" w14:textId="77777777" w:rsidR="00F5757F" w:rsidRDefault="00F5757F" w:rsidP="009E4656">
            <w:pPr>
              <w:jc w:val="center"/>
              <w:rPr>
                <w:rFonts w:ascii="Arial" w:hAnsi="Arial" w:cs="Arial"/>
                <w:i/>
                <w:sz w:val="20"/>
                <w:szCs w:val="20"/>
              </w:rPr>
            </w:pPr>
            <w:r>
              <w:rPr>
                <w:rFonts w:ascii="Arial" w:hAnsi="Arial" w:cs="Arial"/>
                <w:i/>
                <w:sz w:val="20"/>
                <w:szCs w:val="20"/>
              </w:rPr>
              <w:t>Spring Break</w:t>
            </w:r>
          </w:p>
          <w:p w14:paraId="29FDE7B1" w14:textId="77777777" w:rsidR="00F5757F" w:rsidRDefault="00F5757F" w:rsidP="009E4656">
            <w:pPr>
              <w:jc w:val="center"/>
              <w:rPr>
                <w:rFonts w:ascii="Arial" w:hAnsi="Arial" w:cs="Arial"/>
                <w:i/>
                <w:sz w:val="20"/>
                <w:szCs w:val="20"/>
              </w:rPr>
            </w:pPr>
            <w:r>
              <w:rPr>
                <w:rFonts w:ascii="Arial" w:hAnsi="Arial" w:cs="Arial"/>
                <w:i/>
                <w:sz w:val="20"/>
                <w:szCs w:val="20"/>
              </w:rPr>
              <w:t>Mar. 13-17</w:t>
            </w:r>
          </w:p>
          <w:p w14:paraId="0CAE4D8A" w14:textId="77777777" w:rsidR="00F5757F" w:rsidRDefault="00F5757F" w:rsidP="009E4656">
            <w:pPr>
              <w:rPr>
                <w:rFonts w:ascii="Arial" w:hAnsi="Arial" w:cs="Arial"/>
                <w:i/>
                <w:sz w:val="20"/>
                <w:szCs w:val="20"/>
              </w:rPr>
            </w:pPr>
          </w:p>
          <w:p w14:paraId="15E1719D" w14:textId="77777777" w:rsidR="00F5757F" w:rsidRDefault="00F5757F" w:rsidP="009E4656">
            <w:pPr>
              <w:jc w:val="center"/>
              <w:rPr>
                <w:rFonts w:ascii="Arial" w:hAnsi="Arial" w:cs="Arial"/>
                <w:i/>
                <w:sz w:val="20"/>
                <w:szCs w:val="20"/>
              </w:rPr>
            </w:pPr>
            <w:r>
              <w:rPr>
                <w:rFonts w:ascii="Arial" w:hAnsi="Arial" w:cs="Arial"/>
                <w:i/>
                <w:sz w:val="20"/>
                <w:szCs w:val="20"/>
              </w:rPr>
              <w:t>Chávez-Huerta Day</w:t>
            </w:r>
          </w:p>
          <w:p w14:paraId="04D05CA5" w14:textId="77777777" w:rsidR="00F5757F" w:rsidRDefault="00F5757F" w:rsidP="009E4656">
            <w:pPr>
              <w:jc w:val="center"/>
              <w:rPr>
                <w:rFonts w:ascii="Arial" w:hAnsi="Arial" w:cs="Arial"/>
                <w:i/>
                <w:sz w:val="20"/>
                <w:szCs w:val="20"/>
              </w:rPr>
            </w:pPr>
            <w:r>
              <w:rPr>
                <w:rFonts w:ascii="Arial" w:hAnsi="Arial" w:cs="Arial"/>
                <w:i/>
                <w:sz w:val="20"/>
                <w:szCs w:val="20"/>
              </w:rPr>
              <w:t>Mar. 31</w:t>
            </w:r>
          </w:p>
          <w:p w14:paraId="487ED9CB" w14:textId="77777777" w:rsidR="00F5757F" w:rsidRDefault="00F5757F" w:rsidP="009E4656">
            <w:pPr>
              <w:jc w:val="center"/>
              <w:rPr>
                <w:rFonts w:ascii="Arial" w:hAnsi="Arial" w:cs="Arial"/>
                <w:i/>
                <w:sz w:val="20"/>
                <w:szCs w:val="20"/>
              </w:rPr>
            </w:pPr>
          </w:p>
          <w:p w14:paraId="45760EE5" w14:textId="77777777" w:rsidR="00F5757F" w:rsidRDefault="00F5757F" w:rsidP="009E4656">
            <w:pPr>
              <w:jc w:val="center"/>
              <w:rPr>
                <w:rFonts w:ascii="Arial" w:hAnsi="Arial" w:cs="Arial"/>
                <w:i/>
                <w:sz w:val="20"/>
                <w:szCs w:val="20"/>
              </w:rPr>
            </w:pPr>
            <w:r>
              <w:rPr>
                <w:rFonts w:ascii="Arial" w:hAnsi="Arial" w:cs="Arial"/>
                <w:i/>
                <w:sz w:val="20"/>
                <w:szCs w:val="20"/>
              </w:rPr>
              <w:t>Spring Holiday</w:t>
            </w:r>
          </w:p>
          <w:p w14:paraId="26FF0114" w14:textId="5D265256" w:rsidR="00F5757F" w:rsidRPr="00F2219B" w:rsidRDefault="00F5757F" w:rsidP="009E4656">
            <w:pPr>
              <w:jc w:val="center"/>
              <w:rPr>
                <w:rFonts w:ascii="Arial" w:hAnsi="Arial" w:cs="Arial"/>
                <w:sz w:val="20"/>
                <w:szCs w:val="20"/>
              </w:rPr>
            </w:pPr>
            <w:r>
              <w:rPr>
                <w:rFonts w:ascii="Arial" w:hAnsi="Arial" w:cs="Arial"/>
                <w:i/>
                <w:sz w:val="20"/>
                <w:szCs w:val="20"/>
              </w:rPr>
              <w:t>Apr. 7</w:t>
            </w:r>
          </w:p>
        </w:tc>
        <w:tc>
          <w:tcPr>
            <w:tcW w:w="7295" w:type="dxa"/>
            <w:gridSpan w:val="2"/>
            <w:tcBorders>
              <w:bottom w:val="single" w:sz="4" w:space="0" w:color="auto"/>
            </w:tcBorders>
            <w:tcMar>
              <w:top w:w="72" w:type="dxa"/>
              <w:bottom w:w="72" w:type="dxa"/>
            </w:tcMar>
          </w:tcPr>
          <w:p w14:paraId="04A60219" w14:textId="77777777" w:rsidR="00641452" w:rsidRPr="00706583" w:rsidRDefault="00641452" w:rsidP="009E4656">
            <w:pPr>
              <w:contextualSpacing/>
              <w:rPr>
                <w:rFonts w:ascii="Arial" w:hAnsi="Arial" w:cs="Arial"/>
                <w:sz w:val="20"/>
                <w:szCs w:val="20"/>
              </w:rPr>
            </w:pPr>
            <w:r w:rsidRPr="00706583">
              <w:rPr>
                <w:rFonts w:ascii="Arial" w:hAnsi="Arial" w:cs="Arial"/>
                <w:b/>
                <w:sz w:val="20"/>
                <w:szCs w:val="20"/>
              </w:rPr>
              <w:t>Mathematical Process Standards</w:t>
            </w:r>
            <w:r>
              <w:rPr>
                <w:rFonts w:ascii="Arial" w:hAnsi="Arial" w:cs="Arial"/>
                <w:b/>
                <w:sz w:val="20"/>
                <w:szCs w:val="20"/>
              </w:rPr>
              <w:t xml:space="preserve">. </w:t>
            </w:r>
            <w:r w:rsidRPr="00706583">
              <w:rPr>
                <w:rFonts w:ascii="Arial" w:hAnsi="Arial" w:cs="Arial"/>
                <w:sz w:val="20"/>
                <w:szCs w:val="20"/>
              </w:rPr>
              <w:t>The student uses mathematical processes to acquire and demonstrate mathematical understanding.</w:t>
            </w:r>
            <w:r>
              <w:rPr>
                <w:rFonts w:ascii="Arial" w:hAnsi="Arial" w:cs="Arial"/>
                <w:sz w:val="20"/>
                <w:szCs w:val="20"/>
              </w:rPr>
              <w:t xml:space="preserve"> The student is expected to:</w:t>
            </w:r>
          </w:p>
          <w:p w14:paraId="6FAB3E77" w14:textId="77777777" w:rsidR="00641452" w:rsidRPr="00317E2B" w:rsidRDefault="00641452" w:rsidP="009E4656">
            <w:pPr>
              <w:tabs>
                <w:tab w:val="left" w:pos="302"/>
              </w:tabs>
              <w:rPr>
                <w:rFonts w:ascii="Arial" w:hAnsi="Arial" w:cs="Arial"/>
                <w:sz w:val="20"/>
                <w:szCs w:val="20"/>
              </w:rPr>
            </w:pPr>
            <w:r w:rsidRPr="004C4A99">
              <w:rPr>
                <w:noProof/>
              </w:rPr>
              <w:drawing>
                <wp:inline distT="0" distB="0" distL="0" distR="0" wp14:anchorId="608DF818" wp14:editId="417392BA">
                  <wp:extent cx="130810" cy="130810"/>
                  <wp:effectExtent l="0" t="0" r="2540" b="254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Pr>
                <w:rFonts w:ascii="Arial" w:hAnsi="Arial" w:cs="Arial"/>
                <w:b/>
                <w:sz w:val="20"/>
                <w:szCs w:val="20"/>
              </w:rPr>
              <w:t xml:space="preserve"> </w:t>
            </w:r>
            <w:r w:rsidRPr="00317E2B">
              <w:rPr>
                <w:rFonts w:ascii="Arial" w:hAnsi="Arial" w:cs="Arial"/>
                <w:b/>
                <w:sz w:val="20"/>
                <w:szCs w:val="20"/>
              </w:rPr>
              <w:t>AQR.1C</w:t>
            </w:r>
            <w:r w:rsidRPr="00317E2B">
              <w:rPr>
                <w:rFonts w:ascii="Arial" w:hAnsi="Arial" w:cs="Arial"/>
                <w:sz w:val="20"/>
              </w:rPr>
              <w:t xml:space="preserve"> Select tools, including real objects, manipulatives, paper and pencil, and technology as appropriate, and techniques, including mental math, estimation, and number sense as appropriate, to solve problems.</w:t>
            </w:r>
          </w:p>
          <w:p w14:paraId="17883CB7" w14:textId="77777777" w:rsidR="00641452" w:rsidRPr="00317E2B" w:rsidRDefault="00641452" w:rsidP="009E4656">
            <w:pPr>
              <w:tabs>
                <w:tab w:val="left" w:pos="302"/>
              </w:tabs>
              <w:rPr>
                <w:rFonts w:ascii="Arial" w:hAnsi="Arial" w:cs="Arial"/>
                <w:sz w:val="20"/>
                <w:szCs w:val="20"/>
              </w:rPr>
            </w:pPr>
            <w:r w:rsidRPr="004C4A99">
              <w:rPr>
                <w:noProof/>
              </w:rPr>
              <w:drawing>
                <wp:inline distT="0" distB="0" distL="0" distR="0" wp14:anchorId="09D0B387" wp14:editId="2684003C">
                  <wp:extent cx="107315" cy="107315"/>
                  <wp:effectExtent l="0" t="0" r="6985" b="698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Pr>
                <w:rFonts w:ascii="Arial" w:hAnsi="Arial" w:cs="Arial"/>
                <w:b/>
                <w:sz w:val="20"/>
                <w:szCs w:val="20"/>
              </w:rPr>
              <w:t xml:space="preserve"> </w:t>
            </w:r>
            <w:r w:rsidRPr="00317E2B">
              <w:rPr>
                <w:rFonts w:ascii="Arial" w:hAnsi="Arial" w:cs="Arial"/>
                <w:b/>
                <w:sz w:val="20"/>
                <w:szCs w:val="20"/>
              </w:rPr>
              <w:t xml:space="preserve">AQR.1F </w:t>
            </w:r>
            <w:r w:rsidRPr="00317E2B">
              <w:rPr>
                <w:rFonts w:ascii="Arial" w:hAnsi="Arial" w:cs="Arial"/>
                <w:sz w:val="20"/>
              </w:rPr>
              <w:t>Analyze mathematical relationships to connect and communicate mathematical ideas.</w:t>
            </w:r>
          </w:p>
          <w:p w14:paraId="60F9BCEC" w14:textId="38C8F452" w:rsidR="00D957BE" w:rsidRDefault="00D957BE" w:rsidP="009E4656">
            <w:pPr>
              <w:rPr>
                <w:rFonts w:ascii="Arial" w:hAnsi="Arial" w:cs="Arial"/>
                <w:noProof/>
                <w:sz w:val="20"/>
                <w:szCs w:val="20"/>
              </w:rPr>
            </w:pPr>
          </w:p>
          <w:p w14:paraId="6FCA54C1" w14:textId="77777777" w:rsidR="008D04EF" w:rsidRDefault="008D04EF" w:rsidP="009E4656">
            <w:pPr>
              <w:rPr>
                <w:rFonts w:ascii="Arial" w:hAnsi="Arial" w:cs="Arial"/>
                <w:sz w:val="20"/>
                <w:szCs w:val="20"/>
              </w:rPr>
            </w:pPr>
            <w:r w:rsidRPr="00706583">
              <w:rPr>
                <w:rFonts w:ascii="Arial" w:hAnsi="Arial" w:cs="Arial"/>
                <w:b/>
                <w:sz w:val="20"/>
              </w:rPr>
              <w:t>Algebraic Reasoning (Expressions, Equations, and Generalized Relationships)</w:t>
            </w:r>
            <w:r>
              <w:rPr>
                <w:rFonts w:ascii="Arial" w:hAnsi="Arial" w:cs="Arial"/>
                <w:b/>
                <w:sz w:val="20"/>
              </w:rPr>
              <w:t xml:space="preserve">. </w:t>
            </w:r>
            <w:r w:rsidRPr="00706583">
              <w:rPr>
                <w:rFonts w:ascii="Arial" w:hAnsi="Arial" w:cs="Arial"/>
                <w:sz w:val="20"/>
              </w:rPr>
              <w:t>The student applies the process standards in mathematics to create and analyze mathematical models of everyday situations to make informed decisions related to earning, investing, spending, and borrowing money by appropriate, proficient, and efficient use of tools, including</w:t>
            </w:r>
            <w:r>
              <w:rPr>
                <w:rFonts w:ascii="Arial" w:eastAsia="Arial Unicode MS" w:hAnsi="Arial" w:cs="Arial"/>
                <w:sz w:val="20"/>
                <w:szCs w:val="20"/>
              </w:rPr>
              <w:t xml:space="preserve"> </w:t>
            </w:r>
            <w:r w:rsidRPr="00706583">
              <w:rPr>
                <w:rFonts w:ascii="Arial" w:hAnsi="Arial" w:cs="Arial"/>
                <w:sz w:val="20"/>
              </w:rPr>
              <w:t xml:space="preserve">technology. The student uses mathematical relationships to make connections and predictions. The student judges the validity of a prediction and uses mathematical models to represent, analyze, and solve dynamic real-world problems. </w:t>
            </w:r>
            <w:r>
              <w:rPr>
                <w:rFonts w:ascii="Arial" w:hAnsi="Arial" w:cs="Arial"/>
                <w:sz w:val="20"/>
                <w:szCs w:val="20"/>
              </w:rPr>
              <w:t>The student is expected to:</w:t>
            </w:r>
          </w:p>
          <w:p w14:paraId="40225BB6" w14:textId="77777777" w:rsidR="008D04EF" w:rsidRPr="00317E2B" w:rsidRDefault="008D04EF" w:rsidP="009E4656">
            <w:pPr>
              <w:pStyle w:val="ListParagraph"/>
              <w:numPr>
                <w:ilvl w:val="0"/>
                <w:numId w:val="34"/>
              </w:numPr>
              <w:spacing w:after="0" w:line="240" w:lineRule="auto"/>
              <w:rPr>
                <w:rFonts w:ascii="Arial" w:hAnsi="Arial" w:cs="Arial"/>
                <w:bCs/>
                <w:sz w:val="20"/>
                <w:szCs w:val="20"/>
              </w:rPr>
            </w:pPr>
            <w:r>
              <w:rPr>
                <w:rFonts w:ascii="Arial" w:hAnsi="Arial" w:cs="Arial"/>
                <w:b/>
                <w:sz w:val="20"/>
              </w:rPr>
              <w:t xml:space="preserve">AQR.3B </w:t>
            </w:r>
            <w:r>
              <w:rPr>
                <w:rFonts w:ascii="Arial" w:hAnsi="Arial" w:cs="Arial"/>
                <w:sz w:val="20"/>
              </w:rPr>
              <w:t>Describe the degree to which uncorrelated variables may or may not be related and analyze situations where correlated variables do or do not indicate a cause-and-effect relationship.</w:t>
            </w:r>
          </w:p>
          <w:p w14:paraId="5A75E923" w14:textId="77777777" w:rsidR="00D957BE" w:rsidRPr="00F5757F" w:rsidRDefault="008D04EF" w:rsidP="009E4656">
            <w:pPr>
              <w:pStyle w:val="ListParagraph"/>
              <w:numPr>
                <w:ilvl w:val="0"/>
                <w:numId w:val="34"/>
              </w:numPr>
              <w:spacing w:after="0" w:line="240" w:lineRule="auto"/>
              <w:rPr>
                <w:rFonts w:ascii="Arial" w:hAnsi="Arial" w:cs="Arial"/>
                <w:bCs/>
                <w:sz w:val="20"/>
                <w:szCs w:val="20"/>
              </w:rPr>
            </w:pPr>
            <w:r w:rsidRPr="0047028C">
              <w:rPr>
                <w:rFonts w:ascii="Arial" w:hAnsi="Arial" w:cs="Arial"/>
                <w:b/>
                <w:bCs/>
                <w:color w:val="000000"/>
                <w:sz w:val="20"/>
                <w:szCs w:val="20"/>
              </w:rPr>
              <w:t xml:space="preserve">AQR.3C </w:t>
            </w:r>
            <w:r w:rsidRPr="0047028C">
              <w:rPr>
                <w:rFonts w:ascii="Arial" w:hAnsi="Arial" w:cs="Arial"/>
                <w:color w:val="000000"/>
                <w:sz w:val="20"/>
                <w:szCs w:val="20"/>
              </w:rPr>
              <w:t>Determine and analyze an appropriate growth or decay model for problem situations, including linear, exponential, and logistic functions.</w:t>
            </w:r>
          </w:p>
          <w:p w14:paraId="7D2790CB" w14:textId="41F1206E" w:rsidR="00F5757F" w:rsidRPr="008D04EF" w:rsidRDefault="00F5757F" w:rsidP="009E4656">
            <w:pPr>
              <w:pStyle w:val="ListParagraph"/>
              <w:spacing w:after="0" w:line="240" w:lineRule="auto"/>
              <w:ind w:left="216"/>
              <w:rPr>
                <w:rFonts w:ascii="Arial" w:hAnsi="Arial" w:cs="Arial"/>
                <w:bCs/>
                <w:sz w:val="20"/>
                <w:szCs w:val="20"/>
              </w:rPr>
            </w:pPr>
          </w:p>
        </w:tc>
      </w:tr>
      <w:tr w:rsidR="00080A08" w:rsidRPr="00F2219B" w14:paraId="3BF1774E" w14:textId="77777777" w:rsidTr="000D7AF7">
        <w:trPr>
          <w:jc w:val="center"/>
        </w:trPr>
        <w:tc>
          <w:tcPr>
            <w:tcW w:w="1777" w:type="dxa"/>
            <w:shd w:val="clear" w:color="auto" w:fill="auto"/>
            <w:tcMar>
              <w:top w:w="72" w:type="dxa"/>
              <w:bottom w:w="72" w:type="dxa"/>
            </w:tcMar>
          </w:tcPr>
          <w:p w14:paraId="26B93503" w14:textId="77777777" w:rsidR="00CF5BA1" w:rsidRPr="00317E2B" w:rsidRDefault="00CF5BA1" w:rsidP="009E46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8"/>
                <w:szCs w:val="18"/>
              </w:rPr>
            </w:pPr>
            <w:r w:rsidRPr="00317E2B">
              <w:rPr>
                <w:rFonts w:ascii="Arial" w:hAnsi="Arial" w:cs="Arial"/>
                <w:b/>
                <w:bCs/>
                <w:color w:val="000000"/>
                <w:sz w:val="18"/>
                <w:szCs w:val="18"/>
              </w:rPr>
              <w:t xml:space="preserve">Unit 18: Recursion in Cyclical Modeling </w:t>
            </w:r>
          </w:p>
          <w:p w14:paraId="56BA59B2" w14:textId="2A336EFC" w:rsidR="00080A08" w:rsidRPr="009131D1" w:rsidRDefault="00CF5BA1" w:rsidP="009E4656">
            <w:pPr>
              <w:rPr>
                <w:rFonts w:ascii="Arial" w:hAnsi="Arial" w:cs="Arial"/>
                <w:sz w:val="18"/>
                <w:szCs w:val="20"/>
              </w:rPr>
            </w:pPr>
            <w:r w:rsidRPr="00317E2B">
              <w:rPr>
                <w:rFonts w:ascii="Arial" w:hAnsi="Arial" w:cs="Arial"/>
                <w:color w:val="000000"/>
                <w:sz w:val="18"/>
                <w:szCs w:val="18"/>
              </w:rPr>
              <w:t>Students study recursion relationships in data and various representations from cyclical models.</w:t>
            </w:r>
          </w:p>
        </w:tc>
        <w:tc>
          <w:tcPr>
            <w:tcW w:w="1728" w:type="dxa"/>
            <w:shd w:val="clear" w:color="auto" w:fill="auto"/>
            <w:tcMar>
              <w:top w:w="72" w:type="dxa"/>
              <w:bottom w:w="72" w:type="dxa"/>
            </w:tcMar>
          </w:tcPr>
          <w:p w14:paraId="7A2DD8E4" w14:textId="77777777" w:rsidR="00025935" w:rsidRDefault="00025935" w:rsidP="009E4656">
            <w:pPr>
              <w:jc w:val="center"/>
              <w:rPr>
                <w:rFonts w:ascii="Arial" w:hAnsi="Arial" w:cs="Arial"/>
                <w:sz w:val="20"/>
                <w:szCs w:val="20"/>
              </w:rPr>
            </w:pPr>
            <w:r>
              <w:rPr>
                <w:rFonts w:ascii="Arial" w:hAnsi="Arial" w:cs="Arial"/>
                <w:b/>
                <w:sz w:val="20"/>
                <w:szCs w:val="20"/>
              </w:rPr>
              <w:t>2</w:t>
            </w:r>
            <w:r>
              <w:rPr>
                <w:rFonts w:ascii="Arial" w:hAnsi="Arial" w:cs="Arial"/>
                <w:sz w:val="20"/>
                <w:szCs w:val="20"/>
              </w:rPr>
              <w:t xml:space="preserve"> class periods </w:t>
            </w:r>
          </w:p>
          <w:p w14:paraId="4BE69970" w14:textId="77777777" w:rsidR="00025935" w:rsidRDefault="00025935" w:rsidP="009E4656">
            <w:pPr>
              <w:jc w:val="center"/>
              <w:rPr>
                <w:rFonts w:ascii="Arial" w:hAnsi="Arial" w:cs="Arial"/>
                <w:sz w:val="20"/>
                <w:szCs w:val="20"/>
              </w:rPr>
            </w:pPr>
            <w:r>
              <w:rPr>
                <w:rFonts w:ascii="Arial" w:hAnsi="Arial" w:cs="Arial"/>
                <w:sz w:val="20"/>
                <w:szCs w:val="20"/>
              </w:rPr>
              <w:t>(90-min. each)</w:t>
            </w:r>
          </w:p>
          <w:p w14:paraId="68994C34" w14:textId="77777777" w:rsidR="00025935" w:rsidRDefault="00025935" w:rsidP="009E4656">
            <w:pPr>
              <w:jc w:val="center"/>
              <w:rPr>
                <w:rFonts w:ascii="Arial" w:hAnsi="Arial" w:cs="Arial"/>
                <w:sz w:val="20"/>
                <w:szCs w:val="20"/>
              </w:rPr>
            </w:pPr>
            <w:r>
              <w:rPr>
                <w:rFonts w:ascii="Arial" w:hAnsi="Arial" w:cs="Arial"/>
                <w:sz w:val="20"/>
                <w:szCs w:val="20"/>
              </w:rPr>
              <w:t>or</w:t>
            </w:r>
          </w:p>
          <w:p w14:paraId="5C0D6405" w14:textId="77777777" w:rsidR="00025935" w:rsidRDefault="00025935" w:rsidP="009E4656">
            <w:pPr>
              <w:jc w:val="center"/>
              <w:rPr>
                <w:rFonts w:ascii="Arial" w:hAnsi="Arial" w:cs="Arial"/>
                <w:sz w:val="20"/>
                <w:szCs w:val="20"/>
              </w:rPr>
            </w:pPr>
            <w:r>
              <w:rPr>
                <w:rFonts w:ascii="Arial" w:hAnsi="Arial" w:cs="Arial"/>
                <w:b/>
                <w:sz w:val="20"/>
                <w:szCs w:val="20"/>
              </w:rPr>
              <w:t>4</w:t>
            </w:r>
            <w:r>
              <w:rPr>
                <w:rFonts w:ascii="Arial" w:hAnsi="Arial" w:cs="Arial"/>
                <w:sz w:val="20"/>
                <w:szCs w:val="20"/>
              </w:rPr>
              <w:t xml:space="preserve"> class periods </w:t>
            </w:r>
          </w:p>
          <w:p w14:paraId="08C2FAB2" w14:textId="77777777" w:rsidR="00025935" w:rsidRDefault="00025935" w:rsidP="009E4656">
            <w:pPr>
              <w:jc w:val="center"/>
              <w:rPr>
                <w:rFonts w:ascii="Arial" w:hAnsi="Arial" w:cs="Arial"/>
                <w:sz w:val="20"/>
                <w:szCs w:val="20"/>
              </w:rPr>
            </w:pPr>
            <w:r>
              <w:rPr>
                <w:rFonts w:ascii="Arial" w:hAnsi="Arial" w:cs="Arial"/>
                <w:sz w:val="20"/>
                <w:szCs w:val="20"/>
              </w:rPr>
              <w:t>(45-min. each)</w:t>
            </w:r>
          </w:p>
          <w:p w14:paraId="63175C37" w14:textId="77777777" w:rsidR="008D3FA8" w:rsidRDefault="008D3FA8" w:rsidP="009E4656">
            <w:pPr>
              <w:jc w:val="center"/>
              <w:rPr>
                <w:rFonts w:ascii="Arial" w:hAnsi="Arial" w:cs="Arial"/>
                <w:i/>
                <w:sz w:val="20"/>
                <w:szCs w:val="20"/>
              </w:rPr>
            </w:pPr>
          </w:p>
          <w:p w14:paraId="46825E6E" w14:textId="77777777" w:rsidR="008D3FA8" w:rsidRDefault="008D3FA8" w:rsidP="009E4656">
            <w:pPr>
              <w:jc w:val="center"/>
              <w:rPr>
                <w:rFonts w:ascii="Arial" w:hAnsi="Arial" w:cs="Arial"/>
                <w:i/>
                <w:sz w:val="20"/>
                <w:szCs w:val="20"/>
              </w:rPr>
            </w:pPr>
          </w:p>
          <w:p w14:paraId="0EF684D8" w14:textId="77777777" w:rsidR="008D3FA8" w:rsidRDefault="008D3FA8" w:rsidP="009E4656">
            <w:pPr>
              <w:jc w:val="center"/>
              <w:rPr>
                <w:rFonts w:ascii="Arial" w:hAnsi="Arial" w:cs="Arial"/>
                <w:i/>
                <w:sz w:val="20"/>
                <w:szCs w:val="20"/>
              </w:rPr>
            </w:pPr>
          </w:p>
          <w:p w14:paraId="7A7EFCC0" w14:textId="6319292D" w:rsidR="00080A08" w:rsidRPr="00F43320" w:rsidRDefault="00080A08" w:rsidP="009E4656">
            <w:pPr>
              <w:jc w:val="center"/>
              <w:rPr>
                <w:rFonts w:ascii="Arial" w:hAnsi="Arial" w:cs="Arial"/>
                <w:i/>
                <w:sz w:val="20"/>
                <w:szCs w:val="20"/>
              </w:rPr>
            </w:pPr>
          </w:p>
        </w:tc>
        <w:tc>
          <w:tcPr>
            <w:tcW w:w="7295" w:type="dxa"/>
            <w:gridSpan w:val="2"/>
            <w:shd w:val="clear" w:color="auto" w:fill="auto"/>
            <w:tcMar>
              <w:top w:w="72" w:type="dxa"/>
              <w:bottom w:w="72" w:type="dxa"/>
            </w:tcMar>
          </w:tcPr>
          <w:p w14:paraId="09496E5F" w14:textId="77777777" w:rsidR="00B15F48" w:rsidRPr="00706583" w:rsidRDefault="00B15F48" w:rsidP="009E4656">
            <w:pPr>
              <w:contextualSpacing/>
              <w:rPr>
                <w:rFonts w:ascii="Arial" w:hAnsi="Arial" w:cs="Arial"/>
                <w:sz w:val="20"/>
                <w:szCs w:val="20"/>
              </w:rPr>
            </w:pPr>
            <w:r w:rsidRPr="00706583">
              <w:rPr>
                <w:rFonts w:ascii="Arial" w:hAnsi="Arial" w:cs="Arial"/>
                <w:b/>
                <w:sz w:val="20"/>
                <w:szCs w:val="20"/>
              </w:rPr>
              <w:t>Mathematical Process Standards</w:t>
            </w:r>
            <w:r>
              <w:rPr>
                <w:rFonts w:ascii="Arial" w:hAnsi="Arial" w:cs="Arial"/>
                <w:b/>
                <w:sz w:val="20"/>
                <w:szCs w:val="20"/>
              </w:rPr>
              <w:t xml:space="preserve">. </w:t>
            </w:r>
            <w:r w:rsidRPr="00706583">
              <w:rPr>
                <w:rFonts w:ascii="Arial" w:hAnsi="Arial" w:cs="Arial"/>
                <w:sz w:val="20"/>
                <w:szCs w:val="20"/>
              </w:rPr>
              <w:t>The student uses mathematical processes to acquire and demonstrate mathematical understanding.</w:t>
            </w:r>
            <w:r>
              <w:rPr>
                <w:rFonts w:ascii="Arial" w:hAnsi="Arial" w:cs="Arial"/>
                <w:sz w:val="20"/>
                <w:szCs w:val="20"/>
              </w:rPr>
              <w:t xml:space="preserve"> The student is expected to:</w:t>
            </w:r>
          </w:p>
          <w:p w14:paraId="611BE3F6" w14:textId="77777777" w:rsidR="00B15F48" w:rsidRPr="00F72A89" w:rsidRDefault="00B15F48" w:rsidP="009E4656">
            <w:pPr>
              <w:tabs>
                <w:tab w:val="left" w:pos="302"/>
              </w:tabs>
              <w:contextualSpacing/>
              <w:rPr>
                <w:rFonts w:ascii="Arial" w:hAnsi="Arial" w:cs="Arial"/>
                <w:sz w:val="20"/>
                <w:szCs w:val="20"/>
              </w:rPr>
            </w:pPr>
            <w:r w:rsidRPr="004C4A99">
              <w:rPr>
                <w:noProof/>
              </w:rPr>
              <w:drawing>
                <wp:inline distT="0" distB="0" distL="0" distR="0" wp14:anchorId="14DDBE79" wp14:editId="19E0EC12">
                  <wp:extent cx="107315" cy="107315"/>
                  <wp:effectExtent l="0" t="0" r="6985" b="698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Pr>
                <w:rFonts w:ascii="Arial" w:hAnsi="Arial" w:cs="Arial"/>
                <w:b/>
                <w:sz w:val="20"/>
                <w:szCs w:val="20"/>
              </w:rPr>
              <w:t xml:space="preserve"> AQR</w:t>
            </w:r>
            <w:r w:rsidRPr="001212D3">
              <w:rPr>
                <w:rFonts w:ascii="Arial" w:hAnsi="Arial" w:cs="Arial"/>
                <w:b/>
                <w:sz w:val="20"/>
                <w:szCs w:val="20"/>
              </w:rPr>
              <w:t>.1A</w:t>
            </w:r>
            <w:r w:rsidRPr="001212D3">
              <w:rPr>
                <w:rFonts w:ascii="Arial" w:hAnsi="Arial" w:cs="Arial"/>
                <w:sz w:val="20"/>
                <w:szCs w:val="20"/>
              </w:rPr>
              <w:t xml:space="preserve"> Apply mathematics to problems arising in everyday life, society, and the workpla</w:t>
            </w:r>
            <w:r>
              <w:rPr>
                <w:rFonts w:ascii="Arial" w:hAnsi="Arial" w:cs="Arial"/>
                <w:sz w:val="20"/>
                <w:szCs w:val="20"/>
              </w:rPr>
              <w:t>ce.</w:t>
            </w:r>
          </w:p>
          <w:p w14:paraId="06055014" w14:textId="77777777" w:rsidR="00B15F48" w:rsidRPr="00317E2B" w:rsidRDefault="00B15F48" w:rsidP="009E4656">
            <w:pPr>
              <w:tabs>
                <w:tab w:val="left" w:pos="302"/>
              </w:tabs>
              <w:rPr>
                <w:rFonts w:ascii="Arial" w:hAnsi="Arial" w:cs="Arial"/>
                <w:bCs/>
                <w:sz w:val="20"/>
                <w:szCs w:val="20"/>
              </w:rPr>
            </w:pPr>
            <w:r w:rsidRPr="004C4A99">
              <w:rPr>
                <w:noProof/>
              </w:rPr>
              <w:drawing>
                <wp:inline distT="0" distB="0" distL="0" distR="0" wp14:anchorId="64CD2649" wp14:editId="2D429DC1">
                  <wp:extent cx="107315" cy="107315"/>
                  <wp:effectExtent l="0" t="0" r="6985" b="698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Pr>
                <w:rFonts w:ascii="Arial" w:hAnsi="Arial" w:cs="Arial"/>
                <w:b/>
                <w:sz w:val="20"/>
                <w:szCs w:val="20"/>
              </w:rPr>
              <w:t xml:space="preserve"> </w:t>
            </w:r>
            <w:r w:rsidRPr="00317E2B">
              <w:rPr>
                <w:rFonts w:ascii="Arial" w:hAnsi="Arial" w:cs="Arial"/>
                <w:b/>
                <w:sz w:val="20"/>
                <w:szCs w:val="20"/>
              </w:rPr>
              <w:t>AQR.1C</w:t>
            </w:r>
            <w:r w:rsidRPr="00317E2B">
              <w:rPr>
                <w:rFonts w:ascii="Arial" w:hAnsi="Arial" w:cs="Arial"/>
                <w:sz w:val="20"/>
              </w:rPr>
              <w:t xml:space="preserve"> Select tools, including real objects, manipulatives, paper and pencil, and technology as appropriate, and techniques, including mental math, estimation, and number sense as appropriate, to solve problems.</w:t>
            </w:r>
          </w:p>
          <w:p w14:paraId="53FD1AA2" w14:textId="77777777" w:rsidR="00080A08" w:rsidRDefault="00080A08" w:rsidP="009E4656">
            <w:pPr>
              <w:rPr>
                <w:rFonts w:ascii="Arial" w:hAnsi="Arial" w:cs="Arial"/>
                <w:bCs/>
                <w:sz w:val="20"/>
                <w:szCs w:val="20"/>
              </w:rPr>
            </w:pPr>
          </w:p>
          <w:p w14:paraId="65120B75" w14:textId="77777777" w:rsidR="00487926" w:rsidRDefault="00487926" w:rsidP="009E4656">
            <w:pPr>
              <w:rPr>
                <w:rFonts w:ascii="Arial" w:hAnsi="Arial" w:cs="Arial"/>
                <w:sz w:val="20"/>
              </w:rPr>
            </w:pPr>
            <w:r w:rsidRPr="00EF4B77">
              <w:rPr>
                <w:rFonts w:ascii="Arial" w:hAnsi="Arial" w:cs="Arial"/>
                <w:b/>
                <w:sz w:val="20"/>
              </w:rPr>
              <w:t>Numeric Reasoning</w:t>
            </w:r>
            <w:r>
              <w:rPr>
                <w:rFonts w:ascii="Arial" w:hAnsi="Arial" w:cs="Arial"/>
                <w:b/>
                <w:sz w:val="20"/>
              </w:rPr>
              <w:t xml:space="preserve">. </w:t>
            </w:r>
            <w:r w:rsidRPr="00A93E77">
              <w:rPr>
                <w:rFonts w:ascii="Arial" w:hAnsi="Arial" w:cs="Arial"/>
                <w:sz w:val="20"/>
              </w:rPr>
              <w:t>The student applies the process standards in mathematics to generate new understandings by extending existing knowledge. The student generates new mathematical understandings through problems involving numerical data that arise in everyday life, society, and the workplace.</w:t>
            </w:r>
          </w:p>
          <w:p w14:paraId="004E64B8" w14:textId="77777777" w:rsidR="00487926" w:rsidRPr="001A15A2" w:rsidRDefault="00487926" w:rsidP="009E4656">
            <w:pPr>
              <w:contextualSpacing/>
              <w:rPr>
                <w:rFonts w:ascii="Arial" w:hAnsi="Arial" w:cs="Arial"/>
                <w:sz w:val="20"/>
              </w:rPr>
            </w:pPr>
            <w:r w:rsidRPr="00A93E77">
              <w:rPr>
                <w:rFonts w:ascii="Arial" w:hAnsi="Arial" w:cs="Arial"/>
                <w:sz w:val="20"/>
              </w:rPr>
              <w:t>The student extends existing knowledge and skills to analyze real-world</w:t>
            </w:r>
            <w:r>
              <w:rPr>
                <w:rFonts w:ascii="Arial" w:hAnsi="Arial" w:cs="Arial"/>
                <w:sz w:val="20"/>
              </w:rPr>
              <w:t xml:space="preserve"> situations. </w:t>
            </w:r>
            <w:r>
              <w:rPr>
                <w:rFonts w:ascii="Arial" w:hAnsi="Arial" w:cs="Arial"/>
                <w:sz w:val="20"/>
                <w:szCs w:val="20"/>
              </w:rPr>
              <w:t>The student is expected to:</w:t>
            </w:r>
          </w:p>
          <w:p w14:paraId="49D051FA" w14:textId="77777777" w:rsidR="00D85A7A" w:rsidRPr="001E327D" w:rsidRDefault="00D85A7A" w:rsidP="009E4656">
            <w:pPr>
              <w:pStyle w:val="ListParagraph"/>
              <w:numPr>
                <w:ilvl w:val="0"/>
                <w:numId w:val="35"/>
              </w:numPr>
              <w:tabs>
                <w:tab w:val="left" w:pos="302"/>
              </w:tabs>
              <w:spacing w:after="0" w:line="240" w:lineRule="auto"/>
              <w:rPr>
                <w:rFonts w:ascii="Arial" w:hAnsi="Arial" w:cs="Arial"/>
                <w:bCs/>
                <w:sz w:val="20"/>
                <w:szCs w:val="20"/>
              </w:rPr>
            </w:pPr>
            <w:r w:rsidRPr="00C6124A">
              <w:rPr>
                <w:rFonts w:ascii="Arial" w:hAnsi="Arial" w:cs="Arial"/>
                <w:b/>
                <w:sz w:val="20"/>
                <w:szCs w:val="20"/>
              </w:rPr>
              <w:t>AQR.2D</w:t>
            </w:r>
            <w:r w:rsidRPr="00C6124A">
              <w:rPr>
                <w:rFonts w:ascii="Arial" w:hAnsi="Arial" w:cs="Arial"/>
                <w:sz w:val="20"/>
                <w:szCs w:val="20"/>
              </w:rPr>
              <w:t xml:space="preserve"> Solve geometric problems involving indirect measurement, including similar triangles, the Pythagorean Theorem, law of sines, law of cosines, and the use of dynamic geometry software.</w:t>
            </w:r>
          </w:p>
          <w:p w14:paraId="79BC1B3B" w14:textId="77777777" w:rsidR="006A5D32" w:rsidRDefault="006A5D32" w:rsidP="009E4656">
            <w:pPr>
              <w:rPr>
                <w:rFonts w:ascii="Arial" w:hAnsi="Arial" w:cs="Arial"/>
                <w:b/>
                <w:sz w:val="20"/>
              </w:rPr>
            </w:pPr>
          </w:p>
          <w:p w14:paraId="6F2E3453" w14:textId="3E3E5E80" w:rsidR="0090049C" w:rsidRDefault="0090049C" w:rsidP="009E4656">
            <w:pPr>
              <w:rPr>
                <w:rFonts w:ascii="Arial" w:hAnsi="Arial" w:cs="Arial"/>
                <w:sz w:val="20"/>
                <w:szCs w:val="20"/>
              </w:rPr>
            </w:pPr>
            <w:r w:rsidRPr="00706583">
              <w:rPr>
                <w:rFonts w:ascii="Arial" w:hAnsi="Arial" w:cs="Arial"/>
                <w:b/>
                <w:sz w:val="20"/>
              </w:rPr>
              <w:lastRenderedPageBreak/>
              <w:t>Algebraic Reasoning (Expressions, Equations, and Generalized Relationships)</w:t>
            </w:r>
            <w:r>
              <w:rPr>
                <w:rFonts w:ascii="Arial" w:hAnsi="Arial" w:cs="Arial"/>
                <w:b/>
                <w:sz w:val="20"/>
              </w:rPr>
              <w:t xml:space="preserve">. </w:t>
            </w:r>
            <w:r w:rsidRPr="00706583">
              <w:rPr>
                <w:rFonts w:ascii="Arial" w:hAnsi="Arial" w:cs="Arial"/>
                <w:sz w:val="20"/>
              </w:rPr>
              <w:t xml:space="preserve">The student applies the process standards in mathematics to create and analyze mathematical models of everyday situations to make informed decisions related to earning, investing, spending, and borrowing money by appropriate, proficient, and efficient use of tools, including technology. The student uses mathematical relationships to make connections and predictions. The student judges the validity of a prediction and uses mathematical models to represent, analyze, and solve dynamic real-world problems. </w:t>
            </w:r>
            <w:r>
              <w:rPr>
                <w:rFonts w:ascii="Arial" w:hAnsi="Arial" w:cs="Arial"/>
                <w:sz w:val="20"/>
                <w:szCs w:val="20"/>
              </w:rPr>
              <w:t>The student is expected to:</w:t>
            </w:r>
          </w:p>
          <w:p w14:paraId="5A9A4B83" w14:textId="77777777" w:rsidR="0090049C" w:rsidRPr="00317E2B" w:rsidRDefault="0090049C" w:rsidP="009E4656">
            <w:pPr>
              <w:pStyle w:val="ListParagraph"/>
              <w:numPr>
                <w:ilvl w:val="0"/>
                <w:numId w:val="35"/>
              </w:numPr>
              <w:tabs>
                <w:tab w:val="left" w:pos="302"/>
              </w:tabs>
              <w:spacing w:after="0" w:line="240" w:lineRule="auto"/>
              <w:rPr>
                <w:rFonts w:ascii="Arial" w:hAnsi="Arial" w:cs="Arial"/>
                <w:bCs/>
                <w:sz w:val="20"/>
                <w:szCs w:val="20"/>
              </w:rPr>
            </w:pPr>
            <w:r>
              <w:rPr>
                <w:rFonts w:ascii="Arial" w:hAnsi="Arial" w:cs="Arial"/>
                <w:b/>
                <w:sz w:val="20"/>
              </w:rPr>
              <w:t xml:space="preserve">AQR.3B </w:t>
            </w:r>
            <w:r>
              <w:rPr>
                <w:rFonts w:ascii="Arial" w:hAnsi="Arial" w:cs="Arial"/>
                <w:sz w:val="20"/>
              </w:rPr>
              <w:t>Describe the degree to which uncorrelated variables may or may not be related and analyze situations where correlated variables do or do not indicate a cause-and-effect relationship.</w:t>
            </w:r>
          </w:p>
          <w:p w14:paraId="6C4FC810" w14:textId="6C611B5F" w:rsidR="0090049C" w:rsidRPr="00064543" w:rsidRDefault="0090049C" w:rsidP="009E4656">
            <w:pPr>
              <w:pStyle w:val="ListParagraph"/>
              <w:numPr>
                <w:ilvl w:val="0"/>
                <w:numId w:val="35"/>
              </w:numPr>
              <w:tabs>
                <w:tab w:val="left" w:pos="302"/>
              </w:tabs>
              <w:spacing w:after="0" w:line="240" w:lineRule="auto"/>
              <w:rPr>
                <w:rFonts w:ascii="Arial" w:hAnsi="Arial" w:cs="Arial"/>
                <w:bCs/>
                <w:sz w:val="20"/>
                <w:szCs w:val="20"/>
              </w:rPr>
            </w:pPr>
            <w:r w:rsidRPr="00465854">
              <w:rPr>
                <w:rFonts w:ascii="Arial" w:hAnsi="Arial" w:cs="Arial"/>
                <w:b/>
                <w:bCs/>
                <w:sz w:val="20"/>
                <w:szCs w:val="20"/>
              </w:rPr>
              <w:t xml:space="preserve">AQR.3D </w:t>
            </w:r>
            <w:r w:rsidRPr="00465854">
              <w:rPr>
                <w:rFonts w:ascii="Arial" w:hAnsi="Arial" w:cs="Arial"/>
                <w:bCs/>
                <w:sz w:val="20"/>
                <w:szCs w:val="20"/>
              </w:rPr>
              <w:t>Determine or analyze an appropriate growth or decay model for problem situations that can be modeled with periodic functions</w:t>
            </w:r>
            <w:r w:rsidRPr="00465854">
              <w:rPr>
                <w:rFonts w:ascii="Arial" w:hAnsi="Arial" w:cs="Arial"/>
                <w:b/>
                <w:bCs/>
                <w:sz w:val="20"/>
                <w:szCs w:val="20"/>
              </w:rPr>
              <w:t>.</w:t>
            </w:r>
          </w:p>
          <w:p w14:paraId="0C29D588" w14:textId="29D91440" w:rsidR="00D85A7A" w:rsidRPr="00D4282A" w:rsidRDefault="00D85A7A" w:rsidP="009E4656">
            <w:pPr>
              <w:rPr>
                <w:rFonts w:ascii="Arial" w:hAnsi="Arial" w:cs="Arial"/>
                <w:bCs/>
                <w:sz w:val="20"/>
                <w:szCs w:val="20"/>
              </w:rPr>
            </w:pPr>
          </w:p>
        </w:tc>
      </w:tr>
      <w:tr w:rsidR="004440FC" w:rsidRPr="00F2219B" w14:paraId="1A736117" w14:textId="77777777" w:rsidTr="000D7AF7">
        <w:trPr>
          <w:jc w:val="center"/>
        </w:trPr>
        <w:tc>
          <w:tcPr>
            <w:tcW w:w="1777" w:type="dxa"/>
            <w:shd w:val="clear" w:color="auto" w:fill="auto"/>
            <w:tcMar>
              <w:top w:w="72" w:type="dxa"/>
              <w:bottom w:w="72" w:type="dxa"/>
            </w:tcMar>
          </w:tcPr>
          <w:p w14:paraId="5889FFF8" w14:textId="77777777" w:rsidR="0025199A" w:rsidRPr="00317E2B" w:rsidRDefault="0025199A" w:rsidP="009E46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8"/>
                <w:szCs w:val="18"/>
              </w:rPr>
            </w:pPr>
            <w:r w:rsidRPr="00317E2B">
              <w:rPr>
                <w:rFonts w:ascii="Arial" w:hAnsi="Arial" w:cs="Arial"/>
                <w:b/>
                <w:bCs/>
                <w:color w:val="000000"/>
                <w:sz w:val="18"/>
                <w:szCs w:val="18"/>
              </w:rPr>
              <w:lastRenderedPageBreak/>
              <w:t>Unit 19: Functions in Models: Regression in Linear and Nonlinear Functions</w:t>
            </w:r>
          </w:p>
          <w:p w14:paraId="6F9EC848" w14:textId="412DAB21" w:rsidR="004440FC" w:rsidRPr="00317E2B" w:rsidRDefault="0025199A" w:rsidP="009E46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8"/>
                <w:szCs w:val="18"/>
              </w:rPr>
            </w:pPr>
            <w:r w:rsidRPr="00317E2B">
              <w:rPr>
                <w:rFonts w:ascii="Arial" w:hAnsi="Arial" w:cs="Arial"/>
                <w:color w:val="000000"/>
                <w:sz w:val="18"/>
                <w:szCs w:val="18"/>
              </w:rPr>
              <w:t>Students study regression relationships in linear and nonlinear functions.</w:t>
            </w:r>
          </w:p>
        </w:tc>
        <w:tc>
          <w:tcPr>
            <w:tcW w:w="1728" w:type="dxa"/>
            <w:shd w:val="clear" w:color="auto" w:fill="auto"/>
            <w:tcMar>
              <w:top w:w="72" w:type="dxa"/>
              <w:bottom w:w="72" w:type="dxa"/>
            </w:tcMar>
          </w:tcPr>
          <w:p w14:paraId="38C2FB27" w14:textId="77777777" w:rsidR="00A03988" w:rsidRDefault="00A03988" w:rsidP="009E4656">
            <w:pPr>
              <w:jc w:val="center"/>
              <w:rPr>
                <w:rFonts w:ascii="Arial" w:hAnsi="Arial" w:cs="Arial"/>
                <w:sz w:val="20"/>
                <w:szCs w:val="20"/>
              </w:rPr>
            </w:pPr>
            <w:r>
              <w:rPr>
                <w:rFonts w:ascii="Arial" w:hAnsi="Arial" w:cs="Arial"/>
                <w:b/>
                <w:sz w:val="20"/>
                <w:szCs w:val="20"/>
              </w:rPr>
              <w:t>3</w:t>
            </w:r>
            <w:r w:rsidRPr="00A21C68">
              <w:rPr>
                <w:rFonts w:ascii="Arial" w:hAnsi="Arial" w:cs="Arial"/>
                <w:b/>
                <w:sz w:val="20"/>
                <w:szCs w:val="20"/>
              </w:rPr>
              <w:t xml:space="preserve"> </w:t>
            </w:r>
            <w:r w:rsidRPr="00A21C68">
              <w:rPr>
                <w:rFonts w:ascii="Arial" w:hAnsi="Arial" w:cs="Arial"/>
                <w:sz w:val="20"/>
                <w:szCs w:val="20"/>
              </w:rPr>
              <w:t>class periods</w:t>
            </w:r>
          </w:p>
          <w:p w14:paraId="2B29D41F" w14:textId="77777777" w:rsidR="00A03988" w:rsidRDefault="00A03988" w:rsidP="009E4656">
            <w:pPr>
              <w:jc w:val="center"/>
              <w:rPr>
                <w:rFonts w:ascii="Arial" w:hAnsi="Arial" w:cs="Arial"/>
                <w:sz w:val="20"/>
                <w:szCs w:val="20"/>
              </w:rPr>
            </w:pPr>
            <w:r w:rsidRPr="00A21C68">
              <w:rPr>
                <w:rFonts w:ascii="Arial" w:hAnsi="Arial" w:cs="Arial"/>
                <w:sz w:val="20"/>
                <w:szCs w:val="20"/>
              </w:rPr>
              <w:t xml:space="preserve"> (90-mi</w:t>
            </w:r>
            <w:r>
              <w:rPr>
                <w:rFonts w:ascii="Arial" w:hAnsi="Arial" w:cs="Arial"/>
                <w:sz w:val="20"/>
                <w:szCs w:val="20"/>
              </w:rPr>
              <w:t>n.</w:t>
            </w:r>
            <w:r w:rsidRPr="00A21C68">
              <w:rPr>
                <w:rFonts w:ascii="Arial" w:hAnsi="Arial" w:cs="Arial"/>
                <w:sz w:val="20"/>
                <w:szCs w:val="20"/>
              </w:rPr>
              <w:t xml:space="preserve"> each)</w:t>
            </w:r>
          </w:p>
          <w:p w14:paraId="7EBB71A4" w14:textId="77777777" w:rsidR="00A03988" w:rsidRPr="00A21C68" w:rsidRDefault="00A03988" w:rsidP="009E4656">
            <w:pPr>
              <w:jc w:val="center"/>
              <w:rPr>
                <w:rFonts w:ascii="Arial" w:hAnsi="Arial" w:cs="Arial"/>
                <w:sz w:val="20"/>
                <w:szCs w:val="20"/>
              </w:rPr>
            </w:pPr>
            <w:r w:rsidRPr="00A21C68">
              <w:rPr>
                <w:rFonts w:ascii="Arial" w:hAnsi="Arial" w:cs="Arial"/>
                <w:sz w:val="20"/>
                <w:szCs w:val="20"/>
              </w:rPr>
              <w:t>or</w:t>
            </w:r>
          </w:p>
          <w:p w14:paraId="78038C3F" w14:textId="77777777" w:rsidR="00A03988" w:rsidRDefault="00A03988" w:rsidP="009E4656">
            <w:pPr>
              <w:jc w:val="center"/>
              <w:rPr>
                <w:rFonts w:ascii="Arial" w:hAnsi="Arial" w:cs="Arial"/>
                <w:sz w:val="20"/>
                <w:szCs w:val="20"/>
              </w:rPr>
            </w:pPr>
            <w:r>
              <w:rPr>
                <w:rFonts w:ascii="Arial" w:hAnsi="Arial" w:cs="Arial"/>
                <w:b/>
                <w:sz w:val="20"/>
                <w:szCs w:val="20"/>
              </w:rPr>
              <w:t>6</w:t>
            </w:r>
            <w:r w:rsidRPr="00A21C68">
              <w:rPr>
                <w:rFonts w:ascii="Arial" w:hAnsi="Arial" w:cs="Arial"/>
                <w:sz w:val="20"/>
                <w:szCs w:val="20"/>
              </w:rPr>
              <w:t xml:space="preserve"> class periods</w:t>
            </w:r>
          </w:p>
          <w:p w14:paraId="3B284DD7" w14:textId="77777777" w:rsidR="00A03988" w:rsidRPr="00A21C68" w:rsidRDefault="00A03988" w:rsidP="009E4656">
            <w:pPr>
              <w:jc w:val="center"/>
              <w:rPr>
                <w:rFonts w:ascii="Arial" w:hAnsi="Arial" w:cs="Arial"/>
                <w:sz w:val="20"/>
                <w:szCs w:val="20"/>
              </w:rPr>
            </w:pPr>
            <w:r w:rsidRPr="00A21C68">
              <w:rPr>
                <w:rFonts w:ascii="Arial" w:hAnsi="Arial" w:cs="Arial"/>
                <w:sz w:val="20"/>
                <w:szCs w:val="20"/>
              </w:rPr>
              <w:t xml:space="preserve"> (45-min</w:t>
            </w:r>
            <w:r>
              <w:rPr>
                <w:rFonts w:ascii="Arial" w:hAnsi="Arial" w:cs="Arial"/>
                <w:sz w:val="20"/>
                <w:szCs w:val="20"/>
              </w:rPr>
              <w:t>.</w:t>
            </w:r>
            <w:r w:rsidRPr="00A21C68">
              <w:rPr>
                <w:rFonts w:ascii="Arial" w:hAnsi="Arial" w:cs="Arial"/>
                <w:sz w:val="20"/>
                <w:szCs w:val="20"/>
              </w:rPr>
              <w:t xml:space="preserve"> each)</w:t>
            </w:r>
          </w:p>
          <w:p w14:paraId="397677AE" w14:textId="77777777" w:rsidR="004440FC" w:rsidRDefault="004440FC" w:rsidP="009E4656">
            <w:pPr>
              <w:jc w:val="center"/>
              <w:rPr>
                <w:rFonts w:ascii="Arial" w:hAnsi="Arial" w:cs="Arial"/>
                <w:b/>
                <w:sz w:val="20"/>
                <w:szCs w:val="20"/>
              </w:rPr>
            </w:pPr>
          </w:p>
        </w:tc>
        <w:tc>
          <w:tcPr>
            <w:tcW w:w="7295" w:type="dxa"/>
            <w:gridSpan w:val="2"/>
            <w:shd w:val="clear" w:color="auto" w:fill="auto"/>
            <w:tcMar>
              <w:top w:w="72" w:type="dxa"/>
              <w:bottom w:w="72" w:type="dxa"/>
            </w:tcMar>
          </w:tcPr>
          <w:p w14:paraId="1893C0AF" w14:textId="77777777" w:rsidR="00A9257E" w:rsidRPr="00A21C68" w:rsidRDefault="00A9257E" w:rsidP="009E4656">
            <w:pPr>
              <w:contextualSpacing/>
              <w:rPr>
                <w:rFonts w:ascii="Arial" w:hAnsi="Arial" w:cs="Arial"/>
                <w:sz w:val="20"/>
                <w:szCs w:val="20"/>
              </w:rPr>
            </w:pPr>
            <w:r w:rsidRPr="00A21C68">
              <w:rPr>
                <w:rFonts w:ascii="Arial" w:hAnsi="Arial" w:cs="Arial"/>
                <w:b/>
                <w:sz w:val="20"/>
                <w:szCs w:val="20"/>
              </w:rPr>
              <w:t>Mathematical Process Standards</w:t>
            </w:r>
            <w:r>
              <w:rPr>
                <w:rFonts w:ascii="Arial" w:hAnsi="Arial" w:cs="Arial"/>
                <w:b/>
                <w:sz w:val="20"/>
                <w:szCs w:val="20"/>
              </w:rPr>
              <w:t xml:space="preserve">. </w:t>
            </w:r>
            <w:r w:rsidRPr="00A21C68">
              <w:rPr>
                <w:rFonts w:ascii="Arial" w:hAnsi="Arial" w:cs="Arial"/>
                <w:sz w:val="20"/>
                <w:szCs w:val="20"/>
              </w:rPr>
              <w:t>The student uses mathematical processes to acquire and demonstrate mathematical understanding.</w:t>
            </w:r>
            <w:r>
              <w:rPr>
                <w:rFonts w:ascii="Arial" w:hAnsi="Arial" w:cs="Arial"/>
                <w:sz w:val="20"/>
                <w:szCs w:val="20"/>
              </w:rPr>
              <w:t xml:space="preserve"> The student is expected to:</w:t>
            </w:r>
          </w:p>
          <w:p w14:paraId="7753A567" w14:textId="77777777" w:rsidR="00A9257E" w:rsidRPr="00A21C68" w:rsidRDefault="00A9257E" w:rsidP="009E4656">
            <w:pPr>
              <w:tabs>
                <w:tab w:val="left" w:pos="302"/>
              </w:tabs>
              <w:contextualSpacing/>
              <w:rPr>
                <w:rFonts w:ascii="Arial" w:hAnsi="Arial" w:cs="Arial"/>
                <w:sz w:val="20"/>
                <w:szCs w:val="20"/>
              </w:rPr>
            </w:pPr>
            <w:r w:rsidRPr="004C4A99">
              <w:rPr>
                <w:noProof/>
              </w:rPr>
              <w:drawing>
                <wp:inline distT="0" distB="0" distL="0" distR="0" wp14:anchorId="3AEED43C" wp14:editId="7750D02B">
                  <wp:extent cx="107315" cy="107315"/>
                  <wp:effectExtent l="0" t="0" r="6985" b="698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Pr>
                <w:rFonts w:ascii="Arial" w:hAnsi="Arial" w:cs="Arial"/>
                <w:b/>
                <w:sz w:val="20"/>
                <w:szCs w:val="20"/>
              </w:rPr>
              <w:t xml:space="preserve"> </w:t>
            </w:r>
            <w:r w:rsidRPr="00A21C68">
              <w:rPr>
                <w:rFonts w:ascii="Arial" w:hAnsi="Arial" w:cs="Arial"/>
                <w:b/>
                <w:sz w:val="20"/>
                <w:szCs w:val="20"/>
              </w:rPr>
              <w:t>AQR.1C</w:t>
            </w:r>
            <w:r w:rsidRPr="00A21C68">
              <w:rPr>
                <w:rFonts w:ascii="Arial" w:hAnsi="Arial" w:cs="Arial"/>
                <w:sz w:val="20"/>
              </w:rPr>
              <w:t xml:space="preserve"> Select tools, including real objects, manipulatives, paper and pencil, and technology as appropriate, and techniques, including mental math, estimation, and number sense as appropriate, to solv</w:t>
            </w:r>
            <w:r>
              <w:rPr>
                <w:rFonts w:ascii="Arial" w:hAnsi="Arial" w:cs="Arial"/>
                <w:sz w:val="20"/>
              </w:rPr>
              <w:t xml:space="preserve">e problems. </w:t>
            </w:r>
          </w:p>
          <w:p w14:paraId="5EFD6A96" w14:textId="77777777" w:rsidR="00A9257E" w:rsidRDefault="00A9257E" w:rsidP="009E4656">
            <w:pPr>
              <w:tabs>
                <w:tab w:val="left" w:pos="302"/>
              </w:tabs>
              <w:contextualSpacing/>
              <w:rPr>
                <w:rFonts w:ascii="Arial" w:hAnsi="Arial" w:cs="Arial"/>
                <w:sz w:val="20"/>
                <w:szCs w:val="20"/>
              </w:rPr>
            </w:pPr>
            <w:r w:rsidRPr="004C4A99">
              <w:rPr>
                <w:noProof/>
              </w:rPr>
              <w:drawing>
                <wp:inline distT="0" distB="0" distL="0" distR="0" wp14:anchorId="724F01AC" wp14:editId="5C000DA8">
                  <wp:extent cx="107315" cy="107315"/>
                  <wp:effectExtent l="0" t="0" r="6985" b="698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Pr>
                <w:rFonts w:ascii="Arial" w:hAnsi="Arial" w:cs="Arial"/>
                <w:b/>
                <w:sz w:val="20"/>
                <w:szCs w:val="20"/>
              </w:rPr>
              <w:t xml:space="preserve"> </w:t>
            </w:r>
            <w:r w:rsidRPr="00A21C68">
              <w:rPr>
                <w:rFonts w:ascii="Arial" w:hAnsi="Arial" w:cs="Arial"/>
                <w:b/>
                <w:sz w:val="20"/>
                <w:szCs w:val="20"/>
              </w:rPr>
              <w:t xml:space="preserve">AQR.1F </w:t>
            </w:r>
            <w:r w:rsidRPr="00A21C68">
              <w:rPr>
                <w:rFonts w:ascii="Arial" w:hAnsi="Arial" w:cs="Arial"/>
                <w:sz w:val="20"/>
              </w:rPr>
              <w:t>Analyze mathematical relationships to connect and commu</w:t>
            </w:r>
            <w:r>
              <w:rPr>
                <w:rFonts w:ascii="Arial" w:hAnsi="Arial" w:cs="Arial"/>
                <w:sz w:val="20"/>
              </w:rPr>
              <w:t xml:space="preserve">nicate mathematical ideas. </w:t>
            </w:r>
          </w:p>
          <w:p w14:paraId="6B6F3571" w14:textId="77777777" w:rsidR="004440FC" w:rsidRDefault="004440FC" w:rsidP="009E4656">
            <w:pPr>
              <w:contextualSpacing/>
              <w:rPr>
                <w:rFonts w:ascii="Arial" w:hAnsi="Arial" w:cs="Arial"/>
                <w:b/>
                <w:sz w:val="20"/>
                <w:szCs w:val="20"/>
              </w:rPr>
            </w:pPr>
          </w:p>
          <w:p w14:paraId="246215F5" w14:textId="77777777" w:rsidR="00563A1B" w:rsidRDefault="00563A1B" w:rsidP="009E4656">
            <w:pPr>
              <w:rPr>
                <w:rFonts w:ascii="Arial" w:hAnsi="Arial" w:cs="Arial"/>
                <w:sz w:val="20"/>
              </w:rPr>
            </w:pPr>
            <w:r w:rsidRPr="00A21C68">
              <w:rPr>
                <w:rFonts w:ascii="Arial" w:hAnsi="Arial" w:cs="Arial"/>
                <w:b/>
                <w:sz w:val="20"/>
              </w:rPr>
              <w:t>Algebraic Reasoning (Expressions, Equations, and Generalized Relationships)</w:t>
            </w:r>
            <w:r>
              <w:rPr>
                <w:rFonts w:ascii="Arial" w:hAnsi="Arial" w:cs="Arial"/>
                <w:b/>
                <w:sz w:val="20"/>
              </w:rPr>
              <w:t xml:space="preserve">. </w:t>
            </w:r>
            <w:r w:rsidRPr="00A21C68">
              <w:rPr>
                <w:rFonts w:ascii="Arial" w:hAnsi="Arial" w:cs="Arial"/>
                <w:sz w:val="20"/>
              </w:rPr>
              <w:t xml:space="preserve">The student applies the process standards in mathematics to create and analyze mathematical models of everyday situations to make informed decisions related to earning, investing, spending, and borrowing money by appropriate, proficient, and efficient use of tools, including technology. The student uses mathematical relationships to make connections and predictions. The student judges the validity of a prediction and uses </w:t>
            </w:r>
          </w:p>
          <w:p w14:paraId="61F10CAD" w14:textId="77777777" w:rsidR="00563A1B" w:rsidRPr="00A21C68" w:rsidRDefault="00563A1B" w:rsidP="009E4656">
            <w:pPr>
              <w:shd w:val="clear" w:color="auto" w:fill="FFFFFF"/>
              <w:rPr>
                <w:rFonts w:ascii="Arial" w:hAnsi="Arial" w:cs="Arial"/>
                <w:sz w:val="20"/>
              </w:rPr>
            </w:pPr>
            <w:r w:rsidRPr="00A21C68">
              <w:rPr>
                <w:rFonts w:ascii="Arial" w:hAnsi="Arial" w:cs="Arial"/>
                <w:sz w:val="20"/>
              </w:rPr>
              <w:t xml:space="preserve">mathematical models to represent, analyze, and solve dynamic real-world problems. </w:t>
            </w:r>
            <w:r>
              <w:rPr>
                <w:rFonts w:ascii="Arial" w:hAnsi="Arial" w:cs="Arial"/>
                <w:sz w:val="20"/>
                <w:szCs w:val="20"/>
              </w:rPr>
              <w:t>The student is expected to:</w:t>
            </w:r>
          </w:p>
          <w:p w14:paraId="7F077A5D" w14:textId="77777777" w:rsidR="0010686E" w:rsidRDefault="0010686E" w:rsidP="009E4656">
            <w:pPr>
              <w:pStyle w:val="ListParagraph"/>
              <w:numPr>
                <w:ilvl w:val="0"/>
                <w:numId w:val="38"/>
              </w:numPr>
              <w:shd w:val="clear" w:color="auto" w:fill="FFFFFF"/>
              <w:tabs>
                <w:tab w:val="left" w:pos="302"/>
              </w:tabs>
              <w:spacing w:after="0" w:line="240" w:lineRule="auto"/>
              <w:rPr>
                <w:rFonts w:ascii="Arial" w:hAnsi="Arial" w:cs="Arial"/>
                <w:sz w:val="20"/>
              </w:rPr>
            </w:pPr>
            <w:r w:rsidRPr="00544D85">
              <w:rPr>
                <w:rFonts w:ascii="Arial" w:hAnsi="Arial" w:cs="Arial"/>
                <w:b/>
                <w:sz w:val="20"/>
              </w:rPr>
              <w:t>AQR.3A</w:t>
            </w:r>
            <w:r w:rsidRPr="00544D85">
              <w:rPr>
                <w:rFonts w:ascii="Arial" w:hAnsi="Arial" w:cs="Arial"/>
                <w:sz w:val="20"/>
              </w:rPr>
              <w:t xml:space="preserve"> Collect numerical bivariate data to create a scatterplot, select a function to model the data, justify the model selection, and use the model to interpret results and make predictions. </w:t>
            </w:r>
          </w:p>
          <w:p w14:paraId="5CEE3D91" w14:textId="77777777" w:rsidR="0010686E" w:rsidRPr="00B17DF3" w:rsidRDefault="0010686E" w:rsidP="009E4656">
            <w:pPr>
              <w:pStyle w:val="ListParagraph"/>
              <w:numPr>
                <w:ilvl w:val="0"/>
                <w:numId w:val="38"/>
              </w:numPr>
              <w:shd w:val="clear" w:color="auto" w:fill="FFFFFF"/>
              <w:tabs>
                <w:tab w:val="left" w:pos="302"/>
              </w:tabs>
              <w:spacing w:after="0" w:line="240" w:lineRule="auto"/>
              <w:rPr>
                <w:rFonts w:ascii="Arial" w:hAnsi="Arial" w:cs="Arial"/>
                <w:bCs/>
                <w:sz w:val="20"/>
                <w:szCs w:val="20"/>
              </w:rPr>
            </w:pPr>
            <w:r w:rsidRPr="00544D85">
              <w:rPr>
                <w:rFonts w:ascii="Arial" w:hAnsi="Arial" w:cs="Arial"/>
                <w:b/>
                <w:sz w:val="20"/>
              </w:rPr>
              <w:t xml:space="preserve">AQR.3B </w:t>
            </w:r>
            <w:r w:rsidRPr="00544D85">
              <w:rPr>
                <w:rFonts w:ascii="Arial" w:hAnsi="Arial" w:cs="Arial"/>
                <w:sz w:val="20"/>
              </w:rPr>
              <w:t>Describe the degree to which uncorrelated variables may or may not be related and analyze situations where correlated variables do or do not indicate a cause-and-effect relationship.</w:t>
            </w:r>
          </w:p>
          <w:p w14:paraId="15EBC0BA" w14:textId="77777777" w:rsidR="00563A1B" w:rsidRPr="000D7AF7" w:rsidRDefault="0010686E" w:rsidP="009E4656">
            <w:pPr>
              <w:pStyle w:val="ListParagraph"/>
              <w:numPr>
                <w:ilvl w:val="0"/>
                <w:numId w:val="38"/>
              </w:numPr>
              <w:shd w:val="clear" w:color="auto" w:fill="FFFFFF"/>
              <w:tabs>
                <w:tab w:val="left" w:pos="302"/>
              </w:tabs>
              <w:spacing w:after="0" w:line="240" w:lineRule="auto"/>
              <w:rPr>
                <w:rFonts w:ascii="Arial" w:hAnsi="Arial" w:cs="Arial"/>
                <w:bCs/>
                <w:sz w:val="20"/>
                <w:szCs w:val="20"/>
              </w:rPr>
            </w:pPr>
            <w:r w:rsidRPr="00B17DF3">
              <w:rPr>
                <w:rFonts w:ascii="Arial" w:hAnsi="Arial" w:cs="Arial"/>
                <w:b/>
                <w:bCs/>
                <w:color w:val="000000"/>
                <w:sz w:val="20"/>
                <w:szCs w:val="20"/>
              </w:rPr>
              <w:t xml:space="preserve">AQR.3C </w:t>
            </w:r>
            <w:r w:rsidRPr="00B17DF3">
              <w:rPr>
                <w:rFonts w:ascii="Arial" w:hAnsi="Arial" w:cs="Arial"/>
                <w:color w:val="000000"/>
                <w:sz w:val="20"/>
                <w:szCs w:val="20"/>
              </w:rPr>
              <w:t>Determine and analyze an appropriate growth or decay model for problem situations, including linear, exponential, and logistic functions.</w:t>
            </w:r>
          </w:p>
          <w:p w14:paraId="7C6A3968" w14:textId="77777777" w:rsidR="000D7AF7" w:rsidRDefault="000D7AF7" w:rsidP="000D7AF7">
            <w:pPr>
              <w:shd w:val="clear" w:color="auto" w:fill="FFFFFF"/>
              <w:tabs>
                <w:tab w:val="left" w:pos="302"/>
              </w:tabs>
              <w:rPr>
                <w:rFonts w:ascii="Arial" w:hAnsi="Arial" w:cs="Arial"/>
                <w:bCs/>
                <w:sz w:val="20"/>
                <w:szCs w:val="20"/>
              </w:rPr>
            </w:pPr>
          </w:p>
          <w:p w14:paraId="547F1F42" w14:textId="77777777" w:rsidR="000D7AF7" w:rsidRDefault="000D7AF7" w:rsidP="000D7AF7">
            <w:pPr>
              <w:shd w:val="clear" w:color="auto" w:fill="FFFFFF"/>
              <w:tabs>
                <w:tab w:val="left" w:pos="302"/>
              </w:tabs>
              <w:rPr>
                <w:rFonts w:ascii="Arial" w:hAnsi="Arial" w:cs="Arial"/>
                <w:bCs/>
                <w:sz w:val="20"/>
                <w:szCs w:val="20"/>
              </w:rPr>
            </w:pPr>
          </w:p>
          <w:p w14:paraId="10DA1C11" w14:textId="1229466B" w:rsidR="000D7AF7" w:rsidRPr="000D7AF7" w:rsidRDefault="000D7AF7" w:rsidP="000D7AF7">
            <w:pPr>
              <w:shd w:val="clear" w:color="auto" w:fill="FFFFFF"/>
              <w:tabs>
                <w:tab w:val="left" w:pos="302"/>
              </w:tabs>
              <w:rPr>
                <w:rFonts w:ascii="Arial" w:hAnsi="Arial" w:cs="Arial"/>
                <w:bCs/>
                <w:sz w:val="20"/>
                <w:szCs w:val="20"/>
              </w:rPr>
            </w:pPr>
          </w:p>
        </w:tc>
      </w:tr>
      <w:tr w:rsidR="00C47AE5" w:rsidRPr="00F2219B" w14:paraId="19CB835A" w14:textId="77777777" w:rsidTr="000D7AF7">
        <w:trPr>
          <w:jc w:val="center"/>
        </w:trPr>
        <w:tc>
          <w:tcPr>
            <w:tcW w:w="1777" w:type="dxa"/>
            <w:tcMar>
              <w:top w:w="72" w:type="dxa"/>
              <w:bottom w:w="72" w:type="dxa"/>
            </w:tcMar>
          </w:tcPr>
          <w:p w14:paraId="04E57FDF" w14:textId="77777777" w:rsidR="00E62C93" w:rsidRPr="00E83C3E" w:rsidRDefault="00E62C93" w:rsidP="009E46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8"/>
                <w:szCs w:val="18"/>
              </w:rPr>
            </w:pPr>
            <w:r w:rsidRPr="00E83C3E">
              <w:rPr>
                <w:rFonts w:ascii="Arial" w:hAnsi="Arial" w:cs="Arial"/>
                <w:b/>
                <w:bCs/>
                <w:color w:val="000000"/>
                <w:sz w:val="18"/>
                <w:szCs w:val="18"/>
              </w:rPr>
              <w:lastRenderedPageBreak/>
              <w:t xml:space="preserve">Unit 20: </w:t>
            </w:r>
          </w:p>
          <w:p w14:paraId="73673C3D" w14:textId="77777777" w:rsidR="00E62C93" w:rsidRPr="00E83C3E" w:rsidRDefault="00E62C93" w:rsidP="009E46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8"/>
                <w:szCs w:val="18"/>
              </w:rPr>
            </w:pPr>
            <w:r w:rsidRPr="00E83C3E">
              <w:rPr>
                <w:rFonts w:ascii="Arial" w:hAnsi="Arial" w:cs="Arial"/>
                <w:b/>
                <w:bCs/>
                <w:color w:val="000000"/>
                <w:sz w:val="18"/>
                <w:szCs w:val="18"/>
              </w:rPr>
              <w:t>Functions in Models: Cyclical Functions</w:t>
            </w:r>
          </w:p>
          <w:p w14:paraId="5A7EF322" w14:textId="77777777" w:rsidR="00E62C93" w:rsidRPr="00E83C3E" w:rsidRDefault="00E62C93" w:rsidP="009E46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8"/>
                <w:szCs w:val="18"/>
              </w:rPr>
            </w:pPr>
            <w:r w:rsidRPr="00E83C3E">
              <w:rPr>
                <w:rFonts w:ascii="Arial" w:hAnsi="Arial" w:cs="Arial"/>
                <w:color w:val="000000"/>
                <w:sz w:val="18"/>
                <w:szCs w:val="18"/>
              </w:rPr>
              <w:t>Students study regression relationships in cyclical functions.</w:t>
            </w:r>
          </w:p>
          <w:p w14:paraId="46894136" w14:textId="77777777" w:rsidR="00C47AE5" w:rsidRPr="009131D1" w:rsidRDefault="00C47AE5" w:rsidP="009E4656">
            <w:pPr>
              <w:rPr>
                <w:rFonts w:ascii="Arial" w:hAnsi="Arial" w:cs="Arial"/>
                <w:sz w:val="18"/>
                <w:szCs w:val="20"/>
              </w:rPr>
            </w:pPr>
          </w:p>
        </w:tc>
        <w:tc>
          <w:tcPr>
            <w:tcW w:w="1728" w:type="dxa"/>
            <w:tcMar>
              <w:top w:w="72" w:type="dxa"/>
              <w:bottom w:w="72" w:type="dxa"/>
            </w:tcMar>
          </w:tcPr>
          <w:p w14:paraId="778AE3F5" w14:textId="77777777" w:rsidR="00686CF2" w:rsidRDefault="00686CF2" w:rsidP="009E4656">
            <w:pPr>
              <w:jc w:val="center"/>
              <w:rPr>
                <w:rFonts w:ascii="Arial" w:hAnsi="Arial" w:cs="Arial"/>
                <w:sz w:val="20"/>
                <w:szCs w:val="20"/>
              </w:rPr>
            </w:pPr>
            <w:r>
              <w:rPr>
                <w:rFonts w:ascii="Arial" w:hAnsi="Arial" w:cs="Arial"/>
                <w:b/>
                <w:sz w:val="20"/>
                <w:szCs w:val="20"/>
              </w:rPr>
              <w:t>3</w:t>
            </w:r>
            <w:r w:rsidRPr="00A21C68">
              <w:rPr>
                <w:rFonts w:ascii="Arial" w:hAnsi="Arial" w:cs="Arial"/>
                <w:b/>
                <w:sz w:val="20"/>
                <w:szCs w:val="20"/>
              </w:rPr>
              <w:t xml:space="preserve"> </w:t>
            </w:r>
            <w:r w:rsidRPr="00A21C68">
              <w:rPr>
                <w:rFonts w:ascii="Arial" w:hAnsi="Arial" w:cs="Arial"/>
                <w:sz w:val="20"/>
                <w:szCs w:val="20"/>
              </w:rPr>
              <w:t>class periods</w:t>
            </w:r>
          </w:p>
          <w:p w14:paraId="2658346D" w14:textId="77777777" w:rsidR="00686CF2" w:rsidRDefault="00686CF2" w:rsidP="009E4656">
            <w:pPr>
              <w:jc w:val="center"/>
              <w:rPr>
                <w:rFonts w:ascii="Arial" w:hAnsi="Arial" w:cs="Arial"/>
                <w:sz w:val="20"/>
                <w:szCs w:val="20"/>
              </w:rPr>
            </w:pPr>
            <w:r w:rsidRPr="00A21C68">
              <w:rPr>
                <w:rFonts w:ascii="Arial" w:hAnsi="Arial" w:cs="Arial"/>
                <w:sz w:val="20"/>
                <w:szCs w:val="20"/>
              </w:rPr>
              <w:t xml:space="preserve"> (90-mi</w:t>
            </w:r>
            <w:r>
              <w:rPr>
                <w:rFonts w:ascii="Arial" w:hAnsi="Arial" w:cs="Arial"/>
                <w:sz w:val="20"/>
                <w:szCs w:val="20"/>
              </w:rPr>
              <w:t>n.</w:t>
            </w:r>
            <w:r w:rsidRPr="00A21C68">
              <w:rPr>
                <w:rFonts w:ascii="Arial" w:hAnsi="Arial" w:cs="Arial"/>
                <w:sz w:val="20"/>
                <w:szCs w:val="20"/>
              </w:rPr>
              <w:t xml:space="preserve"> each)</w:t>
            </w:r>
          </w:p>
          <w:p w14:paraId="20E00E58" w14:textId="77777777" w:rsidR="00686CF2" w:rsidRPr="00A21C68" w:rsidRDefault="00686CF2" w:rsidP="009E4656">
            <w:pPr>
              <w:jc w:val="center"/>
              <w:rPr>
                <w:rFonts w:ascii="Arial" w:hAnsi="Arial" w:cs="Arial"/>
                <w:sz w:val="20"/>
                <w:szCs w:val="20"/>
              </w:rPr>
            </w:pPr>
            <w:r w:rsidRPr="00A21C68">
              <w:rPr>
                <w:rFonts w:ascii="Arial" w:hAnsi="Arial" w:cs="Arial"/>
                <w:sz w:val="20"/>
                <w:szCs w:val="20"/>
              </w:rPr>
              <w:t>or</w:t>
            </w:r>
          </w:p>
          <w:p w14:paraId="4E930A27" w14:textId="77777777" w:rsidR="00686CF2" w:rsidRDefault="00686CF2" w:rsidP="009E4656">
            <w:pPr>
              <w:jc w:val="center"/>
              <w:rPr>
                <w:rFonts w:ascii="Arial" w:hAnsi="Arial" w:cs="Arial"/>
                <w:sz w:val="20"/>
                <w:szCs w:val="20"/>
              </w:rPr>
            </w:pPr>
            <w:r>
              <w:rPr>
                <w:rFonts w:ascii="Arial" w:hAnsi="Arial" w:cs="Arial"/>
                <w:b/>
                <w:sz w:val="20"/>
                <w:szCs w:val="20"/>
              </w:rPr>
              <w:t>6</w:t>
            </w:r>
            <w:r w:rsidRPr="00A21C68">
              <w:rPr>
                <w:rFonts w:ascii="Arial" w:hAnsi="Arial" w:cs="Arial"/>
                <w:sz w:val="20"/>
                <w:szCs w:val="20"/>
              </w:rPr>
              <w:t xml:space="preserve"> class periods</w:t>
            </w:r>
          </w:p>
          <w:p w14:paraId="79F95F3E" w14:textId="77777777" w:rsidR="00686CF2" w:rsidRPr="00A21C68" w:rsidRDefault="00686CF2" w:rsidP="009E4656">
            <w:pPr>
              <w:jc w:val="center"/>
              <w:rPr>
                <w:rFonts w:ascii="Arial" w:hAnsi="Arial" w:cs="Arial"/>
                <w:sz w:val="20"/>
                <w:szCs w:val="20"/>
              </w:rPr>
            </w:pPr>
            <w:r w:rsidRPr="00A21C68">
              <w:rPr>
                <w:rFonts w:ascii="Arial" w:hAnsi="Arial" w:cs="Arial"/>
                <w:sz w:val="20"/>
                <w:szCs w:val="20"/>
              </w:rPr>
              <w:t xml:space="preserve"> (45-min</w:t>
            </w:r>
            <w:r>
              <w:rPr>
                <w:rFonts w:ascii="Arial" w:hAnsi="Arial" w:cs="Arial"/>
                <w:sz w:val="20"/>
                <w:szCs w:val="20"/>
              </w:rPr>
              <w:t>.</w:t>
            </w:r>
            <w:r w:rsidRPr="00A21C68">
              <w:rPr>
                <w:rFonts w:ascii="Arial" w:hAnsi="Arial" w:cs="Arial"/>
                <w:sz w:val="20"/>
                <w:szCs w:val="20"/>
              </w:rPr>
              <w:t xml:space="preserve"> each)</w:t>
            </w:r>
          </w:p>
          <w:p w14:paraId="1A978564" w14:textId="77777777" w:rsidR="00C47AE5" w:rsidRPr="00F2219B" w:rsidRDefault="00C47AE5" w:rsidP="009E4656">
            <w:pPr>
              <w:jc w:val="center"/>
              <w:rPr>
                <w:rFonts w:ascii="Arial" w:hAnsi="Arial" w:cs="Arial"/>
                <w:sz w:val="20"/>
                <w:szCs w:val="20"/>
              </w:rPr>
            </w:pPr>
          </w:p>
        </w:tc>
        <w:tc>
          <w:tcPr>
            <w:tcW w:w="7295" w:type="dxa"/>
            <w:gridSpan w:val="2"/>
            <w:tcMar>
              <w:top w:w="72" w:type="dxa"/>
              <w:bottom w:w="72" w:type="dxa"/>
            </w:tcMar>
          </w:tcPr>
          <w:p w14:paraId="59E5CE45" w14:textId="77777777" w:rsidR="001D76BE" w:rsidRPr="00A21C68" w:rsidRDefault="001D76BE" w:rsidP="009E4656">
            <w:pPr>
              <w:contextualSpacing/>
              <w:rPr>
                <w:rFonts w:ascii="Arial" w:hAnsi="Arial" w:cs="Arial"/>
                <w:sz w:val="20"/>
                <w:szCs w:val="20"/>
              </w:rPr>
            </w:pPr>
            <w:r w:rsidRPr="00A21C68">
              <w:rPr>
                <w:rFonts w:ascii="Arial" w:hAnsi="Arial" w:cs="Arial"/>
                <w:b/>
                <w:sz w:val="20"/>
                <w:szCs w:val="20"/>
              </w:rPr>
              <w:t>Mathematical Process Standards</w:t>
            </w:r>
            <w:r>
              <w:rPr>
                <w:rFonts w:ascii="Arial" w:hAnsi="Arial" w:cs="Arial"/>
                <w:b/>
                <w:sz w:val="20"/>
                <w:szCs w:val="20"/>
              </w:rPr>
              <w:t xml:space="preserve">. </w:t>
            </w:r>
            <w:r w:rsidRPr="00A21C68">
              <w:rPr>
                <w:rFonts w:ascii="Arial" w:hAnsi="Arial" w:cs="Arial"/>
                <w:sz w:val="20"/>
                <w:szCs w:val="20"/>
              </w:rPr>
              <w:t>The student uses mathematical processes to acquire and demonstrate mathematical understanding.</w:t>
            </w:r>
            <w:r>
              <w:rPr>
                <w:rFonts w:ascii="Arial" w:hAnsi="Arial" w:cs="Arial"/>
                <w:sz w:val="20"/>
                <w:szCs w:val="20"/>
              </w:rPr>
              <w:t xml:space="preserve"> The student is expected to:</w:t>
            </w:r>
          </w:p>
          <w:p w14:paraId="6027184A" w14:textId="77777777" w:rsidR="001D76BE" w:rsidRDefault="001D76BE" w:rsidP="009E4656">
            <w:pPr>
              <w:tabs>
                <w:tab w:val="left" w:pos="302"/>
              </w:tabs>
              <w:contextualSpacing/>
              <w:rPr>
                <w:rFonts w:ascii="Arial" w:hAnsi="Arial" w:cs="Arial"/>
                <w:sz w:val="20"/>
                <w:szCs w:val="20"/>
              </w:rPr>
            </w:pPr>
            <w:r w:rsidRPr="004C4A99">
              <w:rPr>
                <w:noProof/>
              </w:rPr>
              <w:drawing>
                <wp:inline distT="0" distB="0" distL="0" distR="0" wp14:anchorId="437A37AA" wp14:editId="42B64D2C">
                  <wp:extent cx="107315" cy="107315"/>
                  <wp:effectExtent l="0" t="0" r="6985" b="698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Pr>
                <w:rFonts w:ascii="Arial" w:hAnsi="Arial" w:cs="Arial"/>
                <w:b/>
                <w:sz w:val="20"/>
                <w:szCs w:val="20"/>
              </w:rPr>
              <w:t xml:space="preserve"> </w:t>
            </w:r>
            <w:r w:rsidRPr="00A21C68">
              <w:rPr>
                <w:rFonts w:ascii="Arial" w:hAnsi="Arial" w:cs="Arial"/>
                <w:b/>
                <w:sz w:val="20"/>
                <w:szCs w:val="20"/>
              </w:rPr>
              <w:t>AQR.1C</w:t>
            </w:r>
            <w:r w:rsidRPr="00A21C68">
              <w:rPr>
                <w:rFonts w:ascii="Arial" w:hAnsi="Arial" w:cs="Arial"/>
                <w:sz w:val="20"/>
              </w:rPr>
              <w:t xml:space="preserve"> Select tools, including real objects, manipulatives, paper and pencil, and technology as appropriate, and techniques, including mental math, estimation, and number sense as appropriate, to solv</w:t>
            </w:r>
            <w:r>
              <w:rPr>
                <w:rFonts w:ascii="Arial" w:hAnsi="Arial" w:cs="Arial"/>
                <w:sz w:val="20"/>
              </w:rPr>
              <w:t xml:space="preserve">e problems. </w:t>
            </w:r>
          </w:p>
          <w:p w14:paraId="56DBA5F3" w14:textId="77777777" w:rsidR="001D76BE" w:rsidRPr="00843947" w:rsidRDefault="001D76BE" w:rsidP="009E4656">
            <w:pPr>
              <w:tabs>
                <w:tab w:val="left" w:pos="302"/>
              </w:tabs>
              <w:contextualSpacing/>
              <w:rPr>
                <w:rFonts w:ascii="Arial" w:hAnsi="Arial" w:cs="Arial"/>
                <w:sz w:val="20"/>
                <w:szCs w:val="20"/>
              </w:rPr>
            </w:pPr>
            <w:r w:rsidRPr="004C4A99">
              <w:rPr>
                <w:noProof/>
              </w:rPr>
              <w:drawing>
                <wp:inline distT="0" distB="0" distL="0" distR="0" wp14:anchorId="66BB77B6" wp14:editId="40EC5C15">
                  <wp:extent cx="107315" cy="107315"/>
                  <wp:effectExtent l="0" t="0" r="6985" b="698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Pr>
                <w:rFonts w:ascii="Arial" w:hAnsi="Arial" w:cs="Arial"/>
                <w:b/>
                <w:sz w:val="20"/>
                <w:szCs w:val="20"/>
              </w:rPr>
              <w:t xml:space="preserve"> </w:t>
            </w:r>
            <w:r w:rsidRPr="00843947">
              <w:rPr>
                <w:rFonts w:ascii="Arial" w:hAnsi="Arial" w:cs="Arial"/>
                <w:b/>
                <w:sz w:val="20"/>
                <w:szCs w:val="20"/>
              </w:rPr>
              <w:t>AQR.1G</w:t>
            </w:r>
            <w:r w:rsidRPr="00843947">
              <w:rPr>
                <w:rFonts w:ascii="Arial" w:hAnsi="Arial" w:cs="Arial"/>
                <w:sz w:val="20"/>
              </w:rPr>
              <w:t xml:space="preserve"> Display, explain, and justify mathematical ideas and arguments using precise mathematical language in written or oral communication.</w:t>
            </w:r>
          </w:p>
          <w:p w14:paraId="5553915D" w14:textId="77777777" w:rsidR="00C47AE5" w:rsidRDefault="00C47AE5" w:rsidP="009E4656">
            <w:pPr>
              <w:rPr>
                <w:rFonts w:ascii="Arial" w:hAnsi="Arial" w:cs="Arial"/>
                <w:bCs/>
                <w:sz w:val="20"/>
                <w:szCs w:val="20"/>
              </w:rPr>
            </w:pPr>
          </w:p>
          <w:p w14:paraId="74E657FD" w14:textId="77777777" w:rsidR="006E06C5" w:rsidRDefault="006E06C5" w:rsidP="009E4656">
            <w:pPr>
              <w:contextualSpacing/>
              <w:rPr>
                <w:rFonts w:ascii="Arial" w:hAnsi="Arial" w:cs="Arial"/>
                <w:sz w:val="20"/>
                <w:szCs w:val="20"/>
              </w:rPr>
            </w:pPr>
            <w:r w:rsidRPr="00A21C68">
              <w:rPr>
                <w:rFonts w:ascii="Arial" w:hAnsi="Arial" w:cs="Arial"/>
                <w:b/>
                <w:sz w:val="20"/>
              </w:rPr>
              <w:t>Algebraic Reasoning (Expressions, Equations, and Generalized Relationships)</w:t>
            </w:r>
            <w:r>
              <w:rPr>
                <w:rFonts w:ascii="Arial" w:hAnsi="Arial" w:cs="Arial"/>
                <w:b/>
                <w:sz w:val="20"/>
              </w:rPr>
              <w:t xml:space="preserve">. </w:t>
            </w:r>
            <w:r w:rsidRPr="00A21C68">
              <w:rPr>
                <w:rFonts w:ascii="Arial" w:hAnsi="Arial" w:cs="Arial"/>
                <w:sz w:val="20"/>
              </w:rPr>
              <w:t xml:space="preserve">The student applies the process standards in mathematics to create and analyze mathematical models of everyday situations to make informed decisions related to earning, investing, spending, and borrowing money by appropriate, proficient, and efficient use of tools, including technology. The student uses mathematical relationships to make connections and predictions. The student judges the validity of a prediction and uses mathematical models to represent, analyze, and solve dynamic real-world problems. </w:t>
            </w:r>
            <w:r>
              <w:rPr>
                <w:rFonts w:ascii="Arial" w:hAnsi="Arial" w:cs="Arial"/>
                <w:sz w:val="20"/>
                <w:szCs w:val="20"/>
              </w:rPr>
              <w:t>The student is expected to:</w:t>
            </w:r>
          </w:p>
          <w:p w14:paraId="43CA8A35" w14:textId="77777777" w:rsidR="006E06C5" w:rsidRPr="002C1B81" w:rsidRDefault="006E06C5" w:rsidP="009E4656">
            <w:pPr>
              <w:pStyle w:val="ListParagraph"/>
              <w:numPr>
                <w:ilvl w:val="0"/>
                <w:numId w:val="36"/>
              </w:numPr>
              <w:spacing w:after="0" w:line="240" w:lineRule="auto"/>
              <w:rPr>
                <w:rFonts w:ascii="Arial" w:hAnsi="Arial" w:cs="Arial"/>
                <w:bCs/>
                <w:sz w:val="20"/>
                <w:szCs w:val="20"/>
              </w:rPr>
            </w:pPr>
            <w:r w:rsidRPr="00544D85">
              <w:rPr>
                <w:rFonts w:ascii="Arial" w:hAnsi="Arial" w:cs="Arial"/>
                <w:b/>
                <w:sz w:val="20"/>
              </w:rPr>
              <w:t xml:space="preserve">AQR.3B </w:t>
            </w:r>
            <w:r w:rsidRPr="00544D85">
              <w:rPr>
                <w:rFonts w:ascii="Arial" w:hAnsi="Arial" w:cs="Arial"/>
                <w:sz w:val="20"/>
              </w:rPr>
              <w:t>Describe the degree to which uncorrelated variables may or may not be related and analyze situations where correlated variables do or do not indicate a cause-and-effect relationship.</w:t>
            </w:r>
          </w:p>
          <w:p w14:paraId="4E72D00D" w14:textId="77777777" w:rsidR="001D76BE" w:rsidRDefault="006E06C5" w:rsidP="009E4656">
            <w:pPr>
              <w:pStyle w:val="ListParagraph"/>
              <w:numPr>
                <w:ilvl w:val="0"/>
                <w:numId w:val="36"/>
              </w:numPr>
              <w:spacing w:after="0" w:line="240" w:lineRule="auto"/>
              <w:rPr>
                <w:rFonts w:ascii="Arial" w:hAnsi="Arial" w:cs="Arial"/>
                <w:bCs/>
                <w:sz w:val="20"/>
                <w:szCs w:val="20"/>
              </w:rPr>
            </w:pPr>
            <w:r w:rsidRPr="002C1B81">
              <w:rPr>
                <w:rFonts w:ascii="Arial" w:hAnsi="Arial" w:cs="Arial"/>
                <w:b/>
                <w:bCs/>
                <w:sz w:val="20"/>
                <w:szCs w:val="20"/>
              </w:rPr>
              <w:t xml:space="preserve">AQR.3D </w:t>
            </w:r>
            <w:r w:rsidRPr="002C1B81">
              <w:rPr>
                <w:rFonts w:ascii="Arial" w:hAnsi="Arial" w:cs="Arial"/>
                <w:bCs/>
                <w:sz w:val="20"/>
                <w:szCs w:val="20"/>
              </w:rPr>
              <w:t>Determine or analyze an appropriate growth or decay model for problem situations that can be modeled with periodic functions.</w:t>
            </w:r>
          </w:p>
          <w:p w14:paraId="085FAAF5" w14:textId="77777777" w:rsidR="000D7AF7" w:rsidRDefault="000D7AF7" w:rsidP="000D7AF7">
            <w:pPr>
              <w:rPr>
                <w:rFonts w:ascii="Arial" w:hAnsi="Arial" w:cs="Arial"/>
                <w:bCs/>
                <w:sz w:val="20"/>
                <w:szCs w:val="20"/>
              </w:rPr>
            </w:pPr>
          </w:p>
          <w:p w14:paraId="59147762" w14:textId="77777777" w:rsidR="000D7AF7" w:rsidRDefault="000D7AF7" w:rsidP="000D7AF7">
            <w:pPr>
              <w:rPr>
                <w:rFonts w:ascii="Arial" w:hAnsi="Arial" w:cs="Arial"/>
                <w:bCs/>
                <w:sz w:val="20"/>
                <w:szCs w:val="20"/>
              </w:rPr>
            </w:pPr>
          </w:p>
          <w:p w14:paraId="62E7B79F" w14:textId="77777777" w:rsidR="000D7AF7" w:rsidRDefault="000D7AF7" w:rsidP="000D7AF7">
            <w:pPr>
              <w:rPr>
                <w:rFonts w:ascii="Arial" w:hAnsi="Arial" w:cs="Arial"/>
                <w:bCs/>
                <w:sz w:val="20"/>
                <w:szCs w:val="20"/>
              </w:rPr>
            </w:pPr>
          </w:p>
          <w:p w14:paraId="30E2E2E5" w14:textId="77777777" w:rsidR="000D7AF7" w:rsidRDefault="000D7AF7" w:rsidP="000D7AF7">
            <w:pPr>
              <w:rPr>
                <w:rFonts w:ascii="Arial" w:hAnsi="Arial" w:cs="Arial"/>
                <w:bCs/>
                <w:sz w:val="20"/>
                <w:szCs w:val="20"/>
              </w:rPr>
            </w:pPr>
          </w:p>
          <w:p w14:paraId="7B42A494" w14:textId="77777777" w:rsidR="000D7AF7" w:rsidRDefault="000D7AF7" w:rsidP="000D7AF7">
            <w:pPr>
              <w:rPr>
                <w:rFonts w:ascii="Arial" w:hAnsi="Arial" w:cs="Arial"/>
                <w:bCs/>
                <w:sz w:val="20"/>
                <w:szCs w:val="20"/>
              </w:rPr>
            </w:pPr>
          </w:p>
          <w:p w14:paraId="02E37D51" w14:textId="77777777" w:rsidR="000D7AF7" w:rsidRDefault="000D7AF7" w:rsidP="000D7AF7">
            <w:pPr>
              <w:rPr>
                <w:rFonts w:ascii="Arial" w:hAnsi="Arial" w:cs="Arial"/>
                <w:bCs/>
                <w:sz w:val="20"/>
                <w:szCs w:val="20"/>
              </w:rPr>
            </w:pPr>
          </w:p>
          <w:p w14:paraId="1AC8D629" w14:textId="77777777" w:rsidR="000D7AF7" w:rsidRDefault="000D7AF7" w:rsidP="000D7AF7">
            <w:pPr>
              <w:rPr>
                <w:rFonts w:ascii="Arial" w:hAnsi="Arial" w:cs="Arial"/>
                <w:bCs/>
                <w:sz w:val="20"/>
                <w:szCs w:val="20"/>
              </w:rPr>
            </w:pPr>
          </w:p>
          <w:p w14:paraId="356F43A6" w14:textId="77777777" w:rsidR="000D7AF7" w:rsidRDefault="000D7AF7" w:rsidP="000D7AF7">
            <w:pPr>
              <w:rPr>
                <w:rFonts w:ascii="Arial" w:hAnsi="Arial" w:cs="Arial"/>
                <w:bCs/>
                <w:sz w:val="20"/>
                <w:szCs w:val="20"/>
              </w:rPr>
            </w:pPr>
          </w:p>
          <w:p w14:paraId="26A010D7" w14:textId="77777777" w:rsidR="000D7AF7" w:rsidRDefault="000D7AF7" w:rsidP="000D7AF7">
            <w:pPr>
              <w:rPr>
                <w:rFonts w:ascii="Arial" w:hAnsi="Arial" w:cs="Arial"/>
                <w:bCs/>
                <w:sz w:val="20"/>
                <w:szCs w:val="20"/>
              </w:rPr>
            </w:pPr>
          </w:p>
          <w:p w14:paraId="18202EC8" w14:textId="77777777" w:rsidR="000D7AF7" w:rsidRDefault="000D7AF7" w:rsidP="000D7AF7">
            <w:pPr>
              <w:rPr>
                <w:rFonts w:ascii="Arial" w:hAnsi="Arial" w:cs="Arial"/>
                <w:bCs/>
                <w:sz w:val="20"/>
                <w:szCs w:val="20"/>
              </w:rPr>
            </w:pPr>
          </w:p>
          <w:p w14:paraId="56AA691F" w14:textId="77777777" w:rsidR="000D7AF7" w:rsidRDefault="000D7AF7" w:rsidP="000D7AF7">
            <w:pPr>
              <w:rPr>
                <w:rFonts w:ascii="Arial" w:hAnsi="Arial" w:cs="Arial"/>
                <w:bCs/>
                <w:sz w:val="20"/>
                <w:szCs w:val="20"/>
              </w:rPr>
            </w:pPr>
          </w:p>
          <w:p w14:paraId="3F4BE071" w14:textId="77777777" w:rsidR="000D7AF7" w:rsidRDefault="000D7AF7" w:rsidP="000D7AF7">
            <w:pPr>
              <w:rPr>
                <w:rFonts w:ascii="Arial" w:hAnsi="Arial" w:cs="Arial"/>
                <w:bCs/>
                <w:sz w:val="20"/>
                <w:szCs w:val="20"/>
              </w:rPr>
            </w:pPr>
          </w:p>
          <w:p w14:paraId="34FD2306" w14:textId="77777777" w:rsidR="000D7AF7" w:rsidRDefault="000D7AF7" w:rsidP="000D7AF7">
            <w:pPr>
              <w:rPr>
                <w:rFonts w:ascii="Arial" w:hAnsi="Arial" w:cs="Arial"/>
                <w:bCs/>
                <w:sz w:val="20"/>
                <w:szCs w:val="20"/>
              </w:rPr>
            </w:pPr>
          </w:p>
          <w:p w14:paraId="10583834" w14:textId="77777777" w:rsidR="000D7AF7" w:rsidRDefault="000D7AF7" w:rsidP="000D7AF7">
            <w:pPr>
              <w:rPr>
                <w:rFonts w:ascii="Arial" w:hAnsi="Arial" w:cs="Arial"/>
                <w:bCs/>
                <w:sz w:val="20"/>
                <w:szCs w:val="20"/>
              </w:rPr>
            </w:pPr>
          </w:p>
          <w:p w14:paraId="3C91922A" w14:textId="77777777" w:rsidR="000D7AF7" w:rsidRDefault="000D7AF7" w:rsidP="000D7AF7">
            <w:pPr>
              <w:rPr>
                <w:rFonts w:ascii="Arial" w:hAnsi="Arial" w:cs="Arial"/>
                <w:bCs/>
                <w:sz w:val="20"/>
                <w:szCs w:val="20"/>
              </w:rPr>
            </w:pPr>
          </w:p>
          <w:p w14:paraId="3BA47A42" w14:textId="77777777" w:rsidR="000D7AF7" w:rsidRDefault="000D7AF7" w:rsidP="000D7AF7">
            <w:pPr>
              <w:rPr>
                <w:rFonts w:ascii="Arial" w:hAnsi="Arial" w:cs="Arial"/>
                <w:bCs/>
                <w:sz w:val="20"/>
                <w:szCs w:val="20"/>
              </w:rPr>
            </w:pPr>
          </w:p>
          <w:p w14:paraId="18DB2BCF" w14:textId="77777777" w:rsidR="000D7AF7" w:rsidRDefault="000D7AF7" w:rsidP="000D7AF7">
            <w:pPr>
              <w:rPr>
                <w:rFonts w:ascii="Arial" w:hAnsi="Arial" w:cs="Arial"/>
                <w:bCs/>
                <w:sz w:val="20"/>
                <w:szCs w:val="20"/>
              </w:rPr>
            </w:pPr>
          </w:p>
          <w:p w14:paraId="62A7716D" w14:textId="77777777" w:rsidR="000D7AF7" w:rsidRDefault="000D7AF7" w:rsidP="000D7AF7">
            <w:pPr>
              <w:rPr>
                <w:rFonts w:ascii="Arial" w:hAnsi="Arial" w:cs="Arial"/>
                <w:bCs/>
                <w:sz w:val="20"/>
                <w:szCs w:val="20"/>
              </w:rPr>
            </w:pPr>
          </w:p>
          <w:p w14:paraId="308A38D7" w14:textId="77777777" w:rsidR="000D7AF7" w:rsidRDefault="000D7AF7" w:rsidP="000D7AF7">
            <w:pPr>
              <w:rPr>
                <w:rFonts w:ascii="Arial" w:hAnsi="Arial" w:cs="Arial"/>
                <w:bCs/>
                <w:sz w:val="20"/>
                <w:szCs w:val="20"/>
              </w:rPr>
            </w:pPr>
          </w:p>
          <w:p w14:paraId="1637312A" w14:textId="77777777" w:rsidR="000D7AF7" w:rsidRDefault="000D7AF7" w:rsidP="000D7AF7">
            <w:pPr>
              <w:rPr>
                <w:rFonts w:ascii="Arial" w:hAnsi="Arial" w:cs="Arial"/>
                <w:bCs/>
                <w:sz w:val="20"/>
                <w:szCs w:val="20"/>
              </w:rPr>
            </w:pPr>
          </w:p>
          <w:p w14:paraId="041D27C3" w14:textId="77777777" w:rsidR="000D7AF7" w:rsidRDefault="000D7AF7" w:rsidP="000D7AF7">
            <w:pPr>
              <w:rPr>
                <w:rFonts w:ascii="Arial" w:hAnsi="Arial" w:cs="Arial"/>
                <w:bCs/>
                <w:sz w:val="20"/>
                <w:szCs w:val="20"/>
              </w:rPr>
            </w:pPr>
          </w:p>
          <w:p w14:paraId="0E02BAF8" w14:textId="5E65D805" w:rsidR="000D7AF7" w:rsidRPr="000D7AF7" w:rsidRDefault="000D7AF7" w:rsidP="000D7AF7">
            <w:pPr>
              <w:rPr>
                <w:rFonts w:ascii="Arial" w:hAnsi="Arial" w:cs="Arial"/>
                <w:bCs/>
                <w:sz w:val="20"/>
                <w:szCs w:val="20"/>
              </w:rPr>
            </w:pPr>
          </w:p>
        </w:tc>
      </w:tr>
    </w:tbl>
    <w:p w14:paraId="3552768C" w14:textId="77777777" w:rsidR="00DB6251" w:rsidRPr="00E25D86" w:rsidRDefault="00DB6251" w:rsidP="009E4656">
      <w:pPr>
        <w:rPr>
          <w:rFonts w:ascii="Arial" w:hAnsi="Arial" w:cs="Arial"/>
          <w:sz w:val="20"/>
          <w:szCs w:val="20"/>
        </w:rPr>
      </w:pPr>
      <w:r w:rsidRPr="00E25D86">
        <w:rPr>
          <w:rFonts w:ascii="Arial" w:hAnsi="Arial" w:cs="Arial"/>
          <w:sz w:val="20"/>
          <w:szCs w:val="20"/>
        </w:rP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77"/>
        <w:gridCol w:w="1728"/>
        <w:gridCol w:w="450"/>
        <w:gridCol w:w="6845"/>
      </w:tblGrid>
      <w:tr w:rsidR="00C47AE5" w:rsidRPr="00F2219B" w14:paraId="0CC433D8" w14:textId="77777777" w:rsidTr="000B5C90">
        <w:trPr>
          <w:tblHeader/>
          <w:jc w:val="center"/>
        </w:trPr>
        <w:tc>
          <w:tcPr>
            <w:tcW w:w="1777" w:type="dxa"/>
            <w:vMerge w:val="restart"/>
            <w:tcBorders>
              <w:right w:val="nil"/>
            </w:tcBorders>
            <w:shd w:val="clear" w:color="auto" w:fill="B5CFDB"/>
            <w:vAlign w:val="center"/>
          </w:tcPr>
          <w:p w14:paraId="379A9627" w14:textId="77777777" w:rsidR="00C47AE5" w:rsidRPr="00B057DA" w:rsidRDefault="00C47AE5" w:rsidP="009E4656">
            <w:pPr>
              <w:jc w:val="center"/>
              <w:rPr>
                <w:rFonts w:ascii="Arial" w:hAnsi="Arial" w:cs="Arial"/>
                <w:b/>
                <w:sz w:val="36"/>
                <w:szCs w:val="36"/>
              </w:rPr>
            </w:pPr>
            <w:r>
              <w:rPr>
                <w:rFonts w:ascii="Arial" w:hAnsi="Arial" w:cs="Arial"/>
                <w:b/>
                <w:sz w:val="36"/>
                <w:szCs w:val="36"/>
              </w:rPr>
              <w:lastRenderedPageBreak/>
              <w:t>Cycle</w:t>
            </w:r>
            <w:r w:rsidR="004D4204">
              <w:rPr>
                <w:rFonts w:ascii="Arial" w:hAnsi="Arial" w:cs="Arial"/>
                <w:b/>
                <w:sz w:val="36"/>
                <w:szCs w:val="36"/>
              </w:rPr>
              <w:t xml:space="preserve"> 6</w:t>
            </w:r>
          </w:p>
        </w:tc>
        <w:tc>
          <w:tcPr>
            <w:tcW w:w="2178" w:type="dxa"/>
            <w:gridSpan w:val="2"/>
            <w:tcBorders>
              <w:right w:val="nil"/>
            </w:tcBorders>
            <w:shd w:val="clear" w:color="auto" w:fill="B5CFDB"/>
            <w:tcMar>
              <w:top w:w="29" w:type="dxa"/>
              <w:left w:w="29" w:type="dxa"/>
              <w:bottom w:w="29" w:type="dxa"/>
              <w:right w:w="29" w:type="dxa"/>
            </w:tcMar>
            <w:vAlign w:val="center"/>
          </w:tcPr>
          <w:p w14:paraId="407F1FF9" w14:textId="77777777" w:rsidR="00C47AE5" w:rsidRPr="00F2219B" w:rsidRDefault="00461D68" w:rsidP="009E4656">
            <w:pPr>
              <w:jc w:val="center"/>
              <w:rPr>
                <w:rFonts w:ascii="Arial" w:hAnsi="Arial" w:cs="Arial"/>
                <w:b/>
                <w:sz w:val="20"/>
                <w:szCs w:val="20"/>
              </w:rPr>
            </w:pPr>
            <w:r>
              <w:rPr>
                <w:rFonts w:ascii="Arial" w:hAnsi="Arial" w:cs="Arial"/>
                <w:b/>
                <w:sz w:val="20"/>
                <w:szCs w:val="20"/>
              </w:rPr>
              <w:t xml:space="preserve">31 </w:t>
            </w:r>
            <w:r w:rsidR="00C47AE5"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67FA6A12" w14:textId="77777777" w:rsidR="00C47AE5" w:rsidRPr="00F2219B" w:rsidRDefault="00C47AE5" w:rsidP="009E4656">
            <w:pPr>
              <w:rPr>
                <w:rFonts w:ascii="Arial" w:hAnsi="Arial" w:cs="Arial"/>
                <w:i/>
                <w:sz w:val="16"/>
                <w:szCs w:val="16"/>
              </w:rPr>
            </w:pPr>
            <w:r w:rsidRPr="00F2219B">
              <w:rPr>
                <w:rFonts w:ascii="Arial" w:hAnsi="Arial" w:cs="Arial"/>
                <w:i/>
                <w:spacing w:val="-2"/>
                <w:sz w:val="16"/>
                <w:szCs w:val="16"/>
              </w:rPr>
              <w:t xml:space="preserve">The recommended number of </w:t>
            </w:r>
            <w:r>
              <w:rPr>
                <w:rFonts w:ascii="Arial" w:hAnsi="Arial" w:cs="Arial"/>
                <w:i/>
                <w:spacing w:val="-2"/>
                <w:sz w:val="16"/>
                <w:szCs w:val="16"/>
              </w:rPr>
              <w:t>class periods</w:t>
            </w:r>
            <w:r w:rsidRPr="00F2219B">
              <w:rPr>
                <w:rFonts w:ascii="Arial" w:hAnsi="Arial" w:cs="Arial"/>
                <w:i/>
                <w:spacing w:val="-2"/>
                <w:sz w:val="16"/>
                <w:szCs w:val="16"/>
              </w:rPr>
              <w:t xml:space="preserve"> is less than the number of days in the grading cycle to accommodate differentiated instruction, extended learning time, and assessment days.</w:t>
            </w:r>
            <w:r w:rsidR="001E075F">
              <w:rPr>
                <w:rFonts w:ascii="Arial" w:hAnsi="Arial" w:cs="Arial"/>
                <w:i/>
                <w:spacing w:val="-2"/>
                <w:sz w:val="16"/>
                <w:szCs w:val="16"/>
              </w:rPr>
              <w:t xml:space="preserve"> </w:t>
            </w:r>
            <w:r w:rsidRPr="00F2219B">
              <w:rPr>
                <w:rFonts w:ascii="Arial" w:hAnsi="Arial" w:cs="Arial"/>
                <w:i/>
                <w:spacing w:val="-2"/>
                <w:sz w:val="16"/>
                <w:szCs w:val="16"/>
              </w:rPr>
              <w:t>Complete instructional planning information and support are in the HISD Curriculum documents.</w:t>
            </w:r>
          </w:p>
        </w:tc>
      </w:tr>
      <w:tr w:rsidR="00C47AE5" w:rsidRPr="00F2219B" w14:paraId="74F1B762" w14:textId="77777777" w:rsidTr="000B5C90">
        <w:trPr>
          <w:tblHeader/>
          <w:jc w:val="center"/>
        </w:trPr>
        <w:tc>
          <w:tcPr>
            <w:tcW w:w="1777" w:type="dxa"/>
            <w:vMerge/>
            <w:tcBorders>
              <w:right w:val="nil"/>
            </w:tcBorders>
            <w:shd w:val="clear" w:color="auto" w:fill="B5CFDB"/>
          </w:tcPr>
          <w:p w14:paraId="5E05B03F" w14:textId="77777777" w:rsidR="00C47AE5" w:rsidRPr="00F2219B" w:rsidRDefault="00C47AE5" w:rsidP="009E4656">
            <w:pPr>
              <w:rPr>
                <w:rFonts w:ascii="Arial" w:hAnsi="Arial" w:cs="Arial"/>
                <w:sz w:val="18"/>
                <w:szCs w:val="18"/>
              </w:rPr>
            </w:pPr>
          </w:p>
        </w:tc>
        <w:tc>
          <w:tcPr>
            <w:tcW w:w="2178" w:type="dxa"/>
            <w:gridSpan w:val="2"/>
            <w:tcBorders>
              <w:right w:val="nil"/>
            </w:tcBorders>
            <w:shd w:val="clear" w:color="auto" w:fill="B5CFDB"/>
            <w:tcMar>
              <w:top w:w="29" w:type="dxa"/>
              <w:left w:w="29" w:type="dxa"/>
              <w:bottom w:w="29" w:type="dxa"/>
              <w:right w:w="29" w:type="dxa"/>
            </w:tcMar>
            <w:vAlign w:val="center"/>
          </w:tcPr>
          <w:p w14:paraId="1B47455E" w14:textId="77777777" w:rsidR="00C47AE5" w:rsidRPr="00F2219B" w:rsidRDefault="00461D68" w:rsidP="009E4656">
            <w:pPr>
              <w:jc w:val="center"/>
              <w:rPr>
                <w:rFonts w:ascii="Arial" w:hAnsi="Arial" w:cs="Arial"/>
                <w:sz w:val="20"/>
                <w:szCs w:val="20"/>
              </w:rPr>
            </w:pPr>
            <w:r>
              <w:rPr>
                <w:rFonts w:ascii="Arial" w:hAnsi="Arial" w:cs="Arial"/>
                <w:sz w:val="20"/>
                <w:szCs w:val="20"/>
              </w:rPr>
              <w:t xml:space="preserve">Apr. </w:t>
            </w:r>
            <w:r w:rsidR="00B945A2">
              <w:rPr>
                <w:rFonts w:ascii="Arial" w:hAnsi="Arial" w:cs="Arial"/>
                <w:sz w:val="20"/>
                <w:szCs w:val="20"/>
              </w:rPr>
              <w:t>17</w:t>
            </w:r>
            <w:r w:rsidR="009131D1">
              <w:rPr>
                <w:rFonts w:ascii="Arial" w:hAnsi="Arial" w:cs="Arial"/>
                <w:sz w:val="20"/>
                <w:szCs w:val="20"/>
              </w:rPr>
              <w:t xml:space="preserve"> </w:t>
            </w:r>
            <w:r w:rsidR="00D91A16">
              <w:rPr>
                <w:rFonts w:ascii="Arial" w:hAnsi="Arial" w:cs="Arial"/>
                <w:sz w:val="20"/>
                <w:szCs w:val="20"/>
              </w:rPr>
              <w:t>-</w:t>
            </w:r>
            <w:r w:rsidR="009131D1">
              <w:rPr>
                <w:rFonts w:ascii="Arial" w:hAnsi="Arial" w:cs="Arial"/>
                <w:sz w:val="20"/>
                <w:szCs w:val="20"/>
              </w:rPr>
              <w:t xml:space="preserve"> </w:t>
            </w:r>
            <w:r w:rsidR="00B945A2">
              <w:rPr>
                <w:rFonts w:ascii="Arial" w:hAnsi="Arial" w:cs="Arial"/>
                <w:sz w:val="20"/>
                <w:szCs w:val="20"/>
              </w:rPr>
              <w:t>May 31</w:t>
            </w:r>
            <w:r w:rsidR="00C47AE5">
              <w:rPr>
                <w:rFonts w:ascii="Arial" w:hAnsi="Arial" w:cs="Arial"/>
                <w:sz w:val="20"/>
                <w:szCs w:val="20"/>
              </w:rPr>
              <w:t xml:space="preserve">, </w:t>
            </w:r>
            <w:r w:rsidR="0077135B">
              <w:rPr>
                <w:rFonts w:ascii="Arial" w:hAnsi="Arial" w:cs="Arial"/>
                <w:sz w:val="20"/>
                <w:szCs w:val="20"/>
              </w:rPr>
              <w:t>202</w:t>
            </w:r>
            <w:r w:rsidR="00B945A2">
              <w:rPr>
                <w:rFonts w:ascii="Arial" w:hAnsi="Arial" w:cs="Arial"/>
                <w:sz w:val="20"/>
                <w:szCs w:val="20"/>
              </w:rPr>
              <w:t>3</w:t>
            </w:r>
          </w:p>
        </w:tc>
        <w:tc>
          <w:tcPr>
            <w:tcW w:w="6845" w:type="dxa"/>
            <w:vMerge/>
            <w:shd w:val="clear" w:color="auto" w:fill="B5CFDB"/>
            <w:tcMar>
              <w:top w:w="29" w:type="dxa"/>
              <w:left w:w="29" w:type="dxa"/>
              <w:bottom w:w="29" w:type="dxa"/>
              <w:right w:w="29" w:type="dxa"/>
            </w:tcMar>
          </w:tcPr>
          <w:p w14:paraId="183CF0E1" w14:textId="77777777" w:rsidR="00C47AE5" w:rsidRPr="00F2219B" w:rsidRDefault="00C47AE5" w:rsidP="009E4656">
            <w:pPr>
              <w:rPr>
                <w:rFonts w:ascii="Arial" w:hAnsi="Arial" w:cs="Arial"/>
                <w:i/>
                <w:sz w:val="16"/>
                <w:szCs w:val="16"/>
              </w:rPr>
            </w:pPr>
          </w:p>
        </w:tc>
      </w:tr>
      <w:tr w:rsidR="00C47AE5" w:rsidRPr="009131D1" w14:paraId="50785A0A" w14:textId="77777777" w:rsidTr="007A67AA">
        <w:trPr>
          <w:tblHeader/>
          <w:jc w:val="center"/>
        </w:trPr>
        <w:tc>
          <w:tcPr>
            <w:tcW w:w="1777" w:type="dxa"/>
            <w:shd w:val="clear" w:color="auto" w:fill="B5CFDB"/>
            <w:vAlign w:val="center"/>
          </w:tcPr>
          <w:p w14:paraId="78152E06" w14:textId="77777777" w:rsidR="00C47AE5" w:rsidRPr="009131D1" w:rsidRDefault="00C47AE5" w:rsidP="009E4656">
            <w:pPr>
              <w:jc w:val="center"/>
              <w:rPr>
                <w:rFonts w:ascii="Arial" w:hAnsi="Arial" w:cs="Arial"/>
                <w:b/>
                <w:sz w:val="18"/>
                <w:szCs w:val="18"/>
              </w:rPr>
            </w:pPr>
            <w:r w:rsidRPr="009131D1">
              <w:rPr>
                <w:rFonts w:ascii="Arial" w:hAnsi="Arial" w:cs="Arial"/>
                <w:b/>
                <w:sz w:val="18"/>
                <w:szCs w:val="18"/>
              </w:rPr>
              <w:t>Unit</w:t>
            </w:r>
          </w:p>
        </w:tc>
        <w:tc>
          <w:tcPr>
            <w:tcW w:w="1728" w:type="dxa"/>
            <w:shd w:val="clear" w:color="auto" w:fill="B5CFDB"/>
            <w:vAlign w:val="center"/>
          </w:tcPr>
          <w:p w14:paraId="5F938D18" w14:textId="77777777" w:rsidR="00C47AE5" w:rsidRPr="009131D1" w:rsidRDefault="00C47AE5" w:rsidP="009E4656">
            <w:pPr>
              <w:jc w:val="center"/>
              <w:rPr>
                <w:rFonts w:ascii="Arial" w:hAnsi="Arial" w:cs="Arial"/>
                <w:b/>
                <w:sz w:val="18"/>
                <w:szCs w:val="18"/>
              </w:rPr>
            </w:pPr>
            <w:r w:rsidRPr="009131D1">
              <w:rPr>
                <w:rFonts w:ascii="Arial" w:hAnsi="Arial" w:cs="Arial"/>
                <w:b/>
                <w:sz w:val="18"/>
                <w:szCs w:val="18"/>
              </w:rPr>
              <w:t># Class Periods</w:t>
            </w:r>
          </w:p>
        </w:tc>
        <w:tc>
          <w:tcPr>
            <w:tcW w:w="7295" w:type="dxa"/>
            <w:gridSpan w:val="2"/>
            <w:tcBorders>
              <w:bottom w:val="single" w:sz="4" w:space="0" w:color="auto"/>
            </w:tcBorders>
            <w:shd w:val="clear" w:color="auto" w:fill="B5CFDB"/>
            <w:vAlign w:val="center"/>
          </w:tcPr>
          <w:p w14:paraId="3A98C7BB" w14:textId="2458AC66" w:rsidR="00C47AE5" w:rsidRDefault="00C47AE5" w:rsidP="009E4656">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2190213A" w14:textId="77777777" w:rsidR="003A1CE5" w:rsidRDefault="003A1CE5" w:rsidP="009E4656">
            <w:pPr>
              <w:rPr>
                <w:rFonts w:ascii="Arial" w:hAnsi="Arial" w:cs="Arial"/>
                <w:sz w:val="18"/>
              </w:rPr>
            </w:pPr>
            <w:r w:rsidRPr="00D84998">
              <w:rPr>
                <w:rFonts w:ascii="Arial" w:hAnsi="Arial" w:cs="Arial"/>
                <w:sz w:val="18"/>
              </w:rPr>
              <w:t>The</w:t>
            </w:r>
            <w:r>
              <w:rPr>
                <w:rFonts w:ascii="Arial" w:hAnsi="Arial" w:cs="Arial"/>
                <w:sz w:val="18"/>
              </w:rPr>
              <w:t xml:space="preserve"> </w:t>
            </w:r>
            <w:r w:rsidRPr="00D84998">
              <w:rPr>
                <w:rFonts w:ascii="Arial" w:hAnsi="Arial" w:cs="Arial"/>
                <w:b/>
                <w:sz w:val="18"/>
              </w:rPr>
              <w:t>bold</w:t>
            </w:r>
            <w:r>
              <w:rPr>
                <w:rFonts w:ascii="Arial" w:hAnsi="Arial" w:cs="Arial"/>
                <w:b/>
                <w:sz w:val="18"/>
              </w:rPr>
              <w:t xml:space="preserve"> </w:t>
            </w:r>
            <w:r w:rsidRPr="00D84998">
              <w:rPr>
                <w:rFonts w:ascii="Arial" w:hAnsi="Arial" w:cs="Arial"/>
                <w:b/>
                <w:sz w:val="18"/>
              </w:rPr>
              <w:t>face</w:t>
            </w:r>
            <w:r>
              <w:rPr>
                <w:rFonts w:ascii="Arial" w:hAnsi="Arial" w:cs="Arial"/>
                <w:sz w:val="18"/>
              </w:rPr>
              <w:t xml:space="preserve"> </w:t>
            </w:r>
            <w:r w:rsidRPr="00D84998">
              <w:rPr>
                <w:rFonts w:ascii="Arial" w:hAnsi="Arial" w:cs="Arial"/>
                <w:sz w:val="18"/>
              </w:rPr>
              <w:t>words</w:t>
            </w:r>
            <w:r>
              <w:rPr>
                <w:rFonts w:ascii="Arial" w:hAnsi="Arial" w:cs="Arial"/>
                <w:sz w:val="18"/>
              </w:rPr>
              <w:t xml:space="preserve"> </w:t>
            </w:r>
            <w:r w:rsidRPr="00D84998">
              <w:rPr>
                <w:rFonts w:ascii="Arial" w:hAnsi="Arial" w:cs="Arial"/>
                <w:sz w:val="18"/>
              </w:rPr>
              <w:t>in</w:t>
            </w:r>
            <w:r>
              <w:rPr>
                <w:rFonts w:ascii="Arial" w:hAnsi="Arial" w:cs="Arial"/>
                <w:sz w:val="18"/>
              </w:rPr>
              <w:t xml:space="preserve"> </w:t>
            </w:r>
            <w:r w:rsidRPr="00D84998">
              <w:rPr>
                <w:rFonts w:ascii="Arial" w:hAnsi="Arial" w:cs="Arial"/>
                <w:sz w:val="18"/>
              </w:rPr>
              <w:t>the</w:t>
            </w:r>
            <w:r>
              <w:rPr>
                <w:rFonts w:ascii="Arial" w:hAnsi="Arial" w:cs="Arial"/>
                <w:sz w:val="18"/>
              </w:rPr>
              <w:t xml:space="preserve"> </w:t>
            </w:r>
            <w:r w:rsidRPr="00D84998">
              <w:rPr>
                <w:rFonts w:ascii="Arial" w:hAnsi="Arial" w:cs="Arial"/>
                <w:sz w:val="18"/>
              </w:rPr>
              <w:t>TEKS/SEs</w:t>
            </w:r>
            <w:r>
              <w:rPr>
                <w:rFonts w:ascii="Arial" w:hAnsi="Arial" w:cs="Arial"/>
                <w:sz w:val="18"/>
              </w:rPr>
              <w:t xml:space="preserve"> </w:t>
            </w:r>
            <w:r w:rsidRPr="00D84998">
              <w:rPr>
                <w:rFonts w:ascii="Arial" w:hAnsi="Arial" w:cs="Arial"/>
                <w:sz w:val="18"/>
              </w:rPr>
              <w:t>indicate</w:t>
            </w:r>
            <w:r>
              <w:rPr>
                <w:rFonts w:ascii="Arial" w:hAnsi="Arial" w:cs="Arial"/>
                <w:sz w:val="18"/>
              </w:rPr>
              <w:t xml:space="preserve"> </w:t>
            </w:r>
            <w:r w:rsidRPr="00D84998">
              <w:rPr>
                <w:rFonts w:ascii="Arial" w:hAnsi="Arial" w:cs="Arial"/>
                <w:sz w:val="18"/>
              </w:rPr>
              <w:t>concepts</w:t>
            </w:r>
            <w:r>
              <w:rPr>
                <w:rFonts w:ascii="Arial" w:hAnsi="Arial" w:cs="Arial"/>
                <w:sz w:val="18"/>
              </w:rPr>
              <w:t xml:space="preserve"> </w:t>
            </w:r>
            <w:r w:rsidRPr="00D84998">
              <w:rPr>
                <w:rFonts w:ascii="Arial" w:hAnsi="Arial" w:cs="Arial"/>
                <w:sz w:val="18"/>
              </w:rPr>
              <w:t>addressed</w:t>
            </w:r>
            <w:r>
              <w:rPr>
                <w:rFonts w:ascii="Arial" w:hAnsi="Arial" w:cs="Arial"/>
                <w:sz w:val="18"/>
              </w:rPr>
              <w:t xml:space="preserve"> </w:t>
            </w:r>
            <w:r w:rsidRPr="00D84998">
              <w:rPr>
                <w:rFonts w:ascii="Arial" w:hAnsi="Arial" w:cs="Arial"/>
                <w:sz w:val="18"/>
              </w:rPr>
              <w:t>specifically</w:t>
            </w:r>
            <w:r>
              <w:rPr>
                <w:rFonts w:ascii="Arial" w:hAnsi="Arial" w:cs="Arial"/>
                <w:sz w:val="18"/>
              </w:rPr>
              <w:t xml:space="preserve"> </w:t>
            </w:r>
            <w:r w:rsidRPr="00D84998">
              <w:rPr>
                <w:rFonts w:ascii="Arial" w:hAnsi="Arial" w:cs="Arial"/>
                <w:sz w:val="18"/>
              </w:rPr>
              <w:t>in</w:t>
            </w:r>
            <w:r>
              <w:rPr>
                <w:rFonts w:ascii="Arial" w:hAnsi="Arial" w:cs="Arial"/>
                <w:sz w:val="18"/>
              </w:rPr>
              <w:t xml:space="preserve"> </w:t>
            </w:r>
            <w:r w:rsidRPr="00D84998">
              <w:rPr>
                <w:rFonts w:ascii="Arial" w:hAnsi="Arial" w:cs="Arial"/>
                <w:sz w:val="18"/>
              </w:rPr>
              <w:t>this</w:t>
            </w:r>
            <w:r>
              <w:rPr>
                <w:rFonts w:ascii="Arial" w:hAnsi="Arial" w:cs="Arial"/>
                <w:sz w:val="18"/>
              </w:rPr>
              <w:t xml:space="preserve"> </w:t>
            </w:r>
            <w:r w:rsidRPr="00D84998">
              <w:rPr>
                <w:rFonts w:ascii="Arial" w:hAnsi="Arial" w:cs="Arial"/>
                <w:sz w:val="18"/>
              </w:rPr>
              <w:t>unit;</w:t>
            </w:r>
            <w:r>
              <w:rPr>
                <w:rFonts w:ascii="Arial" w:hAnsi="Arial" w:cs="Arial"/>
                <w:sz w:val="18"/>
              </w:rPr>
              <w:t xml:space="preserve"> </w:t>
            </w:r>
            <w:r w:rsidRPr="00D84998">
              <w:rPr>
                <w:rFonts w:ascii="Arial" w:hAnsi="Arial" w:cs="Arial"/>
                <w:sz w:val="18"/>
              </w:rPr>
              <w:t>the</w:t>
            </w:r>
            <w:r>
              <w:rPr>
                <w:rFonts w:ascii="Arial" w:hAnsi="Arial" w:cs="Arial"/>
                <w:sz w:val="18"/>
              </w:rPr>
              <w:t xml:space="preserve"> </w:t>
            </w:r>
            <w:proofErr w:type="spellStart"/>
            <w:r w:rsidRPr="00D84998">
              <w:rPr>
                <w:rFonts w:ascii="Arial" w:hAnsi="Arial" w:cs="Arial"/>
                <w:sz w:val="18"/>
              </w:rPr>
              <w:t>unbolded</w:t>
            </w:r>
            <w:proofErr w:type="spellEnd"/>
            <w:r>
              <w:rPr>
                <w:rFonts w:ascii="Arial" w:hAnsi="Arial" w:cs="Arial"/>
                <w:sz w:val="18"/>
              </w:rPr>
              <w:t xml:space="preserve"> </w:t>
            </w:r>
            <w:r w:rsidRPr="00D84998">
              <w:rPr>
                <w:rFonts w:ascii="Arial" w:hAnsi="Arial" w:cs="Arial"/>
                <w:sz w:val="18"/>
              </w:rPr>
              <w:t>concepts</w:t>
            </w:r>
            <w:r>
              <w:rPr>
                <w:rFonts w:ascii="Arial" w:hAnsi="Arial" w:cs="Arial"/>
                <w:sz w:val="18"/>
              </w:rPr>
              <w:t xml:space="preserve"> </w:t>
            </w:r>
            <w:r w:rsidRPr="00D84998">
              <w:rPr>
                <w:rFonts w:ascii="Arial" w:hAnsi="Arial" w:cs="Arial"/>
                <w:sz w:val="18"/>
              </w:rPr>
              <w:t>are</w:t>
            </w:r>
            <w:r>
              <w:rPr>
                <w:rFonts w:ascii="Arial" w:hAnsi="Arial" w:cs="Arial"/>
                <w:sz w:val="18"/>
              </w:rPr>
              <w:t xml:space="preserve"> </w:t>
            </w:r>
            <w:r w:rsidRPr="00D84998">
              <w:rPr>
                <w:rFonts w:ascii="Arial" w:hAnsi="Arial" w:cs="Arial"/>
                <w:sz w:val="18"/>
              </w:rPr>
              <w:t>addressed</w:t>
            </w:r>
            <w:r>
              <w:rPr>
                <w:rFonts w:ascii="Arial" w:hAnsi="Arial" w:cs="Arial"/>
                <w:sz w:val="18"/>
              </w:rPr>
              <w:t xml:space="preserve"> </w:t>
            </w:r>
            <w:r w:rsidRPr="00D84998">
              <w:rPr>
                <w:rFonts w:ascii="Arial" w:hAnsi="Arial" w:cs="Arial"/>
                <w:sz w:val="18"/>
              </w:rPr>
              <w:t>in</w:t>
            </w:r>
            <w:r>
              <w:rPr>
                <w:rFonts w:ascii="Arial" w:hAnsi="Arial" w:cs="Arial"/>
                <w:sz w:val="18"/>
              </w:rPr>
              <w:t xml:space="preserve"> </w:t>
            </w:r>
            <w:r w:rsidRPr="00D84998">
              <w:rPr>
                <w:rFonts w:ascii="Arial" w:hAnsi="Arial" w:cs="Arial"/>
                <w:sz w:val="18"/>
              </w:rPr>
              <w:t>other</w:t>
            </w:r>
            <w:r>
              <w:rPr>
                <w:rFonts w:ascii="Arial" w:hAnsi="Arial" w:cs="Arial"/>
                <w:sz w:val="18"/>
              </w:rPr>
              <w:t xml:space="preserve"> </w:t>
            </w:r>
            <w:r w:rsidRPr="00D84998">
              <w:rPr>
                <w:rFonts w:ascii="Arial" w:hAnsi="Arial" w:cs="Arial"/>
                <w:sz w:val="18"/>
              </w:rPr>
              <w:t>units</w:t>
            </w:r>
            <w:r>
              <w:rPr>
                <w:rFonts w:ascii="Arial" w:hAnsi="Arial" w:cs="Arial"/>
                <w:sz w:val="18"/>
              </w:rPr>
              <w:t xml:space="preserve"> </w:t>
            </w:r>
            <w:r w:rsidRPr="00D84998">
              <w:rPr>
                <w:rFonts w:ascii="Arial" w:hAnsi="Arial" w:cs="Arial"/>
                <w:sz w:val="18"/>
              </w:rPr>
              <w:t>of</w:t>
            </w:r>
            <w:r>
              <w:rPr>
                <w:rFonts w:ascii="Arial" w:hAnsi="Arial" w:cs="Arial"/>
                <w:sz w:val="18"/>
              </w:rPr>
              <w:t xml:space="preserve"> </w:t>
            </w:r>
            <w:r w:rsidRPr="00D84998">
              <w:rPr>
                <w:rFonts w:ascii="Arial" w:hAnsi="Arial" w:cs="Arial"/>
                <w:sz w:val="18"/>
              </w:rPr>
              <w:t>this</w:t>
            </w:r>
            <w:r>
              <w:rPr>
                <w:rFonts w:ascii="Arial" w:hAnsi="Arial" w:cs="Arial"/>
                <w:sz w:val="18"/>
              </w:rPr>
              <w:t xml:space="preserve"> </w:t>
            </w:r>
            <w:r w:rsidRPr="00D84998">
              <w:rPr>
                <w:rFonts w:ascii="Arial" w:hAnsi="Arial" w:cs="Arial"/>
                <w:sz w:val="18"/>
              </w:rPr>
              <w:t>course.</w:t>
            </w:r>
          </w:p>
          <w:p w14:paraId="12332DFF" w14:textId="77777777" w:rsidR="00C47AE5" w:rsidRPr="009131D1" w:rsidRDefault="00C47AE5" w:rsidP="009E4656">
            <w:pPr>
              <w:rPr>
                <w:rFonts w:ascii="Arial" w:hAnsi="Arial" w:cs="Arial"/>
                <w:b/>
                <w:sz w:val="18"/>
                <w:szCs w:val="18"/>
              </w:rPr>
            </w:pPr>
            <w:r w:rsidRPr="009131D1">
              <w:rPr>
                <w:rFonts w:ascii="Arial" w:hAnsi="Arial" w:cs="Arial"/>
                <w:b/>
                <w:sz w:val="18"/>
                <w:szCs w:val="18"/>
              </w:rPr>
              <w:t>The student will:</w:t>
            </w:r>
          </w:p>
        </w:tc>
      </w:tr>
      <w:tr w:rsidR="00D957BE" w:rsidRPr="00F2219B" w14:paraId="3F3999A3" w14:textId="77777777" w:rsidTr="007A67AA">
        <w:trPr>
          <w:jc w:val="center"/>
        </w:trPr>
        <w:tc>
          <w:tcPr>
            <w:tcW w:w="1777" w:type="dxa"/>
            <w:tcMar>
              <w:top w:w="72" w:type="dxa"/>
              <w:bottom w:w="72" w:type="dxa"/>
            </w:tcMar>
          </w:tcPr>
          <w:p w14:paraId="1D56304F" w14:textId="77777777" w:rsidR="00D964A4" w:rsidRPr="00E83C3E" w:rsidRDefault="00D964A4" w:rsidP="009E46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8"/>
                <w:szCs w:val="18"/>
              </w:rPr>
            </w:pPr>
            <w:r w:rsidRPr="00E83C3E">
              <w:rPr>
                <w:rFonts w:ascii="Arial" w:hAnsi="Arial" w:cs="Arial"/>
                <w:b/>
                <w:bCs/>
                <w:color w:val="000000"/>
                <w:sz w:val="18"/>
                <w:szCs w:val="18"/>
              </w:rPr>
              <w:t xml:space="preserve">Unit 21: Step and Piecewise Functions </w:t>
            </w:r>
          </w:p>
          <w:p w14:paraId="0E880A5D" w14:textId="77777777" w:rsidR="00D964A4" w:rsidRDefault="00D964A4" w:rsidP="009E46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8"/>
                <w:szCs w:val="18"/>
              </w:rPr>
            </w:pPr>
            <w:r w:rsidRPr="00E83C3E">
              <w:rPr>
                <w:rFonts w:ascii="Arial" w:hAnsi="Arial" w:cs="Arial"/>
                <w:color w:val="000000"/>
                <w:sz w:val="18"/>
                <w:szCs w:val="18"/>
              </w:rPr>
              <w:t>Students study regression relationships in linear, nonlinear, and cyclical functions.</w:t>
            </w:r>
          </w:p>
          <w:p w14:paraId="419B3A30" w14:textId="5B7DDF7D" w:rsidR="00D957BE" w:rsidRPr="009131D1" w:rsidRDefault="00D957BE" w:rsidP="009E4656">
            <w:pPr>
              <w:rPr>
                <w:rFonts w:ascii="Arial" w:hAnsi="Arial" w:cs="Arial"/>
                <w:sz w:val="18"/>
                <w:szCs w:val="20"/>
              </w:rPr>
            </w:pPr>
            <w:r w:rsidRPr="009131D1">
              <w:rPr>
                <w:rFonts w:ascii="Arial" w:hAnsi="Arial" w:cs="Arial"/>
                <w:sz w:val="18"/>
                <w:szCs w:val="20"/>
              </w:rPr>
              <w:t xml:space="preserve"> </w:t>
            </w:r>
          </w:p>
        </w:tc>
        <w:tc>
          <w:tcPr>
            <w:tcW w:w="1728" w:type="dxa"/>
            <w:tcMar>
              <w:top w:w="72" w:type="dxa"/>
              <w:bottom w:w="72" w:type="dxa"/>
            </w:tcMar>
          </w:tcPr>
          <w:p w14:paraId="77B6758C" w14:textId="77777777" w:rsidR="00273561" w:rsidRDefault="00273561" w:rsidP="009E4656">
            <w:pPr>
              <w:jc w:val="center"/>
              <w:rPr>
                <w:rFonts w:ascii="Arial" w:hAnsi="Arial" w:cs="Arial"/>
                <w:sz w:val="20"/>
                <w:szCs w:val="20"/>
              </w:rPr>
            </w:pPr>
            <w:r>
              <w:rPr>
                <w:rFonts w:ascii="Arial" w:hAnsi="Arial" w:cs="Arial"/>
                <w:b/>
                <w:sz w:val="20"/>
                <w:szCs w:val="20"/>
              </w:rPr>
              <w:t>4</w:t>
            </w:r>
            <w:r w:rsidRPr="00A21C68">
              <w:rPr>
                <w:rFonts w:ascii="Arial" w:hAnsi="Arial" w:cs="Arial"/>
                <w:b/>
                <w:sz w:val="20"/>
                <w:szCs w:val="20"/>
              </w:rPr>
              <w:t xml:space="preserve"> </w:t>
            </w:r>
            <w:r w:rsidRPr="00A21C68">
              <w:rPr>
                <w:rFonts w:ascii="Arial" w:hAnsi="Arial" w:cs="Arial"/>
                <w:sz w:val="20"/>
                <w:szCs w:val="20"/>
              </w:rPr>
              <w:t>class periods</w:t>
            </w:r>
          </w:p>
          <w:p w14:paraId="2DC86D14" w14:textId="77777777" w:rsidR="00273561" w:rsidRDefault="00273561" w:rsidP="009E4656">
            <w:pPr>
              <w:jc w:val="center"/>
              <w:rPr>
                <w:rFonts w:ascii="Arial" w:hAnsi="Arial" w:cs="Arial"/>
                <w:sz w:val="20"/>
                <w:szCs w:val="20"/>
              </w:rPr>
            </w:pPr>
            <w:r w:rsidRPr="00A21C68">
              <w:rPr>
                <w:rFonts w:ascii="Arial" w:hAnsi="Arial" w:cs="Arial"/>
                <w:sz w:val="20"/>
                <w:szCs w:val="20"/>
              </w:rPr>
              <w:t xml:space="preserve"> (90-mi</w:t>
            </w:r>
            <w:r>
              <w:rPr>
                <w:rFonts w:ascii="Arial" w:hAnsi="Arial" w:cs="Arial"/>
                <w:sz w:val="20"/>
                <w:szCs w:val="20"/>
              </w:rPr>
              <w:t>n.</w:t>
            </w:r>
            <w:r w:rsidRPr="00A21C68">
              <w:rPr>
                <w:rFonts w:ascii="Arial" w:hAnsi="Arial" w:cs="Arial"/>
                <w:sz w:val="20"/>
                <w:szCs w:val="20"/>
              </w:rPr>
              <w:t xml:space="preserve"> each)</w:t>
            </w:r>
          </w:p>
          <w:p w14:paraId="7D0D5D6C" w14:textId="77777777" w:rsidR="00273561" w:rsidRPr="00A21C68" w:rsidRDefault="00273561" w:rsidP="009E4656">
            <w:pPr>
              <w:jc w:val="center"/>
              <w:rPr>
                <w:rFonts w:ascii="Arial" w:hAnsi="Arial" w:cs="Arial"/>
                <w:sz w:val="20"/>
                <w:szCs w:val="20"/>
              </w:rPr>
            </w:pPr>
            <w:r w:rsidRPr="00A21C68">
              <w:rPr>
                <w:rFonts w:ascii="Arial" w:hAnsi="Arial" w:cs="Arial"/>
                <w:sz w:val="20"/>
                <w:szCs w:val="20"/>
              </w:rPr>
              <w:t>or</w:t>
            </w:r>
          </w:p>
          <w:p w14:paraId="04C5EB2E" w14:textId="77777777" w:rsidR="00273561" w:rsidRDefault="00273561" w:rsidP="009E4656">
            <w:pPr>
              <w:jc w:val="center"/>
              <w:rPr>
                <w:rFonts w:ascii="Arial" w:hAnsi="Arial" w:cs="Arial"/>
                <w:sz w:val="20"/>
                <w:szCs w:val="20"/>
              </w:rPr>
            </w:pPr>
            <w:r>
              <w:rPr>
                <w:rFonts w:ascii="Arial" w:hAnsi="Arial" w:cs="Arial"/>
                <w:b/>
                <w:sz w:val="20"/>
                <w:szCs w:val="20"/>
              </w:rPr>
              <w:t>8</w:t>
            </w:r>
            <w:r w:rsidRPr="00A21C68">
              <w:rPr>
                <w:rFonts w:ascii="Arial" w:hAnsi="Arial" w:cs="Arial"/>
                <w:sz w:val="20"/>
                <w:szCs w:val="20"/>
              </w:rPr>
              <w:t xml:space="preserve"> class periods</w:t>
            </w:r>
          </w:p>
          <w:p w14:paraId="37DBE967" w14:textId="77777777" w:rsidR="00273561" w:rsidRPr="00A21C68" w:rsidRDefault="00273561" w:rsidP="009E4656">
            <w:pPr>
              <w:jc w:val="center"/>
              <w:rPr>
                <w:rFonts w:ascii="Arial" w:hAnsi="Arial" w:cs="Arial"/>
                <w:sz w:val="20"/>
                <w:szCs w:val="20"/>
              </w:rPr>
            </w:pPr>
            <w:r w:rsidRPr="00A21C68">
              <w:rPr>
                <w:rFonts w:ascii="Arial" w:hAnsi="Arial" w:cs="Arial"/>
                <w:sz w:val="20"/>
                <w:szCs w:val="20"/>
              </w:rPr>
              <w:t xml:space="preserve"> (45-min</w:t>
            </w:r>
            <w:r>
              <w:rPr>
                <w:rFonts w:ascii="Arial" w:hAnsi="Arial" w:cs="Arial"/>
                <w:sz w:val="20"/>
                <w:szCs w:val="20"/>
              </w:rPr>
              <w:t>.</w:t>
            </w:r>
            <w:r w:rsidRPr="00A21C68">
              <w:rPr>
                <w:rFonts w:ascii="Arial" w:hAnsi="Arial" w:cs="Arial"/>
                <w:sz w:val="20"/>
                <w:szCs w:val="20"/>
              </w:rPr>
              <w:t xml:space="preserve"> each)</w:t>
            </w:r>
          </w:p>
          <w:p w14:paraId="1771E0B4" w14:textId="77777777" w:rsidR="00D957BE" w:rsidRDefault="00D957BE" w:rsidP="009E4656">
            <w:pPr>
              <w:jc w:val="center"/>
              <w:rPr>
                <w:rFonts w:ascii="Arial" w:hAnsi="Arial" w:cs="Arial"/>
                <w:sz w:val="20"/>
                <w:szCs w:val="20"/>
              </w:rPr>
            </w:pPr>
          </w:p>
          <w:p w14:paraId="62596ABC" w14:textId="77777777" w:rsidR="00991D6C" w:rsidRDefault="00991D6C" w:rsidP="009E4656">
            <w:pPr>
              <w:jc w:val="center"/>
              <w:rPr>
                <w:rFonts w:ascii="Arial" w:hAnsi="Arial" w:cs="Arial"/>
                <w:sz w:val="20"/>
                <w:szCs w:val="20"/>
              </w:rPr>
            </w:pPr>
          </w:p>
          <w:p w14:paraId="5A7B9A3F" w14:textId="77A0A668" w:rsidR="00991D6C" w:rsidRPr="00991D6C" w:rsidRDefault="00991D6C" w:rsidP="009E4656">
            <w:pPr>
              <w:jc w:val="center"/>
              <w:rPr>
                <w:rFonts w:ascii="Arial" w:hAnsi="Arial" w:cs="Arial"/>
                <w:i/>
                <w:iCs/>
                <w:sz w:val="20"/>
                <w:szCs w:val="20"/>
              </w:rPr>
            </w:pPr>
            <w:r w:rsidRPr="00991D6C">
              <w:rPr>
                <w:rFonts w:ascii="Arial" w:hAnsi="Arial" w:cs="Arial"/>
                <w:i/>
                <w:iCs/>
                <w:sz w:val="20"/>
                <w:szCs w:val="20"/>
              </w:rPr>
              <w:t>Spring Holiday</w:t>
            </w:r>
          </w:p>
          <w:p w14:paraId="691CCDBB" w14:textId="021C9C28" w:rsidR="00991D6C" w:rsidRPr="00991D6C" w:rsidRDefault="00991D6C" w:rsidP="009E4656">
            <w:pPr>
              <w:jc w:val="center"/>
              <w:rPr>
                <w:rFonts w:ascii="Arial" w:hAnsi="Arial" w:cs="Arial"/>
                <w:i/>
                <w:iCs/>
                <w:sz w:val="20"/>
                <w:szCs w:val="20"/>
              </w:rPr>
            </w:pPr>
            <w:r w:rsidRPr="00991D6C">
              <w:rPr>
                <w:rFonts w:ascii="Arial" w:hAnsi="Arial" w:cs="Arial"/>
                <w:i/>
                <w:iCs/>
                <w:sz w:val="20"/>
                <w:szCs w:val="20"/>
              </w:rPr>
              <w:t>April 21</w:t>
            </w:r>
          </w:p>
          <w:p w14:paraId="789A7ECA" w14:textId="77777777" w:rsidR="00F5757F" w:rsidRPr="00991D6C" w:rsidRDefault="00F5757F" w:rsidP="009E4656">
            <w:pPr>
              <w:jc w:val="center"/>
              <w:rPr>
                <w:rFonts w:ascii="Arial" w:hAnsi="Arial" w:cs="Arial"/>
                <w:i/>
                <w:iCs/>
                <w:sz w:val="20"/>
                <w:szCs w:val="20"/>
              </w:rPr>
            </w:pPr>
          </w:p>
          <w:p w14:paraId="59FF02AB" w14:textId="77777777" w:rsidR="00F5757F" w:rsidRPr="006A4EB3" w:rsidRDefault="00F5757F" w:rsidP="009E4656">
            <w:pPr>
              <w:jc w:val="center"/>
              <w:rPr>
                <w:rFonts w:ascii="Arial" w:hAnsi="Arial" w:cs="Arial"/>
                <w:i/>
                <w:sz w:val="20"/>
                <w:szCs w:val="20"/>
              </w:rPr>
            </w:pPr>
            <w:r w:rsidRPr="006A4EB3">
              <w:rPr>
                <w:rFonts w:ascii="Arial" w:hAnsi="Arial" w:cs="Arial"/>
                <w:i/>
                <w:sz w:val="20"/>
                <w:szCs w:val="20"/>
              </w:rPr>
              <w:t>Memorial Day</w:t>
            </w:r>
          </w:p>
          <w:p w14:paraId="27163A8E" w14:textId="77777777" w:rsidR="00F5757F" w:rsidRDefault="00F5757F" w:rsidP="009E4656">
            <w:pPr>
              <w:jc w:val="center"/>
              <w:rPr>
                <w:rFonts w:ascii="Arial" w:hAnsi="Arial" w:cs="Arial"/>
                <w:i/>
                <w:sz w:val="20"/>
                <w:szCs w:val="20"/>
              </w:rPr>
            </w:pPr>
            <w:r w:rsidRPr="006A4EB3">
              <w:rPr>
                <w:rFonts w:ascii="Arial" w:hAnsi="Arial" w:cs="Arial"/>
                <w:i/>
                <w:sz w:val="20"/>
                <w:szCs w:val="20"/>
              </w:rPr>
              <w:t xml:space="preserve">May </w:t>
            </w:r>
            <w:r>
              <w:rPr>
                <w:rFonts w:ascii="Arial" w:hAnsi="Arial" w:cs="Arial"/>
                <w:i/>
                <w:sz w:val="20"/>
                <w:szCs w:val="20"/>
              </w:rPr>
              <w:t>29</w:t>
            </w:r>
          </w:p>
          <w:p w14:paraId="1AD12AA9" w14:textId="77777777" w:rsidR="00F5757F" w:rsidRDefault="00F5757F" w:rsidP="009E4656">
            <w:pPr>
              <w:jc w:val="center"/>
              <w:rPr>
                <w:rFonts w:ascii="Arial" w:hAnsi="Arial" w:cs="Arial"/>
                <w:i/>
                <w:sz w:val="20"/>
                <w:szCs w:val="20"/>
              </w:rPr>
            </w:pPr>
          </w:p>
          <w:p w14:paraId="655E5D66" w14:textId="77777777" w:rsidR="00F5757F" w:rsidRDefault="00F5757F" w:rsidP="009E4656">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 xml:space="preserve">Prep Day </w:t>
            </w:r>
          </w:p>
          <w:p w14:paraId="7032013F" w14:textId="77777777" w:rsidR="00F5757F" w:rsidRDefault="00F5757F" w:rsidP="009E4656">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7CB96FFF" w14:textId="4966BD01" w:rsidR="00F5757F" w:rsidRPr="00F2219B" w:rsidRDefault="00F5757F" w:rsidP="009E4656">
            <w:pPr>
              <w:jc w:val="center"/>
              <w:rPr>
                <w:rFonts w:ascii="Arial" w:hAnsi="Arial" w:cs="Arial"/>
                <w:sz w:val="20"/>
                <w:szCs w:val="20"/>
              </w:rPr>
            </w:pPr>
            <w:r>
              <w:rPr>
                <w:rFonts w:ascii="Arial" w:hAnsi="Arial" w:cs="Arial"/>
                <w:i/>
                <w:sz w:val="20"/>
                <w:szCs w:val="20"/>
              </w:rPr>
              <w:t>June 1</w:t>
            </w:r>
          </w:p>
        </w:tc>
        <w:tc>
          <w:tcPr>
            <w:tcW w:w="7295" w:type="dxa"/>
            <w:gridSpan w:val="2"/>
            <w:tcBorders>
              <w:bottom w:val="single" w:sz="4" w:space="0" w:color="auto"/>
            </w:tcBorders>
            <w:tcMar>
              <w:top w:w="72" w:type="dxa"/>
              <w:bottom w:w="72" w:type="dxa"/>
            </w:tcMar>
          </w:tcPr>
          <w:p w14:paraId="46FA17B5" w14:textId="77777777" w:rsidR="00D90384" w:rsidRPr="00A21C68" w:rsidRDefault="00D90384" w:rsidP="009E4656">
            <w:pPr>
              <w:contextualSpacing/>
              <w:rPr>
                <w:rFonts w:ascii="Arial" w:hAnsi="Arial" w:cs="Arial"/>
                <w:sz w:val="20"/>
                <w:szCs w:val="20"/>
              </w:rPr>
            </w:pPr>
            <w:r w:rsidRPr="00A21C68">
              <w:rPr>
                <w:rFonts w:ascii="Arial" w:hAnsi="Arial" w:cs="Arial"/>
                <w:b/>
                <w:sz w:val="20"/>
                <w:szCs w:val="20"/>
              </w:rPr>
              <w:t>Mathematical Process Standards</w:t>
            </w:r>
            <w:r>
              <w:rPr>
                <w:rFonts w:ascii="Arial" w:hAnsi="Arial" w:cs="Arial"/>
                <w:b/>
                <w:sz w:val="20"/>
                <w:szCs w:val="20"/>
              </w:rPr>
              <w:t xml:space="preserve">. </w:t>
            </w:r>
            <w:r w:rsidRPr="00A21C68">
              <w:rPr>
                <w:rFonts w:ascii="Arial" w:hAnsi="Arial" w:cs="Arial"/>
                <w:sz w:val="20"/>
                <w:szCs w:val="20"/>
              </w:rPr>
              <w:t>The student uses mathematical processes to acquire and demonstrate mathematical understanding.</w:t>
            </w:r>
            <w:r>
              <w:rPr>
                <w:rFonts w:ascii="Arial" w:hAnsi="Arial" w:cs="Arial"/>
                <w:sz w:val="20"/>
                <w:szCs w:val="20"/>
              </w:rPr>
              <w:t xml:space="preserve"> The student is expected to:</w:t>
            </w:r>
          </w:p>
          <w:p w14:paraId="036C63BC" w14:textId="77777777" w:rsidR="00D90384" w:rsidRPr="00A21C68" w:rsidRDefault="00D90384" w:rsidP="009E4656">
            <w:pPr>
              <w:tabs>
                <w:tab w:val="left" w:pos="302"/>
              </w:tabs>
              <w:contextualSpacing/>
              <w:rPr>
                <w:rFonts w:ascii="Arial" w:hAnsi="Arial" w:cs="Arial"/>
                <w:sz w:val="20"/>
                <w:szCs w:val="20"/>
              </w:rPr>
            </w:pPr>
            <w:r w:rsidRPr="004C4A99">
              <w:rPr>
                <w:noProof/>
              </w:rPr>
              <w:drawing>
                <wp:inline distT="0" distB="0" distL="0" distR="0" wp14:anchorId="194EBE22" wp14:editId="7CE0EB99">
                  <wp:extent cx="107315" cy="107315"/>
                  <wp:effectExtent l="0" t="0" r="6985" b="698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Pr>
                <w:rFonts w:ascii="Arial" w:hAnsi="Arial" w:cs="Arial"/>
                <w:b/>
                <w:sz w:val="20"/>
                <w:szCs w:val="20"/>
              </w:rPr>
              <w:t xml:space="preserve"> </w:t>
            </w:r>
            <w:r w:rsidRPr="00A21C68">
              <w:rPr>
                <w:rFonts w:ascii="Arial" w:hAnsi="Arial" w:cs="Arial"/>
                <w:b/>
                <w:sz w:val="20"/>
                <w:szCs w:val="20"/>
              </w:rPr>
              <w:t>AQR.1C</w:t>
            </w:r>
            <w:r w:rsidRPr="00A21C68">
              <w:rPr>
                <w:rFonts w:ascii="Arial" w:hAnsi="Arial" w:cs="Arial"/>
                <w:sz w:val="20"/>
              </w:rPr>
              <w:t xml:space="preserve"> Select tools, including real objects, manipulatives, paper and pencil, and technology as appropriate, and techniques, including mental math, estimation, and number sense as appropriate, to solv</w:t>
            </w:r>
            <w:r>
              <w:rPr>
                <w:rFonts w:ascii="Arial" w:hAnsi="Arial" w:cs="Arial"/>
                <w:sz w:val="20"/>
              </w:rPr>
              <w:t xml:space="preserve">e problems. </w:t>
            </w:r>
          </w:p>
          <w:p w14:paraId="703AC2C4" w14:textId="77777777" w:rsidR="00D90384" w:rsidRDefault="00D90384" w:rsidP="009E4656">
            <w:pPr>
              <w:tabs>
                <w:tab w:val="left" w:pos="302"/>
              </w:tabs>
              <w:contextualSpacing/>
              <w:rPr>
                <w:rFonts w:ascii="Arial" w:hAnsi="Arial" w:cs="Arial"/>
                <w:sz w:val="20"/>
                <w:szCs w:val="20"/>
              </w:rPr>
            </w:pPr>
            <w:r w:rsidRPr="004C4A99">
              <w:rPr>
                <w:noProof/>
              </w:rPr>
              <w:drawing>
                <wp:inline distT="0" distB="0" distL="0" distR="0" wp14:anchorId="5BBB5733" wp14:editId="3D0D1ADE">
                  <wp:extent cx="107315" cy="107315"/>
                  <wp:effectExtent l="0" t="0" r="6985" b="698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Pr>
                <w:rFonts w:ascii="Arial" w:hAnsi="Arial" w:cs="Arial"/>
                <w:b/>
                <w:sz w:val="20"/>
                <w:szCs w:val="20"/>
              </w:rPr>
              <w:t xml:space="preserve"> </w:t>
            </w:r>
            <w:r w:rsidRPr="00A21C68">
              <w:rPr>
                <w:rFonts w:ascii="Arial" w:hAnsi="Arial" w:cs="Arial"/>
                <w:b/>
                <w:sz w:val="20"/>
                <w:szCs w:val="20"/>
              </w:rPr>
              <w:t xml:space="preserve">AQR.1F </w:t>
            </w:r>
            <w:r w:rsidRPr="00A21C68">
              <w:rPr>
                <w:rFonts w:ascii="Arial" w:hAnsi="Arial" w:cs="Arial"/>
                <w:sz w:val="20"/>
              </w:rPr>
              <w:t>Analyze mathematical relationships to connect and commu</w:t>
            </w:r>
            <w:r>
              <w:rPr>
                <w:rFonts w:ascii="Arial" w:hAnsi="Arial" w:cs="Arial"/>
                <w:sz w:val="20"/>
              </w:rPr>
              <w:t xml:space="preserve">nicate mathematical ideas. </w:t>
            </w:r>
          </w:p>
          <w:p w14:paraId="0255F979" w14:textId="01168653" w:rsidR="00D957BE" w:rsidRPr="000D7AF7" w:rsidRDefault="00D957BE" w:rsidP="009E4656">
            <w:pPr>
              <w:rPr>
                <w:rFonts w:ascii="Arial" w:hAnsi="Arial" w:cs="Arial"/>
                <w:noProof/>
                <w:sz w:val="6"/>
                <w:szCs w:val="6"/>
              </w:rPr>
            </w:pPr>
          </w:p>
          <w:p w14:paraId="362C90AC" w14:textId="77777777" w:rsidR="003D7CAC" w:rsidRPr="001A15A2" w:rsidRDefault="003D7CAC" w:rsidP="009E4656">
            <w:pPr>
              <w:contextualSpacing/>
              <w:rPr>
                <w:rFonts w:ascii="Arial" w:hAnsi="Arial" w:cs="Arial"/>
                <w:sz w:val="20"/>
              </w:rPr>
            </w:pPr>
            <w:r w:rsidRPr="00EF4B77">
              <w:rPr>
                <w:rFonts w:ascii="Arial" w:hAnsi="Arial" w:cs="Arial"/>
                <w:b/>
                <w:sz w:val="20"/>
              </w:rPr>
              <w:t>Numeric Reasoning</w:t>
            </w:r>
            <w:r>
              <w:rPr>
                <w:rFonts w:ascii="Arial" w:hAnsi="Arial" w:cs="Arial"/>
                <w:b/>
                <w:sz w:val="20"/>
              </w:rPr>
              <w:t xml:space="preserve">. </w:t>
            </w:r>
            <w:r w:rsidRPr="00A93E77">
              <w:rPr>
                <w:rFonts w:ascii="Arial" w:hAnsi="Arial" w:cs="Arial"/>
                <w:sz w:val="20"/>
              </w:rPr>
              <w:t>The student applies the process standards in mathematics to generate new understandings by extending existing knowledge. The student generates new mathematical understandings through problems involving numerical data that arise in everyday life, society, and the workplace. The student extends existing knowledge and skills to analyze real-world</w:t>
            </w:r>
            <w:r>
              <w:rPr>
                <w:rFonts w:ascii="Arial" w:hAnsi="Arial" w:cs="Arial"/>
                <w:sz w:val="20"/>
              </w:rPr>
              <w:t xml:space="preserve"> situations. </w:t>
            </w:r>
            <w:r>
              <w:rPr>
                <w:rFonts w:ascii="Arial" w:hAnsi="Arial" w:cs="Arial"/>
                <w:sz w:val="20"/>
                <w:szCs w:val="20"/>
              </w:rPr>
              <w:t>The student is expected to:</w:t>
            </w:r>
          </w:p>
          <w:p w14:paraId="66B6E070" w14:textId="77777777" w:rsidR="003D7CAC" w:rsidRDefault="003D7CAC" w:rsidP="009E4656">
            <w:pPr>
              <w:pStyle w:val="ListParagraph"/>
              <w:numPr>
                <w:ilvl w:val="0"/>
                <w:numId w:val="37"/>
              </w:numPr>
              <w:tabs>
                <w:tab w:val="left" w:pos="302"/>
              </w:tabs>
              <w:spacing w:after="0" w:line="240" w:lineRule="auto"/>
              <w:rPr>
                <w:rFonts w:ascii="Arial" w:hAnsi="Arial" w:cs="Arial"/>
                <w:sz w:val="20"/>
                <w:szCs w:val="20"/>
              </w:rPr>
            </w:pPr>
            <w:r w:rsidRPr="00352A0D">
              <w:rPr>
                <w:rFonts w:ascii="Arial" w:hAnsi="Arial" w:cs="Arial"/>
                <w:b/>
                <w:sz w:val="20"/>
                <w:szCs w:val="20"/>
              </w:rPr>
              <w:t>AQR.2H</w:t>
            </w:r>
            <w:r w:rsidRPr="00352A0D">
              <w:rPr>
                <w:rFonts w:ascii="Arial" w:hAnsi="Arial" w:cs="Arial"/>
                <w:sz w:val="20"/>
                <w:szCs w:val="20"/>
              </w:rPr>
              <w:t xml:space="preserve"> Select and apply an algorithm of interest to solve real-life problems such as problems using recursion or iteration involving population growth or decline</w:t>
            </w:r>
            <w:r w:rsidRPr="00352A0D">
              <w:rPr>
                <w:rStyle w:val="insertionchar"/>
                <w:rFonts w:ascii="Arial" w:hAnsi="Arial" w:cs="Arial"/>
                <w:sz w:val="20"/>
                <w:szCs w:val="20"/>
              </w:rPr>
              <w:t>, fractals,</w:t>
            </w:r>
            <w:r w:rsidRPr="00352A0D">
              <w:rPr>
                <w:rFonts w:ascii="Arial" w:hAnsi="Arial" w:cs="Arial"/>
                <w:sz w:val="20"/>
                <w:szCs w:val="20"/>
              </w:rPr>
              <w:t xml:space="preserve"> and compound interest; the validity in recorded and transmitted data using checksums and hashing; </w:t>
            </w:r>
            <w:r w:rsidRPr="00352A0D">
              <w:rPr>
                <w:rStyle w:val="insertionchar"/>
                <w:rFonts w:ascii="Arial" w:hAnsi="Arial" w:cs="Arial"/>
                <w:sz w:val="20"/>
                <w:szCs w:val="20"/>
              </w:rPr>
              <w:t>sports rankings, weighted class rankings, and search engine rankings</w:t>
            </w:r>
            <w:r w:rsidRPr="00352A0D">
              <w:rPr>
                <w:rFonts w:ascii="Arial" w:hAnsi="Arial" w:cs="Arial"/>
                <w:sz w:val="20"/>
                <w:szCs w:val="20"/>
              </w:rPr>
              <w:t>; and problems involving scheduling or routing situations using vertex-edge graphs, critical paths, Euler paths, and minimal spanning trees, and communicate to peers the application of the algorithm in precise mathematical and nontechnical language</w:t>
            </w:r>
            <w:r>
              <w:rPr>
                <w:rFonts w:ascii="Arial" w:hAnsi="Arial" w:cs="Arial"/>
                <w:sz w:val="20"/>
                <w:szCs w:val="20"/>
              </w:rPr>
              <w:t xml:space="preserve">. </w:t>
            </w:r>
          </w:p>
          <w:p w14:paraId="582BD06E" w14:textId="575B7E62" w:rsidR="00D90384" w:rsidRPr="000D7AF7" w:rsidRDefault="00D90384" w:rsidP="009E4656">
            <w:pPr>
              <w:rPr>
                <w:rFonts w:ascii="Arial" w:hAnsi="Arial" w:cs="Arial"/>
                <w:noProof/>
                <w:sz w:val="6"/>
                <w:szCs w:val="6"/>
              </w:rPr>
            </w:pPr>
          </w:p>
          <w:p w14:paraId="31E2B61C" w14:textId="77777777" w:rsidR="005552D7" w:rsidRDefault="005552D7" w:rsidP="009E4656">
            <w:pPr>
              <w:contextualSpacing/>
              <w:rPr>
                <w:rFonts w:ascii="Arial" w:hAnsi="Arial" w:cs="Arial"/>
                <w:sz w:val="20"/>
                <w:szCs w:val="20"/>
              </w:rPr>
            </w:pPr>
            <w:r w:rsidRPr="00A21C68">
              <w:rPr>
                <w:rFonts w:ascii="Arial" w:hAnsi="Arial" w:cs="Arial"/>
                <w:b/>
                <w:sz w:val="20"/>
              </w:rPr>
              <w:t>Algebraic Reasoning (Expressions, Equations, and Generalized Relationships)</w:t>
            </w:r>
            <w:r>
              <w:rPr>
                <w:rFonts w:ascii="Arial" w:hAnsi="Arial" w:cs="Arial"/>
                <w:b/>
                <w:sz w:val="20"/>
              </w:rPr>
              <w:t xml:space="preserve">. </w:t>
            </w:r>
            <w:r w:rsidRPr="00A21C68">
              <w:rPr>
                <w:rFonts w:ascii="Arial" w:hAnsi="Arial" w:cs="Arial"/>
                <w:sz w:val="20"/>
              </w:rPr>
              <w:t xml:space="preserve">The student applies the process standards in mathematics to create and analyze mathematical models of everyday situations to make informed decisions related to earning, investing, spending, and borrowing money by appropriate, proficient, and efficient use of tools, including technology. The student uses mathematical relationships to make connections and predictions. The student judges the validity of a prediction and uses mathematical models to represent, analyze, and solve dynamic real-world problems. </w:t>
            </w:r>
            <w:r>
              <w:rPr>
                <w:rFonts w:ascii="Arial" w:hAnsi="Arial" w:cs="Arial"/>
                <w:sz w:val="20"/>
                <w:szCs w:val="20"/>
              </w:rPr>
              <w:t>The student is expected to:</w:t>
            </w:r>
          </w:p>
          <w:p w14:paraId="617112A2" w14:textId="77777777" w:rsidR="005552D7" w:rsidRDefault="005552D7" w:rsidP="009E4656">
            <w:pPr>
              <w:pStyle w:val="ListParagraph"/>
              <w:numPr>
                <w:ilvl w:val="0"/>
                <w:numId w:val="37"/>
              </w:numPr>
              <w:tabs>
                <w:tab w:val="left" w:pos="302"/>
              </w:tabs>
              <w:spacing w:after="0" w:line="240" w:lineRule="auto"/>
              <w:rPr>
                <w:rFonts w:ascii="Arial" w:hAnsi="Arial" w:cs="Arial"/>
                <w:sz w:val="20"/>
                <w:szCs w:val="20"/>
              </w:rPr>
            </w:pPr>
            <w:r w:rsidRPr="00352A0D">
              <w:rPr>
                <w:rFonts w:ascii="Arial" w:hAnsi="Arial" w:cs="Arial"/>
                <w:b/>
                <w:sz w:val="20"/>
                <w:szCs w:val="20"/>
              </w:rPr>
              <w:t xml:space="preserve">AQR.3E </w:t>
            </w:r>
            <w:r w:rsidRPr="00352A0D">
              <w:rPr>
                <w:rFonts w:ascii="Arial" w:hAnsi="Arial" w:cs="Arial"/>
                <w:sz w:val="20"/>
                <w:szCs w:val="20"/>
              </w:rPr>
              <w:t>Determine or analyze an appropriate piecewise model for problem situations.</w:t>
            </w:r>
          </w:p>
          <w:p w14:paraId="6C0C6099" w14:textId="7E888556" w:rsidR="005552D7" w:rsidRPr="000D7AF7" w:rsidRDefault="005552D7" w:rsidP="009E4656">
            <w:pPr>
              <w:rPr>
                <w:rFonts w:ascii="Arial" w:hAnsi="Arial" w:cs="Arial"/>
                <w:noProof/>
                <w:sz w:val="6"/>
                <w:szCs w:val="6"/>
              </w:rPr>
            </w:pPr>
          </w:p>
          <w:p w14:paraId="2ACF5420" w14:textId="77777777" w:rsidR="004802B0" w:rsidRDefault="004802B0" w:rsidP="009E4656">
            <w:pPr>
              <w:contextualSpacing/>
              <w:rPr>
                <w:rFonts w:ascii="Arial" w:hAnsi="Arial" w:cs="Arial"/>
                <w:sz w:val="20"/>
                <w:szCs w:val="20"/>
              </w:rPr>
            </w:pPr>
            <w:r w:rsidRPr="00EF4B77">
              <w:rPr>
                <w:rFonts w:ascii="Arial" w:hAnsi="Arial" w:cs="Arial"/>
                <w:b/>
                <w:sz w:val="20"/>
              </w:rPr>
              <w:t xml:space="preserve">Probabilistic and </w:t>
            </w:r>
            <w:r>
              <w:rPr>
                <w:rFonts w:ascii="Arial" w:hAnsi="Arial" w:cs="Arial"/>
                <w:b/>
                <w:sz w:val="20"/>
              </w:rPr>
              <w:t xml:space="preserve">Statistical Reasoning. </w:t>
            </w:r>
            <w:r w:rsidRPr="00EF4B77">
              <w:rPr>
                <w:rFonts w:ascii="Arial" w:hAnsi="Arial" w:cs="Arial"/>
                <w:sz w:val="20"/>
              </w:rPr>
              <w:t xml:space="preserve">The student uses the process standards in mathematics to generate new understandings of probability and statistics. The student analyzes statistical information and evaluates risk and return to connect mathematical ideas and make informed decisions. The student applies a problem-solving model and statistical methods to design and conduct a study that addresses one or more </w:t>
            </w:r>
            <w:proofErr w:type="gramStart"/>
            <w:r w:rsidRPr="00EF4B77">
              <w:rPr>
                <w:rFonts w:ascii="Arial" w:hAnsi="Arial" w:cs="Arial"/>
                <w:sz w:val="20"/>
              </w:rPr>
              <w:t>particular question(s)</w:t>
            </w:r>
            <w:proofErr w:type="gramEnd"/>
            <w:r w:rsidRPr="00EF4B77">
              <w:rPr>
                <w:rFonts w:ascii="Arial" w:hAnsi="Arial" w:cs="Arial"/>
                <w:sz w:val="20"/>
              </w:rPr>
              <w:t xml:space="preserve">. The student uses multiple representations to </w:t>
            </w:r>
            <w:proofErr w:type="gramStart"/>
            <w:r w:rsidRPr="00EF4B77">
              <w:rPr>
                <w:rFonts w:ascii="Arial" w:hAnsi="Arial" w:cs="Arial"/>
                <w:sz w:val="20"/>
              </w:rPr>
              <w:t>communicate effectively</w:t>
            </w:r>
            <w:proofErr w:type="gramEnd"/>
            <w:r w:rsidRPr="00EF4B77">
              <w:rPr>
                <w:rFonts w:ascii="Arial" w:hAnsi="Arial" w:cs="Arial"/>
                <w:sz w:val="20"/>
              </w:rPr>
              <w:t xml:space="preserve"> the results of student-generated statistical studies and the critical analysis of published statistical studies.</w:t>
            </w:r>
            <w:r>
              <w:rPr>
                <w:rFonts w:ascii="Arial" w:hAnsi="Arial" w:cs="Arial"/>
                <w:sz w:val="20"/>
              </w:rPr>
              <w:t xml:space="preserve"> </w:t>
            </w:r>
            <w:r>
              <w:rPr>
                <w:rFonts w:ascii="Arial" w:hAnsi="Arial" w:cs="Arial"/>
                <w:sz w:val="20"/>
                <w:szCs w:val="20"/>
              </w:rPr>
              <w:t>The student is expected to:</w:t>
            </w:r>
          </w:p>
          <w:p w14:paraId="17269BF4" w14:textId="5E9EFF56" w:rsidR="00D957BE" w:rsidRPr="000D7AF7" w:rsidRDefault="004802B0" w:rsidP="009E4656">
            <w:pPr>
              <w:pStyle w:val="ListParagraph"/>
              <w:numPr>
                <w:ilvl w:val="0"/>
                <w:numId w:val="37"/>
              </w:numPr>
              <w:spacing w:after="0" w:line="240" w:lineRule="auto"/>
              <w:rPr>
                <w:rFonts w:ascii="Arial" w:hAnsi="Arial" w:cs="Arial"/>
                <w:bCs/>
                <w:sz w:val="20"/>
                <w:szCs w:val="20"/>
              </w:rPr>
            </w:pPr>
            <w:r w:rsidRPr="00465854">
              <w:rPr>
                <w:rFonts w:ascii="Arial" w:hAnsi="Arial" w:cs="Arial"/>
                <w:b/>
                <w:sz w:val="20"/>
                <w:szCs w:val="20"/>
              </w:rPr>
              <w:t>AQR.4T</w:t>
            </w:r>
            <w:r w:rsidRPr="00465854">
              <w:rPr>
                <w:rFonts w:ascii="Arial" w:hAnsi="Arial" w:cs="Arial"/>
                <w:sz w:val="20"/>
                <w:szCs w:val="20"/>
              </w:rPr>
              <w:t xml:space="preserve"> Communicate statistical results in oral and written formats using appropriate statistical and nontechnical language.</w:t>
            </w:r>
          </w:p>
        </w:tc>
      </w:tr>
      <w:tr w:rsidR="00C47AE5" w:rsidRPr="00F2219B" w14:paraId="229CF83D" w14:textId="77777777" w:rsidTr="007A67AA">
        <w:trPr>
          <w:jc w:val="center"/>
        </w:trPr>
        <w:tc>
          <w:tcPr>
            <w:tcW w:w="1777" w:type="dxa"/>
            <w:tcMar>
              <w:top w:w="72" w:type="dxa"/>
              <w:bottom w:w="72" w:type="dxa"/>
            </w:tcMar>
          </w:tcPr>
          <w:p w14:paraId="3B6EB470" w14:textId="77777777" w:rsidR="00A10FED" w:rsidRPr="00E83C3E" w:rsidRDefault="00A10FED" w:rsidP="009E4656">
            <w:pPr>
              <w:rPr>
                <w:rFonts w:ascii="Arial" w:hAnsi="Arial" w:cs="Arial"/>
                <w:b/>
                <w:sz w:val="18"/>
                <w:szCs w:val="18"/>
              </w:rPr>
            </w:pPr>
            <w:r w:rsidRPr="00E83C3E">
              <w:rPr>
                <w:rFonts w:ascii="Arial" w:hAnsi="Arial" w:cs="Arial"/>
                <w:b/>
                <w:sz w:val="18"/>
                <w:szCs w:val="18"/>
              </w:rPr>
              <w:lastRenderedPageBreak/>
              <w:t xml:space="preserve">Unit 22: </w:t>
            </w:r>
          </w:p>
          <w:p w14:paraId="4BF7D295" w14:textId="210CFF43" w:rsidR="00C47AE5" w:rsidRPr="009131D1" w:rsidRDefault="00A10FED" w:rsidP="009E4656">
            <w:pPr>
              <w:rPr>
                <w:rFonts w:ascii="Arial" w:hAnsi="Arial" w:cs="Arial"/>
                <w:sz w:val="18"/>
                <w:szCs w:val="20"/>
              </w:rPr>
            </w:pPr>
            <w:r w:rsidRPr="00E83C3E">
              <w:rPr>
                <w:rFonts w:ascii="Arial" w:hAnsi="Arial" w:cs="Arial"/>
                <w:b/>
                <w:sz w:val="18"/>
                <w:szCs w:val="18"/>
              </w:rPr>
              <w:t>Networks, Circuit, Paths, and Graph Structures</w:t>
            </w:r>
            <w:r w:rsidRPr="00E83C3E">
              <w:rPr>
                <w:rFonts w:ascii="Arial" w:hAnsi="Arial" w:cs="Arial"/>
                <w:sz w:val="18"/>
                <w:szCs w:val="18"/>
              </w:rPr>
              <w:t xml:space="preserve"> Students develop networks and graphs to solve real-world situations.</w:t>
            </w:r>
          </w:p>
        </w:tc>
        <w:tc>
          <w:tcPr>
            <w:tcW w:w="1728" w:type="dxa"/>
            <w:tcMar>
              <w:top w:w="72" w:type="dxa"/>
              <w:bottom w:w="72" w:type="dxa"/>
            </w:tcMar>
          </w:tcPr>
          <w:p w14:paraId="2C79A68F" w14:textId="77777777" w:rsidR="00103AE3" w:rsidRDefault="00103AE3" w:rsidP="009E4656">
            <w:pPr>
              <w:jc w:val="center"/>
              <w:rPr>
                <w:rFonts w:ascii="Arial" w:hAnsi="Arial" w:cs="Arial"/>
                <w:sz w:val="20"/>
                <w:szCs w:val="20"/>
              </w:rPr>
            </w:pPr>
            <w:r>
              <w:rPr>
                <w:rFonts w:ascii="Arial" w:hAnsi="Arial" w:cs="Arial"/>
                <w:b/>
                <w:sz w:val="20"/>
                <w:szCs w:val="20"/>
              </w:rPr>
              <w:t>2</w:t>
            </w:r>
            <w:r w:rsidRPr="00A21C68">
              <w:rPr>
                <w:rFonts w:ascii="Arial" w:hAnsi="Arial" w:cs="Arial"/>
                <w:b/>
                <w:sz w:val="20"/>
                <w:szCs w:val="20"/>
              </w:rPr>
              <w:t xml:space="preserve"> </w:t>
            </w:r>
            <w:r w:rsidRPr="00A21C68">
              <w:rPr>
                <w:rFonts w:ascii="Arial" w:hAnsi="Arial" w:cs="Arial"/>
                <w:sz w:val="20"/>
                <w:szCs w:val="20"/>
              </w:rPr>
              <w:t>class periods</w:t>
            </w:r>
          </w:p>
          <w:p w14:paraId="51F77B1D" w14:textId="77777777" w:rsidR="00103AE3" w:rsidRDefault="00103AE3" w:rsidP="009E4656">
            <w:pPr>
              <w:jc w:val="center"/>
              <w:rPr>
                <w:rFonts w:ascii="Arial" w:hAnsi="Arial" w:cs="Arial"/>
                <w:sz w:val="20"/>
                <w:szCs w:val="20"/>
              </w:rPr>
            </w:pPr>
            <w:r w:rsidRPr="00A21C68">
              <w:rPr>
                <w:rFonts w:ascii="Arial" w:hAnsi="Arial" w:cs="Arial"/>
                <w:sz w:val="20"/>
                <w:szCs w:val="20"/>
              </w:rPr>
              <w:t xml:space="preserve"> (90-mi</w:t>
            </w:r>
            <w:r>
              <w:rPr>
                <w:rFonts w:ascii="Arial" w:hAnsi="Arial" w:cs="Arial"/>
                <w:sz w:val="20"/>
                <w:szCs w:val="20"/>
              </w:rPr>
              <w:t>n.</w:t>
            </w:r>
            <w:r w:rsidRPr="00A21C68">
              <w:rPr>
                <w:rFonts w:ascii="Arial" w:hAnsi="Arial" w:cs="Arial"/>
                <w:sz w:val="20"/>
                <w:szCs w:val="20"/>
              </w:rPr>
              <w:t xml:space="preserve"> each)</w:t>
            </w:r>
          </w:p>
          <w:p w14:paraId="1E3AE619" w14:textId="77777777" w:rsidR="00103AE3" w:rsidRPr="00A21C68" w:rsidRDefault="00103AE3" w:rsidP="009E4656">
            <w:pPr>
              <w:jc w:val="center"/>
              <w:rPr>
                <w:rFonts w:ascii="Arial" w:hAnsi="Arial" w:cs="Arial"/>
                <w:sz w:val="20"/>
                <w:szCs w:val="20"/>
              </w:rPr>
            </w:pPr>
            <w:r w:rsidRPr="00A21C68">
              <w:rPr>
                <w:rFonts w:ascii="Arial" w:hAnsi="Arial" w:cs="Arial"/>
                <w:sz w:val="20"/>
                <w:szCs w:val="20"/>
              </w:rPr>
              <w:t>or</w:t>
            </w:r>
          </w:p>
          <w:p w14:paraId="549A0966" w14:textId="77777777" w:rsidR="00103AE3" w:rsidRDefault="00103AE3" w:rsidP="009E4656">
            <w:pPr>
              <w:jc w:val="center"/>
              <w:rPr>
                <w:rFonts w:ascii="Arial" w:hAnsi="Arial" w:cs="Arial"/>
                <w:sz w:val="20"/>
                <w:szCs w:val="20"/>
              </w:rPr>
            </w:pPr>
            <w:r>
              <w:rPr>
                <w:rFonts w:ascii="Arial" w:hAnsi="Arial" w:cs="Arial"/>
                <w:b/>
                <w:sz w:val="20"/>
                <w:szCs w:val="20"/>
              </w:rPr>
              <w:t>4</w:t>
            </w:r>
            <w:r w:rsidRPr="00A21C68">
              <w:rPr>
                <w:rFonts w:ascii="Arial" w:hAnsi="Arial" w:cs="Arial"/>
                <w:sz w:val="20"/>
                <w:szCs w:val="20"/>
              </w:rPr>
              <w:t xml:space="preserve"> class periods</w:t>
            </w:r>
          </w:p>
          <w:p w14:paraId="3467705D" w14:textId="77777777" w:rsidR="00103AE3" w:rsidRPr="00A21C68" w:rsidRDefault="00103AE3" w:rsidP="009E4656">
            <w:pPr>
              <w:jc w:val="center"/>
              <w:rPr>
                <w:rFonts w:ascii="Arial" w:hAnsi="Arial" w:cs="Arial"/>
                <w:sz w:val="20"/>
                <w:szCs w:val="20"/>
              </w:rPr>
            </w:pPr>
            <w:r w:rsidRPr="00A21C68">
              <w:rPr>
                <w:rFonts w:ascii="Arial" w:hAnsi="Arial" w:cs="Arial"/>
                <w:sz w:val="20"/>
                <w:szCs w:val="20"/>
              </w:rPr>
              <w:t xml:space="preserve"> (45-min</w:t>
            </w:r>
            <w:r>
              <w:rPr>
                <w:rFonts w:ascii="Arial" w:hAnsi="Arial" w:cs="Arial"/>
                <w:sz w:val="20"/>
                <w:szCs w:val="20"/>
              </w:rPr>
              <w:t>.</w:t>
            </w:r>
            <w:r w:rsidRPr="00A21C68">
              <w:rPr>
                <w:rFonts w:ascii="Arial" w:hAnsi="Arial" w:cs="Arial"/>
                <w:sz w:val="20"/>
                <w:szCs w:val="20"/>
              </w:rPr>
              <w:t xml:space="preserve"> each)</w:t>
            </w:r>
          </w:p>
          <w:p w14:paraId="7D5673D8" w14:textId="77777777" w:rsidR="00C47AE5" w:rsidRPr="00F2219B" w:rsidRDefault="00C47AE5" w:rsidP="009E4656">
            <w:pPr>
              <w:jc w:val="center"/>
              <w:rPr>
                <w:rFonts w:ascii="Arial" w:hAnsi="Arial" w:cs="Arial"/>
                <w:sz w:val="20"/>
                <w:szCs w:val="20"/>
              </w:rPr>
            </w:pPr>
          </w:p>
        </w:tc>
        <w:tc>
          <w:tcPr>
            <w:tcW w:w="7295" w:type="dxa"/>
            <w:gridSpan w:val="2"/>
            <w:tcMar>
              <w:top w:w="72" w:type="dxa"/>
              <w:bottom w:w="72" w:type="dxa"/>
            </w:tcMar>
          </w:tcPr>
          <w:p w14:paraId="3E3F0A0E" w14:textId="77777777" w:rsidR="00034767" w:rsidRPr="00706583" w:rsidRDefault="00034767" w:rsidP="009E4656">
            <w:pPr>
              <w:contextualSpacing/>
              <w:rPr>
                <w:rFonts w:ascii="Arial" w:hAnsi="Arial" w:cs="Arial"/>
                <w:sz w:val="20"/>
                <w:szCs w:val="20"/>
              </w:rPr>
            </w:pPr>
            <w:r w:rsidRPr="00706583">
              <w:rPr>
                <w:rFonts w:ascii="Arial" w:hAnsi="Arial" w:cs="Arial"/>
                <w:b/>
                <w:sz w:val="20"/>
                <w:szCs w:val="20"/>
              </w:rPr>
              <w:t>Mathematical Process Standards</w:t>
            </w:r>
            <w:r>
              <w:rPr>
                <w:rFonts w:ascii="Arial" w:hAnsi="Arial" w:cs="Arial"/>
                <w:b/>
                <w:sz w:val="20"/>
                <w:szCs w:val="20"/>
              </w:rPr>
              <w:t xml:space="preserve">. </w:t>
            </w:r>
            <w:r w:rsidRPr="00706583">
              <w:rPr>
                <w:rFonts w:ascii="Arial" w:hAnsi="Arial" w:cs="Arial"/>
                <w:sz w:val="20"/>
                <w:szCs w:val="20"/>
              </w:rPr>
              <w:t>The student uses mathematical processes to acquire and demonstrate mathematical understanding.</w:t>
            </w:r>
            <w:r>
              <w:rPr>
                <w:rFonts w:ascii="Arial" w:hAnsi="Arial" w:cs="Arial"/>
                <w:sz w:val="20"/>
                <w:szCs w:val="20"/>
              </w:rPr>
              <w:t xml:space="preserve"> The student is expected to:</w:t>
            </w:r>
          </w:p>
          <w:p w14:paraId="13719C1F" w14:textId="77777777" w:rsidR="00034767" w:rsidRDefault="00034767" w:rsidP="009E4656">
            <w:pPr>
              <w:tabs>
                <w:tab w:val="left" w:pos="302"/>
              </w:tabs>
              <w:autoSpaceDE w:val="0"/>
              <w:autoSpaceDN w:val="0"/>
              <w:adjustRightInd w:val="0"/>
              <w:rPr>
                <w:rFonts w:ascii="Arial" w:eastAsia="Calibri" w:hAnsi="Arial" w:cs="Arial"/>
                <w:b/>
                <w:bCs/>
                <w:color w:val="000000"/>
                <w:sz w:val="20"/>
                <w:szCs w:val="20"/>
              </w:rPr>
            </w:pPr>
            <w:r w:rsidRPr="004C4A99">
              <w:rPr>
                <w:noProof/>
              </w:rPr>
              <w:drawing>
                <wp:inline distT="0" distB="0" distL="0" distR="0" wp14:anchorId="534FF76F" wp14:editId="3DD4325E">
                  <wp:extent cx="107315" cy="107315"/>
                  <wp:effectExtent l="0" t="0" r="6985" b="698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Pr>
                <w:rFonts w:ascii="Arial" w:eastAsia="Calibri" w:hAnsi="Arial" w:cs="Arial"/>
                <w:b/>
                <w:color w:val="000000"/>
                <w:sz w:val="20"/>
                <w:szCs w:val="20"/>
              </w:rPr>
              <w:t xml:space="preserve"> AQR.</w:t>
            </w:r>
            <w:r w:rsidRPr="00425766">
              <w:rPr>
                <w:rFonts w:ascii="Arial" w:eastAsia="Calibri" w:hAnsi="Arial" w:cs="Arial"/>
                <w:b/>
                <w:color w:val="000000"/>
                <w:sz w:val="20"/>
                <w:szCs w:val="20"/>
              </w:rPr>
              <w:t>1D</w:t>
            </w:r>
            <w:r w:rsidRPr="00425766">
              <w:rPr>
                <w:rFonts w:ascii="Arial" w:eastAsia="Calibri" w:hAnsi="Arial" w:cs="Arial"/>
                <w:color w:val="000000"/>
                <w:sz w:val="20"/>
              </w:rPr>
              <w:t xml:space="preserve"> Communicate mathematical ideas, reasoning, and their implications using multiple representations, including symbols, diagrams, graphs, and language as appropriate.</w:t>
            </w:r>
          </w:p>
          <w:p w14:paraId="087F0D5C" w14:textId="77777777" w:rsidR="00034767" w:rsidRPr="00E41D2B" w:rsidRDefault="00034767" w:rsidP="009E4656">
            <w:pPr>
              <w:tabs>
                <w:tab w:val="left" w:pos="302"/>
              </w:tabs>
              <w:autoSpaceDE w:val="0"/>
              <w:autoSpaceDN w:val="0"/>
              <w:adjustRightInd w:val="0"/>
              <w:rPr>
                <w:rFonts w:ascii="Arial" w:eastAsia="Calibri" w:hAnsi="Arial" w:cs="Arial"/>
                <w:b/>
                <w:bCs/>
                <w:color w:val="000000"/>
                <w:sz w:val="20"/>
                <w:szCs w:val="20"/>
              </w:rPr>
            </w:pPr>
            <w:r w:rsidRPr="004C4A99">
              <w:rPr>
                <w:noProof/>
              </w:rPr>
              <w:drawing>
                <wp:inline distT="0" distB="0" distL="0" distR="0" wp14:anchorId="109D2036" wp14:editId="76E965D8">
                  <wp:extent cx="107315" cy="107315"/>
                  <wp:effectExtent l="0" t="0" r="6985" b="698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Pr>
                <w:rFonts w:ascii="Arial" w:hAnsi="Arial" w:cs="Arial"/>
                <w:b/>
                <w:sz w:val="20"/>
                <w:szCs w:val="20"/>
              </w:rPr>
              <w:t xml:space="preserve"> </w:t>
            </w:r>
            <w:r w:rsidRPr="00E41D2B">
              <w:rPr>
                <w:rFonts w:ascii="Arial" w:hAnsi="Arial" w:cs="Arial"/>
                <w:b/>
                <w:sz w:val="20"/>
                <w:szCs w:val="20"/>
              </w:rPr>
              <w:t>AQR.1G</w:t>
            </w:r>
            <w:r w:rsidRPr="00E41D2B">
              <w:rPr>
                <w:rFonts w:ascii="Arial" w:hAnsi="Arial" w:cs="Arial"/>
                <w:b/>
                <w:bCs/>
                <w:sz w:val="20"/>
                <w:szCs w:val="20"/>
              </w:rPr>
              <w:t xml:space="preserve"> </w:t>
            </w:r>
            <w:r w:rsidRPr="00E41D2B">
              <w:rPr>
                <w:rFonts w:ascii="Arial" w:hAnsi="Arial" w:cs="Arial"/>
                <w:bCs/>
                <w:sz w:val="20"/>
                <w:szCs w:val="20"/>
              </w:rPr>
              <w:t>Display, explain, or justify mathematical ideas and arguments using precise mathematical language in written or oral communication</w:t>
            </w:r>
            <w:r>
              <w:rPr>
                <w:rFonts w:ascii="Arial" w:hAnsi="Arial" w:cs="Arial"/>
                <w:bCs/>
                <w:sz w:val="20"/>
                <w:szCs w:val="20"/>
              </w:rPr>
              <w:t>.</w:t>
            </w:r>
          </w:p>
          <w:p w14:paraId="0D302977" w14:textId="77777777" w:rsidR="00034767" w:rsidRDefault="00034767" w:rsidP="009E4656">
            <w:pPr>
              <w:autoSpaceDE w:val="0"/>
              <w:autoSpaceDN w:val="0"/>
              <w:adjustRightInd w:val="0"/>
              <w:rPr>
                <w:rFonts w:ascii="Arial" w:eastAsia="Calibri" w:hAnsi="Arial" w:cs="Arial"/>
                <w:b/>
                <w:bCs/>
                <w:color w:val="000000"/>
                <w:sz w:val="20"/>
                <w:szCs w:val="20"/>
              </w:rPr>
            </w:pPr>
          </w:p>
          <w:p w14:paraId="0BB35FB3" w14:textId="77777777" w:rsidR="00034767" w:rsidRPr="001A15A2" w:rsidRDefault="00034767" w:rsidP="009E4656">
            <w:pPr>
              <w:contextualSpacing/>
              <w:rPr>
                <w:rFonts w:ascii="Arial" w:hAnsi="Arial" w:cs="Arial"/>
                <w:sz w:val="20"/>
              </w:rPr>
            </w:pPr>
            <w:r w:rsidRPr="00EF4B77">
              <w:rPr>
                <w:rFonts w:ascii="Arial" w:hAnsi="Arial" w:cs="Arial"/>
                <w:b/>
                <w:sz w:val="20"/>
              </w:rPr>
              <w:t>Numeric Reasoning</w:t>
            </w:r>
            <w:r>
              <w:rPr>
                <w:rFonts w:ascii="Arial" w:hAnsi="Arial" w:cs="Arial"/>
                <w:b/>
                <w:sz w:val="20"/>
              </w:rPr>
              <w:t xml:space="preserve">. </w:t>
            </w:r>
            <w:r w:rsidRPr="00A93E77">
              <w:rPr>
                <w:rFonts w:ascii="Arial" w:hAnsi="Arial" w:cs="Arial"/>
                <w:sz w:val="20"/>
              </w:rPr>
              <w:t>The student applies the process standards in mathematics to generate new understandings by extending existing knowledge. The student generates new mathematical understandings through problems involving numerical data that arise in everyday life, society, and the workplace. The student extends existing knowledge and skills to analyze real-world</w:t>
            </w:r>
            <w:r>
              <w:rPr>
                <w:rFonts w:ascii="Arial" w:hAnsi="Arial" w:cs="Arial"/>
                <w:sz w:val="20"/>
              </w:rPr>
              <w:t xml:space="preserve"> situations. </w:t>
            </w:r>
            <w:r>
              <w:rPr>
                <w:rFonts w:ascii="Arial" w:hAnsi="Arial" w:cs="Arial"/>
                <w:sz w:val="20"/>
                <w:szCs w:val="20"/>
              </w:rPr>
              <w:t>The student is expected to:</w:t>
            </w:r>
          </w:p>
          <w:p w14:paraId="7B6B029B" w14:textId="77777777" w:rsidR="00034767" w:rsidRPr="00E116B9" w:rsidRDefault="00034767" w:rsidP="009E4656">
            <w:pPr>
              <w:pStyle w:val="ListParagraph"/>
              <w:numPr>
                <w:ilvl w:val="0"/>
                <w:numId w:val="37"/>
              </w:numPr>
              <w:spacing w:after="0" w:line="240" w:lineRule="auto"/>
              <w:rPr>
                <w:rFonts w:ascii="Arial" w:hAnsi="Arial" w:cs="Arial"/>
                <w:sz w:val="20"/>
                <w:szCs w:val="20"/>
              </w:rPr>
            </w:pPr>
            <w:r w:rsidRPr="00E116B9">
              <w:rPr>
                <w:rFonts w:ascii="Arial" w:hAnsi="Arial" w:cs="Arial"/>
                <w:b/>
                <w:sz w:val="20"/>
                <w:szCs w:val="20"/>
              </w:rPr>
              <w:t>AQR.2H</w:t>
            </w:r>
            <w:r w:rsidRPr="00E116B9">
              <w:rPr>
                <w:rFonts w:ascii="Arial" w:hAnsi="Arial" w:cs="Arial"/>
                <w:sz w:val="20"/>
                <w:szCs w:val="20"/>
              </w:rPr>
              <w:t xml:space="preserve"> Select and apply an algorithm of interest to solve real-life problems such as problems using recursion or iteration involving population growth or decline</w:t>
            </w:r>
            <w:r w:rsidRPr="00E116B9">
              <w:rPr>
                <w:rStyle w:val="insertionchar"/>
                <w:rFonts w:ascii="Arial" w:hAnsi="Arial" w:cs="Arial"/>
                <w:sz w:val="20"/>
                <w:szCs w:val="20"/>
              </w:rPr>
              <w:t>, fractals,</w:t>
            </w:r>
            <w:r w:rsidRPr="00E116B9">
              <w:rPr>
                <w:rFonts w:ascii="Arial" w:hAnsi="Arial" w:cs="Arial"/>
                <w:sz w:val="20"/>
                <w:szCs w:val="20"/>
              </w:rPr>
              <w:t xml:space="preserve"> and compound interest; the validity in recorded and transmitted data using checksums and hashing; </w:t>
            </w:r>
            <w:r w:rsidRPr="00E116B9">
              <w:rPr>
                <w:rStyle w:val="insertionchar"/>
                <w:rFonts w:ascii="Arial" w:hAnsi="Arial" w:cs="Arial"/>
                <w:sz w:val="20"/>
                <w:szCs w:val="20"/>
              </w:rPr>
              <w:t>sports rankings, weighted class rankings, and search engine rankings</w:t>
            </w:r>
            <w:r w:rsidRPr="00E116B9">
              <w:rPr>
                <w:rFonts w:ascii="Arial" w:hAnsi="Arial" w:cs="Arial"/>
                <w:sz w:val="20"/>
                <w:szCs w:val="20"/>
              </w:rPr>
              <w:t>; and problems involving scheduling or routing situations using vertex-edge graphs, critical paths, Euler paths, and minimal spanning trees, and communicate to peers the application of the algorithm in precise mathematical and nontechnical language.</w:t>
            </w:r>
          </w:p>
          <w:p w14:paraId="37A1687C" w14:textId="77777777" w:rsidR="00C47AE5" w:rsidRDefault="00C47AE5" w:rsidP="009E4656">
            <w:pPr>
              <w:rPr>
                <w:rFonts w:ascii="Arial" w:hAnsi="Arial" w:cs="Arial"/>
                <w:bCs/>
                <w:sz w:val="20"/>
                <w:szCs w:val="20"/>
              </w:rPr>
            </w:pPr>
          </w:p>
          <w:p w14:paraId="1005ED6A" w14:textId="77777777" w:rsidR="000D7AF7" w:rsidRDefault="000D7AF7" w:rsidP="009E4656">
            <w:pPr>
              <w:rPr>
                <w:rFonts w:ascii="Arial" w:hAnsi="Arial" w:cs="Arial"/>
                <w:bCs/>
                <w:sz w:val="20"/>
                <w:szCs w:val="20"/>
              </w:rPr>
            </w:pPr>
          </w:p>
          <w:p w14:paraId="7CA2F093" w14:textId="77777777" w:rsidR="000D7AF7" w:rsidRDefault="000D7AF7" w:rsidP="009E4656">
            <w:pPr>
              <w:rPr>
                <w:rFonts w:ascii="Arial" w:hAnsi="Arial" w:cs="Arial"/>
                <w:bCs/>
                <w:sz w:val="20"/>
                <w:szCs w:val="20"/>
              </w:rPr>
            </w:pPr>
          </w:p>
          <w:p w14:paraId="6037105D" w14:textId="77777777" w:rsidR="000D7AF7" w:rsidRDefault="000D7AF7" w:rsidP="009E4656">
            <w:pPr>
              <w:rPr>
                <w:rFonts w:ascii="Arial" w:hAnsi="Arial" w:cs="Arial"/>
                <w:bCs/>
                <w:sz w:val="20"/>
                <w:szCs w:val="20"/>
              </w:rPr>
            </w:pPr>
          </w:p>
          <w:p w14:paraId="14F444EC" w14:textId="77777777" w:rsidR="000D7AF7" w:rsidRDefault="000D7AF7" w:rsidP="009E4656">
            <w:pPr>
              <w:rPr>
                <w:rFonts w:ascii="Arial" w:hAnsi="Arial" w:cs="Arial"/>
                <w:bCs/>
                <w:sz w:val="20"/>
                <w:szCs w:val="20"/>
              </w:rPr>
            </w:pPr>
          </w:p>
          <w:p w14:paraId="2581499C" w14:textId="77777777" w:rsidR="000D7AF7" w:rsidRDefault="000D7AF7" w:rsidP="009E4656">
            <w:pPr>
              <w:rPr>
                <w:rFonts w:ascii="Arial" w:hAnsi="Arial" w:cs="Arial"/>
                <w:bCs/>
                <w:sz w:val="20"/>
                <w:szCs w:val="20"/>
              </w:rPr>
            </w:pPr>
          </w:p>
          <w:p w14:paraId="2F508FAF" w14:textId="77777777" w:rsidR="000D7AF7" w:rsidRDefault="000D7AF7" w:rsidP="009E4656">
            <w:pPr>
              <w:rPr>
                <w:rFonts w:ascii="Arial" w:hAnsi="Arial" w:cs="Arial"/>
                <w:bCs/>
                <w:sz w:val="20"/>
                <w:szCs w:val="20"/>
              </w:rPr>
            </w:pPr>
          </w:p>
          <w:p w14:paraId="1427F6E0" w14:textId="77777777" w:rsidR="000D7AF7" w:rsidRDefault="000D7AF7" w:rsidP="009E4656">
            <w:pPr>
              <w:rPr>
                <w:rFonts w:ascii="Arial" w:hAnsi="Arial" w:cs="Arial"/>
                <w:bCs/>
                <w:sz w:val="20"/>
                <w:szCs w:val="20"/>
              </w:rPr>
            </w:pPr>
          </w:p>
          <w:p w14:paraId="38150B3B" w14:textId="77777777" w:rsidR="000D7AF7" w:rsidRDefault="000D7AF7" w:rsidP="009E4656">
            <w:pPr>
              <w:rPr>
                <w:rFonts w:ascii="Arial" w:hAnsi="Arial" w:cs="Arial"/>
                <w:bCs/>
                <w:sz w:val="20"/>
                <w:szCs w:val="20"/>
              </w:rPr>
            </w:pPr>
          </w:p>
          <w:p w14:paraId="6CFAEC1B" w14:textId="77777777" w:rsidR="000D7AF7" w:rsidRDefault="000D7AF7" w:rsidP="009E4656">
            <w:pPr>
              <w:rPr>
                <w:rFonts w:ascii="Arial" w:hAnsi="Arial" w:cs="Arial"/>
                <w:bCs/>
                <w:sz w:val="20"/>
                <w:szCs w:val="20"/>
              </w:rPr>
            </w:pPr>
          </w:p>
          <w:p w14:paraId="59A8567A" w14:textId="77777777" w:rsidR="000D7AF7" w:rsidRDefault="000D7AF7" w:rsidP="009E4656">
            <w:pPr>
              <w:rPr>
                <w:rFonts w:ascii="Arial" w:hAnsi="Arial" w:cs="Arial"/>
                <w:bCs/>
                <w:sz w:val="20"/>
                <w:szCs w:val="20"/>
              </w:rPr>
            </w:pPr>
          </w:p>
          <w:p w14:paraId="6F78E420" w14:textId="77777777" w:rsidR="000D7AF7" w:rsidRDefault="000D7AF7" w:rsidP="009E4656">
            <w:pPr>
              <w:rPr>
                <w:rFonts w:ascii="Arial" w:hAnsi="Arial" w:cs="Arial"/>
                <w:bCs/>
                <w:sz w:val="20"/>
                <w:szCs w:val="20"/>
              </w:rPr>
            </w:pPr>
          </w:p>
          <w:p w14:paraId="778E538D" w14:textId="77777777" w:rsidR="000D7AF7" w:rsidRDefault="000D7AF7" w:rsidP="009E4656">
            <w:pPr>
              <w:rPr>
                <w:rFonts w:ascii="Arial" w:hAnsi="Arial" w:cs="Arial"/>
                <w:bCs/>
                <w:sz w:val="20"/>
                <w:szCs w:val="20"/>
              </w:rPr>
            </w:pPr>
          </w:p>
          <w:p w14:paraId="66836E83" w14:textId="77777777" w:rsidR="000D7AF7" w:rsidRDefault="000D7AF7" w:rsidP="009E4656">
            <w:pPr>
              <w:rPr>
                <w:rFonts w:ascii="Arial" w:hAnsi="Arial" w:cs="Arial"/>
                <w:bCs/>
                <w:sz w:val="20"/>
                <w:szCs w:val="20"/>
              </w:rPr>
            </w:pPr>
          </w:p>
          <w:p w14:paraId="6305D2EE" w14:textId="77777777" w:rsidR="000D7AF7" w:rsidRDefault="000D7AF7" w:rsidP="009E4656">
            <w:pPr>
              <w:rPr>
                <w:rFonts w:ascii="Arial" w:hAnsi="Arial" w:cs="Arial"/>
                <w:bCs/>
                <w:sz w:val="20"/>
                <w:szCs w:val="20"/>
              </w:rPr>
            </w:pPr>
          </w:p>
          <w:p w14:paraId="68FA90FF" w14:textId="77777777" w:rsidR="000D7AF7" w:rsidRDefault="000D7AF7" w:rsidP="009E4656">
            <w:pPr>
              <w:rPr>
                <w:rFonts w:ascii="Arial" w:hAnsi="Arial" w:cs="Arial"/>
                <w:bCs/>
                <w:sz w:val="20"/>
                <w:szCs w:val="20"/>
              </w:rPr>
            </w:pPr>
          </w:p>
          <w:p w14:paraId="6CB1DBFC" w14:textId="77777777" w:rsidR="000D7AF7" w:rsidRDefault="000D7AF7" w:rsidP="009E4656">
            <w:pPr>
              <w:rPr>
                <w:rFonts w:ascii="Arial" w:hAnsi="Arial" w:cs="Arial"/>
                <w:bCs/>
                <w:sz w:val="20"/>
                <w:szCs w:val="20"/>
              </w:rPr>
            </w:pPr>
          </w:p>
          <w:p w14:paraId="1147DCD8" w14:textId="77777777" w:rsidR="000D7AF7" w:rsidRDefault="000D7AF7" w:rsidP="009E4656">
            <w:pPr>
              <w:rPr>
                <w:rFonts w:ascii="Arial" w:hAnsi="Arial" w:cs="Arial"/>
                <w:bCs/>
                <w:sz w:val="20"/>
                <w:szCs w:val="20"/>
              </w:rPr>
            </w:pPr>
          </w:p>
          <w:p w14:paraId="6FAE6A69" w14:textId="77777777" w:rsidR="000D7AF7" w:rsidRDefault="000D7AF7" w:rsidP="009E4656">
            <w:pPr>
              <w:rPr>
                <w:rFonts w:ascii="Arial" w:hAnsi="Arial" w:cs="Arial"/>
                <w:bCs/>
                <w:sz w:val="20"/>
                <w:szCs w:val="20"/>
              </w:rPr>
            </w:pPr>
          </w:p>
          <w:p w14:paraId="3E392109" w14:textId="77777777" w:rsidR="000D7AF7" w:rsidRDefault="000D7AF7" w:rsidP="009E4656">
            <w:pPr>
              <w:rPr>
                <w:rFonts w:ascii="Arial" w:hAnsi="Arial" w:cs="Arial"/>
                <w:bCs/>
                <w:sz w:val="20"/>
                <w:szCs w:val="20"/>
              </w:rPr>
            </w:pPr>
          </w:p>
          <w:p w14:paraId="3E3216AE" w14:textId="113520D4" w:rsidR="000D7AF7" w:rsidRPr="00D4282A" w:rsidRDefault="000D7AF7" w:rsidP="009E4656">
            <w:pPr>
              <w:rPr>
                <w:rFonts w:ascii="Arial" w:hAnsi="Arial" w:cs="Arial"/>
                <w:bCs/>
                <w:sz w:val="20"/>
                <w:szCs w:val="20"/>
              </w:rPr>
            </w:pPr>
          </w:p>
        </w:tc>
      </w:tr>
      <w:tr w:rsidR="00C47AE5" w:rsidRPr="00F2219B" w14:paraId="33B96020" w14:textId="77777777" w:rsidTr="00034767">
        <w:trPr>
          <w:jc w:val="center"/>
        </w:trPr>
        <w:tc>
          <w:tcPr>
            <w:tcW w:w="1777" w:type="dxa"/>
            <w:tcMar>
              <w:top w:w="72" w:type="dxa"/>
              <w:bottom w:w="72" w:type="dxa"/>
            </w:tcMar>
          </w:tcPr>
          <w:p w14:paraId="231EDF4D" w14:textId="77777777" w:rsidR="00A9419A" w:rsidRPr="00E83C3E" w:rsidRDefault="00A9419A" w:rsidP="009E4656">
            <w:pPr>
              <w:rPr>
                <w:rFonts w:ascii="Arial" w:hAnsi="Arial" w:cs="Arial"/>
                <w:b/>
                <w:sz w:val="18"/>
                <w:szCs w:val="18"/>
              </w:rPr>
            </w:pPr>
            <w:r w:rsidRPr="00E83C3E">
              <w:rPr>
                <w:rFonts w:ascii="Arial" w:hAnsi="Arial" w:cs="Arial"/>
                <w:b/>
                <w:sz w:val="18"/>
                <w:szCs w:val="18"/>
              </w:rPr>
              <w:lastRenderedPageBreak/>
              <w:t xml:space="preserve">Unit 23: </w:t>
            </w:r>
          </w:p>
          <w:p w14:paraId="72695F64" w14:textId="77777777" w:rsidR="00A9419A" w:rsidRPr="00E83C3E" w:rsidRDefault="00A9419A" w:rsidP="009E4656">
            <w:pPr>
              <w:rPr>
                <w:rFonts w:ascii="Arial" w:hAnsi="Arial" w:cs="Arial"/>
                <w:b/>
                <w:sz w:val="18"/>
                <w:szCs w:val="18"/>
              </w:rPr>
            </w:pPr>
            <w:r w:rsidRPr="00E83C3E">
              <w:rPr>
                <w:rFonts w:ascii="Arial" w:hAnsi="Arial" w:cs="Arial"/>
                <w:b/>
                <w:sz w:val="18"/>
                <w:szCs w:val="18"/>
              </w:rPr>
              <w:t>Spanning Trees</w:t>
            </w:r>
          </w:p>
          <w:p w14:paraId="7AEC0CA1" w14:textId="4F7D7809" w:rsidR="00C47AE5" w:rsidRPr="009131D1" w:rsidRDefault="00A9419A" w:rsidP="009E4656">
            <w:pPr>
              <w:rPr>
                <w:rFonts w:ascii="Arial" w:hAnsi="Arial" w:cs="Arial"/>
                <w:sz w:val="18"/>
                <w:szCs w:val="20"/>
              </w:rPr>
            </w:pPr>
            <w:r w:rsidRPr="00E83C3E">
              <w:rPr>
                <w:rFonts w:ascii="Arial" w:hAnsi="Arial" w:cs="Arial"/>
                <w:sz w:val="18"/>
                <w:szCs w:val="18"/>
              </w:rPr>
              <w:t>Students develop graphs and spanning trees to solve real-world situations.</w:t>
            </w:r>
          </w:p>
        </w:tc>
        <w:tc>
          <w:tcPr>
            <w:tcW w:w="1728" w:type="dxa"/>
            <w:tcMar>
              <w:top w:w="72" w:type="dxa"/>
              <w:bottom w:w="72" w:type="dxa"/>
            </w:tcMar>
          </w:tcPr>
          <w:p w14:paraId="1EB37763" w14:textId="77777777" w:rsidR="00DB023A" w:rsidRDefault="00DB023A" w:rsidP="009E4656">
            <w:pPr>
              <w:jc w:val="center"/>
              <w:rPr>
                <w:rFonts w:ascii="Arial" w:hAnsi="Arial" w:cs="Arial"/>
                <w:sz w:val="20"/>
                <w:szCs w:val="20"/>
              </w:rPr>
            </w:pPr>
            <w:r>
              <w:rPr>
                <w:rFonts w:ascii="Arial" w:hAnsi="Arial" w:cs="Arial"/>
                <w:b/>
                <w:sz w:val="20"/>
                <w:szCs w:val="20"/>
              </w:rPr>
              <w:t>2</w:t>
            </w:r>
            <w:r w:rsidRPr="00A21C68">
              <w:rPr>
                <w:rFonts w:ascii="Arial" w:hAnsi="Arial" w:cs="Arial"/>
                <w:b/>
                <w:sz w:val="20"/>
                <w:szCs w:val="20"/>
              </w:rPr>
              <w:t xml:space="preserve"> </w:t>
            </w:r>
            <w:r w:rsidRPr="00A21C68">
              <w:rPr>
                <w:rFonts w:ascii="Arial" w:hAnsi="Arial" w:cs="Arial"/>
                <w:sz w:val="20"/>
                <w:szCs w:val="20"/>
              </w:rPr>
              <w:t>class periods</w:t>
            </w:r>
          </w:p>
          <w:p w14:paraId="65F7D872" w14:textId="77777777" w:rsidR="00DB023A" w:rsidRDefault="00DB023A" w:rsidP="009E4656">
            <w:pPr>
              <w:jc w:val="center"/>
              <w:rPr>
                <w:rFonts w:ascii="Arial" w:hAnsi="Arial" w:cs="Arial"/>
                <w:sz w:val="20"/>
                <w:szCs w:val="20"/>
              </w:rPr>
            </w:pPr>
            <w:r w:rsidRPr="00A21C68">
              <w:rPr>
                <w:rFonts w:ascii="Arial" w:hAnsi="Arial" w:cs="Arial"/>
                <w:sz w:val="20"/>
                <w:szCs w:val="20"/>
              </w:rPr>
              <w:t xml:space="preserve"> (90-mi</w:t>
            </w:r>
            <w:r>
              <w:rPr>
                <w:rFonts w:ascii="Arial" w:hAnsi="Arial" w:cs="Arial"/>
                <w:sz w:val="20"/>
                <w:szCs w:val="20"/>
              </w:rPr>
              <w:t>n.</w:t>
            </w:r>
            <w:r w:rsidRPr="00A21C68">
              <w:rPr>
                <w:rFonts w:ascii="Arial" w:hAnsi="Arial" w:cs="Arial"/>
                <w:sz w:val="20"/>
                <w:szCs w:val="20"/>
              </w:rPr>
              <w:t xml:space="preserve"> each)</w:t>
            </w:r>
          </w:p>
          <w:p w14:paraId="70378931" w14:textId="77777777" w:rsidR="00DB023A" w:rsidRPr="00A21C68" w:rsidRDefault="00DB023A" w:rsidP="009E4656">
            <w:pPr>
              <w:jc w:val="center"/>
              <w:rPr>
                <w:rFonts w:ascii="Arial" w:hAnsi="Arial" w:cs="Arial"/>
                <w:sz w:val="20"/>
                <w:szCs w:val="20"/>
              </w:rPr>
            </w:pPr>
            <w:r w:rsidRPr="00A21C68">
              <w:rPr>
                <w:rFonts w:ascii="Arial" w:hAnsi="Arial" w:cs="Arial"/>
                <w:sz w:val="20"/>
                <w:szCs w:val="20"/>
              </w:rPr>
              <w:t>or</w:t>
            </w:r>
          </w:p>
          <w:p w14:paraId="1D971FB4" w14:textId="77777777" w:rsidR="00DB023A" w:rsidRDefault="00DB023A" w:rsidP="009E4656">
            <w:pPr>
              <w:jc w:val="center"/>
              <w:rPr>
                <w:rFonts w:ascii="Arial" w:hAnsi="Arial" w:cs="Arial"/>
                <w:sz w:val="20"/>
                <w:szCs w:val="20"/>
              </w:rPr>
            </w:pPr>
            <w:r>
              <w:rPr>
                <w:rFonts w:ascii="Arial" w:hAnsi="Arial" w:cs="Arial"/>
                <w:b/>
                <w:sz w:val="20"/>
                <w:szCs w:val="20"/>
              </w:rPr>
              <w:t>4</w:t>
            </w:r>
            <w:r w:rsidRPr="00A21C68">
              <w:rPr>
                <w:rFonts w:ascii="Arial" w:hAnsi="Arial" w:cs="Arial"/>
                <w:sz w:val="20"/>
                <w:szCs w:val="20"/>
              </w:rPr>
              <w:t xml:space="preserve"> class periods</w:t>
            </w:r>
          </w:p>
          <w:p w14:paraId="49A7FC74" w14:textId="77777777" w:rsidR="00DB023A" w:rsidRPr="00A21C68" w:rsidRDefault="00DB023A" w:rsidP="009E4656">
            <w:pPr>
              <w:jc w:val="center"/>
              <w:rPr>
                <w:rFonts w:ascii="Arial" w:hAnsi="Arial" w:cs="Arial"/>
                <w:sz w:val="20"/>
                <w:szCs w:val="20"/>
              </w:rPr>
            </w:pPr>
            <w:r w:rsidRPr="00A21C68">
              <w:rPr>
                <w:rFonts w:ascii="Arial" w:hAnsi="Arial" w:cs="Arial"/>
                <w:sz w:val="20"/>
                <w:szCs w:val="20"/>
              </w:rPr>
              <w:t xml:space="preserve"> (45-min</w:t>
            </w:r>
            <w:r>
              <w:rPr>
                <w:rFonts w:ascii="Arial" w:hAnsi="Arial" w:cs="Arial"/>
                <w:sz w:val="20"/>
                <w:szCs w:val="20"/>
              </w:rPr>
              <w:t>.</w:t>
            </w:r>
            <w:r w:rsidRPr="00A21C68">
              <w:rPr>
                <w:rFonts w:ascii="Arial" w:hAnsi="Arial" w:cs="Arial"/>
                <w:sz w:val="20"/>
                <w:szCs w:val="20"/>
              </w:rPr>
              <w:t xml:space="preserve"> each)</w:t>
            </w:r>
          </w:p>
          <w:p w14:paraId="4CAD7FD6" w14:textId="77777777" w:rsidR="00C47AE5" w:rsidRPr="00F2219B" w:rsidRDefault="00C47AE5" w:rsidP="009E4656">
            <w:pPr>
              <w:jc w:val="center"/>
              <w:rPr>
                <w:rFonts w:ascii="Arial" w:hAnsi="Arial" w:cs="Arial"/>
                <w:sz w:val="20"/>
                <w:szCs w:val="20"/>
              </w:rPr>
            </w:pPr>
          </w:p>
        </w:tc>
        <w:tc>
          <w:tcPr>
            <w:tcW w:w="7295" w:type="dxa"/>
            <w:gridSpan w:val="2"/>
            <w:tcMar>
              <w:top w:w="72" w:type="dxa"/>
              <w:bottom w:w="72" w:type="dxa"/>
            </w:tcMar>
          </w:tcPr>
          <w:p w14:paraId="775B4BA0" w14:textId="77777777" w:rsidR="00B35027" w:rsidRPr="00706583" w:rsidRDefault="00B35027" w:rsidP="009E4656">
            <w:pPr>
              <w:contextualSpacing/>
              <w:rPr>
                <w:rFonts w:ascii="Arial" w:hAnsi="Arial" w:cs="Arial"/>
                <w:sz w:val="20"/>
                <w:szCs w:val="20"/>
              </w:rPr>
            </w:pPr>
            <w:r w:rsidRPr="00706583">
              <w:rPr>
                <w:rFonts w:ascii="Arial" w:hAnsi="Arial" w:cs="Arial"/>
                <w:b/>
                <w:sz w:val="20"/>
                <w:szCs w:val="20"/>
              </w:rPr>
              <w:t>Mathematical Process Standards</w:t>
            </w:r>
            <w:r>
              <w:rPr>
                <w:rFonts w:ascii="Arial" w:hAnsi="Arial" w:cs="Arial"/>
                <w:b/>
                <w:sz w:val="20"/>
                <w:szCs w:val="20"/>
              </w:rPr>
              <w:t xml:space="preserve">. </w:t>
            </w:r>
            <w:r w:rsidRPr="00706583">
              <w:rPr>
                <w:rFonts w:ascii="Arial" w:hAnsi="Arial" w:cs="Arial"/>
                <w:sz w:val="20"/>
                <w:szCs w:val="20"/>
              </w:rPr>
              <w:t>The student uses mathematical processes to acquire and demonstrate mathematical understanding.</w:t>
            </w:r>
            <w:r>
              <w:rPr>
                <w:rFonts w:ascii="Arial" w:hAnsi="Arial" w:cs="Arial"/>
                <w:sz w:val="20"/>
                <w:szCs w:val="20"/>
              </w:rPr>
              <w:t xml:space="preserve"> The student is expected to:</w:t>
            </w:r>
          </w:p>
          <w:p w14:paraId="04712E77" w14:textId="77777777" w:rsidR="00B35027" w:rsidRDefault="00B35027" w:rsidP="009E4656">
            <w:pPr>
              <w:tabs>
                <w:tab w:val="left" w:pos="302"/>
              </w:tabs>
              <w:autoSpaceDE w:val="0"/>
              <w:autoSpaceDN w:val="0"/>
              <w:adjustRightInd w:val="0"/>
              <w:rPr>
                <w:rFonts w:ascii="Arial" w:eastAsia="Calibri" w:hAnsi="Arial" w:cs="Arial"/>
                <w:b/>
                <w:bCs/>
                <w:color w:val="000000"/>
                <w:sz w:val="20"/>
                <w:szCs w:val="20"/>
              </w:rPr>
            </w:pPr>
            <w:r w:rsidRPr="004C4A99">
              <w:rPr>
                <w:noProof/>
              </w:rPr>
              <w:drawing>
                <wp:inline distT="0" distB="0" distL="0" distR="0" wp14:anchorId="5DDD596C" wp14:editId="0FBC60A0">
                  <wp:extent cx="130810" cy="130810"/>
                  <wp:effectExtent l="0" t="0" r="2540" b="254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Pr>
                <w:rFonts w:ascii="Arial" w:eastAsia="Calibri" w:hAnsi="Arial" w:cs="Arial"/>
                <w:b/>
                <w:color w:val="000000"/>
                <w:sz w:val="20"/>
                <w:szCs w:val="20"/>
              </w:rPr>
              <w:t xml:space="preserve"> AQR.</w:t>
            </w:r>
            <w:r w:rsidRPr="00425766">
              <w:rPr>
                <w:rFonts w:ascii="Arial" w:eastAsia="Calibri" w:hAnsi="Arial" w:cs="Arial"/>
                <w:b/>
                <w:color w:val="000000"/>
                <w:sz w:val="20"/>
                <w:szCs w:val="20"/>
              </w:rPr>
              <w:t>1D</w:t>
            </w:r>
            <w:r w:rsidRPr="00425766">
              <w:rPr>
                <w:rFonts w:ascii="Arial" w:eastAsia="Calibri" w:hAnsi="Arial" w:cs="Arial"/>
                <w:color w:val="000000"/>
                <w:sz w:val="20"/>
              </w:rPr>
              <w:t xml:space="preserve"> Communicate mathematical ideas, reasoning, and their implications using multiple representations, including symbols, diagrams, graphs, and language as appropriate.</w:t>
            </w:r>
          </w:p>
          <w:p w14:paraId="05105018" w14:textId="77777777" w:rsidR="00B35027" w:rsidRPr="00E41D2B" w:rsidRDefault="00B35027" w:rsidP="009E4656">
            <w:pPr>
              <w:tabs>
                <w:tab w:val="left" w:pos="302"/>
              </w:tabs>
              <w:autoSpaceDE w:val="0"/>
              <w:autoSpaceDN w:val="0"/>
              <w:adjustRightInd w:val="0"/>
              <w:rPr>
                <w:rFonts w:ascii="Arial" w:eastAsia="Calibri" w:hAnsi="Arial" w:cs="Arial"/>
                <w:b/>
                <w:bCs/>
                <w:color w:val="000000"/>
                <w:sz w:val="20"/>
                <w:szCs w:val="20"/>
              </w:rPr>
            </w:pPr>
            <w:r w:rsidRPr="004C4A99">
              <w:rPr>
                <w:noProof/>
              </w:rPr>
              <w:drawing>
                <wp:inline distT="0" distB="0" distL="0" distR="0" wp14:anchorId="48D38C2D" wp14:editId="76B58112">
                  <wp:extent cx="107315" cy="107315"/>
                  <wp:effectExtent l="0" t="0" r="6985" b="698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Pr>
                <w:rFonts w:ascii="Arial" w:hAnsi="Arial" w:cs="Arial"/>
                <w:b/>
                <w:sz w:val="20"/>
                <w:szCs w:val="20"/>
              </w:rPr>
              <w:t xml:space="preserve"> </w:t>
            </w:r>
            <w:r w:rsidRPr="00E41D2B">
              <w:rPr>
                <w:rFonts w:ascii="Arial" w:hAnsi="Arial" w:cs="Arial"/>
                <w:b/>
                <w:sz w:val="20"/>
                <w:szCs w:val="20"/>
              </w:rPr>
              <w:t>AQR.1G</w:t>
            </w:r>
            <w:r w:rsidRPr="00E41D2B">
              <w:rPr>
                <w:rFonts w:ascii="Arial" w:hAnsi="Arial" w:cs="Arial"/>
                <w:b/>
                <w:bCs/>
                <w:sz w:val="20"/>
                <w:szCs w:val="20"/>
              </w:rPr>
              <w:t xml:space="preserve"> </w:t>
            </w:r>
            <w:r w:rsidRPr="00E41D2B">
              <w:rPr>
                <w:rFonts w:ascii="Arial" w:hAnsi="Arial" w:cs="Arial"/>
                <w:bCs/>
                <w:sz w:val="20"/>
                <w:szCs w:val="20"/>
              </w:rPr>
              <w:t>Display, explain, or justify mathematical ideas and arguments using precise mathematical language in written or oral communication</w:t>
            </w:r>
            <w:r>
              <w:rPr>
                <w:rFonts w:ascii="Arial" w:hAnsi="Arial" w:cs="Arial"/>
                <w:bCs/>
                <w:sz w:val="20"/>
                <w:szCs w:val="20"/>
              </w:rPr>
              <w:t>.</w:t>
            </w:r>
          </w:p>
          <w:p w14:paraId="7CDEA1D1" w14:textId="77777777" w:rsidR="00C47AE5" w:rsidRDefault="00C47AE5" w:rsidP="009E4656">
            <w:pPr>
              <w:rPr>
                <w:rFonts w:ascii="Arial" w:hAnsi="Arial" w:cs="Arial"/>
                <w:bCs/>
                <w:sz w:val="20"/>
                <w:szCs w:val="20"/>
              </w:rPr>
            </w:pPr>
          </w:p>
          <w:p w14:paraId="03F2C88A" w14:textId="77777777" w:rsidR="00717446" w:rsidRPr="001A15A2" w:rsidRDefault="00717446" w:rsidP="009E4656">
            <w:pPr>
              <w:contextualSpacing/>
              <w:rPr>
                <w:rFonts w:ascii="Arial" w:hAnsi="Arial" w:cs="Arial"/>
                <w:sz w:val="20"/>
              </w:rPr>
            </w:pPr>
            <w:r w:rsidRPr="00EF4B77">
              <w:rPr>
                <w:rFonts w:ascii="Arial" w:hAnsi="Arial" w:cs="Arial"/>
                <w:b/>
                <w:sz w:val="20"/>
              </w:rPr>
              <w:t>Numeric Reasoning</w:t>
            </w:r>
            <w:r>
              <w:rPr>
                <w:rFonts w:ascii="Arial" w:hAnsi="Arial" w:cs="Arial"/>
                <w:b/>
                <w:sz w:val="20"/>
              </w:rPr>
              <w:t xml:space="preserve">. </w:t>
            </w:r>
            <w:r w:rsidRPr="00A93E77">
              <w:rPr>
                <w:rFonts w:ascii="Arial" w:hAnsi="Arial" w:cs="Arial"/>
                <w:sz w:val="20"/>
              </w:rPr>
              <w:t>The student applies the process standards in mathematics to generate new understandings by extending existing knowledge. The student generates new mathematical understandings through problems involving numerical data that arise in everyday life, society, and the workplace. The student extends existing knowledge and skills to analyze real-world</w:t>
            </w:r>
            <w:r>
              <w:rPr>
                <w:rFonts w:ascii="Arial" w:hAnsi="Arial" w:cs="Arial"/>
                <w:sz w:val="20"/>
              </w:rPr>
              <w:t xml:space="preserve"> situations. </w:t>
            </w:r>
            <w:r>
              <w:rPr>
                <w:rFonts w:ascii="Arial" w:hAnsi="Arial" w:cs="Arial"/>
                <w:sz w:val="20"/>
                <w:szCs w:val="20"/>
              </w:rPr>
              <w:t>The student is expected to:</w:t>
            </w:r>
          </w:p>
          <w:p w14:paraId="370E1E9E" w14:textId="5BC9D09E" w:rsidR="00717446" w:rsidRPr="000D7AF7" w:rsidRDefault="00717446" w:rsidP="009E4656">
            <w:pPr>
              <w:pStyle w:val="ListParagraph"/>
              <w:numPr>
                <w:ilvl w:val="0"/>
                <w:numId w:val="37"/>
              </w:numPr>
              <w:spacing w:after="0" w:line="240" w:lineRule="auto"/>
              <w:rPr>
                <w:rFonts w:ascii="Arial" w:hAnsi="Arial" w:cs="Arial"/>
                <w:bCs/>
                <w:sz w:val="20"/>
                <w:szCs w:val="20"/>
              </w:rPr>
            </w:pPr>
            <w:r w:rsidRPr="00C548CB">
              <w:rPr>
                <w:rFonts w:ascii="Arial" w:hAnsi="Arial" w:cs="Arial"/>
                <w:b/>
                <w:sz w:val="20"/>
                <w:szCs w:val="20"/>
              </w:rPr>
              <w:t>AQR.2H</w:t>
            </w:r>
            <w:r w:rsidRPr="00C548CB">
              <w:rPr>
                <w:rFonts w:ascii="Arial" w:hAnsi="Arial" w:cs="Arial"/>
                <w:sz w:val="20"/>
                <w:szCs w:val="20"/>
              </w:rPr>
              <w:t xml:space="preserve"> Select and apply an algorithm of interest to solve real-life problems such as problems using recursion or iteration involving population growth or decline</w:t>
            </w:r>
            <w:r w:rsidRPr="00C548CB">
              <w:rPr>
                <w:rStyle w:val="insertionchar"/>
                <w:rFonts w:ascii="Arial" w:hAnsi="Arial" w:cs="Arial"/>
                <w:sz w:val="20"/>
                <w:szCs w:val="20"/>
              </w:rPr>
              <w:t>, fractals,</w:t>
            </w:r>
            <w:r w:rsidRPr="00C548CB">
              <w:rPr>
                <w:rFonts w:ascii="Arial" w:hAnsi="Arial" w:cs="Arial"/>
                <w:sz w:val="20"/>
                <w:szCs w:val="20"/>
              </w:rPr>
              <w:t xml:space="preserve"> and compound interest; the validity in recorded and transmitted data using checksums and hashing; </w:t>
            </w:r>
            <w:r w:rsidRPr="00C548CB">
              <w:rPr>
                <w:rStyle w:val="insertionchar"/>
                <w:rFonts w:ascii="Arial" w:hAnsi="Arial" w:cs="Arial"/>
                <w:sz w:val="20"/>
                <w:szCs w:val="20"/>
              </w:rPr>
              <w:t>sports rankings, weighted class rankings, and search engine rankings</w:t>
            </w:r>
            <w:r w:rsidRPr="00C548CB">
              <w:rPr>
                <w:rFonts w:ascii="Arial" w:hAnsi="Arial" w:cs="Arial"/>
                <w:sz w:val="20"/>
                <w:szCs w:val="20"/>
              </w:rPr>
              <w:t>; and problems involving scheduling or routing situations using vertex-edge graphs, critical paths, Euler paths, and minimal spanning trees, and communicate to peers the application of the algorithm in precise mathematical and nontechnical language.</w:t>
            </w:r>
          </w:p>
        </w:tc>
      </w:tr>
      <w:tr w:rsidR="00034767" w:rsidRPr="00F2219B" w14:paraId="1E483E57" w14:textId="77777777" w:rsidTr="00717446">
        <w:trPr>
          <w:jc w:val="center"/>
        </w:trPr>
        <w:tc>
          <w:tcPr>
            <w:tcW w:w="1777" w:type="dxa"/>
            <w:tcMar>
              <w:top w:w="72" w:type="dxa"/>
              <w:bottom w:w="72" w:type="dxa"/>
            </w:tcMar>
          </w:tcPr>
          <w:p w14:paraId="22A3B4E2" w14:textId="77777777" w:rsidR="00A60CA5" w:rsidRPr="00E83C3E" w:rsidRDefault="00A60CA5" w:rsidP="009E4656">
            <w:pPr>
              <w:rPr>
                <w:rFonts w:ascii="Arial" w:hAnsi="Arial" w:cs="Arial"/>
                <w:b/>
                <w:sz w:val="18"/>
                <w:szCs w:val="18"/>
              </w:rPr>
            </w:pPr>
            <w:r w:rsidRPr="00E83C3E">
              <w:rPr>
                <w:rFonts w:ascii="Arial" w:hAnsi="Arial" w:cs="Arial"/>
                <w:b/>
                <w:sz w:val="18"/>
                <w:szCs w:val="18"/>
              </w:rPr>
              <w:t xml:space="preserve">Unit 24: </w:t>
            </w:r>
          </w:p>
          <w:p w14:paraId="7D5EFDBE" w14:textId="77777777" w:rsidR="00A60CA5" w:rsidRPr="00E83C3E" w:rsidRDefault="00A60CA5" w:rsidP="009E4656">
            <w:pPr>
              <w:rPr>
                <w:rFonts w:ascii="Arial" w:hAnsi="Arial" w:cs="Arial"/>
                <w:b/>
                <w:sz w:val="18"/>
                <w:szCs w:val="18"/>
              </w:rPr>
            </w:pPr>
            <w:r w:rsidRPr="00E83C3E">
              <w:rPr>
                <w:rFonts w:ascii="Arial" w:hAnsi="Arial" w:cs="Arial"/>
                <w:b/>
                <w:sz w:val="18"/>
                <w:szCs w:val="18"/>
              </w:rPr>
              <w:t>Graph Coloring</w:t>
            </w:r>
          </w:p>
          <w:p w14:paraId="31B286E2" w14:textId="40395257" w:rsidR="00034767" w:rsidRPr="009131D1" w:rsidRDefault="00A60CA5" w:rsidP="009E4656">
            <w:pPr>
              <w:rPr>
                <w:rFonts w:ascii="Arial" w:hAnsi="Arial" w:cs="Arial"/>
                <w:sz w:val="18"/>
                <w:szCs w:val="20"/>
              </w:rPr>
            </w:pPr>
            <w:r w:rsidRPr="00E83C3E">
              <w:rPr>
                <w:rFonts w:ascii="Arial" w:hAnsi="Arial" w:cs="Arial"/>
                <w:sz w:val="18"/>
                <w:szCs w:val="18"/>
              </w:rPr>
              <w:t>Students create maps conforming to coloring properties.</w:t>
            </w:r>
          </w:p>
        </w:tc>
        <w:tc>
          <w:tcPr>
            <w:tcW w:w="1728" w:type="dxa"/>
            <w:tcMar>
              <w:top w:w="72" w:type="dxa"/>
              <w:bottom w:w="72" w:type="dxa"/>
            </w:tcMar>
          </w:tcPr>
          <w:p w14:paraId="587F0749" w14:textId="77777777" w:rsidR="004E4CDC" w:rsidRDefault="004E4CDC" w:rsidP="009E4656">
            <w:pPr>
              <w:jc w:val="center"/>
              <w:rPr>
                <w:rFonts w:ascii="Arial" w:hAnsi="Arial" w:cs="Arial"/>
                <w:sz w:val="20"/>
                <w:szCs w:val="20"/>
              </w:rPr>
            </w:pPr>
            <w:r>
              <w:rPr>
                <w:rFonts w:ascii="Arial" w:hAnsi="Arial" w:cs="Arial"/>
                <w:b/>
                <w:sz w:val="20"/>
                <w:szCs w:val="20"/>
              </w:rPr>
              <w:t>2</w:t>
            </w:r>
            <w:r w:rsidRPr="00A21C68">
              <w:rPr>
                <w:rFonts w:ascii="Arial" w:hAnsi="Arial" w:cs="Arial"/>
                <w:b/>
                <w:sz w:val="20"/>
                <w:szCs w:val="20"/>
              </w:rPr>
              <w:t xml:space="preserve"> </w:t>
            </w:r>
            <w:r w:rsidRPr="00A21C68">
              <w:rPr>
                <w:rFonts w:ascii="Arial" w:hAnsi="Arial" w:cs="Arial"/>
                <w:sz w:val="20"/>
                <w:szCs w:val="20"/>
              </w:rPr>
              <w:t>class periods</w:t>
            </w:r>
          </w:p>
          <w:p w14:paraId="1C4764F2" w14:textId="77777777" w:rsidR="004E4CDC" w:rsidRDefault="004E4CDC" w:rsidP="009E4656">
            <w:pPr>
              <w:jc w:val="center"/>
              <w:rPr>
                <w:rFonts w:ascii="Arial" w:hAnsi="Arial" w:cs="Arial"/>
                <w:sz w:val="20"/>
                <w:szCs w:val="20"/>
              </w:rPr>
            </w:pPr>
            <w:r w:rsidRPr="00A21C68">
              <w:rPr>
                <w:rFonts w:ascii="Arial" w:hAnsi="Arial" w:cs="Arial"/>
                <w:sz w:val="20"/>
                <w:szCs w:val="20"/>
              </w:rPr>
              <w:t xml:space="preserve"> (90-mi</w:t>
            </w:r>
            <w:r>
              <w:rPr>
                <w:rFonts w:ascii="Arial" w:hAnsi="Arial" w:cs="Arial"/>
                <w:sz w:val="20"/>
                <w:szCs w:val="20"/>
              </w:rPr>
              <w:t>n.</w:t>
            </w:r>
            <w:r w:rsidRPr="00A21C68">
              <w:rPr>
                <w:rFonts w:ascii="Arial" w:hAnsi="Arial" w:cs="Arial"/>
                <w:sz w:val="20"/>
                <w:szCs w:val="20"/>
              </w:rPr>
              <w:t xml:space="preserve"> each)</w:t>
            </w:r>
          </w:p>
          <w:p w14:paraId="79F86131" w14:textId="77777777" w:rsidR="004E4CDC" w:rsidRPr="00A21C68" w:rsidRDefault="004E4CDC" w:rsidP="009E4656">
            <w:pPr>
              <w:jc w:val="center"/>
              <w:rPr>
                <w:rFonts w:ascii="Arial" w:hAnsi="Arial" w:cs="Arial"/>
                <w:sz w:val="20"/>
                <w:szCs w:val="20"/>
              </w:rPr>
            </w:pPr>
            <w:r w:rsidRPr="00A21C68">
              <w:rPr>
                <w:rFonts w:ascii="Arial" w:hAnsi="Arial" w:cs="Arial"/>
                <w:sz w:val="20"/>
                <w:szCs w:val="20"/>
              </w:rPr>
              <w:t>or</w:t>
            </w:r>
          </w:p>
          <w:p w14:paraId="48B5875E" w14:textId="77777777" w:rsidR="004E4CDC" w:rsidRDefault="004E4CDC" w:rsidP="009E4656">
            <w:pPr>
              <w:jc w:val="center"/>
              <w:rPr>
                <w:rFonts w:ascii="Arial" w:hAnsi="Arial" w:cs="Arial"/>
                <w:sz w:val="20"/>
                <w:szCs w:val="20"/>
              </w:rPr>
            </w:pPr>
            <w:r>
              <w:rPr>
                <w:rFonts w:ascii="Arial" w:hAnsi="Arial" w:cs="Arial"/>
                <w:b/>
                <w:sz w:val="20"/>
                <w:szCs w:val="20"/>
              </w:rPr>
              <w:t>4</w:t>
            </w:r>
            <w:r w:rsidRPr="00A21C68">
              <w:rPr>
                <w:rFonts w:ascii="Arial" w:hAnsi="Arial" w:cs="Arial"/>
                <w:sz w:val="20"/>
                <w:szCs w:val="20"/>
              </w:rPr>
              <w:t xml:space="preserve"> class periods</w:t>
            </w:r>
          </w:p>
          <w:p w14:paraId="7716F0A5" w14:textId="77777777" w:rsidR="004E4CDC" w:rsidRPr="00A21C68" w:rsidRDefault="004E4CDC" w:rsidP="009E4656">
            <w:pPr>
              <w:jc w:val="center"/>
              <w:rPr>
                <w:rFonts w:ascii="Arial" w:hAnsi="Arial" w:cs="Arial"/>
                <w:sz w:val="20"/>
                <w:szCs w:val="20"/>
              </w:rPr>
            </w:pPr>
            <w:r w:rsidRPr="00A21C68">
              <w:rPr>
                <w:rFonts w:ascii="Arial" w:hAnsi="Arial" w:cs="Arial"/>
                <w:sz w:val="20"/>
                <w:szCs w:val="20"/>
              </w:rPr>
              <w:t xml:space="preserve"> (45-min</w:t>
            </w:r>
            <w:r>
              <w:rPr>
                <w:rFonts w:ascii="Arial" w:hAnsi="Arial" w:cs="Arial"/>
                <w:sz w:val="20"/>
                <w:szCs w:val="20"/>
              </w:rPr>
              <w:t>.</w:t>
            </w:r>
            <w:r w:rsidRPr="00A21C68">
              <w:rPr>
                <w:rFonts w:ascii="Arial" w:hAnsi="Arial" w:cs="Arial"/>
                <w:sz w:val="20"/>
                <w:szCs w:val="20"/>
              </w:rPr>
              <w:t xml:space="preserve"> each)</w:t>
            </w:r>
          </w:p>
          <w:p w14:paraId="28ED53F6" w14:textId="77777777" w:rsidR="00034767" w:rsidRPr="00F2219B" w:rsidRDefault="00034767" w:rsidP="009E4656">
            <w:pPr>
              <w:jc w:val="center"/>
              <w:rPr>
                <w:rFonts w:ascii="Arial" w:hAnsi="Arial" w:cs="Arial"/>
                <w:sz w:val="20"/>
                <w:szCs w:val="20"/>
              </w:rPr>
            </w:pPr>
          </w:p>
        </w:tc>
        <w:tc>
          <w:tcPr>
            <w:tcW w:w="7295" w:type="dxa"/>
            <w:gridSpan w:val="2"/>
            <w:tcMar>
              <w:top w:w="72" w:type="dxa"/>
              <w:bottom w:w="72" w:type="dxa"/>
            </w:tcMar>
          </w:tcPr>
          <w:p w14:paraId="65DE49DD" w14:textId="77777777" w:rsidR="00B26121" w:rsidRPr="00706583" w:rsidRDefault="00B26121" w:rsidP="009E4656">
            <w:pPr>
              <w:contextualSpacing/>
              <w:rPr>
                <w:rFonts w:ascii="Arial" w:hAnsi="Arial" w:cs="Arial"/>
                <w:sz w:val="20"/>
                <w:szCs w:val="20"/>
              </w:rPr>
            </w:pPr>
            <w:r w:rsidRPr="00706583">
              <w:rPr>
                <w:rFonts w:ascii="Arial" w:hAnsi="Arial" w:cs="Arial"/>
                <w:b/>
                <w:sz w:val="20"/>
                <w:szCs w:val="20"/>
              </w:rPr>
              <w:t>Mathematical Process Standards</w:t>
            </w:r>
            <w:r>
              <w:rPr>
                <w:rFonts w:ascii="Arial" w:hAnsi="Arial" w:cs="Arial"/>
                <w:b/>
                <w:sz w:val="20"/>
                <w:szCs w:val="20"/>
              </w:rPr>
              <w:t xml:space="preserve">. </w:t>
            </w:r>
            <w:r w:rsidRPr="00706583">
              <w:rPr>
                <w:rFonts w:ascii="Arial" w:hAnsi="Arial" w:cs="Arial"/>
                <w:sz w:val="20"/>
                <w:szCs w:val="20"/>
              </w:rPr>
              <w:t>The student uses mathematical processes to acquire and demonstrate mathematical understanding.</w:t>
            </w:r>
            <w:r>
              <w:rPr>
                <w:rFonts w:ascii="Arial" w:hAnsi="Arial" w:cs="Arial"/>
                <w:sz w:val="20"/>
                <w:szCs w:val="20"/>
              </w:rPr>
              <w:t xml:space="preserve"> The student is expected to:</w:t>
            </w:r>
          </w:p>
          <w:p w14:paraId="1BC49EEB" w14:textId="77777777" w:rsidR="00B26121" w:rsidRDefault="00B26121" w:rsidP="009E4656">
            <w:pPr>
              <w:tabs>
                <w:tab w:val="left" w:pos="302"/>
              </w:tabs>
              <w:autoSpaceDE w:val="0"/>
              <w:autoSpaceDN w:val="0"/>
              <w:adjustRightInd w:val="0"/>
              <w:rPr>
                <w:rFonts w:ascii="Arial" w:eastAsia="Calibri" w:hAnsi="Arial" w:cs="Arial"/>
                <w:b/>
                <w:bCs/>
                <w:color w:val="000000"/>
                <w:sz w:val="20"/>
                <w:szCs w:val="20"/>
              </w:rPr>
            </w:pPr>
            <w:r w:rsidRPr="004C4A99">
              <w:rPr>
                <w:noProof/>
              </w:rPr>
              <w:drawing>
                <wp:inline distT="0" distB="0" distL="0" distR="0" wp14:anchorId="7467F7AF" wp14:editId="5395F8AC">
                  <wp:extent cx="107315" cy="107315"/>
                  <wp:effectExtent l="0" t="0" r="6985" b="698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Pr>
                <w:rFonts w:ascii="Arial" w:eastAsia="Calibri" w:hAnsi="Arial" w:cs="Arial"/>
                <w:b/>
                <w:color w:val="000000"/>
                <w:sz w:val="20"/>
                <w:szCs w:val="20"/>
              </w:rPr>
              <w:t xml:space="preserve"> AQR.</w:t>
            </w:r>
            <w:r w:rsidRPr="00425766">
              <w:rPr>
                <w:rFonts w:ascii="Arial" w:eastAsia="Calibri" w:hAnsi="Arial" w:cs="Arial"/>
                <w:b/>
                <w:color w:val="000000"/>
                <w:sz w:val="20"/>
                <w:szCs w:val="20"/>
              </w:rPr>
              <w:t>1D</w:t>
            </w:r>
            <w:r w:rsidRPr="00425766">
              <w:rPr>
                <w:rFonts w:ascii="Arial" w:eastAsia="Calibri" w:hAnsi="Arial" w:cs="Arial"/>
                <w:color w:val="000000"/>
                <w:sz w:val="20"/>
              </w:rPr>
              <w:t xml:space="preserve"> Communicate mathematical ideas, reasoning, and their implications using multiple representations, including symbols, diagrams, graphs, and language as appropriate.</w:t>
            </w:r>
          </w:p>
          <w:p w14:paraId="61116BF8" w14:textId="77777777" w:rsidR="00B26121" w:rsidRPr="00E41D2B" w:rsidRDefault="00B26121" w:rsidP="009E4656">
            <w:pPr>
              <w:tabs>
                <w:tab w:val="left" w:pos="302"/>
              </w:tabs>
              <w:autoSpaceDE w:val="0"/>
              <w:autoSpaceDN w:val="0"/>
              <w:adjustRightInd w:val="0"/>
              <w:rPr>
                <w:rFonts w:ascii="Arial" w:eastAsia="Calibri" w:hAnsi="Arial" w:cs="Arial"/>
                <w:b/>
                <w:bCs/>
                <w:color w:val="000000"/>
                <w:sz w:val="20"/>
                <w:szCs w:val="20"/>
              </w:rPr>
            </w:pPr>
            <w:r w:rsidRPr="004C4A99">
              <w:rPr>
                <w:noProof/>
              </w:rPr>
              <w:drawing>
                <wp:inline distT="0" distB="0" distL="0" distR="0" wp14:anchorId="3B71C151" wp14:editId="16120A4F">
                  <wp:extent cx="107315" cy="107315"/>
                  <wp:effectExtent l="0" t="0" r="6985" b="698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Pr>
                <w:rFonts w:ascii="Arial" w:hAnsi="Arial" w:cs="Arial"/>
                <w:b/>
                <w:sz w:val="20"/>
                <w:szCs w:val="20"/>
              </w:rPr>
              <w:t xml:space="preserve"> </w:t>
            </w:r>
            <w:r w:rsidRPr="00E41D2B">
              <w:rPr>
                <w:rFonts w:ascii="Arial" w:hAnsi="Arial" w:cs="Arial"/>
                <w:b/>
                <w:sz w:val="20"/>
                <w:szCs w:val="20"/>
              </w:rPr>
              <w:t>AQR.1G</w:t>
            </w:r>
            <w:r w:rsidRPr="00E41D2B">
              <w:rPr>
                <w:rFonts w:ascii="Arial" w:hAnsi="Arial" w:cs="Arial"/>
                <w:b/>
                <w:bCs/>
                <w:sz w:val="20"/>
                <w:szCs w:val="20"/>
              </w:rPr>
              <w:t xml:space="preserve"> </w:t>
            </w:r>
            <w:r w:rsidRPr="00E41D2B">
              <w:rPr>
                <w:rFonts w:ascii="Arial" w:hAnsi="Arial" w:cs="Arial"/>
                <w:bCs/>
                <w:sz w:val="20"/>
                <w:szCs w:val="20"/>
              </w:rPr>
              <w:t>Display, explain, or justify mathematical ideas and arguments using precise mathematical language in written or oral communication</w:t>
            </w:r>
            <w:r>
              <w:rPr>
                <w:rFonts w:ascii="Arial" w:hAnsi="Arial" w:cs="Arial"/>
                <w:bCs/>
                <w:sz w:val="20"/>
                <w:szCs w:val="20"/>
              </w:rPr>
              <w:t>.</w:t>
            </w:r>
          </w:p>
          <w:p w14:paraId="4D29647B" w14:textId="77777777" w:rsidR="00034767" w:rsidRDefault="00034767" w:rsidP="009E4656">
            <w:pPr>
              <w:rPr>
                <w:rFonts w:ascii="Arial" w:hAnsi="Arial" w:cs="Arial"/>
                <w:bCs/>
                <w:sz w:val="20"/>
                <w:szCs w:val="20"/>
              </w:rPr>
            </w:pPr>
          </w:p>
          <w:p w14:paraId="570E60E6" w14:textId="77777777" w:rsidR="006761B5" w:rsidRDefault="006761B5" w:rsidP="009E4656">
            <w:pPr>
              <w:rPr>
                <w:rFonts w:ascii="Arial" w:hAnsi="Arial" w:cs="Arial"/>
                <w:sz w:val="20"/>
              </w:rPr>
            </w:pPr>
            <w:r w:rsidRPr="00EF4B77">
              <w:rPr>
                <w:rFonts w:ascii="Arial" w:hAnsi="Arial" w:cs="Arial"/>
                <w:b/>
                <w:sz w:val="20"/>
              </w:rPr>
              <w:t>Numeric Reasoning</w:t>
            </w:r>
            <w:r>
              <w:rPr>
                <w:rFonts w:ascii="Arial" w:hAnsi="Arial" w:cs="Arial"/>
                <w:b/>
                <w:sz w:val="20"/>
              </w:rPr>
              <w:t xml:space="preserve">. </w:t>
            </w:r>
            <w:r w:rsidRPr="00A93E77">
              <w:rPr>
                <w:rFonts w:ascii="Arial" w:hAnsi="Arial" w:cs="Arial"/>
                <w:sz w:val="20"/>
              </w:rPr>
              <w:t>The student applies the process standards in mathematics to generate new understandings by extending existing knowledge. The student generates new mathematical understandings through problems involving numerical data that arise in everyday life, society, and the workplace.</w:t>
            </w:r>
          </w:p>
          <w:p w14:paraId="5DA83A4F" w14:textId="77777777" w:rsidR="006761B5" w:rsidRPr="001A15A2" w:rsidRDefault="006761B5" w:rsidP="009E4656">
            <w:pPr>
              <w:contextualSpacing/>
              <w:rPr>
                <w:rFonts w:ascii="Arial" w:hAnsi="Arial" w:cs="Arial"/>
                <w:sz w:val="20"/>
              </w:rPr>
            </w:pPr>
            <w:r w:rsidRPr="00A93E77">
              <w:rPr>
                <w:rFonts w:ascii="Arial" w:hAnsi="Arial" w:cs="Arial"/>
                <w:sz w:val="20"/>
              </w:rPr>
              <w:t>The student extends existing knowledge and skills to analyze real-world</w:t>
            </w:r>
            <w:r>
              <w:rPr>
                <w:rFonts w:ascii="Arial" w:hAnsi="Arial" w:cs="Arial"/>
                <w:sz w:val="20"/>
              </w:rPr>
              <w:t xml:space="preserve"> situations. </w:t>
            </w:r>
            <w:r>
              <w:rPr>
                <w:rFonts w:ascii="Arial" w:hAnsi="Arial" w:cs="Arial"/>
                <w:sz w:val="20"/>
                <w:szCs w:val="20"/>
              </w:rPr>
              <w:t>The student is expected to:</w:t>
            </w:r>
          </w:p>
          <w:p w14:paraId="076FB62D" w14:textId="77777777" w:rsidR="003E0E4A" w:rsidRPr="00060754" w:rsidRDefault="003E0E4A" w:rsidP="009E4656">
            <w:pPr>
              <w:pStyle w:val="ListParagraph"/>
              <w:numPr>
                <w:ilvl w:val="0"/>
                <w:numId w:val="37"/>
              </w:numPr>
              <w:tabs>
                <w:tab w:val="left" w:pos="302"/>
              </w:tabs>
              <w:spacing w:after="0" w:line="240" w:lineRule="auto"/>
              <w:rPr>
                <w:rFonts w:ascii="Arial" w:hAnsi="Arial" w:cs="Arial"/>
                <w:b/>
                <w:sz w:val="20"/>
                <w:szCs w:val="20"/>
              </w:rPr>
            </w:pPr>
            <w:r w:rsidRPr="00465854">
              <w:rPr>
                <w:rFonts w:ascii="Arial" w:hAnsi="Arial" w:cs="Arial"/>
                <w:b/>
                <w:sz w:val="20"/>
                <w:szCs w:val="20"/>
              </w:rPr>
              <w:t>AQR.2H</w:t>
            </w:r>
            <w:r w:rsidRPr="00465854">
              <w:rPr>
                <w:rFonts w:ascii="Arial" w:hAnsi="Arial" w:cs="Arial"/>
                <w:sz w:val="20"/>
                <w:szCs w:val="20"/>
              </w:rPr>
              <w:t xml:space="preserve"> Select and apply an algorithm of interest to solve real-life problems such as problems using recursion or iteration involving population growth or decline</w:t>
            </w:r>
            <w:r w:rsidRPr="00465854">
              <w:rPr>
                <w:rStyle w:val="insertionchar"/>
                <w:rFonts w:ascii="Arial" w:hAnsi="Arial" w:cs="Arial"/>
                <w:sz w:val="20"/>
                <w:szCs w:val="20"/>
              </w:rPr>
              <w:t>, fractals,</w:t>
            </w:r>
            <w:r w:rsidRPr="00465854">
              <w:rPr>
                <w:rFonts w:ascii="Arial" w:hAnsi="Arial" w:cs="Arial"/>
                <w:sz w:val="20"/>
                <w:szCs w:val="20"/>
              </w:rPr>
              <w:t xml:space="preserve"> and compound interest; the validity in recorded and transmitted data using checksums and hashing; </w:t>
            </w:r>
            <w:r w:rsidRPr="00465854">
              <w:rPr>
                <w:rStyle w:val="insertionchar"/>
                <w:rFonts w:ascii="Arial" w:hAnsi="Arial" w:cs="Arial"/>
                <w:sz w:val="20"/>
                <w:szCs w:val="20"/>
              </w:rPr>
              <w:t>sports rankings, weighted class rankings, and search engine rankings</w:t>
            </w:r>
            <w:r w:rsidRPr="00465854">
              <w:rPr>
                <w:rFonts w:ascii="Arial" w:hAnsi="Arial" w:cs="Arial"/>
                <w:sz w:val="20"/>
                <w:szCs w:val="20"/>
              </w:rPr>
              <w:t xml:space="preserve">; and problems involving scheduling or routing situations using vertex-edge graphs, critical paths, </w:t>
            </w:r>
            <w:r w:rsidRPr="00465854">
              <w:rPr>
                <w:rFonts w:ascii="Arial" w:hAnsi="Arial" w:cs="Arial"/>
                <w:sz w:val="20"/>
                <w:szCs w:val="20"/>
              </w:rPr>
              <w:lastRenderedPageBreak/>
              <w:t>Euler paths, and minimal spanning trees, and communicate to peers the application of the algorithm in precise mathematical and nontechnical language.</w:t>
            </w:r>
          </w:p>
          <w:p w14:paraId="33BABF43" w14:textId="5335AC8C" w:rsidR="00B26121" w:rsidRPr="00D4282A" w:rsidRDefault="00B26121" w:rsidP="009E4656">
            <w:pPr>
              <w:rPr>
                <w:rFonts w:ascii="Arial" w:hAnsi="Arial" w:cs="Arial"/>
                <w:bCs/>
                <w:sz w:val="20"/>
                <w:szCs w:val="20"/>
              </w:rPr>
            </w:pPr>
          </w:p>
        </w:tc>
      </w:tr>
      <w:tr w:rsidR="00717446" w:rsidRPr="00F2219B" w14:paraId="286ACE82" w14:textId="77777777" w:rsidTr="007A67AA">
        <w:trPr>
          <w:jc w:val="center"/>
        </w:trPr>
        <w:tc>
          <w:tcPr>
            <w:tcW w:w="1777" w:type="dxa"/>
            <w:tcMar>
              <w:top w:w="72" w:type="dxa"/>
              <w:bottom w:w="72" w:type="dxa"/>
            </w:tcMar>
          </w:tcPr>
          <w:p w14:paraId="258CA293" w14:textId="77777777" w:rsidR="00922EB5" w:rsidRPr="00E83C3E" w:rsidRDefault="00922EB5" w:rsidP="009E4656">
            <w:pPr>
              <w:rPr>
                <w:rFonts w:ascii="Arial" w:hAnsi="Arial" w:cs="Arial"/>
                <w:b/>
                <w:sz w:val="18"/>
                <w:szCs w:val="18"/>
              </w:rPr>
            </w:pPr>
            <w:r w:rsidRPr="00E83C3E">
              <w:rPr>
                <w:rFonts w:ascii="Arial" w:hAnsi="Arial" w:cs="Arial"/>
                <w:b/>
                <w:sz w:val="18"/>
                <w:szCs w:val="18"/>
              </w:rPr>
              <w:lastRenderedPageBreak/>
              <w:t>Unit 25: PERT Charts</w:t>
            </w:r>
          </w:p>
          <w:p w14:paraId="5EB137B9" w14:textId="1F45B241" w:rsidR="00717446" w:rsidRPr="009131D1" w:rsidRDefault="00922EB5" w:rsidP="009E4656">
            <w:pPr>
              <w:rPr>
                <w:rFonts w:ascii="Arial" w:hAnsi="Arial" w:cs="Arial"/>
                <w:sz w:val="18"/>
                <w:szCs w:val="20"/>
              </w:rPr>
            </w:pPr>
            <w:r w:rsidRPr="00E83C3E">
              <w:rPr>
                <w:rFonts w:ascii="Arial" w:hAnsi="Arial" w:cs="Arial"/>
                <w:sz w:val="18"/>
                <w:szCs w:val="18"/>
              </w:rPr>
              <w:t>Students analyze activity graphs using Program Evaluation and Review Technique (PERT) charts.</w:t>
            </w:r>
          </w:p>
        </w:tc>
        <w:tc>
          <w:tcPr>
            <w:tcW w:w="1728" w:type="dxa"/>
            <w:tcMar>
              <w:top w:w="72" w:type="dxa"/>
              <w:bottom w:w="72" w:type="dxa"/>
            </w:tcMar>
          </w:tcPr>
          <w:p w14:paraId="22D20218" w14:textId="77777777" w:rsidR="00C4637E" w:rsidRDefault="00C4637E" w:rsidP="009E4656">
            <w:pPr>
              <w:jc w:val="center"/>
              <w:rPr>
                <w:rFonts w:ascii="Arial" w:hAnsi="Arial" w:cs="Arial"/>
                <w:sz w:val="20"/>
                <w:szCs w:val="20"/>
              </w:rPr>
            </w:pPr>
            <w:r>
              <w:rPr>
                <w:rFonts w:ascii="Arial" w:hAnsi="Arial" w:cs="Arial"/>
                <w:b/>
                <w:sz w:val="20"/>
                <w:szCs w:val="20"/>
              </w:rPr>
              <w:t>2</w:t>
            </w:r>
            <w:r w:rsidRPr="00A21C68">
              <w:rPr>
                <w:rFonts w:ascii="Arial" w:hAnsi="Arial" w:cs="Arial"/>
                <w:b/>
                <w:sz w:val="20"/>
                <w:szCs w:val="20"/>
              </w:rPr>
              <w:t xml:space="preserve"> </w:t>
            </w:r>
            <w:r w:rsidRPr="00A21C68">
              <w:rPr>
                <w:rFonts w:ascii="Arial" w:hAnsi="Arial" w:cs="Arial"/>
                <w:sz w:val="20"/>
                <w:szCs w:val="20"/>
              </w:rPr>
              <w:t>class periods</w:t>
            </w:r>
          </w:p>
          <w:p w14:paraId="6DA72630" w14:textId="77777777" w:rsidR="00C4637E" w:rsidRDefault="00C4637E" w:rsidP="009E4656">
            <w:pPr>
              <w:jc w:val="center"/>
              <w:rPr>
                <w:rFonts w:ascii="Arial" w:hAnsi="Arial" w:cs="Arial"/>
                <w:sz w:val="20"/>
                <w:szCs w:val="20"/>
              </w:rPr>
            </w:pPr>
            <w:r w:rsidRPr="00A21C68">
              <w:rPr>
                <w:rFonts w:ascii="Arial" w:hAnsi="Arial" w:cs="Arial"/>
                <w:sz w:val="20"/>
                <w:szCs w:val="20"/>
              </w:rPr>
              <w:t xml:space="preserve"> (90-mi</w:t>
            </w:r>
            <w:r>
              <w:rPr>
                <w:rFonts w:ascii="Arial" w:hAnsi="Arial" w:cs="Arial"/>
                <w:sz w:val="20"/>
                <w:szCs w:val="20"/>
              </w:rPr>
              <w:t>n.</w:t>
            </w:r>
            <w:r w:rsidRPr="00A21C68">
              <w:rPr>
                <w:rFonts w:ascii="Arial" w:hAnsi="Arial" w:cs="Arial"/>
                <w:sz w:val="20"/>
                <w:szCs w:val="20"/>
              </w:rPr>
              <w:t xml:space="preserve"> each)</w:t>
            </w:r>
          </w:p>
          <w:p w14:paraId="4070E69D" w14:textId="77777777" w:rsidR="00C4637E" w:rsidRPr="00A21C68" w:rsidRDefault="00C4637E" w:rsidP="009E4656">
            <w:pPr>
              <w:jc w:val="center"/>
              <w:rPr>
                <w:rFonts w:ascii="Arial" w:hAnsi="Arial" w:cs="Arial"/>
                <w:sz w:val="20"/>
                <w:szCs w:val="20"/>
              </w:rPr>
            </w:pPr>
            <w:r w:rsidRPr="00A21C68">
              <w:rPr>
                <w:rFonts w:ascii="Arial" w:hAnsi="Arial" w:cs="Arial"/>
                <w:sz w:val="20"/>
                <w:szCs w:val="20"/>
              </w:rPr>
              <w:t>or</w:t>
            </w:r>
          </w:p>
          <w:p w14:paraId="464BF385" w14:textId="77777777" w:rsidR="00C4637E" w:rsidRDefault="00C4637E" w:rsidP="009E4656">
            <w:pPr>
              <w:jc w:val="center"/>
              <w:rPr>
                <w:rFonts w:ascii="Arial" w:hAnsi="Arial" w:cs="Arial"/>
                <w:sz w:val="20"/>
                <w:szCs w:val="20"/>
              </w:rPr>
            </w:pPr>
            <w:r>
              <w:rPr>
                <w:rFonts w:ascii="Arial" w:hAnsi="Arial" w:cs="Arial"/>
                <w:b/>
                <w:sz w:val="20"/>
                <w:szCs w:val="20"/>
              </w:rPr>
              <w:t>4</w:t>
            </w:r>
            <w:r w:rsidRPr="00A21C68">
              <w:rPr>
                <w:rFonts w:ascii="Arial" w:hAnsi="Arial" w:cs="Arial"/>
                <w:sz w:val="20"/>
                <w:szCs w:val="20"/>
              </w:rPr>
              <w:t xml:space="preserve"> class periods</w:t>
            </w:r>
          </w:p>
          <w:p w14:paraId="6ACA1107" w14:textId="77777777" w:rsidR="00C4637E" w:rsidRPr="00A21C68" w:rsidRDefault="00C4637E" w:rsidP="009E4656">
            <w:pPr>
              <w:jc w:val="center"/>
              <w:rPr>
                <w:rFonts w:ascii="Arial" w:hAnsi="Arial" w:cs="Arial"/>
                <w:sz w:val="20"/>
                <w:szCs w:val="20"/>
              </w:rPr>
            </w:pPr>
            <w:r w:rsidRPr="00A21C68">
              <w:rPr>
                <w:rFonts w:ascii="Arial" w:hAnsi="Arial" w:cs="Arial"/>
                <w:sz w:val="20"/>
                <w:szCs w:val="20"/>
              </w:rPr>
              <w:t xml:space="preserve"> (45-min</w:t>
            </w:r>
            <w:r>
              <w:rPr>
                <w:rFonts w:ascii="Arial" w:hAnsi="Arial" w:cs="Arial"/>
                <w:sz w:val="20"/>
                <w:szCs w:val="20"/>
              </w:rPr>
              <w:t>.</w:t>
            </w:r>
            <w:r w:rsidRPr="00A21C68">
              <w:rPr>
                <w:rFonts w:ascii="Arial" w:hAnsi="Arial" w:cs="Arial"/>
                <w:sz w:val="20"/>
                <w:szCs w:val="20"/>
              </w:rPr>
              <w:t xml:space="preserve"> each)</w:t>
            </w:r>
          </w:p>
          <w:p w14:paraId="4FB39B9C" w14:textId="77777777" w:rsidR="00717446" w:rsidRPr="00F2219B" w:rsidRDefault="00717446" w:rsidP="009E4656">
            <w:pPr>
              <w:jc w:val="center"/>
              <w:rPr>
                <w:rFonts w:ascii="Arial" w:hAnsi="Arial" w:cs="Arial"/>
                <w:sz w:val="20"/>
                <w:szCs w:val="20"/>
              </w:rPr>
            </w:pPr>
          </w:p>
        </w:tc>
        <w:tc>
          <w:tcPr>
            <w:tcW w:w="7295" w:type="dxa"/>
            <w:gridSpan w:val="2"/>
            <w:tcBorders>
              <w:bottom w:val="single" w:sz="4" w:space="0" w:color="auto"/>
            </w:tcBorders>
            <w:tcMar>
              <w:top w:w="72" w:type="dxa"/>
              <w:bottom w:w="72" w:type="dxa"/>
            </w:tcMar>
          </w:tcPr>
          <w:p w14:paraId="20B52E6B" w14:textId="77777777" w:rsidR="00DB3C60" w:rsidRPr="00706583" w:rsidRDefault="00DB3C60" w:rsidP="009E4656">
            <w:pPr>
              <w:contextualSpacing/>
              <w:rPr>
                <w:rFonts w:ascii="Arial" w:hAnsi="Arial" w:cs="Arial"/>
                <w:sz w:val="20"/>
                <w:szCs w:val="20"/>
              </w:rPr>
            </w:pPr>
            <w:r w:rsidRPr="00706583">
              <w:rPr>
                <w:rFonts w:ascii="Arial" w:hAnsi="Arial" w:cs="Arial"/>
                <w:b/>
                <w:sz w:val="20"/>
                <w:szCs w:val="20"/>
              </w:rPr>
              <w:t>Mathematical Process Standards</w:t>
            </w:r>
            <w:r>
              <w:rPr>
                <w:rFonts w:ascii="Arial" w:hAnsi="Arial" w:cs="Arial"/>
                <w:b/>
                <w:sz w:val="20"/>
                <w:szCs w:val="20"/>
              </w:rPr>
              <w:t xml:space="preserve">. </w:t>
            </w:r>
            <w:r w:rsidRPr="00706583">
              <w:rPr>
                <w:rFonts w:ascii="Arial" w:hAnsi="Arial" w:cs="Arial"/>
                <w:sz w:val="20"/>
                <w:szCs w:val="20"/>
              </w:rPr>
              <w:t>The student uses mathematical processes to acquire and demonstrate mathematical understanding.</w:t>
            </w:r>
            <w:r>
              <w:rPr>
                <w:rFonts w:ascii="Arial" w:hAnsi="Arial" w:cs="Arial"/>
                <w:sz w:val="20"/>
                <w:szCs w:val="20"/>
              </w:rPr>
              <w:t xml:space="preserve"> The student is expected to:</w:t>
            </w:r>
          </w:p>
          <w:p w14:paraId="61C27A10" w14:textId="77777777" w:rsidR="00DB3C60" w:rsidRDefault="00DB3C60" w:rsidP="009E4656">
            <w:pPr>
              <w:tabs>
                <w:tab w:val="left" w:pos="302"/>
              </w:tabs>
              <w:autoSpaceDE w:val="0"/>
              <w:autoSpaceDN w:val="0"/>
              <w:adjustRightInd w:val="0"/>
              <w:rPr>
                <w:rFonts w:ascii="Arial" w:eastAsia="Calibri" w:hAnsi="Arial" w:cs="Arial"/>
                <w:b/>
                <w:bCs/>
                <w:color w:val="000000"/>
                <w:sz w:val="20"/>
                <w:szCs w:val="20"/>
              </w:rPr>
            </w:pPr>
            <w:r w:rsidRPr="004C4A99">
              <w:rPr>
                <w:noProof/>
              </w:rPr>
              <w:drawing>
                <wp:inline distT="0" distB="0" distL="0" distR="0" wp14:anchorId="11A7A47F" wp14:editId="675E4439">
                  <wp:extent cx="107315" cy="107315"/>
                  <wp:effectExtent l="0" t="0" r="6985" b="698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Pr>
                <w:rFonts w:ascii="Arial" w:eastAsia="Calibri" w:hAnsi="Arial" w:cs="Arial"/>
                <w:b/>
                <w:color w:val="000000"/>
                <w:sz w:val="20"/>
                <w:szCs w:val="20"/>
              </w:rPr>
              <w:t xml:space="preserve"> AQR.</w:t>
            </w:r>
            <w:r w:rsidRPr="00425766">
              <w:rPr>
                <w:rFonts w:ascii="Arial" w:eastAsia="Calibri" w:hAnsi="Arial" w:cs="Arial"/>
                <w:b/>
                <w:color w:val="000000"/>
                <w:sz w:val="20"/>
                <w:szCs w:val="20"/>
              </w:rPr>
              <w:t>1D</w:t>
            </w:r>
            <w:r w:rsidRPr="00425766">
              <w:rPr>
                <w:rFonts w:ascii="Arial" w:eastAsia="Calibri" w:hAnsi="Arial" w:cs="Arial"/>
                <w:color w:val="000000"/>
                <w:sz w:val="20"/>
              </w:rPr>
              <w:t xml:space="preserve"> Communicate mathematical ideas, reasoning, and their implications using multiple representations, including symbols, diagrams, graphs, and language as appropriate.</w:t>
            </w:r>
          </w:p>
          <w:p w14:paraId="7CD1A4AE" w14:textId="77777777" w:rsidR="00DB3C60" w:rsidRPr="00E41D2B" w:rsidRDefault="00DB3C60" w:rsidP="009E4656">
            <w:pPr>
              <w:tabs>
                <w:tab w:val="left" w:pos="302"/>
              </w:tabs>
              <w:autoSpaceDE w:val="0"/>
              <w:autoSpaceDN w:val="0"/>
              <w:adjustRightInd w:val="0"/>
              <w:rPr>
                <w:rFonts w:ascii="Arial" w:eastAsia="Calibri" w:hAnsi="Arial" w:cs="Arial"/>
                <w:b/>
                <w:bCs/>
                <w:color w:val="000000"/>
                <w:sz w:val="20"/>
                <w:szCs w:val="20"/>
              </w:rPr>
            </w:pPr>
            <w:r w:rsidRPr="004C4A99">
              <w:rPr>
                <w:noProof/>
              </w:rPr>
              <w:drawing>
                <wp:inline distT="0" distB="0" distL="0" distR="0" wp14:anchorId="266C1F5E" wp14:editId="1CFC18C4">
                  <wp:extent cx="107315" cy="107315"/>
                  <wp:effectExtent l="0" t="0" r="6985" b="698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Pr>
                <w:rFonts w:ascii="Arial" w:hAnsi="Arial" w:cs="Arial"/>
                <w:b/>
                <w:sz w:val="20"/>
                <w:szCs w:val="20"/>
              </w:rPr>
              <w:t xml:space="preserve"> </w:t>
            </w:r>
            <w:r w:rsidRPr="00E41D2B">
              <w:rPr>
                <w:rFonts w:ascii="Arial" w:hAnsi="Arial" w:cs="Arial"/>
                <w:b/>
                <w:sz w:val="20"/>
                <w:szCs w:val="20"/>
              </w:rPr>
              <w:t>AQR.1G</w:t>
            </w:r>
            <w:r w:rsidRPr="00E41D2B">
              <w:rPr>
                <w:rFonts w:ascii="Arial" w:hAnsi="Arial" w:cs="Arial"/>
                <w:b/>
                <w:bCs/>
                <w:sz w:val="20"/>
                <w:szCs w:val="20"/>
              </w:rPr>
              <w:t xml:space="preserve"> </w:t>
            </w:r>
            <w:r w:rsidRPr="00E41D2B">
              <w:rPr>
                <w:rFonts w:ascii="Arial" w:hAnsi="Arial" w:cs="Arial"/>
                <w:bCs/>
                <w:sz w:val="20"/>
                <w:szCs w:val="20"/>
              </w:rPr>
              <w:t>Display, explain, or justify mathematical ideas and arguments using precise mathematical language in written or oral communication</w:t>
            </w:r>
            <w:r>
              <w:rPr>
                <w:rFonts w:ascii="Arial" w:hAnsi="Arial" w:cs="Arial"/>
                <w:bCs/>
                <w:sz w:val="20"/>
                <w:szCs w:val="20"/>
              </w:rPr>
              <w:t>.</w:t>
            </w:r>
          </w:p>
          <w:p w14:paraId="0B6360EE" w14:textId="77777777" w:rsidR="00717446" w:rsidRDefault="00717446" w:rsidP="009E4656">
            <w:pPr>
              <w:rPr>
                <w:rFonts w:ascii="Arial" w:hAnsi="Arial" w:cs="Arial"/>
                <w:bCs/>
                <w:sz w:val="20"/>
                <w:szCs w:val="20"/>
              </w:rPr>
            </w:pPr>
          </w:p>
          <w:p w14:paraId="7E8A3099" w14:textId="77777777" w:rsidR="006056FA" w:rsidRPr="001A15A2" w:rsidRDefault="006056FA" w:rsidP="009E4656">
            <w:pPr>
              <w:contextualSpacing/>
              <w:rPr>
                <w:rFonts w:ascii="Arial" w:hAnsi="Arial" w:cs="Arial"/>
                <w:sz w:val="20"/>
              </w:rPr>
            </w:pPr>
            <w:r w:rsidRPr="00EF4B77">
              <w:rPr>
                <w:rFonts w:ascii="Arial" w:hAnsi="Arial" w:cs="Arial"/>
                <w:b/>
                <w:sz w:val="20"/>
              </w:rPr>
              <w:t>Numeric Reasoning</w:t>
            </w:r>
            <w:r>
              <w:rPr>
                <w:rFonts w:ascii="Arial" w:hAnsi="Arial" w:cs="Arial"/>
                <w:b/>
                <w:sz w:val="20"/>
              </w:rPr>
              <w:t xml:space="preserve">. </w:t>
            </w:r>
            <w:r w:rsidRPr="00A93E77">
              <w:rPr>
                <w:rFonts w:ascii="Arial" w:hAnsi="Arial" w:cs="Arial"/>
                <w:sz w:val="20"/>
              </w:rPr>
              <w:t>The student applies the process standards in mathematics to generate new understandings by extending existing knowledge. The student generates new mathematical understandings through problems involving numerical data that arise in everyday life, society, and the workplace. The student extends existing knowledge and skills to analyze real-world</w:t>
            </w:r>
            <w:r>
              <w:rPr>
                <w:rFonts w:ascii="Arial" w:hAnsi="Arial" w:cs="Arial"/>
                <w:sz w:val="20"/>
              </w:rPr>
              <w:t xml:space="preserve"> situations. </w:t>
            </w:r>
            <w:r>
              <w:rPr>
                <w:rFonts w:ascii="Arial" w:hAnsi="Arial" w:cs="Arial"/>
                <w:sz w:val="20"/>
                <w:szCs w:val="20"/>
              </w:rPr>
              <w:t>The student is expected to:</w:t>
            </w:r>
          </w:p>
          <w:p w14:paraId="167748E2" w14:textId="77777777" w:rsidR="006056FA" w:rsidRDefault="006056FA" w:rsidP="009E4656">
            <w:pPr>
              <w:pStyle w:val="ListParagraph"/>
              <w:numPr>
                <w:ilvl w:val="0"/>
                <w:numId w:val="37"/>
              </w:numPr>
              <w:tabs>
                <w:tab w:val="left" w:pos="302"/>
              </w:tabs>
              <w:spacing w:after="0" w:line="240" w:lineRule="auto"/>
              <w:rPr>
                <w:rFonts w:ascii="Arial" w:hAnsi="Arial" w:cs="Arial"/>
                <w:sz w:val="20"/>
                <w:szCs w:val="20"/>
              </w:rPr>
            </w:pPr>
            <w:r w:rsidRPr="00B30382">
              <w:rPr>
                <w:rFonts w:ascii="Arial" w:hAnsi="Arial" w:cs="Arial"/>
                <w:b/>
                <w:sz w:val="20"/>
                <w:szCs w:val="20"/>
              </w:rPr>
              <w:t>AQR.2H</w:t>
            </w:r>
            <w:r w:rsidRPr="00B30382">
              <w:rPr>
                <w:rFonts w:ascii="Arial" w:hAnsi="Arial" w:cs="Arial"/>
                <w:sz w:val="20"/>
                <w:szCs w:val="20"/>
              </w:rPr>
              <w:t xml:space="preserve"> Select and apply an algorithm of interest to solve real-life problems such as problems using recursion or iteration involving population growth or decline</w:t>
            </w:r>
            <w:r w:rsidRPr="00B30382">
              <w:rPr>
                <w:rStyle w:val="insertionchar"/>
                <w:rFonts w:ascii="Arial" w:hAnsi="Arial" w:cs="Arial"/>
                <w:sz w:val="20"/>
                <w:szCs w:val="20"/>
              </w:rPr>
              <w:t>, fractals,</w:t>
            </w:r>
            <w:r w:rsidRPr="00B30382">
              <w:rPr>
                <w:rFonts w:ascii="Arial" w:hAnsi="Arial" w:cs="Arial"/>
                <w:sz w:val="20"/>
                <w:szCs w:val="20"/>
              </w:rPr>
              <w:t xml:space="preserve"> and compound interest; the validity in recorded and transmitted data using checksums and hashing; </w:t>
            </w:r>
            <w:r w:rsidRPr="00B30382">
              <w:rPr>
                <w:rStyle w:val="insertionchar"/>
                <w:rFonts w:ascii="Arial" w:hAnsi="Arial" w:cs="Arial"/>
                <w:sz w:val="20"/>
                <w:szCs w:val="20"/>
              </w:rPr>
              <w:t>sports rankings, weighted class rankings, and search engine rankings</w:t>
            </w:r>
            <w:r w:rsidRPr="00B30382">
              <w:rPr>
                <w:rFonts w:ascii="Arial" w:hAnsi="Arial" w:cs="Arial"/>
                <w:sz w:val="20"/>
                <w:szCs w:val="20"/>
              </w:rPr>
              <w:t>; and problems involving scheduling or routing situations using vertex-edge graphs, critical paths, Euler paths, and minimal spanning trees, and communicate to peers the application of the algorithm in precise mathematical and nontechnical language.</w:t>
            </w:r>
          </w:p>
          <w:p w14:paraId="25FE7317" w14:textId="77777777" w:rsidR="006056FA" w:rsidRDefault="006056FA" w:rsidP="009E4656">
            <w:pPr>
              <w:rPr>
                <w:rFonts w:ascii="Arial" w:hAnsi="Arial" w:cs="Arial"/>
                <w:bCs/>
                <w:sz w:val="20"/>
                <w:szCs w:val="20"/>
              </w:rPr>
            </w:pPr>
          </w:p>
          <w:p w14:paraId="53D5666D" w14:textId="77777777" w:rsidR="000D7AF7" w:rsidRDefault="000D7AF7" w:rsidP="009E4656">
            <w:pPr>
              <w:rPr>
                <w:rFonts w:ascii="Arial" w:hAnsi="Arial" w:cs="Arial"/>
                <w:bCs/>
                <w:sz w:val="20"/>
                <w:szCs w:val="20"/>
              </w:rPr>
            </w:pPr>
          </w:p>
          <w:p w14:paraId="458960F5" w14:textId="77777777" w:rsidR="000D7AF7" w:rsidRDefault="000D7AF7" w:rsidP="009E4656">
            <w:pPr>
              <w:rPr>
                <w:rFonts w:ascii="Arial" w:hAnsi="Arial" w:cs="Arial"/>
                <w:bCs/>
                <w:sz w:val="20"/>
                <w:szCs w:val="20"/>
              </w:rPr>
            </w:pPr>
          </w:p>
          <w:p w14:paraId="7EAC44B8" w14:textId="77777777" w:rsidR="000D7AF7" w:rsidRDefault="000D7AF7" w:rsidP="009E4656">
            <w:pPr>
              <w:rPr>
                <w:rFonts w:ascii="Arial" w:hAnsi="Arial" w:cs="Arial"/>
                <w:bCs/>
                <w:sz w:val="20"/>
                <w:szCs w:val="20"/>
              </w:rPr>
            </w:pPr>
          </w:p>
          <w:p w14:paraId="5F4F9AE1" w14:textId="77777777" w:rsidR="000D7AF7" w:rsidRDefault="000D7AF7" w:rsidP="009E4656">
            <w:pPr>
              <w:rPr>
                <w:rFonts w:ascii="Arial" w:hAnsi="Arial" w:cs="Arial"/>
                <w:bCs/>
                <w:sz w:val="20"/>
                <w:szCs w:val="20"/>
              </w:rPr>
            </w:pPr>
          </w:p>
          <w:p w14:paraId="66CDDF07" w14:textId="77777777" w:rsidR="000D7AF7" w:rsidRDefault="000D7AF7" w:rsidP="009E4656">
            <w:pPr>
              <w:rPr>
                <w:rFonts w:ascii="Arial" w:hAnsi="Arial" w:cs="Arial"/>
                <w:bCs/>
                <w:sz w:val="20"/>
                <w:szCs w:val="20"/>
              </w:rPr>
            </w:pPr>
          </w:p>
          <w:p w14:paraId="18B52232" w14:textId="77777777" w:rsidR="000D7AF7" w:rsidRDefault="000D7AF7" w:rsidP="009E4656">
            <w:pPr>
              <w:rPr>
                <w:rFonts w:ascii="Arial" w:hAnsi="Arial" w:cs="Arial"/>
                <w:bCs/>
                <w:sz w:val="20"/>
                <w:szCs w:val="20"/>
              </w:rPr>
            </w:pPr>
          </w:p>
          <w:p w14:paraId="6F2CDA16" w14:textId="77777777" w:rsidR="000D7AF7" w:rsidRDefault="000D7AF7" w:rsidP="009E4656">
            <w:pPr>
              <w:rPr>
                <w:rFonts w:ascii="Arial" w:hAnsi="Arial" w:cs="Arial"/>
                <w:bCs/>
                <w:sz w:val="20"/>
                <w:szCs w:val="20"/>
              </w:rPr>
            </w:pPr>
          </w:p>
          <w:p w14:paraId="673AA3E0" w14:textId="77777777" w:rsidR="000D7AF7" w:rsidRDefault="000D7AF7" w:rsidP="009E4656">
            <w:pPr>
              <w:rPr>
                <w:rFonts w:ascii="Arial" w:hAnsi="Arial" w:cs="Arial"/>
                <w:bCs/>
                <w:sz w:val="20"/>
                <w:szCs w:val="20"/>
              </w:rPr>
            </w:pPr>
          </w:p>
          <w:p w14:paraId="57A45691" w14:textId="77777777" w:rsidR="000D7AF7" w:rsidRDefault="000D7AF7" w:rsidP="009E4656">
            <w:pPr>
              <w:rPr>
                <w:rFonts w:ascii="Arial" w:hAnsi="Arial" w:cs="Arial"/>
                <w:bCs/>
                <w:sz w:val="20"/>
                <w:szCs w:val="20"/>
              </w:rPr>
            </w:pPr>
          </w:p>
          <w:p w14:paraId="69611EC4" w14:textId="77777777" w:rsidR="000D7AF7" w:rsidRDefault="000D7AF7" w:rsidP="009E4656">
            <w:pPr>
              <w:rPr>
                <w:rFonts w:ascii="Arial" w:hAnsi="Arial" w:cs="Arial"/>
                <w:bCs/>
                <w:sz w:val="20"/>
                <w:szCs w:val="20"/>
              </w:rPr>
            </w:pPr>
          </w:p>
          <w:p w14:paraId="1266C1F8" w14:textId="77777777" w:rsidR="000D7AF7" w:rsidRDefault="000D7AF7" w:rsidP="009E4656">
            <w:pPr>
              <w:rPr>
                <w:rFonts w:ascii="Arial" w:hAnsi="Arial" w:cs="Arial"/>
                <w:bCs/>
                <w:sz w:val="20"/>
                <w:szCs w:val="20"/>
              </w:rPr>
            </w:pPr>
          </w:p>
          <w:p w14:paraId="33ED458B" w14:textId="77777777" w:rsidR="000D7AF7" w:rsidRDefault="000D7AF7" w:rsidP="009E4656">
            <w:pPr>
              <w:rPr>
                <w:rFonts w:ascii="Arial" w:hAnsi="Arial" w:cs="Arial"/>
                <w:bCs/>
                <w:sz w:val="20"/>
                <w:szCs w:val="20"/>
              </w:rPr>
            </w:pPr>
          </w:p>
          <w:p w14:paraId="62F8B151" w14:textId="77777777" w:rsidR="000D7AF7" w:rsidRDefault="000D7AF7" w:rsidP="009E4656">
            <w:pPr>
              <w:rPr>
                <w:rFonts w:ascii="Arial" w:hAnsi="Arial" w:cs="Arial"/>
                <w:bCs/>
                <w:sz w:val="20"/>
                <w:szCs w:val="20"/>
              </w:rPr>
            </w:pPr>
          </w:p>
          <w:p w14:paraId="0A9722A0" w14:textId="77777777" w:rsidR="000D7AF7" w:rsidRDefault="000D7AF7" w:rsidP="009E4656">
            <w:pPr>
              <w:rPr>
                <w:rFonts w:ascii="Arial" w:hAnsi="Arial" w:cs="Arial"/>
                <w:bCs/>
                <w:sz w:val="20"/>
                <w:szCs w:val="20"/>
              </w:rPr>
            </w:pPr>
          </w:p>
          <w:p w14:paraId="38657CA0" w14:textId="631805CD" w:rsidR="000D7AF7" w:rsidRPr="00D4282A" w:rsidRDefault="000D7AF7" w:rsidP="009E4656">
            <w:pPr>
              <w:rPr>
                <w:rFonts w:ascii="Arial" w:hAnsi="Arial" w:cs="Arial"/>
                <w:bCs/>
                <w:sz w:val="20"/>
                <w:szCs w:val="20"/>
              </w:rPr>
            </w:pPr>
          </w:p>
        </w:tc>
      </w:tr>
    </w:tbl>
    <w:p w14:paraId="69A98576" w14:textId="4B959594" w:rsidR="00C47AE5" w:rsidRPr="00B853A3" w:rsidRDefault="00C47AE5" w:rsidP="009E4656">
      <w:pPr>
        <w:rPr>
          <w:rFonts w:ascii="Arial" w:hAnsi="Arial" w:cs="Arial"/>
          <w:sz w:val="20"/>
          <w:szCs w:val="20"/>
        </w:rPr>
      </w:pPr>
    </w:p>
    <w:sectPr w:rsidR="00C47AE5" w:rsidRPr="00B853A3" w:rsidSect="002A2393">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B9A2C" w14:textId="77777777" w:rsidR="00527404" w:rsidRDefault="00527404">
      <w:r>
        <w:separator/>
      </w:r>
    </w:p>
  </w:endnote>
  <w:endnote w:type="continuationSeparator" w:id="0">
    <w:p w14:paraId="0770A597" w14:textId="77777777" w:rsidR="00527404" w:rsidRDefault="00527404">
      <w:r>
        <w:continuationSeparator/>
      </w:r>
    </w:p>
  </w:endnote>
  <w:endnote w:type="continuationNotice" w:id="1">
    <w:p w14:paraId="05780C4A" w14:textId="77777777" w:rsidR="00991D6C" w:rsidRDefault="00991D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jc w:val="center"/>
      <w:tblCellMar>
        <w:left w:w="0" w:type="dxa"/>
        <w:right w:w="0" w:type="dxa"/>
      </w:tblCellMar>
      <w:tblLook w:val="01E0" w:firstRow="1" w:lastRow="1" w:firstColumn="1" w:lastColumn="1" w:noHBand="0" w:noVBand="0"/>
    </w:tblPr>
    <w:tblGrid>
      <w:gridCol w:w="3347"/>
      <w:gridCol w:w="3403"/>
      <w:gridCol w:w="1980"/>
      <w:gridCol w:w="2070"/>
    </w:tblGrid>
    <w:tr w:rsidR="00624A97" w:rsidRPr="00FE2201" w14:paraId="31752B17" w14:textId="77777777" w:rsidTr="006614E0">
      <w:trPr>
        <w:jc w:val="center"/>
      </w:trPr>
      <w:tc>
        <w:tcPr>
          <w:tcW w:w="3347" w:type="dxa"/>
          <w:vAlign w:val="bottom"/>
        </w:tcPr>
        <w:p w14:paraId="39DC94DC" w14:textId="77777777" w:rsidR="00624A97" w:rsidRPr="00CF5EAC" w:rsidRDefault="006127F1" w:rsidP="00624A97">
          <w:pPr>
            <w:rPr>
              <w:rFonts w:ascii="Arial" w:hAnsi="Arial" w:cs="Arial"/>
              <w:b/>
              <w:sz w:val="22"/>
              <w:szCs w:val="20"/>
            </w:rPr>
          </w:pPr>
          <w:hyperlink r:id="rId1" w:history="1">
            <w:r w:rsidR="00624A97" w:rsidRPr="00F76352">
              <w:rPr>
                <w:rStyle w:val="Hyperlink"/>
                <w:rFonts w:ascii="Arial" w:hAnsi="Arial" w:cs="Arial"/>
                <w:b/>
                <w:sz w:val="22"/>
                <w:szCs w:val="20"/>
              </w:rPr>
              <w:t>GLOBAL GRADUATE</w:t>
            </w:r>
          </w:hyperlink>
        </w:p>
        <w:p w14:paraId="5E47899F" w14:textId="77777777" w:rsidR="00624A97" w:rsidRPr="00CF5EAC" w:rsidRDefault="001E075F" w:rsidP="00624A97">
          <w:pPr>
            <w:rPr>
              <w:sz w:val="20"/>
              <w:szCs w:val="20"/>
            </w:rPr>
          </w:pPr>
          <w:r>
            <w:rPr>
              <w:noProof/>
            </w:rPr>
            <w:drawing>
              <wp:inline distT="0" distB="0" distL="0" distR="0" wp14:anchorId="626203CC" wp14:editId="65389621">
                <wp:extent cx="2057400" cy="274320"/>
                <wp:effectExtent l="0" t="0" r="0" b="0"/>
                <wp:docPr id="6" name="Picture 6" descr="http://www.houstonisd.org/cms/lib2/TX01001591/Centricity/domain/19481/branding/programs/globalgraduate/HISD-LearnerAttributeIcons-All.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oustonisd.org/cms/lib2/TX01001591/Centricity/domain/19481/branding/programs/globalgraduate/HISD-LearnerAttributeIcons-Al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274320"/>
                        </a:xfrm>
                        <a:prstGeom prst="rect">
                          <a:avLst/>
                        </a:prstGeom>
                        <a:noFill/>
                        <a:ln>
                          <a:noFill/>
                        </a:ln>
                      </pic:spPr>
                    </pic:pic>
                  </a:graphicData>
                </a:graphic>
              </wp:inline>
            </w:drawing>
          </w:r>
        </w:p>
      </w:tc>
      <w:tc>
        <w:tcPr>
          <w:tcW w:w="3403" w:type="dxa"/>
          <w:vAlign w:val="bottom"/>
        </w:tcPr>
        <w:p w14:paraId="79778076" w14:textId="77777777" w:rsidR="00624A97" w:rsidRPr="0077135B" w:rsidRDefault="00624A97" w:rsidP="009131D1">
          <w:pPr>
            <w:spacing w:after="40"/>
            <w:rPr>
              <w:rFonts w:ascii="Arial" w:eastAsia="Arial Unicode MS" w:hAnsi="Arial" w:cs="Arial"/>
              <w:b/>
              <w:color w:val="58595B"/>
              <w:sz w:val="14"/>
              <w:szCs w:val="14"/>
            </w:rPr>
          </w:pPr>
          <w:r w:rsidRPr="0077135B">
            <w:rPr>
              <w:rFonts w:ascii="Arial Unicode MS" w:eastAsia="Arial Unicode MS" w:hAnsi="Arial Unicode MS" w:cs="Arial Unicode MS"/>
              <w:b/>
              <w:noProof/>
              <w:color w:val="58595B"/>
              <w:sz w:val="14"/>
              <w:szCs w:val="14"/>
            </w:rPr>
            <w:drawing>
              <wp:inline distT="0" distB="0" distL="0" distR="0" wp14:anchorId="46E454D7" wp14:editId="4097A8AD">
                <wp:extent cx="104775" cy="104775"/>
                <wp:effectExtent l="0" t="0" r="0" b="0"/>
                <wp:docPr id="13" name="Picture 13"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77135B">
            <w:rPr>
              <w:rFonts w:ascii="Arial Unicode MS" w:eastAsia="Arial Unicode MS" w:hAnsi="Arial Unicode MS" w:cs="Arial Unicode MS"/>
              <w:b/>
              <w:noProof/>
              <w:color w:val="58595B"/>
              <w:sz w:val="14"/>
              <w:szCs w:val="14"/>
            </w:rPr>
            <w:t xml:space="preserve"> </w:t>
          </w:r>
          <w:r w:rsidRPr="0077135B">
            <w:rPr>
              <w:rFonts w:ascii="Arial" w:eastAsia="Arial Unicode MS" w:hAnsi="Arial" w:cs="Arial"/>
              <w:color w:val="58595B"/>
              <w:sz w:val="14"/>
              <w:szCs w:val="14"/>
            </w:rPr>
            <w:t>- State Process Standard</w:t>
          </w:r>
        </w:p>
        <w:p w14:paraId="788817B0" w14:textId="77777777" w:rsidR="00624A97" w:rsidRPr="0077135B" w:rsidRDefault="00624A97" w:rsidP="00624A97">
          <w:pPr>
            <w:rPr>
              <w:rFonts w:ascii="Arial" w:eastAsia="Arial Unicode MS" w:hAnsi="Arial" w:cs="Arial"/>
              <w:color w:val="58595B"/>
              <w:sz w:val="14"/>
              <w:szCs w:val="14"/>
            </w:rPr>
          </w:pPr>
          <w:r w:rsidRPr="0077135B">
            <w:rPr>
              <w:noProof/>
              <w:color w:val="58595B"/>
              <w:sz w:val="14"/>
              <w:szCs w:val="14"/>
            </w:rPr>
            <w:drawing>
              <wp:inline distT="0" distB="0" distL="0" distR="0" wp14:anchorId="152ED642" wp14:editId="40DE5A8C">
                <wp:extent cx="104775" cy="104775"/>
                <wp:effectExtent l="0" t="0" r="0" b="0"/>
                <wp:docPr id="12" name="Picture 12" desc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77135B">
            <w:rPr>
              <w:rFonts w:ascii="Arial" w:eastAsia="Arial Unicode MS" w:hAnsi="Arial" w:cs="Arial"/>
              <w:color w:val="58595B"/>
              <w:sz w:val="14"/>
              <w:szCs w:val="14"/>
            </w:rPr>
            <w:t xml:space="preserve"> - Aligned to Upcoming State Readiness Standard</w:t>
          </w:r>
        </w:p>
      </w:tc>
      <w:tc>
        <w:tcPr>
          <w:tcW w:w="1980" w:type="dxa"/>
          <w:vAlign w:val="bottom"/>
        </w:tcPr>
        <w:p w14:paraId="1801BFA3" w14:textId="77777777" w:rsidR="00624A97" w:rsidRPr="0077135B" w:rsidRDefault="00624A97" w:rsidP="00624A97">
          <w:pPr>
            <w:rPr>
              <w:rFonts w:ascii="Arial" w:hAnsi="Arial" w:cs="Arial"/>
              <w:color w:val="58595B"/>
              <w:sz w:val="14"/>
              <w:szCs w:val="14"/>
            </w:rPr>
          </w:pPr>
          <w:r w:rsidRPr="0077135B">
            <w:rPr>
              <w:rFonts w:ascii="Arial Unicode MS" w:eastAsia="Arial Unicode MS" w:hAnsi="Arial Unicode MS" w:cs="Arial Unicode MS" w:hint="eastAsia"/>
              <w:b/>
              <w:caps/>
              <w:color w:val="58595B"/>
              <w:sz w:val="14"/>
              <w:szCs w:val="14"/>
            </w:rPr>
            <w:t>Ⓡ</w:t>
          </w:r>
          <w:r w:rsidRPr="0077135B">
            <w:rPr>
              <w:rFonts w:ascii="Arial" w:hAnsi="Arial" w:cs="Arial"/>
              <w:color w:val="58595B"/>
              <w:sz w:val="14"/>
              <w:szCs w:val="14"/>
            </w:rPr>
            <w:t xml:space="preserve"> - State Readiness Standard</w:t>
          </w:r>
        </w:p>
        <w:p w14:paraId="16219E11" w14:textId="77777777" w:rsidR="00624A97" w:rsidRPr="0077135B" w:rsidRDefault="00624A97" w:rsidP="00624A97">
          <w:pPr>
            <w:rPr>
              <w:rFonts w:ascii="Arial" w:eastAsia="Arial Unicode MS" w:hAnsi="Arial" w:cs="Arial"/>
              <w:b/>
              <w:color w:val="58595B"/>
              <w:sz w:val="14"/>
              <w:szCs w:val="14"/>
            </w:rPr>
          </w:pPr>
          <w:r w:rsidRPr="0077135B">
            <w:rPr>
              <w:rFonts w:ascii="Arial Unicode MS" w:eastAsia="Arial Unicode MS" w:hAnsi="Arial Unicode MS" w:cs="Arial Unicode MS" w:hint="eastAsia"/>
              <w:b/>
              <w:caps/>
              <w:color w:val="58595B"/>
              <w:sz w:val="14"/>
              <w:szCs w:val="14"/>
            </w:rPr>
            <w:t>Ⓢ</w:t>
          </w:r>
          <w:r w:rsidRPr="0077135B">
            <w:rPr>
              <w:rFonts w:ascii="Arial" w:hAnsi="Arial" w:cs="Arial"/>
              <w:color w:val="58595B"/>
              <w:sz w:val="14"/>
              <w:szCs w:val="14"/>
            </w:rPr>
            <w:t xml:space="preserve"> - State Supporting Standard</w:t>
          </w:r>
        </w:p>
      </w:tc>
      <w:tc>
        <w:tcPr>
          <w:tcW w:w="2070" w:type="dxa"/>
          <w:vAlign w:val="bottom"/>
        </w:tcPr>
        <w:p w14:paraId="22B9C174" w14:textId="77777777" w:rsidR="00830CE7" w:rsidRPr="006614E0" w:rsidRDefault="00624A97" w:rsidP="00624A97">
          <w:pPr>
            <w:jc w:val="right"/>
            <w:rPr>
              <w:rFonts w:ascii="Arial" w:hAnsi="Arial" w:cs="Arial"/>
              <w:b/>
              <w:bCs/>
              <w:color w:val="58595B"/>
              <w:sz w:val="16"/>
              <w:szCs w:val="14"/>
            </w:rPr>
          </w:pPr>
          <w:r w:rsidRPr="006614E0">
            <w:rPr>
              <w:rFonts w:ascii="Arial" w:hAnsi="Arial" w:cs="Arial"/>
              <w:b/>
              <w:bCs/>
              <w:color w:val="58595B"/>
              <w:sz w:val="16"/>
              <w:szCs w:val="14"/>
            </w:rPr>
            <w:t>© Houston ISD Curriculum</w:t>
          </w:r>
        </w:p>
        <w:p w14:paraId="4B3F395C" w14:textId="77777777" w:rsidR="00624A97" w:rsidRPr="006614E0" w:rsidRDefault="005C1F4C" w:rsidP="00624A97">
          <w:pPr>
            <w:jc w:val="right"/>
            <w:rPr>
              <w:rFonts w:ascii="Arial" w:hAnsi="Arial" w:cs="Arial"/>
              <w:b/>
              <w:bCs/>
              <w:color w:val="58595B"/>
              <w:sz w:val="16"/>
              <w:szCs w:val="14"/>
            </w:rPr>
          </w:pPr>
          <w:r w:rsidRPr="006614E0">
            <w:rPr>
              <w:rFonts w:ascii="Arial" w:hAnsi="Arial" w:cs="Arial"/>
              <w:b/>
              <w:bCs/>
              <w:color w:val="58595B"/>
              <w:sz w:val="16"/>
              <w:szCs w:val="14"/>
            </w:rPr>
            <w:t>20</w:t>
          </w:r>
          <w:r w:rsidR="005946E8" w:rsidRPr="006614E0">
            <w:rPr>
              <w:rFonts w:ascii="Arial" w:hAnsi="Arial" w:cs="Arial"/>
              <w:b/>
              <w:bCs/>
              <w:color w:val="58595B"/>
              <w:sz w:val="16"/>
              <w:szCs w:val="14"/>
            </w:rPr>
            <w:t>2</w:t>
          </w:r>
          <w:r w:rsidR="00B945A2">
            <w:rPr>
              <w:rFonts w:ascii="Arial" w:hAnsi="Arial" w:cs="Arial"/>
              <w:b/>
              <w:bCs/>
              <w:color w:val="58595B"/>
              <w:sz w:val="16"/>
              <w:szCs w:val="14"/>
            </w:rPr>
            <w:t>2</w:t>
          </w:r>
          <w:r w:rsidR="00624A97" w:rsidRPr="006614E0">
            <w:rPr>
              <w:rFonts w:ascii="Arial" w:hAnsi="Arial" w:cs="Arial"/>
              <w:b/>
              <w:bCs/>
              <w:color w:val="58595B"/>
              <w:sz w:val="16"/>
              <w:szCs w:val="14"/>
            </w:rPr>
            <w:t>-</w:t>
          </w:r>
          <w:r w:rsidRPr="006614E0">
            <w:rPr>
              <w:rFonts w:ascii="Arial" w:hAnsi="Arial" w:cs="Arial"/>
              <w:b/>
              <w:bCs/>
              <w:color w:val="58595B"/>
              <w:sz w:val="16"/>
              <w:szCs w:val="14"/>
            </w:rPr>
            <w:t>20</w:t>
          </w:r>
          <w:r w:rsidR="00DC5FA3" w:rsidRPr="006614E0">
            <w:rPr>
              <w:rFonts w:ascii="Arial" w:hAnsi="Arial" w:cs="Arial"/>
              <w:b/>
              <w:bCs/>
              <w:color w:val="58595B"/>
              <w:sz w:val="16"/>
              <w:szCs w:val="14"/>
            </w:rPr>
            <w:t>2</w:t>
          </w:r>
          <w:r w:rsidR="00B945A2">
            <w:rPr>
              <w:rFonts w:ascii="Arial" w:hAnsi="Arial" w:cs="Arial"/>
              <w:b/>
              <w:bCs/>
              <w:color w:val="58595B"/>
              <w:sz w:val="16"/>
              <w:szCs w:val="14"/>
            </w:rPr>
            <w:t>3</w:t>
          </w:r>
        </w:p>
        <w:p w14:paraId="53885D6E" w14:textId="77777777" w:rsidR="00624A97" w:rsidRPr="006614E0" w:rsidRDefault="00624A97" w:rsidP="00F967FF">
          <w:pPr>
            <w:jc w:val="right"/>
            <w:rPr>
              <w:rFonts w:ascii="Arial" w:hAnsi="Arial" w:cs="Arial"/>
              <w:b/>
              <w:bCs/>
              <w:color w:val="58595B"/>
              <w:sz w:val="14"/>
              <w:szCs w:val="14"/>
            </w:rPr>
          </w:pPr>
          <w:r w:rsidRPr="006614E0">
            <w:rPr>
              <w:rFonts w:ascii="Arial" w:hAnsi="Arial" w:cs="Arial"/>
              <w:b/>
              <w:bCs/>
              <w:color w:val="58595B"/>
              <w:sz w:val="16"/>
              <w:szCs w:val="14"/>
            </w:rPr>
            <w:t xml:space="preserve">Page </w:t>
          </w:r>
          <w:r w:rsidRPr="006614E0">
            <w:rPr>
              <w:rFonts w:ascii="Arial" w:hAnsi="Arial" w:cs="Arial"/>
              <w:b/>
              <w:bCs/>
              <w:color w:val="58595B"/>
              <w:sz w:val="16"/>
              <w:szCs w:val="14"/>
            </w:rPr>
            <w:fldChar w:fldCharType="begin"/>
          </w:r>
          <w:r w:rsidRPr="006614E0">
            <w:rPr>
              <w:rFonts w:ascii="Arial" w:hAnsi="Arial" w:cs="Arial"/>
              <w:b/>
              <w:bCs/>
              <w:color w:val="58595B"/>
              <w:sz w:val="16"/>
              <w:szCs w:val="14"/>
            </w:rPr>
            <w:instrText xml:space="preserve"> PAGE </w:instrText>
          </w:r>
          <w:r w:rsidRPr="006614E0">
            <w:rPr>
              <w:rFonts w:ascii="Arial" w:hAnsi="Arial" w:cs="Arial"/>
              <w:b/>
              <w:bCs/>
              <w:color w:val="58595B"/>
              <w:sz w:val="16"/>
              <w:szCs w:val="14"/>
            </w:rPr>
            <w:fldChar w:fldCharType="separate"/>
          </w:r>
          <w:r w:rsidR="009131D1" w:rsidRPr="006614E0">
            <w:rPr>
              <w:rFonts w:ascii="Arial" w:hAnsi="Arial" w:cs="Arial"/>
              <w:b/>
              <w:bCs/>
              <w:noProof/>
              <w:color w:val="58595B"/>
              <w:sz w:val="16"/>
              <w:szCs w:val="14"/>
            </w:rPr>
            <w:t>6</w:t>
          </w:r>
          <w:r w:rsidRPr="006614E0">
            <w:rPr>
              <w:rFonts w:ascii="Arial" w:hAnsi="Arial" w:cs="Arial"/>
              <w:b/>
              <w:bCs/>
              <w:color w:val="58595B"/>
              <w:sz w:val="16"/>
              <w:szCs w:val="14"/>
            </w:rPr>
            <w:fldChar w:fldCharType="end"/>
          </w:r>
          <w:r w:rsidRPr="006614E0">
            <w:rPr>
              <w:rFonts w:ascii="Arial" w:hAnsi="Arial" w:cs="Arial"/>
              <w:b/>
              <w:bCs/>
              <w:color w:val="58595B"/>
              <w:sz w:val="16"/>
              <w:szCs w:val="14"/>
            </w:rPr>
            <w:t xml:space="preserve"> of </w:t>
          </w:r>
          <w:r w:rsidRPr="006614E0">
            <w:rPr>
              <w:rFonts w:ascii="Arial" w:hAnsi="Arial" w:cs="Arial"/>
              <w:b/>
              <w:bCs/>
              <w:color w:val="58595B"/>
              <w:sz w:val="16"/>
              <w:szCs w:val="14"/>
            </w:rPr>
            <w:fldChar w:fldCharType="begin"/>
          </w:r>
          <w:r w:rsidRPr="006614E0">
            <w:rPr>
              <w:rFonts w:ascii="Arial" w:hAnsi="Arial" w:cs="Arial"/>
              <w:b/>
              <w:bCs/>
              <w:color w:val="58595B"/>
              <w:sz w:val="16"/>
              <w:szCs w:val="14"/>
            </w:rPr>
            <w:instrText xml:space="preserve"> NUMPAGES </w:instrText>
          </w:r>
          <w:r w:rsidRPr="006614E0">
            <w:rPr>
              <w:rFonts w:ascii="Arial" w:hAnsi="Arial" w:cs="Arial"/>
              <w:b/>
              <w:bCs/>
              <w:color w:val="58595B"/>
              <w:sz w:val="16"/>
              <w:szCs w:val="14"/>
            </w:rPr>
            <w:fldChar w:fldCharType="separate"/>
          </w:r>
          <w:r w:rsidR="009131D1" w:rsidRPr="006614E0">
            <w:rPr>
              <w:rFonts w:ascii="Arial" w:hAnsi="Arial" w:cs="Arial"/>
              <w:b/>
              <w:bCs/>
              <w:noProof/>
              <w:color w:val="58595B"/>
              <w:sz w:val="16"/>
              <w:szCs w:val="14"/>
            </w:rPr>
            <w:t>6</w:t>
          </w:r>
          <w:r w:rsidRPr="006614E0">
            <w:rPr>
              <w:rFonts w:ascii="Arial" w:hAnsi="Arial" w:cs="Arial"/>
              <w:b/>
              <w:bCs/>
              <w:color w:val="58595B"/>
              <w:sz w:val="16"/>
              <w:szCs w:val="14"/>
            </w:rPr>
            <w:fldChar w:fldCharType="end"/>
          </w:r>
        </w:p>
      </w:tc>
    </w:tr>
  </w:tbl>
  <w:p w14:paraId="7702DAEF" w14:textId="77777777" w:rsidR="000D1F67" w:rsidRPr="00EB3A02" w:rsidRDefault="000D1F67" w:rsidP="0005625C">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85C20" w14:textId="77777777" w:rsidR="00527404" w:rsidRDefault="00527404">
      <w:r>
        <w:separator/>
      </w:r>
    </w:p>
  </w:footnote>
  <w:footnote w:type="continuationSeparator" w:id="0">
    <w:p w14:paraId="48D08606" w14:textId="77777777" w:rsidR="00527404" w:rsidRDefault="00527404">
      <w:r>
        <w:continuationSeparator/>
      </w:r>
    </w:p>
  </w:footnote>
  <w:footnote w:type="continuationNotice" w:id="1">
    <w:p w14:paraId="6FD8D031" w14:textId="77777777" w:rsidR="00991D6C" w:rsidRDefault="00991D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F0CFF" w14:textId="77777777" w:rsidR="00DF3D29" w:rsidRPr="0077135B" w:rsidRDefault="001E075F" w:rsidP="00DF3D29">
    <w:pPr>
      <w:pStyle w:val="Header"/>
      <w:tabs>
        <w:tab w:val="clear" w:pos="4320"/>
        <w:tab w:val="clear" w:pos="8640"/>
        <w:tab w:val="right" w:pos="10800"/>
      </w:tabs>
      <w:rPr>
        <w:rFonts w:ascii="Arial" w:hAnsi="Arial" w:cs="Arial"/>
        <w:b/>
        <w:caps/>
        <w:noProof/>
        <w:color w:val="58595B"/>
      </w:rPr>
    </w:pPr>
    <w:r w:rsidRPr="0077135B">
      <w:rPr>
        <w:rFonts w:ascii="Arial" w:hAnsi="Arial" w:cs="Arial"/>
        <w:noProof/>
        <w:color w:val="58595B"/>
      </w:rPr>
      <w:drawing>
        <wp:inline distT="0" distB="0" distL="0" distR="0" wp14:anchorId="5783C772" wp14:editId="75874B55">
          <wp:extent cx="6850380" cy="426720"/>
          <wp:effectExtent l="0" t="0" r="0" b="0"/>
          <wp:docPr id="5" name="Picture 5" descr="http://www.houstonisd.org/cms/lib2/TX01001591/Centricity/domain/19481/branding/departments/HISD_Secondary-Curriculum-DEPARTMENT-Logo-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oustonisd.org/cms/lib2/TX01001591/Centricity/domain/19481/branding/departments/HISD_Secondary-Curriculum-DEPARTMENT-Logo-HORI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0380" cy="426720"/>
                  </a:xfrm>
                  <a:prstGeom prst="rect">
                    <a:avLst/>
                  </a:prstGeom>
                  <a:noFill/>
                  <a:ln>
                    <a:noFill/>
                  </a:ln>
                </pic:spPr>
              </pic:pic>
            </a:graphicData>
          </a:graphic>
        </wp:inline>
      </w:drawing>
    </w:r>
  </w:p>
  <w:p w14:paraId="3FB258D8" w14:textId="77777777" w:rsidR="00DF3D29" w:rsidRPr="0077135B" w:rsidRDefault="00DF3D29" w:rsidP="001E075F">
    <w:pPr>
      <w:pStyle w:val="Header"/>
      <w:tabs>
        <w:tab w:val="clear" w:pos="4320"/>
        <w:tab w:val="clear" w:pos="8640"/>
        <w:tab w:val="left" w:pos="1901"/>
      </w:tabs>
      <w:rPr>
        <w:rFonts w:ascii="Arial" w:hAnsi="Arial" w:cs="Arial"/>
        <w:b/>
        <w:caps/>
        <w:noProof/>
        <w:color w:val="58595B"/>
        <w:lang w:eastAsia="zh-TW"/>
      </w:rPr>
    </w:pPr>
    <w:bookmarkStart w:id="2" w:name="_Hlk508186389"/>
    <w:bookmarkStart w:id="3" w:name="_Hlk508186390"/>
    <w:r w:rsidRPr="0077135B">
      <w:rPr>
        <w:rFonts w:ascii="Arial" w:hAnsi="Arial" w:cs="Arial"/>
        <w:b/>
        <w:caps/>
        <w:noProof/>
        <w:color w:val="58595B"/>
      </w:rPr>
      <w:tab/>
    </w:r>
    <w:r w:rsidR="001E075F" w:rsidRPr="0077135B">
      <w:rPr>
        <w:rFonts w:ascii="Arial" w:hAnsi="Arial" w:cs="Arial"/>
        <w:b/>
        <w:caps/>
        <w:noProof/>
        <w:color w:val="58595B"/>
      </w:rPr>
      <w:t>20</w:t>
    </w:r>
    <w:r w:rsidR="005946E8">
      <w:rPr>
        <w:rFonts w:ascii="Arial" w:hAnsi="Arial" w:cs="Arial"/>
        <w:b/>
        <w:caps/>
        <w:noProof/>
        <w:color w:val="58595B"/>
      </w:rPr>
      <w:t>2</w:t>
    </w:r>
    <w:r w:rsidR="00B945A2">
      <w:rPr>
        <w:rFonts w:ascii="Arial" w:hAnsi="Arial" w:cs="Arial"/>
        <w:b/>
        <w:caps/>
        <w:noProof/>
        <w:color w:val="58595B"/>
      </w:rPr>
      <w:t>2</w:t>
    </w:r>
    <w:r w:rsidRPr="0077135B">
      <w:rPr>
        <w:rFonts w:ascii="Arial" w:hAnsi="Arial" w:cs="Arial"/>
        <w:b/>
        <w:caps/>
        <w:noProof/>
        <w:color w:val="58595B"/>
      </w:rPr>
      <w:t>-</w:t>
    </w:r>
    <w:r w:rsidR="005C1F4C" w:rsidRPr="0077135B">
      <w:rPr>
        <w:rFonts w:ascii="Arial" w:hAnsi="Arial" w:cs="Arial"/>
        <w:b/>
        <w:caps/>
        <w:noProof/>
        <w:color w:val="58595B"/>
      </w:rPr>
      <w:t>20</w:t>
    </w:r>
    <w:r w:rsidR="00E847EB" w:rsidRPr="0077135B">
      <w:rPr>
        <w:rFonts w:ascii="Arial" w:hAnsi="Arial" w:cs="Arial"/>
        <w:b/>
        <w:caps/>
        <w:noProof/>
        <w:color w:val="58595B"/>
      </w:rPr>
      <w:t>2</w:t>
    </w:r>
    <w:r w:rsidR="00B945A2">
      <w:rPr>
        <w:rFonts w:ascii="Arial" w:hAnsi="Arial" w:cs="Arial"/>
        <w:b/>
        <w:caps/>
        <w:noProof/>
        <w:color w:val="58595B"/>
      </w:rPr>
      <w:t>3</w:t>
    </w:r>
    <w:r w:rsidRPr="0077135B">
      <w:rPr>
        <w:rFonts w:ascii="Arial" w:hAnsi="Arial" w:cs="Arial"/>
        <w:b/>
        <w:caps/>
        <w:noProof/>
        <w:color w:val="58595B"/>
      </w:rPr>
      <w:t xml:space="preserve"> </w:t>
    </w:r>
    <w:r w:rsidRPr="0077135B">
      <w:rPr>
        <w:rFonts w:ascii="Arial" w:hAnsi="Arial" w:cs="Arial"/>
        <w:b/>
        <w:noProof/>
        <w:color w:val="58595B"/>
      </w:rPr>
      <w:t>Scope and Sequence</w:t>
    </w:r>
  </w:p>
  <w:p w14:paraId="380737E0" w14:textId="2AE80D9E" w:rsidR="005A4AF6" w:rsidRPr="0077135B" w:rsidRDefault="00DF3D29" w:rsidP="00B9232B">
    <w:pPr>
      <w:tabs>
        <w:tab w:val="left" w:pos="1901"/>
      </w:tabs>
      <w:spacing w:after="40"/>
      <w:rPr>
        <w:rFonts w:ascii="Arial" w:hAnsi="Arial" w:cs="Arial"/>
        <w:b/>
        <w:noProof/>
        <w:color w:val="58595B"/>
        <w:lang w:eastAsia="zh-TW"/>
      </w:rPr>
    </w:pPr>
    <w:r w:rsidRPr="0077135B">
      <w:rPr>
        <w:rFonts w:ascii="Arial" w:hAnsi="Arial" w:cs="Arial"/>
        <w:b/>
        <w:noProof/>
        <w:color w:val="58595B"/>
        <w:lang w:eastAsia="zh-TW"/>
      </w:rPr>
      <w:tab/>
    </w:r>
    <w:r w:rsidR="00DE0408">
      <w:rPr>
        <w:rFonts w:ascii="Arial" w:hAnsi="Arial" w:cs="Arial"/>
        <w:b/>
        <w:noProof/>
        <w:color w:val="58595B"/>
        <w:lang w:eastAsia="zh-TW"/>
      </w:rPr>
      <w:t>Mathematics</w:t>
    </w:r>
    <w:r w:rsidRPr="0077135B">
      <w:rPr>
        <w:rFonts w:ascii="Arial" w:hAnsi="Arial" w:cs="Arial"/>
        <w:b/>
        <w:noProof/>
        <w:color w:val="58595B"/>
        <w:lang w:eastAsia="zh-TW"/>
      </w:rPr>
      <w:t xml:space="preserve"> – </w:t>
    </w:r>
    <w:bookmarkEnd w:id="2"/>
    <w:bookmarkEnd w:id="3"/>
    <w:r w:rsidR="00DE0408">
      <w:rPr>
        <w:rFonts w:ascii="Arial" w:hAnsi="Arial" w:cs="Arial"/>
        <w:b/>
        <w:noProof/>
        <w:color w:val="58595B"/>
        <w:lang w:eastAsia="zh-TW"/>
      </w:rPr>
      <w:t>Advanced Quantitative Reasoning (AQR)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9762" type="#_x0000_t75" alt="AR copy" style="width:12pt;height:12pt;visibility:visible;mso-wrap-style:square" o:bullet="t">
        <v:imagedata r:id="rId1" o:title="AR copy" gain="2.5"/>
      </v:shape>
    </w:pict>
  </w:numPicBullet>
  <w:numPicBullet w:numPicBulletId="1">
    <w:pict>
      <v:shape id="_x0000_i9763" type="#_x0000_t75" alt="PS_copy" style="width:12pt;height:12pt;visibility:visible;mso-wrap-style:square" o:bullet="t">
        <v:imagedata r:id="rId2" o:title="PS_copy" gain="2.5"/>
      </v:shape>
    </w:pict>
  </w:numPicBullet>
  <w:numPicBullet w:numPicBulletId="2">
    <w:pict>
      <v:shape id="Picture 28" o:spid="_x0000_i9764" type="#_x0000_t75" style="width:6pt;height:6pt;visibility:visible;mso-wrap-style:square" o:bullet="t">
        <v:imagedata r:id="rId3" o:title=""/>
      </v:shape>
    </w:pict>
  </w:numPicBullet>
  <w:abstractNum w:abstractNumId="0" w15:restartNumberingAfterBreak="0">
    <w:nsid w:val="013201B9"/>
    <w:multiLevelType w:val="hybridMultilevel"/>
    <w:tmpl w:val="9DA402AC"/>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3E52BC"/>
    <w:multiLevelType w:val="hybridMultilevel"/>
    <w:tmpl w:val="4628BF1E"/>
    <w:lvl w:ilvl="0" w:tplc="B96E2F8E">
      <w:start w:val="1"/>
      <w:numFmt w:val="bullet"/>
      <w:lvlText w:val=""/>
      <w:lvlJc w:val="left"/>
      <w:pPr>
        <w:ind w:left="216" w:hanging="216"/>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46C22"/>
    <w:multiLevelType w:val="hybridMultilevel"/>
    <w:tmpl w:val="45C03544"/>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162D60"/>
    <w:multiLevelType w:val="hybridMultilevel"/>
    <w:tmpl w:val="F51831D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C6750A"/>
    <w:multiLevelType w:val="hybridMultilevel"/>
    <w:tmpl w:val="A574CB82"/>
    <w:lvl w:ilvl="0" w:tplc="79982278">
      <w:start w:val="1"/>
      <w:numFmt w:val="bullet"/>
      <w:lvlText w:val=""/>
      <w:lvlJc w:val="left"/>
      <w:pPr>
        <w:ind w:left="216" w:hanging="216"/>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735AD"/>
    <w:multiLevelType w:val="hybridMultilevel"/>
    <w:tmpl w:val="4252B142"/>
    <w:lvl w:ilvl="0" w:tplc="B4D04116">
      <w:start w:val="1"/>
      <w:numFmt w:val="bullet"/>
      <w:lvlText w:val=""/>
      <w:lvlJc w:val="left"/>
      <w:pPr>
        <w:ind w:left="216" w:hanging="216"/>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D005EE"/>
    <w:multiLevelType w:val="hybridMultilevel"/>
    <w:tmpl w:val="39C47AF4"/>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FC3759"/>
    <w:multiLevelType w:val="hybridMultilevel"/>
    <w:tmpl w:val="1E9CBE92"/>
    <w:lvl w:ilvl="0" w:tplc="B96E2F8E">
      <w:start w:val="1"/>
      <w:numFmt w:val="bullet"/>
      <w:lvlText w:val=""/>
      <w:lvlJc w:val="left"/>
      <w:pPr>
        <w:ind w:left="216" w:hanging="216"/>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070E7"/>
    <w:multiLevelType w:val="hybridMultilevel"/>
    <w:tmpl w:val="5156C050"/>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35104E"/>
    <w:multiLevelType w:val="hybridMultilevel"/>
    <w:tmpl w:val="72F21848"/>
    <w:lvl w:ilvl="0" w:tplc="B96E2F8E">
      <w:start w:val="1"/>
      <w:numFmt w:val="bullet"/>
      <w:lvlText w:val=""/>
      <w:lvlJc w:val="left"/>
      <w:pPr>
        <w:ind w:left="216" w:hanging="216"/>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767EE"/>
    <w:multiLevelType w:val="hybridMultilevel"/>
    <w:tmpl w:val="AC001922"/>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893CDE"/>
    <w:multiLevelType w:val="hybridMultilevel"/>
    <w:tmpl w:val="A7749D9E"/>
    <w:lvl w:ilvl="0" w:tplc="7A7428AC">
      <w:start w:val="1"/>
      <w:numFmt w:val="bullet"/>
      <w:lvlText w:val=""/>
      <w:lvlJc w:val="left"/>
      <w:pPr>
        <w:ind w:left="216" w:hanging="216"/>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B30A8"/>
    <w:multiLevelType w:val="hybridMultilevel"/>
    <w:tmpl w:val="AF747DE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2E6D4E"/>
    <w:multiLevelType w:val="hybridMultilevel"/>
    <w:tmpl w:val="54F0D11E"/>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B06DEE"/>
    <w:multiLevelType w:val="hybridMultilevel"/>
    <w:tmpl w:val="0E286110"/>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6E644A"/>
    <w:multiLevelType w:val="hybridMultilevel"/>
    <w:tmpl w:val="5A7EF81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092FD6"/>
    <w:multiLevelType w:val="hybridMultilevel"/>
    <w:tmpl w:val="D3DEA312"/>
    <w:lvl w:ilvl="0" w:tplc="79982278">
      <w:start w:val="1"/>
      <w:numFmt w:val="bullet"/>
      <w:lvlText w:val=""/>
      <w:lvlJc w:val="left"/>
      <w:pPr>
        <w:ind w:left="216" w:hanging="216"/>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2656D9"/>
    <w:multiLevelType w:val="hybridMultilevel"/>
    <w:tmpl w:val="211A4C8A"/>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2F32BA"/>
    <w:multiLevelType w:val="hybridMultilevel"/>
    <w:tmpl w:val="74EE3ED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A31936"/>
    <w:multiLevelType w:val="hybridMultilevel"/>
    <w:tmpl w:val="182243F8"/>
    <w:lvl w:ilvl="0" w:tplc="D1DA4784">
      <w:start w:val="1"/>
      <w:numFmt w:val="bullet"/>
      <w:lvlText w:val=""/>
      <w:lvlPicBulletId w:val="1"/>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FF6C35"/>
    <w:multiLevelType w:val="hybridMultilevel"/>
    <w:tmpl w:val="D24670BE"/>
    <w:lvl w:ilvl="0" w:tplc="B96E2F8E">
      <w:start w:val="1"/>
      <w:numFmt w:val="bullet"/>
      <w:lvlText w:val=""/>
      <w:lvlJc w:val="left"/>
      <w:pPr>
        <w:ind w:left="216" w:hanging="216"/>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5E57FF"/>
    <w:multiLevelType w:val="hybridMultilevel"/>
    <w:tmpl w:val="0DAE4BC4"/>
    <w:lvl w:ilvl="0" w:tplc="0512E5D2">
      <w:start w:val="1"/>
      <w:numFmt w:val="bullet"/>
      <w:lvlText w:val=""/>
      <w:lvlJc w:val="left"/>
      <w:pPr>
        <w:ind w:left="216" w:hanging="216"/>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E20B1C"/>
    <w:multiLevelType w:val="hybridMultilevel"/>
    <w:tmpl w:val="E44844D4"/>
    <w:lvl w:ilvl="0" w:tplc="F078D6CC">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F0E4683"/>
    <w:multiLevelType w:val="hybridMultilevel"/>
    <w:tmpl w:val="4C3897DE"/>
    <w:lvl w:ilvl="0" w:tplc="AD74B850">
      <w:start w:val="1"/>
      <w:numFmt w:val="bullet"/>
      <w:lvlText w:val=""/>
      <w:lvlJc w:val="left"/>
      <w:pPr>
        <w:ind w:left="216" w:hanging="216"/>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5D71CB"/>
    <w:multiLevelType w:val="hybridMultilevel"/>
    <w:tmpl w:val="EA00810E"/>
    <w:lvl w:ilvl="0" w:tplc="A7E48678">
      <w:start w:val="1"/>
      <w:numFmt w:val="bullet"/>
      <w:lvlText w:val=""/>
      <w:lvlJc w:val="left"/>
      <w:pPr>
        <w:ind w:left="216" w:hanging="216"/>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552700"/>
    <w:multiLevelType w:val="hybridMultilevel"/>
    <w:tmpl w:val="DC2E83BC"/>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EE198B"/>
    <w:multiLevelType w:val="hybridMultilevel"/>
    <w:tmpl w:val="62F4BB3E"/>
    <w:lvl w:ilvl="0" w:tplc="83525BF8">
      <w:start w:val="1"/>
      <w:numFmt w:val="bullet"/>
      <w:lvlText w:val=""/>
      <w:lvlJc w:val="left"/>
      <w:pPr>
        <w:ind w:left="216" w:hanging="216"/>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831416"/>
    <w:multiLevelType w:val="hybridMultilevel"/>
    <w:tmpl w:val="6C7653D0"/>
    <w:lvl w:ilvl="0" w:tplc="B96E2F8E">
      <w:start w:val="1"/>
      <w:numFmt w:val="bullet"/>
      <w:lvlText w:val=""/>
      <w:lvlJc w:val="left"/>
      <w:pPr>
        <w:ind w:left="216" w:hanging="216"/>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8B3661"/>
    <w:multiLevelType w:val="hybridMultilevel"/>
    <w:tmpl w:val="C258448C"/>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1F72BE"/>
    <w:multiLevelType w:val="hybridMultilevel"/>
    <w:tmpl w:val="4FC236F2"/>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4A3B6E"/>
    <w:multiLevelType w:val="hybridMultilevel"/>
    <w:tmpl w:val="5212CEB4"/>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F143C7"/>
    <w:multiLevelType w:val="hybridMultilevel"/>
    <w:tmpl w:val="CDC47562"/>
    <w:lvl w:ilvl="0" w:tplc="79982278">
      <w:start w:val="1"/>
      <w:numFmt w:val="bullet"/>
      <w:lvlText w:val=""/>
      <w:lvlJc w:val="left"/>
      <w:pPr>
        <w:ind w:left="216" w:hanging="216"/>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02066FF"/>
    <w:multiLevelType w:val="hybridMultilevel"/>
    <w:tmpl w:val="39DC10D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146426"/>
    <w:multiLevelType w:val="hybridMultilevel"/>
    <w:tmpl w:val="52BEB134"/>
    <w:lvl w:ilvl="0" w:tplc="5628AEA4">
      <w:start w:val="1"/>
      <w:numFmt w:val="bullet"/>
      <w:lvlText w:val=""/>
      <w:lvlJc w:val="left"/>
      <w:pPr>
        <w:ind w:left="216" w:hanging="216"/>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02376C"/>
    <w:multiLevelType w:val="hybridMultilevel"/>
    <w:tmpl w:val="257EB38A"/>
    <w:lvl w:ilvl="0" w:tplc="A7E48678">
      <w:start w:val="1"/>
      <w:numFmt w:val="bullet"/>
      <w:lvlText w:val=""/>
      <w:lvlJc w:val="left"/>
      <w:pPr>
        <w:ind w:left="216" w:hanging="216"/>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C860CD9"/>
    <w:multiLevelType w:val="hybridMultilevel"/>
    <w:tmpl w:val="2C040136"/>
    <w:lvl w:ilvl="0" w:tplc="7A7428AC">
      <w:start w:val="1"/>
      <w:numFmt w:val="bullet"/>
      <w:lvlText w:val=""/>
      <w:lvlJc w:val="left"/>
      <w:pPr>
        <w:ind w:left="216" w:hanging="216"/>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4D43EB"/>
    <w:multiLevelType w:val="hybridMultilevel"/>
    <w:tmpl w:val="5CEEB16C"/>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2B76FC"/>
    <w:multiLevelType w:val="hybridMultilevel"/>
    <w:tmpl w:val="C25CDD5E"/>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7"/>
  </w:num>
  <w:num w:numId="3">
    <w:abstractNumId w:val="13"/>
  </w:num>
  <w:num w:numId="4">
    <w:abstractNumId w:val="6"/>
  </w:num>
  <w:num w:numId="5">
    <w:abstractNumId w:val="10"/>
  </w:num>
  <w:num w:numId="6">
    <w:abstractNumId w:val="17"/>
  </w:num>
  <w:num w:numId="7">
    <w:abstractNumId w:val="8"/>
  </w:num>
  <w:num w:numId="8">
    <w:abstractNumId w:val="2"/>
  </w:num>
  <w:num w:numId="9">
    <w:abstractNumId w:val="32"/>
  </w:num>
  <w:num w:numId="10">
    <w:abstractNumId w:val="28"/>
  </w:num>
  <w:num w:numId="11">
    <w:abstractNumId w:val="30"/>
  </w:num>
  <w:num w:numId="12">
    <w:abstractNumId w:val="36"/>
  </w:num>
  <w:num w:numId="13">
    <w:abstractNumId w:val="18"/>
  </w:num>
  <w:num w:numId="14">
    <w:abstractNumId w:val="15"/>
  </w:num>
  <w:num w:numId="15">
    <w:abstractNumId w:val="14"/>
  </w:num>
  <w:num w:numId="16">
    <w:abstractNumId w:val="3"/>
  </w:num>
  <w:num w:numId="17">
    <w:abstractNumId w:val="25"/>
  </w:num>
  <w:num w:numId="18">
    <w:abstractNumId w:val="12"/>
  </w:num>
  <w:num w:numId="19">
    <w:abstractNumId w:val="29"/>
  </w:num>
  <w:num w:numId="20">
    <w:abstractNumId w:val="21"/>
  </w:num>
  <w:num w:numId="21">
    <w:abstractNumId w:val="34"/>
  </w:num>
  <w:num w:numId="22">
    <w:abstractNumId w:val="24"/>
  </w:num>
  <w:num w:numId="23">
    <w:abstractNumId w:val="11"/>
  </w:num>
  <w:num w:numId="24">
    <w:abstractNumId w:val="35"/>
  </w:num>
  <w:num w:numId="25">
    <w:abstractNumId w:val="16"/>
  </w:num>
  <w:num w:numId="26">
    <w:abstractNumId w:val="33"/>
  </w:num>
  <w:num w:numId="27">
    <w:abstractNumId w:val="23"/>
  </w:num>
  <w:num w:numId="28">
    <w:abstractNumId w:val="19"/>
  </w:num>
  <w:num w:numId="29">
    <w:abstractNumId w:val="4"/>
  </w:num>
  <w:num w:numId="30">
    <w:abstractNumId w:val="22"/>
  </w:num>
  <w:num w:numId="31">
    <w:abstractNumId w:val="5"/>
  </w:num>
  <w:num w:numId="32">
    <w:abstractNumId w:val="31"/>
  </w:num>
  <w:num w:numId="33">
    <w:abstractNumId w:val="26"/>
  </w:num>
  <w:num w:numId="34">
    <w:abstractNumId w:val="20"/>
  </w:num>
  <w:num w:numId="35">
    <w:abstractNumId w:val="9"/>
  </w:num>
  <w:num w:numId="36">
    <w:abstractNumId w:val="1"/>
  </w:num>
  <w:num w:numId="37">
    <w:abstractNumId w:val="7"/>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A08"/>
    <w:rsid w:val="00010B65"/>
    <w:rsid w:val="00011D1D"/>
    <w:rsid w:val="00012877"/>
    <w:rsid w:val="00015BE7"/>
    <w:rsid w:val="0002103B"/>
    <w:rsid w:val="00025935"/>
    <w:rsid w:val="00031664"/>
    <w:rsid w:val="00033BB8"/>
    <w:rsid w:val="00034767"/>
    <w:rsid w:val="00040DA5"/>
    <w:rsid w:val="0004111E"/>
    <w:rsid w:val="00043526"/>
    <w:rsid w:val="00047319"/>
    <w:rsid w:val="00047DE3"/>
    <w:rsid w:val="000509D9"/>
    <w:rsid w:val="00050B70"/>
    <w:rsid w:val="00054A8D"/>
    <w:rsid w:val="00055160"/>
    <w:rsid w:val="00055BDB"/>
    <w:rsid w:val="0005625C"/>
    <w:rsid w:val="000603E5"/>
    <w:rsid w:val="00061868"/>
    <w:rsid w:val="00061F07"/>
    <w:rsid w:val="00063129"/>
    <w:rsid w:val="00064543"/>
    <w:rsid w:val="00073018"/>
    <w:rsid w:val="000761FF"/>
    <w:rsid w:val="00080A08"/>
    <w:rsid w:val="00082C08"/>
    <w:rsid w:val="00082E39"/>
    <w:rsid w:val="00083C6B"/>
    <w:rsid w:val="00093B0D"/>
    <w:rsid w:val="00094109"/>
    <w:rsid w:val="000A3B5B"/>
    <w:rsid w:val="000B281E"/>
    <w:rsid w:val="000B5C90"/>
    <w:rsid w:val="000B6AC9"/>
    <w:rsid w:val="000C39CD"/>
    <w:rsid w:val="000C72A6"/>
    <w:rsid w:val="000D0CB4"/>
    <w:rsid w:val="000D10FD"/>
    <w:rsid w:val="000D1F67"/>
    <w:rsid w:val="000D6202"/>
    <w:rsid w:val="000D797B"/>
    <w:rsid w:val="000D7AF7"/>
    <w:rsid w:val="000F14CB"/>
    <w:rsid w:val="000F2D34"/>
    <w:rsid w:val="00100940"/>
    <w:rsid w:val="00103AE3"/>
    <w:rsid w:val="0010686E"/>
    <w:rsid w:val="00110595"/>
    <w:rsid w:val="00110F39"/>
    <w:rsid w:val="00113802"/>
    <w:rsid w:val="001138A7"/>
    <w:rsid w:val="00126B72"/>
    <w:rsid w:val="00141917"/>
    <w:rsid w:val="001458EB"/>
    <w:rsid w:val="001513E8"/>
    <w:rsid w:val="001540A3"/>
    <w:rsid w:val="00156BC9"/>
    <w:rsid w:val="00163B40"/>
    <w:rsid w:val="00171282"/>
    <w:rsid w:val="00172B13"/>
    <w:rsid w:val="00177A06"/>
    <w:rsid w:val="00177C15"/>
    <w:rsid w:val="00186879"/>
    <w:rsid w:val="00187D46"/>
    <w:rsid w:val="001957D8"/>
    <w:rsid w:val="001A0D21"/>
    <w:rsid w:val="001A1250"/>
    <w:rsid w:val="001A1A98"/>
    <w:rsid w:val="001B5567"/>
    <w:rsid w:val="001B685E"/>
    <w:rsid w:val="001C2FE6"/>
    <w:rsid w:val="001C519E"/>
    <w:rsid w:val="001D10E0"/>
    <w:rsid w:val="001D56C6"/>
    <w:rsid w:val="001D76BE"/>
    <w:rsid w:val="001E06B6"/>
    <w:rsid w:val="001E075F"/>
    <w:rsid w:val="001E2958"/>
    <w:rsid w:val="001E4354"/>
    <w:rsid w:val="001E5818"/>
    <w:rsid w:val="001F2191"/>
    <w:rsid w:val="001F3F36"/>
    <w:rsid w:val="001F6408"/>
    <w:rsid w:val="002016FA"/>
    <w:rsid w:val="00203047"/>
    <w:rsid w:val="00206DFA"/>
    <w:rsid w:val="0021543F"/>
    <w:rsid w:val="0021604D"/>
    <w:rsid w:val="00216280"/>
    <w:rsid w:val="00224195"/>
    <w:rsid w:val="00224402"/>
    <w:rsid w:val="00224629"/>
    <w:rsid w:val="0022544D"/>
    <w:rsid w:val="0023767F"/>
    <w:rsid w:val="0025199A"/>
    <w:rsid w:val="00273561"/>
    <w:rsid w:val="002901DB"/>
    <w:rsid w:val="00294A7B"/>
    <w:rsid w:val="00295747"/>
    <w:rsid w:val="002A2393"/>
    <w:rsid w:val="002B3A4C"/>
    <w:rsid w:val="002C0D48"/>
    <w:rsid w:val="002C1D7D"/>
    <w:rsid w:val="002C4A62"/>
    <w:rsid w:val="002C6D6D"/>
    <w:rsid w:val="002D4872"/>
    <w:rsid w:val="002D563F"/>
    <w:rsid w:val="002D5FA7"/>
    <w:rsid w:val="002E01E1"/>
    <w:rsid w:val="002E038B"/>
    <w:rsid w:val="002E31FC"/>
    <w:rsid w:val="002E49E2"/>
    <w:rsid w:val="002F553F"/>
    <w:rsid w:val="00300CC0"/>
    <w:rsid w:val="003038C6"/>
    <w:rsid w:val="00304AB7"/>
    <w:rsid w:val="003059F9"/>
    <w:rsid w:val="003073CB"/>
    <w:rsid w:val="003136F8"/>
    <w:rsid w:val="00321213"/>
    <w:rsid w:val="00321D6C"/>
    <w:rsid w:val="00326D15"/>
    <w:rsid w:val="00331CCE"/>
    <w:rsid w:val="0033230E"/>
    <w:rsid w:val="0035030E"/>
    <w:rsid w:val="00353454"/>
    <w:rsid w:val="00353A3F"/>
    <w:rsid w:val="00354913"/>
    <w:rsid w:val="003618CC"/>
    <w:rsid w:val="00365C27"/>
    <w:rsid w:val="0036637F"/>
    <w:rsid w:val="0036733E"/>
    <w:rsid w:val="003746E9"/>
    <w:rsid w:val="00374AA7"/>
    <w:rsid w:val="00380642"/>
    <w:rsid w:val="00383D45"/>
    <w:rsid w:val="003844F6"/>
    <w:rsid w:val="003900FB"/>
    <w:rsid w:val="003A1CE5"/>
    <w:rsid w:val="003A5910"/>
    <w:rsid w:val="003B3187"/>
    <w:rsid w:val="003B4726"/>
    <w:rsid w:val="003B52AF"/>
    <w:rsid w:val="003C26CE"/>
    <w:rsid w:val="003D3808"/>
    <w:rsid w:val="003D654A"/>
    <w:rsid w:val="003D7CAC"/>
    <w:rsid w:val="003E03FA"/>
    <w:rsid w:val="003E0E4A"/>
    <w:rsid w:val="003F1A9D"/>
    <w:rsid w:val="003F3CDB"/>
    <w:rsid w:val="003F41AE"/>
    <w:rsid w:val="004029B8"/>
    <w:rsid w:val="0040425A"/>
    <w:rsid w:val="004105D1"/>
    <w:rsid w:val="00413F57"/>
    <w:rsid w:val="00421685"/>
    <w:rsid w:val="00421E63"/>
    <w:rsid w:val="00425305"/>
    <w:rsid w:val="00427A64"/>
    <w:rsid w:val="0043180B"/>
    <w:rsid w:val="00437235"/>
    <w:rsid w:val="004428BE"/>
    <w:rsid w:val="004440FC"/>
    <w:rsid w:val="00452097"/>
    <w:rsid w:val="0045486B"/>
    <w:rsid w:val="0045617D"/>
    <w:rsid w:val="00457A41"/>
    <w:rsid w:val="00461D68"/>
    <w:rsid w:val="004643F6"/>
    <w:rsid w:val="00464958"/>
    <w:rsid w:val="004802B0"/>
    <w:rsid w:val="00480A78"/>
    <w:rsid w:val="00484F86"/>
    <w:rsid w:val="00487926"/>
    <w:rsid w:val="00490513"/>
    <w:rsid w:val="00496713"/>
    <w:rsid w:val="004A2139"/>
    <w:rsid w:val="004A28BD"/>
    <w:rsid w:val="004B0D65"/>
    <w:rsid w:val="004B71F6"/>
    <w:rsid w:val="004C59DF"/>
    <w:rsid w:val="004D2315"/>
    <w:rsid w:val="004D2A39"/>
    <w:rsid w:val="004D4204"/>
    <w:rsid w:val="004D442D"/>
    <w:rsid w:val="004E4CDC"/>
    <w:rsid w:val="004E5F89"/>
    <w:rsid w:val="004F70A2"/>
    <w:rsid w:val="0050107B"/>
    <w:rsid w:val="0050263A"/>
    <w:rsid w:val="0050586B"/>
    <w:rsid w:val="005063EC"/>
    <w:rsid w:val="0051466C"/>
    <w:rsid w:val="005153BD"/>
    <w:rsid w:val="005157C8"/>
    <w:rsid w:val="00515AEB"/>
    <w:rsid w:val="00517BD1"/>
    <w:rsid w:val="005214D4"/>
    <w:rsid w:val="00525BFB"/>
    <w:rsid w:val="00527404"/>
    <w:rsid w:val="00532A41"/>
    <w:rsid w:val="00536E6E"/>
    <w:rsid w:val="00542E38"/>
    <w:rsid w:val="00554CDB"/>
    <w:rsid w:val="005552D7"/>
    <w:rsid w:val="00563A1B"/>
    <w:rsid w:val="00563D20"/>
    <w:rsid w:val="0056555F"/>
    <w:rsid w:val="00572EB4"/>
    <w:rsid w:val="00574BD4"/>
    <w:rsid w:val="005811ED"/>
    <w:rsid w:val="0058555C"/>
    <w:rsid w:val="00586AD1"/>
    <w:rsid w:val="00587F74"/>
    <w:rsid w:val="005946E8"/>
    <w:rsid w:val="0059492D"/>
    <w:rsid w:val="005A4AF6"/>
    <w:rsid w:val="005B1C81"/>
    <w:rsid w:val="005B41DD"/>
    <w:rsid w:val="005C1F4C"/>
    <w:rsid w:val="005E54FD"/>
    <w:rsid w:val="005E79A4"/>
    <w:rsid w:val="00600A6C"/>
    <w:rsid w:val="006018AB"/>
    <w:rsid w:val="006041F9"/>
    <w:rsid w:val="006056FA"/>
    <w:rsid w:val="00605E7A"/>
    <w:rsid w:val="006077F2"/>
    <w:rsid w:val="00617F34"/>
    <w:rsid w:val="00621133"/>
    <w:rsid w:val="00624A97"/>
    <w:rsid w:val="00625C6C"/>
    <w:rsid w:val="00633812"/>
    <w:rsid w:val="00634205"/>
    <w:rsid w:val="00636176"/>
    <w:rsid w:val="00637F73"/>
    <w:rsid w:val="00641452"/>
    <w:rsid w:val="00645186"/>
    <w:rsid w:val="006457EA"/>
    <w:rsid w:val="0064636D"/>
    <w:rsid w:val="00652B99"/>
    <w:rsid w:val="006614E0"/>
    <w:rsid w:val="00661569"/>
    <w:rsid w:val="00662BB8"/>
    <w:rsid w:val="00662C3C"/>
    <w:rsid w:val="00664CEC"/>
    <w:rsid w:val="00672667"/>
    <w:rsid w:val="006735C5"/>
    <w:rsid w:val="006761B5"/>
    <w:rsid w:val="00676AC9"/>
    <w:rsid w:val="00680FCC"/>
    <w:rsid w:val="00680FEB"/>
    <w:rsid w:val="00683080"/>
    <w:rsid w:val="00686035"/>
    <w:rsid w:val="0068679B"/>
    <w:rsid w:val="00686CF2"/>
    <w:rsid w:val="00687BD8"/>
    <w:rsid w:val="006A15BC"/>
    <w:rsid w:val="006A3B07"/>
    <w:rsid w:val="006A4EB3"/>
    <w:rsid w:val="006A5D32"/>
    <w:rsid w:val="006B25B4"/>
    <w:rsid w:val="006B286A"/>
    <w:rsid w:val="006B5B76"/>
    <w:rsid w:val="006B7B52"/>
    <w:rsid w:val="006C30A2"/>
    <w:rsid w:val="006C7798"/>
    <w:rsid w:val="006C7A2B"/>
    <w:rsid w:val="006D10DD"/>
    <w:rsid w:val="006D595A"/>
    <w:rsid w:val="006E06C5"/>
    <w:rsid w:val="006E1AD8"/>
    <w:rsid w:val="006F146E"/>
    <w:rsid w:val="006F5BB7"/>
    <w:rsid w:val="00710228"/>
    <w:rsid w:val="00710BD5"/>
    <w:rsid w:val="00714218"/>
    <w:rsid w:val="00717446"/>
    <w:rsid w:val="00717FC7"/>
    <w:rsid w:val="00732D18"/>
    <w:rsid w:val="007331F7"/>
    <w:rsid w:val="00737C4E"/>
    <w:rsid w:val="007417F0"/>
    <w:rsid w:val="00742778"/>
    <w:rsid w:val="00742B43"/>
    <w:rsid w:val="00743C66"/>
    <w:rsid w:val="007441AF"/>
    <w:rsid w:val="00753EBB"/>
    <w:rsid w:val="00757815"/>
    <w:rsid w:val="00757B9F"/>
    <w:rsid w:val="00761D96"/>
    <w:rsid w:val="00767F42"/>
    <w:rsid w:val="0077135B"/>
    <w:rsid w:val="0077680E"/>
    <w:rsid w:val="0078003A"/>
    <w:rsid w:val="007839E0"/>
    <w:rsid w:val="0079125F"/>
    <w:rsid w:val="007A67AA"/>
    <w:rsid w:val="007A75A0"/>
    <w:rsid w:val="007B00DF"/>
    <w:rsid w:val="007B253F"/>
    <w:rsid w:val="007B2B79"/>
    <w:rsid w:val="007B5CD9"/>
    <w:rsid w:val="007B6C8F"/>
    <w:rsid w:val="007C341D"/>
    <w:rsid w:val="007D1255"/>
    <w:rsid w:val="007F43E6"/>
    <w:rsid w:val="007F60DD"/>
    <w:rsid w:val="007F7D83"/>
    <w:rsid w:val="008068CC"/>
    <w:rsid w:val="0081560F"/>
    <w:rsid w:val="00822467"/>
    <w:rsid w:val="00824049"/>
    <w:rsid w:val="00824C05"/>
    <w:rsid w:val="00830CE7"/>
    <w:rsid w:val="00832406"/>
    <w:rsid w:val="00832649"/>
    <w:rsid w:val="00836EB3"/>
    <w:rsid w:val="00840B10"/>
    <w:rsid w:val="008429D0"/>
    <w:rsid w:val="008464FE"/>
    <w:rsid w:val="008534A6"/>
    <w:rsid w:val="00857224"/>
    <w:rsid w:val="00857B3D"/>
    <w:rsid w:val="00862DA4"/>
    <w:rsid w:val="008711AD"/>
    <w:rsid w:val="0088138B"/>
    <w:rsid w:val="00881FC6"/>
    <w:rsid w:val="00891085"/>
    <w:rsid w:val="00897B23"/>
    <w:rsid w:val="008A7A9D"/>
    <w:rsid w:val="008B08EE"/>
    <w:rsid w:val="008B12C1"/>
    <w:rsid w:val="008B1F2C"/>
    <w:rsid w:val="008B24A3"/>
    <w:rsid w:val="008B62CC"/>
    <w:rsid w:val="008D04EF"/>
    <w:rsid w:val="008D139F"/>
    <w:rsid w:val="008D390F"/>
    <w:rsid w:val="008D3FA8"/>
    <w:rsid w:val="008E4BAD"/>
    <w:rsid w:val="008F308C"/>
    <w:rsid w:val="008F5883"/>
    <w:rsid w:val="008F7C97"/>
    <w:rsid w:val="0090049C"/>
    <w:rsid w:val="00910F59"/>
    <w:rsid w:val="009131D1"/>
    <w:rsid w:val="00914B9F"/>
    <w:rsid w:val="00915367"/>
    <w:rsid w:val="00916674"/>
    <w:rsid w:val="00922CC3"/>
    <w:rsid w:val="00922EB5"/>
    <w:rsid w:val="00935AC7"/>
    <w:rsid w:val="0093651F"/>
    <w:rsid w:val="0094602C"/>
    <w:rsid w:val="00951EA2"/>
    <w:rsid w:val="00956851"/>
    <w:rsid w:val="009670CE"/>
    <w:rsid w:val="00967543"/>
    <w:rsid w:val="0097344C"/>
    <w:rsid w:val="009741E7"/>
    <w:rsid w:val="00984522"/>
    <w:rsid w:val="00990D5A"/>
    <w:rsid w:val="00991D6C"/>
    <w:rsid w:val="00992A13"/>
    <w:rsid w:val="00995955"/>
    <w:rsid w:val="009A4D02"/>
    <w:rsid w:val="009A6C4D"/>
    <w:rsid w:val="009A7092"/>
    <w:rsid w:val="009C0527"/>
    <w:rsid w:val="009C1AE1"/>
    <w:rsid w:val="009C6F6F"/>
    <w:rsid w:val="009D1357"/>
    <w:rsid w:val="009D2F8B"/>
    <w:rsid w:val="009D368C"/>
    <w:rsid w:val="009D39A8"/>
    <w:rsid w:val="009D4D47"/>
    <w:rsid w:val="009D5530"/>
    <w:rsid w:val="009E1B81"/>
    <w:rsid w:val="009E3C9E"/>
    <w:rsid w:val="009E4656"/>
    <w:rsid w:val="009E63F9"/>
    <w:rsid w:val="009E7DBC"/>
    <w:rsid w:val="009F55F2"/>
    <w:rsid w:val="009F592D"/>
    <w:rsid w:val="009F734B"/>
    <w:rsid w:val="00A01274"/>
    <w:rsid w:val="00A016F1"/>
    <w:rsid w:val="00A03988"/>
    <w:rsid w:val="00A03C12"/>
    <w:rsid w:val="00A03CC4"/>
    <w:rsid w:val="00A04124"/>
    <w:rsid w:val="00A07B27"/>
    <w:rsid w:val="00A10FED"/>
    <w:rsid w:val="00A11331"/>
    <w:rsid w:val="00A11A1B"/>
    <w:rsid w:val="00A16203"/>
    <w:rsid w:val="00A17D4E"/>
    <w:rsid w:val="00A35072"/>
    <w:rsid w:val="00A42CF1"/>
    <w:rsid w:val="00A56412"/>
    <w:rsid w:val="00A60CA5"/>
    <w:rsid w:val="00A6222D"/>
    <w:rsid w:val="00A63F14"/>
    <w:rsid w:val="00A671BA"/>
    <w:rsid w:val="00A702CE"/>
    <w:rsid w:val="00A71418"/>
    <w:rsid w:val="00A874CF"/>
    <w:rsid w:val="00A87E72"/>
    <w:rsid w:val="00A9257E"/>
    <w:rsid w:val="00A9419A"/>
    <w:rsid w:val="00AA63B3"/>
    <w:rsid w:val="00AB01C6"/>
    <w:rsid w:val="00AB7FFE"/>
    <w:rsid w:val="00AD20CB"/>
    <w:rsid w:val="00AE1117"/>
    <w:rsid w:val="00AE4049"/>
    <w:rsid w:val="00AE5205"/>
    <w:rsid w:val="00AE7706"/>
    <w:rsid w:val="00AF09AA"/>
    <w:rsid w:val="00AF7D26"/>
    <w:rsid w:val="00B057DA"/>
    <w:rsid w:val="00B115C2"/>
    <w:rsid w:val="00B15F48"/>
    <w:rsid w:val="00B26121"/>
    <w:rsid w:val="00B31566"/>
    <w:rsid w:val="00B3398C"/>
    <w:rsid w:val="00B35027"/>
    <w:rsid w:val="00B36B8B"/>
    <w:rsid w:val="00B40B19"/>
    <w:rsid w:val="00B45BBD"/>
    <w:rsid w:val="00B56005"/>
    <w:rsid w:val="00B62C41"/>
    <w:rsid w:val="00B66833"/>
    <w:rsid w:val="00B700C8"/>
    <w:rsid w:val="00B7029B"/>
    <w:rsid w:val="00B70DAE"/>
    <w:rsid w:val="00B73D21"/>
    <w:rsid w:val="00B743C0"/>
    <w:rsid w:val="00B80EBB"/>
    <w:rsid w:val="00B81367"/>
    <w:rsid w:val="00B81E84"/>
    <w:rsid w:val="00B83D4E"/>
    <w:rsid w:val="00B853A3"/>
    <w:rsid w:val="00B8619D"/>
    <w:rsid w:val="00B9232B"/>
    <w:rsid w:val="00B945A2"/>
    <w:rsid w:val="00BA2009"/>
    <w:rsid w:val="00BA3E1A"/>
    <w:rsid w:val="00BA497C"/>
    <w:rsid w:val="00BB5334"/>
    <w:rsid w:val="00BB7A04"/>
    <w:rsid w:val="00BC0DCF"/>
    <w:rsid w:val="00BC43E0"/>
    <w:rsid w:val="00BE5AE7"/>
    <w:rsid w:val="00C00C93"/>
    <w:rsid w:val="00C11922"/>
    <w:rsid w:val="00C13E77"/>
    <w:rsid w:val="00C20221"/>
    <w:rsid w:val="00C35DCF"/>
    <w:rsid w:val="00C44E25"/>
    <w:rsid w:val="00C4637E"/>
    <w:rsid w:val="00C47AE5"/>
    <w:rsid w:val="00C50B32"/>
    <w:rsid w:val="00C512A2"/>
    <w:rsid w:val="00C56EB2"/>
    <w:rsid w:val="00C61115"/>
    <w:rsid w:val="00C6785F"/>
    <w:rsid w:val="00C80ACE"/>
    <w:rsid w:val="00C81012"/>
    <w:rsid w:val="00C92E05"/>
    <w:rsid w:val="00C95326"/>
    <w:rsid w:val="00CA70E3"/>
    <w:rsid w:val="00CB3145"/>
    <w:rsid w:val="00CB6891"/>
    <w:rsid w:val="00CB7B04"/>
    <w:rsid w:val="00CC7F98"/>
    <w:rsid w:val="00CE6B71"/>
    <w:rsid w:val="00CF5BA1"/>
    <w:rsid w:val="00D013EA"/>
    <w:rsid w:val="00D047D4"/>
    <w:rsid w:val="00D06204"/>
    <w:rsid w:val="00D06E05"/>
    <w:rsid w:val="00D06F85"/>
    <w:rsid w:val="00D159F3"/>
    <w:rsid w:val="00D15D72"/>
    <w:rsid w:val="00D21692"/>
    <w:rsid w:val="00D22CD8"/>
    <w:rsid w:val="00D23276"/>
    <w:rsid w:val="00D2371D"/>
    <w:rsid w:val="00D249A1"/>
    <w:rsid w:val="00D31480"/>
    <w:rsid w:val="00D32410"/>
    <w:rsid w:val="00D33C7D"/>
    <w:rsid w:val="00D36884"/>
    <w:rsid w:val="00D37084"/>
    <w:rsid w:val="00D409DD"/>
    <w:rsid w:val="00D4282A"/>
    <w:rsid w:val="00D5533B"/>
    <w:rsid w:val="00D63D75"/>
    <w:rsid w:val="00D6435D"/>
    <w:rsid w:val="00D70128"/>
    <w:rsid w:val="00D733C3"/>
    <w:rsid w:val="00D74001"/>
    <w:rsid w:val="00D80A14"/>
    <w:rsid w:val="00D80AB0"/>
    <w:rsid w:val="00D85A7A"/>
    <w:rsid w:val="00D8740C"/>
    <w:rsid w:val="00D90384"/>
    <w:rsid w:val="00D91A16"/>
    <w:rsid w:val="00D923DC"/>
    <w:rsid w:val="00D957BE"/>
    <w:rsid w:val="00D964A4"/>
    <w:rsid w:val="00D9776D"/>
    <w:rsid w:val="00DA10BF"/>
    <w:rsid w:val="00DB023A"/>
    <w:rsid w:val="00DB1A23"/>
    <w:rsid w:val="00DB3C60"/>
    <w:rsid w:val="00DB4B6A"/>
    <w:rsid w:val="00DB6251"/>
    <w:rsid w:val="00DC0EC0"/>
    <w:rsid w:val="00DC2D9A"/>
    <w:rsid w:val="00DC5FA3"/>
    <w:rsid w:val="00DD4116"/>
    <w:rsid w:val="00DE0408"/>
    <w:rsid w:val="00DE31E1"/>
    <w:rsid w:val="00DE624F"/>
    <w:rsid w:val="00DF02C3"/>
    <w:rsid w:val="00DF2F01"/>
    <w:rsid w:val="00DF3D29"/>
    <w:rsid w:val="00DF4203"/>
    <w:rsid w:val="00DF755B"/>
    <w:rsid w:val="00E00473"/>
    <w:rsid w:val="00E0792F"/>
    <w:rsid w:val="00E2093A"/>
    <w:rsid w:val="00E20E82"/>
    <w:rsid w:val="00E22599"/>
    <w:rsid w:val="00E24850"/>
    <w:rsid w:val="00E25D86"/>
    <w:rsid w:val="00E3076C"/>
    <w:rsid w:val="00E3085D"/>
    <w:rsid w:val="00E309A9"/>
    <w:rsid w:val="00E416F9"/>
    <w:rsid w:val="00E45381"/>
    <w:rsid w:val="00E47E12"/>
    <w:rsid w:val="00E536DE"/>
    <w:rsid w:val="00E57B05"/>
    <w:rsid w:val="00E62C93"/>
    <w:rsid w:val="00E70B84"/>
    <w:rsid w:val="00E7151D"/>
    <w:rsid w:val="00E82F20"/>
    <w:rsid w:val="00E84466"/>
    <w:rsid w:val="00E847EB"/>
    <w:rsid w:val="00E8777F"/>
    <w:rsid w:val="00E93850"/>
    <w:rsid w:val="00EA1026"/>
    <w:rsid w:val="00EA1D5B"/>
    <w:rsid w:val="00EA1FBF"/>
    <w:rsid w:val="00EA445E"/>
    <w:rsid w:val="00EB562F"/>
    <w:rsid w:val="00EC0307"/>
    <w:rsid w:val="00EC082D"/>
    <w:rsid w:val="00EC1450"/>
    <w:rsid w:val="00ED0E08"/>
    <w:rsid w:val="00ED38DB"/>
    <w:rsid w:val="00EE1BF1"/>
    <w:rsid w:val="00EE4703"/>
    <w:rsid w:val="00EE4A2F"/>
    <w:rsid w:val="00EE7C23"/>
    <w:rsid w:val="00EF7039"/>
    <w:rsid w:val="00F01600"/>
    <w:rsid w:val="00F07659"/>
    <w:rsid w:val="00F108D3"/>
    <w:rsid w:val="00F21490"/>
    <w:rsid w:val="00F220EA"/>
    <w:rsid w:val="00F2219B"/>
    <w:rsid w:val="00F23C3E"/>
    <w:rsid w:val="00F255D9"/>
    <w:rsid w:val="00F43320"/>
    <w:rsid w:val="00F56558"/>
    <w:rsid w:val="00F5757F"/>
    <w:rsid w:val="00F62AEB"/>
    <w:rsid w:val="00F71E21"/>
    <w:rsid w:val="00F736C6"/>
    <w:rsid w:val="00F74265"/>
    <w:rsid w:val="00F760AC"/>
    <w:rsid w:val="00F83DF8"/>
    <w:rsid w:val="00F86615"/>
    <w:rsid w:val="00F907E8"/>
    <w:rsid w:val="00F92A19"/>
    <w:rsid w:val="00F93DA6"/>
    <w:rsid w:val="00F96318"/>
    <w:rsid w:val="00F967FF"/>
    <w:rsid w:val="00F974E5"/>
    <w:rsid w:val="00FA7078"/>
    <w:rsid w:val="00FA727F"/>
    <w:rsid w:val="00FA7F68"/>
    <w:rsid w:val="00FB289E"/>
    <w:rsid w:val="00FC1764"/>
    <w:rsid w:val="00FD4156"/>
    <w:rsid w:val="00FD44A4"/>
    <w:rsid w:val="00FE2C32"/>
    <w:rsid w:val="00FE6106"/>
    <w:rsid w:val="00FF274D"/>
    <w:rsid w:val="00FF5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39BC6985"/>
  <w15:docId w15:val="{66081DAD-7145-4F51-ADCA-C28BC666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8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0B70"/>
    <w:pPr>
      <w:tabs>
        <w:tab w:val="center" w:pos="4320"/>
        <w:tab w:val="right" w:pos="8640"/>
      </w:tabs>
    </w:pPr>
  </w:style>
  <w:style w:type="paragraph" w:styleId="Footer">
    <w:name w:val="footer"/>
    <w:basedOn w:val="Normal"/>
    <w:link w:val="FooterChar"/>
    <w:uiPriority w:val="99"/>
    <w:rsid w:val="00050B70"/>
    <w:pPr>
      <w:tabs>
        <w:tab w:val="center" w:pos="4320"/>
        <w:tab w:val="right" w:pos="8640"/>
      </w:tabs>
    </w:pPr>
  </w:style>
  <w:style w:type="table" w:styleId="TableGrid">
    <w:name w:val="Table Grid"/>
    <w:basedOn w:val="TableNormal"/>
    <w:rsid w:val="00D21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3C66"/>
    <w:rPr>
      <w:color w:val="0000FF"/>
      <w:u w:val="single"/>
    </w:rPr>
  </w:style>
  <w:style w:type="paragraph" w:styleId="EndnoteText">
    <w:name w:val="endnote text"/>
    <w:basedOn w:val="Normal"/>
    <w:semiHidden/>
    <w:rsid w:val="004B71F6"/>
    <w:rPr>
      <w:rFonts w:ascii="Helvetica" w:hAnsi="Helvetica"/>
      <w:sz w:val="20"/>
      <w:szCs w:val="20"/>
    </w:rPr>
  </w:style>
  <w:style w:type="paragraph" w:styleId="BodyText">
    <w:name w:val="Body Text"/>
    <w:basedOn w:val="Normal"/>
    <w:rsid w:val="004B71F6"/>
    <w:rPr>
      <w:rFonts w:ascii="Arial" w:hAnsi="Arial"/>
      <w:i/>
      <w:sz w:val="20"/>
      <w:szCs w:val="20"/>
    </w:rPr>
  </w:style>
  <w:style w:type="character" w:styleId="Strong">
    <w:name w:val="Strong"/>
    <w:basedOn w:val="DefaultParagraphFont"/>
    <w:qFormat/>
    <w:rsid w:val="00D2371D"/>
    <w:rPr>
      <w:b/>
      <w:bCs/>
    </w:rPr>
  </w:style>
  <w:style w:type="paragraph" w:styleId="ListParagraph">
    <w:name w:val="List Paragraph"/>
    <w:basedOn w:val="Normal"/>
    <w:uiPriority w:val="99"/>
    <w:qFormat/>
    <w:rsid w:val="00E0792F"/>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4029B8"/>
    <w:rPr>
      <w:rFonts w:ascii="Tahoma" w:hAnsi="Tahoma" w:cs="Tahoma"/>
      <w:sz w:val="16"/>
      <w:szCs w:val="16"/>
    </w:rPr>
  </w:style>
  <w:style w:type="character" w:customStyle="1" w:styleId="BalloonTextChar">
    <w:name w:val="Balloon Text Char"/>
    <w:basedOn w:val="DefaultParagraphFont"/>
    <w:link w:val="BalloonText"/>
    <w:rsid w:val="004029B8"/>
    <w:rPr>
      <w:rFonts w:ascii="Tahoma" w:hAnsi="Tahoma" w:cs="Tahoma"/>
      <w:sz w:val="16"/>
      <w:szCs w:val="16"/>
    </w:rPr>
  </w:style>
  <w:style w:type="character" w:customStyle="1" w:styleId="FooterChar">
    <w:name w:val="Footer Char"/>
    <w:link w:val="Footer"/>
    <w:uiPriority w:val="99"/>
    <w:rsid w:val="0005625C"/>
    <w:rPr>
      <w:sz w:val="24"/>
      <w:szCs w:val="24"/>
    </w:rPr>
  </w:style>
  <w:style w:type="character" w:customStyle="1" w:styleId="teksnewchar">
    <w:name w:val="teksnewchar"/>
    <w:basedOn w:val="DefaultParagraphFont"/>
    <w:rsid w:val="00BC0DCF"/>
  </w:style>
  <w:style w:type="character" w:customStyle="1" w:styleId="insertionchar">
    <w:name w:val="insertionchar"/>
    <w:basedOn w:val="DefaultParagraphFont"/>
    <w:rsid w:val="001E2958"/>
  </w:style>
  <w:style w:type="character" w:customStyle="1" w:styleId="deletionchar">
    <w:name w:val="deletionchar"/>
    <w:basedOn w:val="DefaultParagraphFont"/>
    <w:rsid w:val="001E2958"/>
  </w:style>
  <w:style w:type="character" w:customStyle="1" w:styleId="newchar">
    <w:name w:val="newchar"/>
    <w:basedOn w:val="DefaultParagraphFont"/>
    <w:rsid w:val="00B86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7173">
      <w:bodyDiv w:val="1"/>
      <w:marLeft w:val="0"/>
      <w:marRight w:val="0"/>
      <w:marTop w:val="0"/>
      <w:marBottom w:val="0"/>
      <w:divBdr>
        <w:top w:val="none" w:sz="0" w:space="0" w:color="auto"/>
        <w:left w:val="none" w:sz="0" w:space="0" w:color="auto"/>
        <w:bottom w:val="none" w:sz="0" w:space="0" w:color="auto"/>
        <w:right w:val="none" w:sz="0" w:space="0" w:color="auto"/>
      </w:divBdr>
    </w:div>
    <w:div w:id="86119586">
      <w:bodyDiv w:val="1"/>
      <w:marLeft w:val="0"/>
      <w:marRight w:val="0"/>
      <w:marTop w:val="0"/>
      <w:marBottom w:val="0"/>
      <w:divBdr>
        <w:top w:val="none" w:sz="0" w:space="0" w:color="auto"/>
        <w:left w:val="none" w:sz="0" w:space="0" w:color="auto"/>
        <w:bottom w:val="none" w:sz="0" w:space="0" w:color="auto"/>
        <w:right w:val="none" w:sz="0" w:space="0" w:color="auto"/>
      </w:divBdr>
    </w:div>
    <w:div w:id="140117709">
      <w:bodyDiv w:val="1"/>
      <w:marLeft w:val="0"/>
      <w:marRight w:val="0"/>
      <w:marTop w:val="0"/>
      <w:marBottom w:val="0"/>
      <w:divBdr>
        <w:top w:val="none" w:sz="0" w:space="0" w:color="auto"/>
        <w:left w:val="none" w:sz="0" w:space="0" w:color="auto"/>
        <w:bottom w:val="none" w:sz="0" w:space="0" w:color="auto"/>
        <w:right w:val="none" w:sz="0" w:space="0" w:color="auto"/>
      </w:divBdr>
    </w:div>
    <w:div w:id="263345283">
      <w:bodyDiv w:val="1"/>
      <w:marLeft w:val="0"/>
      <w:marRight w:val="0"/>
      <w:marTop w:val="0"/>
      <w:marBottom w:val="0"/>
      <w:divBdr>
        <w:top w:val="none" w:sz="0" w:space="0" w:color="auto"/>
        <w:left w:val="none" w:sz="0" w:space="0" w:color="auto"/>
        <w:bottom w:val="none" w:sz="0" w:space="0" w:color="auto"/>
        <w:right w:val="none" w:sz="0" w:space="0" w:color="auto"/>
      </w:divBdr>
    </w:div>
    <w:div w:id="359819272">
      <w:bodyDiv w:val="1"/>
      <w:marLeft w:val="0"/>
      <w:marRight w:val="0"/>
      <w:marTop w:val="0"/>
      <w:marBottom w:val="0"/>
      <w:divBdr>
        <w:top w:val="none" w:sz="0" w:space="0" w:color="auto"/>
        <w:left w:val="none" w:sz="0" w:space="0" w:color="auto"/>
        <w:bottom w:val="none" w:sz="0" w:space="0" w:color="auto"/>
        <w:right w:val="none" w:sz="0" w:space="0" w:color="auto"/>
      </w:divBdr>
    </w:div>
    <w:div w:id="445080988">
      <w:bodyDiv w:val="1"/>
      <w:marLeft w:val="0"/>
      <w:marRight w:val="0"/>
      <w:marTop w:val="0"/>
      <w:marBottom w:val="0"/>
      <w:divBdr>
        <w:top w:val="none" w:sz="0" w:space="0" w:color="auto"/>
        <w:left w:val="none" w:sz="0" w:space="0" w:color="auto"/>
        <w:bottom w:val="none" w:sz="0" w:space="0" w:color="auto"/>
        <w:right w:val="none" w:sz="0" w:space="0" w:color="auto"/>
      </w:divBdr>
    </w:div>
    <w:div w:id="483591111">
      <w:bodyDiv w:val="1"/>
      <w:marLeft w:val="0"/>
      <w:marRight w:val="0"/>
      <w:marTop w:val="0"/>
      <w:marBottom w:val="0"/>
      <w:divBdr>
        <w:top w:val="none" w:sz="0" w:space="0" w:color="auto"/>
        <w:left w:val="none" w:sz="0" w:space="0" w:color="auto"/>
        <w:bottom w:val="none" w:sz="0" w:space="0" w:color="auto"/>
        <w:right w:val="none" w:sz="0" w:space="0" w:color="auto"/>
      </w:divBdr>
    </w:div>
    <w:div w:id="521287607">
      <w:bodyDiv w:val="1"/>
      <w:marLeft w:val="0"/>
      <w:marRight w:val="0"/>
      <w:marTop w:val="0"/>
      <w:marBottom w:val="0"/>
      <w:divBdr>
        <w:top w:val="none" w:sz="0" w:space="0" w:color="auto"/>
        <w:left w:val="none" w:sz="0" w:space="0" w:color="auto"/>
        <w:bottom w:val="none" w:sz="0" w:space="0" w:color="auto"/>
        <w:right w:val="none" w:sz="0" w:space="0" w:color="auto"/>
      </w:divBdr>
    </w:div>
    <w:div w:id="537010349">
      <w:bodyDiv w:val="1"/>
      <w:marLeft w:val="0"/>
      <w:marRight w:val="0"/>
      <w:marTop w:val="0"/>
      <w:marBottom w:val="0"/>
      <w:divBdr>
        <w:top w:val="none" w:sz="0" w:space="0" w:color="auto"/>
        <w:left w:val="none" w:sz="0" w:space="0" w:color="auto"/>
        <w:bottom w:val="none" w:sz="0" w:space="0" w:color="auto"/>
        <w:right w:val="none" w:sz="0" w:space="0" w:color="auto"/>
      </w:divBdr>
    </w:div>
    <w:div w:id="739132883">
      <w:bodyDiv w:val="1"/>
      <w:marLeft w:val="0"/>
      <w:marRight w:val="0"/>
      <w:marTop w:val="0"/>
      <w:marBottom w:val="0"/>
      <w:divBdr>
        <w:top w:val="none" w:sz="0" w:space="0" w:color="auto"/>
        <w:left w:val="none" w:sz="0" w:space="0" w:color="auto"/>
        <w:bottom w:val="none" w:sz="0" w:space="0" w:color="auto"/>
        <w:right w:val="none" w:sz="0" w:space="0" w:color="auto"/>
      </w:divBdr>
    </w:div>
    <w:div w:id="1142430009">
      <w:bodyDiv w:val="1"/>
      <w:marLeft w:val="0"/>
      <w:marRight w:val="0"/>
      <w:marTop w:val="0"/>
      <w:marBottom w:val="0"/>
      <w:divBdr>
        <w:top w:val="none" w:sz="0" w:space="0" w:color="auto"/>
        <w:left w:val="none" w:sz="0" w:space="0" w:color="auto"/>
        <w:bottom w:val="none" w:sz="0" w:space="0" w:color="auto"/>
        <w:right w:val="none" w:sz="0" w:space="0" w:color="auto"/>
      </w:divBdr>
    </w:div>
    <w:div w:id="1264849545">
      <w:bodyDiv w:val="1"/>
      <w:marLeft w:val="0"/>
      <w:marRight w:val="0"/>
      <w:marTop w:val="0"/>
      <w:marBottom w:val="0"/>
      <w:divBdr>
        <w:top w:val="none" w:sz="0" w:space="0" w:color="auto"/>
        <w:left w:val="none" w:sz="0" w:space="0" w:color="auto"/>
        <w:bottom w:val="none" w:sz="0" w:space="0" w:color="auto"/>
        <w:right w:val="none" w:sz="0" w:space="0" w:color="auto"/>
      </w:divBdr>
    </w:div>
    <w:div w:id="1285577389">
      <w:bodyDiv w:val="1"/>
      <w:marLeft w:val="0"/>
      <w:marRight w:val="0"/>
      <w:marTop w:val="0"/>
      <w:marBottom w:val="0"/>
      <w:divBdr>
        <w:top w:val="none" w:sz="0" w:space="0" w:color="auto"/>
        <w:left w:val="none" w:sz="0" w:space="0" w:color="auto"/>
        <w:bottom w:val="none" w:sz="0" w:space="0" w:color="auto"/>
        <w:right w:val="none" w:sz="0" w:space="0" w:color="auto"/>
      </w:divBdr>
    </w:div>
    <w:div w:id="1392339091">
      <w:bodyDiv w:val="1"/>
      <w:marLeft w:val="0"/>
      <w:marRight w:val="0"/>
      <w:marTop w:val="0"/>
      <w:marBottom w:val="0"/>
      <w:divBdr>
        <w:top w:val="none" w:sz="0" w:space="0" w:color="auto"/>
        <w:left w:val="none" w:sz="0" w:space="0" w:color="auto"/>
        <w:bottom w:val="none" w:sz="0" w:space="0" w:color="auto"/>
        <w:right w:val="none" w:sz="0" w:space="0" w:color="auto"/>
      </w:divBdr>
    </w:div>
    <w:div w:id="1461725222">
      <w:bodyDiv w:val="1"/>
      <w:marLeft w:val="0"/>
      <w:marRight w:val="0"/>
      <w:marTop w:val="0"/>
      <w:marBottom w:val="0"/>
      <w:divBdr>
        <w:top w:val="none" w:sz="0" w:space="0" w:color="auto"/>
        <w:left w:val="none" w:sz="0" w:space="0" w:color="auto"/>
        <w:bottom w:val="none" w:sz="0" w:space="0" w:color="auto"/>
        <w:right w:val="none" w:sz="0" w:space="0" w:color="auto"/>
      </w:divBdr>
    </w:div>
    <w:div w:id="1528568661">
      <w:bodyDiv w:val="1"/>
      <w:marLeft w:val="0"/>
      <w:marRight w:val="0"/>
      <w:marTop w:val="0"/>
      <w:marBottom w:val="0"/>
      <w:divBdr>
        <w:top w:val="none" w:sz="0" w:space="0" w:color="auto"/>
        <w:left w:val="none" w:sz="0" w:space="0" w:color="auto"/>
        <w:bottom w:val="none" w:sz="0" w:space="0" w:color="auto"/>
        <w:right w:val="none" w:sz="0" w:space="0" w:color="auto"/>
      </w:divBdr>
    </w:div>
    <w:div w:id="1585719674">
      <w:bodyDiv w:val="1"/>
      <w:marLeft w:val="0"/>
      <w:marRight w:val="0"/>
      <w:marTop w:val="0"/>
      <w:marBottom w:val="0"/>
      <w:divBdr>
        <w:top w:val="none" w:sz="0" w:space="0" w:color="auto"/>
        <w:left w:val="none" w:sz="0" w:space="0" w:color="auto"/>
        <w:bottom w:val="none" w:sz="0" w:space="0" w:color="auto"/>
        <w:right w:val="none" w:sz="0" w:space="0" w:color="auto"/>
      </w:divBdr>
    </w:div>
    <w:div w:id="1602910726">
      <w:bodyDiv w:val="1"/>
      <w:marLeft w:val="0"/>
      <w:marRight w:val="0"/>
      <w:marTop w:val="0"/>
      <w:marBottom w:val="0"/>
      <w:divBdr>
        <w:top w:val="none" w:sz="0" w:space="0" w:color="auto"/>
        <w:left w:val="none" w:sz="0" w:space="0" w:color="auto"/>
        <w:bottom w:val="none" w:sz="0" w:space="0" w:color="auto"/>
        <w:right w:val="none" w:sz="0" w:space="0" w:color="auto"/>
      </w:divBdr>
    </w:div>
    <w:div w:id="1788815690">
      <w:bodyDiv w:val="1"/>
      <w:marLeft w:val="0"/>
      <w:marRight w:val="0"/>
      <w:marTop w:val="0"/>
      <w:marBottom w:val="0"/>
      <w:divBdr>
        <w:top w:val="none" w:sz="0" w:space="0" w:color="auto"/>
        <w:left w:val="none" w:sz="0" w:space="0" w:color="auto"/>
        <w:bottom w:val="none" w:sz="0" w:space="0" w:color="auto"/>
        <w:right w:val="none" w:sz="0" w:space="0" w:color="auto"/>
      </w:divBdr>
    </w:div>
    <w:div w:id="1806921417">
      <w:bodyDiv w:val="1"/>
      <w:marLeft w:val="0"/>
      <w:marRight w:val="0"/>
      <w:marTop w:val="0"/>
      <w:marBottom w:val="0"/>
      <w:divBdr>
        <w:top w:val="none" w:sz="0" w:space="0" w:color="auto"/>
        <w:left w:val="none" w:sz="0" w:space="0" w:color="auto"/>
        <w:bottom w:val="none" w:sz="0" w:space="0" w:color="auto"/>
        <w:right w:val="none" w:sz="0" w:space="0" w:color="auto"/>
      </w:divBdr>
    </w:div>
    <w:div w:id="184400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tdanacenter.org/amd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jpeg"/><Relationship Id="rId1" Type="http://schemas.openxmlformats.org/officeDocument/2006/relationships/hyperlink" Target="http://www.houstonisd.org/cms/lib2/TX01001591/Centricity/Domain/21808/HISD-Graduate-Vision.pdf" TargetMode="External"/><Relationship Id="rId4"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ushenb\Desktop\2022-2023\Templates\Template_ScopeAndSequence_SE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769924A3B6A7438080404B36F46101" ma:contentTypeVersion="14" ma:contentTypeDescription="Create a new document." ma:contentTypeScope="" ma:versionID="0b4ea760e1e143572a7f2706cfc4668b">
  <xsd:schema xmlns:xsd="http://www.w3.org/2001/XMLSchema" xmlns:xs="http://www.w3.org/2001/XMLSchema" xmlns:p="http://schemas.microsoft.com/office/2006/metadata/properties" xmlns:ns2="3fa761cf-a84f-49c4-bff1-1d8f9c2d6891" xmlns:ns3="2d09050b-ebd3-42df-a96a-d373289ddd74" targetNamespace="http://schemas.microsoft.com/office/2006/metadata/properties" ma:root="true" ma:fieldsID="0654270e52122e82c0331a4b4c5f99c4" ns2:_="" ns3:_="">
    <xsd:import namespace="3fa761cf-a84f-49c4-bff1-1d8f9c2d6891"/>
    <xsd:import namespace="2d09050b-ebd3-42df-a96a-d373289ddd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761cf-a84f-49c4-bff1-1d8f9c2d6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3d05eac-c0cb-4ba2-8f6a-3e450bddde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09050b-ebd3-42df-a96a-d373289ddd7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02376b-9696-42c0-bb68-bbe5f31760a3}" ma:internalName="TaxCatchAll" ma:showField="CatchAllData" ma:web="2d09050b-ebd3-42df-a96a-d373289dd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d09050b-ebd3-42df-a96a-d373289ddd74" xsi:nil="true"/>
    <lcf76f155ced4ddcb4097134ff3c332f xmlns="3fa761cf-a84f-49c4-bff1-1d8f9c2d68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13AB1F-E152-4AF7-8A20-C7DB5FF8C284}">
  <ds:schemaRefs>
    <ds:schemaRef ds:uri="http://schemas.microsoft.com/sharepoint/v3/contenttype/forms"/>
  </ds:schemaRefs>
</ds:datastoreItem>
</file>

<file path=customXml/itemProps2.xml><?xml version="1.0" encoding="utf-8"?>
<ds:datastoreItem xmlns:ds="http://schemas.openxmlformats.org/officeDocument/2006/customXml" ds:itemID="{E880E71F-6173-4B74-99BE-9038EBE40776}"/>
</file>

<file path=customXml/itemProps3.xml><?xml version="1.0" encoding="utf-8"?>
<ds:datastoreItem xmlns:ds="http://schemas.openxmlformats.org/officeDocument/2006/customXml" ds:itemID="{A8C06A32-B7C0-45FD-8E1E-0F5A6B81BA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Template_ScopeAndSequence_SEC.dotx</Template>
  <TotalTime>366</TotalTime>
  <Pages>23</Pages>
  <Words>7756</Words>
  <Characters>49928</Characters>
  <Application>Microsoft Office Word</Application>
  <DocSecurity>0</DocSecurity>
  <Lines>416</Lines>
  <Paragraphs>115</Paragraphs>
  <ScaleCrop>false</ScaleCrop>
  <HeadingPairs>
    <vt:vector size="2" baseType="variant">
      <vt:variant>
        <vt:lpstr>Title</vt:lpstr>
      </vt:variant>
      <vt:variant>
        <vt:i4>1</vt:i4>
      </vt:variant>
    </vt:vector>
  </HeadingPairs>
  <TitlesOfParts>
    <vt:vector size="1" baseType="lpstr">
      <vt:lpstr>Template_ScopeAndSequence_SEC</vt:lpstr>
    </vt:vector>
  </TitlesOfParts>
  <Manager>HISD Curriculum, Instruction, &amp; Assessment Dept</Manager>
  <Company>Houston ISD</Company>
  <LinksUpToDate>false</LinksUpToDate>
  <CharactersWithSpaces>57569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Template_ScopeAndSequence_SEC</dc:title>
  <dc:subject>Elementary Social Studies</dc:subject>
  <dc:creator>Cushenberry, Katrina R</dc:creator>
  <cp:keywords/>
  <dc:description/>
  <cp:lastModifiedBy>McCorkle, Jeffrey T</cp:lastModifiedBy>
  <cp:revision>156</cp:revision>
  <cp:lastPrinted>2022-05-20T20:06:00Z</cp:lastPrinted>
  <dcterms:created xsi:type="dcterms:W3CDTF">2022-04-28T20:51:00Z</dcterms:created>
  <dcterms:modified xsi:type="dcterms:W3CDTF">2022-05-20T20:06:00Z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0x01010062769924A3B6A7438080404B36F46101</vt:lpwstr>
  </property>
</Properties>
</file>