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81" w:rsidRDefault="005F583A">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6A3256" w:rsidRPr="006A3256" w:rsidRDefault="006A3256" w:rsidP="006A3256">
      <w:pPr>
        <w:spacing w:after="0" w:line="240" w:lineRule="auto"/>
        <w:jc w:val="center"/>
        <w:outlineLvl w:val="0"/>
        <w:rPr>
          <w:rFonts w:ascii="Calibri" w:eastAsia="Times New Roman" w:hAnsi="Calibri" w:cs="Calibri"/>
          <w:b/>
          <w:bCs/>
          <w:kern w:val="36"/>
          <w:sz w:val="44"/>
          <w:szCs w:val="44"/>
        </w:rPr>
      </w:pPr>
      <w:r w:rsidRPr="006A3256">
        <w:rPr>
          <w:rFonts w:ascii="Calibri" w:eastAsia="Times New Roman" w:hAnsi="Calibri" w:cs="Calibri"/>
          <w:b/>
          <w:bCs/>
          <w:kern w:val="36"/>
          <w:sz w:val="44"/>
          <w:szCs w:val="44"/>
        </w:rPr>
        <w:t>Slime kits, action figures top the list in Longfellow ES annual toy survey  </w:t>
      </w:r>
    </w:p>
    <w:p w:rsidR="006A3256" w:rsidRPr="006A3256" w:rsidRDefault="006A3256" w:rsidP="006A3256">
      <w:pPr>
        <w:spacing w:after="0" w:line="240" w:lineRule="auto"/>
        <w:jc w:val="both"/>
        <w:rPr>
          <w:rFonts w:ascii="Calibri" w:eastAsia="Calibri" w:hAnsi="Calibri" w:cs="Calibri"/>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i/>
          <w:iCs/>
          <w:sz w:val="24"/>
          <w:szCs w:val="24"/>
        </w:rPr>
        <w:t>Nov. 16, 2018</w:t>
      </w:r>
      <w:r w:rsidRPr="006A3256">
        <w:rPr>
          <w:rFonts w:ascii="Calibri" w:eastAsia="Calibri" w:hAnsi="Calibri" w:cs="Calibri"/>
          <w:sz w:val="24"/>
          <w:szCs w:val="24"/>
        </w:rPr>
        <w:t xml:space="preserve"> – Houston Independent School District students at Longfellow Elementary announced today that action figures and slime kits are two of the hottest toys this holiday season, according to their annual toy survey.</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xml:space="preserve">“Today we are showing some different toys that your child might want,” said fifth-grader Kaylyn Newcomb. “We want to give you a little bit of </w:t>
      </w:r>
      <w:proofErr w:type="gramStart"/>
      <w:r w:rsidRPr="006A3256">
        <w:rPr>
          <w:rFonts w:ascii="Calibri" w:eastAsia="Calibri" w:hAnsi="Calibri" w:cs="Calibri"/>
          <w:sz w:val="24"/>
          <w:szCs w:val="24"/>
        </w:rPr>
        <w:t>inspiration</w:t>
      </w:r>
      <w:proofErr w:type="gramEnd"/>
      <w:r w:rsidRPr="006A3256">
        <w:rPr>
          <w:rFonts w:ascii="Calibri" w:eastAsia="Calibri" w:hAnsi="Calibri" w:cs="Calibri"/>
          <w:sz w:val="24"/>
          <w:szCs w:val="24"/>
        </w:rPr>
        <w:t> so you don’t have to draw things out and ask them what they want.”</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For the ninth consecutive year, Longfellow students surveyed their classmates to determine what gifts kids would like to receive for the holidays. The goal of the survey is to help give parents and relatives an idea of what to buy before they do their holiday shopping.</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Tablets and phones were popular among second-grade girls, which surprised many of the surveyors. Other top toys are Legos, </w:t>
      </w:r>
      <w:proofErr w:type="spellStart"/>
      <w:r w:rsidRPr="006A3256">
        <w:rPr>
          <w:rFonts w:ascii="Calibri" w:eastAsia="Calibri" w:hAnsi="Calibri" w:cs="Calibri"/>
          <w:sz w:val="24"/>
          <w:szCs w:val="24"/>
        </w:rPr>
        <w:t>Squishies</w:t>
      </w:r>
      <w:proofErr w:type="spellEnd"/>
      <w:r w:rsidRPr="006A3256">
        <w:rPr>
          <w:rFonts w:ascii="Calibri" w:eastAsia="Calibri" w:hAnsi="Calibri" w:cs="Calibri"/>
          <w:sz w:val="24"/>
          <w:szCs w:val="24"/>
        </w:rPr>
        <w:t> and Nerf Guns.</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The students worked in teams for more than two months to survey classmates and spent a week compiling their findings.</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“We are really proud of the students. They were really logical about it this year,” said program organizer and fourth-grade teacher Jennifer Howell. “They took tablets out to survey the kids, tabulated all of it and then put it into the PowerPoint [presentation].”</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In addition to presenting their findings, the students showcased samples of the top toys that were provided to the school by Target. After the announcement, the fifth-graders who led the survey </w:t>
      </w:r>
      <w:proofErr w:type="gramStart"/>
      <w:r w:rsidRPr="006A3256">
        <w:rPr>
          <w:rFonts w:ascii="Calibri" w:eastAsia="Calibri" w:hAnsi="Calibri" w:cs="Calibri"/>
          <w:sz w:val="24"/>
          <w:szCs w:val="24"/>
        </w:rPr>
        <w:t>were allowed to</w:t>
      </w:r>
      <w:proofErr w:type="gramEnd"/>
      <w:r w:rsidRPr="006A3256">
        <w:rPr>
          <w:rFonts w:ascii="Calibri" w:eastAsia="Calibri" w:hAnsi="Calibri" w:cs="Calibri"/>
          <w:sz w:val="24"/>
          <w:szCs w:val="24"/>
        </w:rPr>
        <w:t> choose a toy for themselves. The remaining toys were later given to needy Longfellow students.</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Below are the results of this year’s survey, by gender, for all grade levels.</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b/>
          <w:bCs/>
          <w:sz w:val="24"/>
          <w:szCs w:val="24"/>
          <w:u w:val="single"/>
        </w:rPr>
        <w:t>Girls</w:t>
      </w:r>
    </w:p>
    <w:p w:rsidR="006A3256" w:rsidRPr="006A3256" w:rsidRDefault="006A3256" w:rsidP="006A3256">
      <w:pPr>
        <w:numPr>
          <w:ilvl w:val="0"/>
          <w:numId w:val="1"/>
        </w:numPr>
        <w:spacing w:after="0" w:line="240" w:lineRule="auto"/>
        <w:rPr>
          <w:rFonts w:ascii="Calibri" w:eastAsia="Times New Roman" w:hAnsi="Calibri" w:cs="Calibri"/>
          <w:sz w:val="24"/>
          <w:szCs w:val="24"/>
        </w:rPr>
      </w:pPr>
      <w:r w:rsidRPr="006A3256">
        <w:rPr>
          <w:rFonts w:ascii="Calibri" w:eastAsia="Times New Roman" w:hAnsi="Calibri" w:cs="Calibri"/>
          <w:sz w:val="24"/>
          <w:szCs w:val="24"/>
        </w:rPr>
        <w:t>Slime Kit</w:t>
      </w:r>
    </w:p>
    <w:p w:rsidR="006A3256" w:rsidRPr="006A3256" w:rsidRDefault="006A3256" w:rsidP="006A3256">
      <w:pPr>
        <w:numPr>
          <w:ilvl w:val="0"/>
          <w:numId w:val="1"/>
        </w:numPr>
        <w:spacing w:after="0" w:line="240" w:lineRule="auto"/>
        <w:rPr>
          <w:rFonts w:ascii="Calibri" w:eastAsia="Times New Roman" w:hAnsi="Calibri" w:cs="Calibri"/>
          <w:sz w:val="24"/>
          <w:szCs w:val="24"/>
        </w:rPr>
      </w:pPr>
      <w:r w:rsidRPr="006A3256">
        <w:rPr>
          <w:rFonts w:ascii="Calibri" w:eastAsia="Times New Roman" w:hAnsi="Calibri" w:cs="Calibri"/>
          <w:sz w:val="24"/>
          <w:szCs w:val="24"/>
        </w:rPr>
        <w:t>LOL Dolls</w:t>
      </w:r>
    </w:p>
    <w:p w:rsidR="006A3256" w:rsidRPr="006A3256" w:rsidRDefault="006A3256" w:rsidP="006A3256">
      <w:pPr>
        <w:numPr>
          <w:ilvl w:val="0"/>
          <w:numId w:val="1"/>
        </w:numPr>
        <w:spacing w:after="0" w:line="240" w:lineRule="auto"/>
        <w:rPr>
          <w:rFonts w:ascii="Calibri" w:eastAsia="Times New Roman" w:hAnsi="Calibri" w:cs="Calibri"/>
          <w:sz w:val="24"/>
          <w:szCs w:val="24"/>
        </w:rPr>
      </w:pPr>
      <w:proofErr w:type="spellStart"/>
      <w:r w:rsidRPr="006A3256">
        <w:rPr>
          <w:rFonts w:ascii="Calibri" w:eastAsia="Times New Roman" w:hAnsi="Calibri" w:cs="Calibri"/>
          <w:sz w:val="24"/>
          <w:szCs w:val="24"/>
        </w:rPr>
        <w:t>Squishies</w:t>
      </w:r>
      <w:proofErr w:type="spellEnd"/>
    </w:p>
    <w:p w:rsidR="006A3256" w:rsidRPr="006A3256" w:rsidRDefault="006A3256" w:rsidP="006A3256">
      <w:pPr>
        <w:numPr>
          <w:ilvl w:val="0"/>
          <w:numId w:val="1"/>
        </w:numPr>
        <w:spacing w:after="0" w:line="240" w:lineRule="auto"/>
        <w:rPr>
          <w:rFonts w:ascii="Calibri" w:eastAsia="Times New Roman" w:hAnsi="Calibri" w:cs="Calibri"/>
          <w:sz w:val="24"/>
          <w:szCs w:val="24"/>
        </w:rPr>
      </w:pPr>
      <w:proofErr w:type="spellStart"/>
      <w:r w:rsidRPr="006A3256">
        <w:rPr>
          <w:rFonts w:ascii="Calibri" w:eastAsia="Times New Roman" w:hAnsi="Calibri" w:cs="Calibri"/>
          <w:sz w:val="24"/>
          <w:szCs w:val="24"/>
        </w:rPr>
        <w:lastRenderedPageBreak/>
        <w:t>Hatchimals</w:t>
      </w:r>
      <w:proofErr w:type="spellEnd"/>
    </w:p>
    <w:p w:rsidR="006A3256" w:rsidRPr="006A3256" w:rsidRDefault="006A3256" w:rsidP="006A3256">
      <w:pPr>
        <w:numPr>
          <w:ilvl w:val="0"/>
          <w:numId w:val="1"/>
        </w:numPr>
        <w:spacing w:after="0" w:line="240" w:lineRule="auto"/>
        <w:rPr>
          <w:rFonts w:ascii="Calibri" w:eastAsia="Times New Roman" w:hAnsi="Calibri" w:cs="Calibri"/>
          <w:sz w:val="24"/>
          <w:szCs w:val="24"/>
        </w:rPr>
      </w:pPr>
      <w:r w:rsidRPr="006A3256">
        <w:rPr>
          <w:rFonts w:ascii="Calibri" w:eastAsia="Times New Roman" w:hAnsi="Calibri" w:cs="Calibri"/>
          <w:sz w:val="24"/>
          <w:szCs w:val="24"/>
        </w:rPr>
        <w:t>Dolls (Barbie/Monster High)</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sz w:val="24"/>
          <w:szCs w:val="24"/>
        </w:rPr>
        <w:t> </w:t>
      </w:r>
    </w:p>
    <w:p w:rsidR="006A3256" w:rsidRPr="006A3256" w:rsidRDefault="006A3256" w:rsidP="006A3256">
      <w:pPr>
        <w:spacing w:after="0" w:line="240" w:lineRule="auto"/>
        <w:rPr>
          <w:rFonts w:ascii="Calibri" w:eastAsia="Calibri" w:hAnsi="Calibri" w:cs="Calibri"/>
          <w:sz w:val="24"/>
          <w:szCs w:val="24"/>
        </w:rPr>
      </w:pPr>
      <w:r w:rsidRPr="006A3256">
        <w:rPr>
          <w:rFonts w:ascii="Calibri" w:eastAsia="Calibri" w:hAnsi="Calibri" w:cs="Calibri"/>
          <w:b/>
          <w:bCs/>
          <w:sz w:val="24"/>
          <w:szCs w:val="24"/>
          <w:u w:val="single"/>
        </w:rPr>
        <w:t>Boys</w:t>
      </w:r>
    </w:p>
    <w:p w:rsidR="006A3256" w:rsidRPr="006A3256" w:rsidRDefault="006A3256" w:rsidP="006A3256">
      <w:pPr>
        <w:numPr>
          <w:ilvl w:val="0"/>
          <w:numId w:val="2"/>
        </w:numPr>
        <w:spacing w:after="0" w:line="240" w:lineRule="auto"/>
        <w:rPr>
          <w:rFonts w:ascii="Calibri" w:eastAsia="Times New Roman" w:hAnsi="Calibri" w:cs="Calibri"/>
          <w:sz w:val="24"/>
          <w:szCs w:val="24"/>
        </w:rPr>
      </w:pPr>
      <w:r w:rsidRPr="006A3256">
        <w:rPr>
          <w:rFonts w:ascii="Calibri" w:eastAsia="Times New Roman" w:hAnsi="Calibri" w:cs="Calibri"/>
          <w:sz w:val="24"/>
          <w:szCs w:val="24"/>
        </w:rPr>
        <w:t>Action Figures</w:t>
      </w:r>
    </w:p>
    <w:p w:rsidR="006A3256" w:rsidRPr="006A3256" w:rsidRDefault="006A3256" w:rsidP="006A3256">
      <w:pPr>
        <w:numPr>
          <w:ilvl w:val="0"/>
          <w:numId w:val="2"/>
        </w:numPr>
        <w:spacing w:after="0" w:line="240" w:lineRule="auto"/>
        <w:rPr>
          <w:rFonts w:ascii="Calibri" w:eastAsia="Times New Roman" w:hAnsi="Calibri" w:cs="Calibri"/>
          <w:sz w:val="24"/>
          <w:szCs w:val="24"/>
        </w:rPr>
      </w:pPr>
      <w:r w:rsidRPr="006A3256">
        <w:rPr>
          <w:rFonts w:ascii="Calibri" w:eastAsia="Times New Roman" w:hAnsi="Calibri" w:cs="Calibri"/>
          <w:sz w:val="24"/>
          <w:szCs w:val="24"/>
        </w:rPr>
        <w:t>Toy cars</w:t>
      </w:r>
    </w:p>
    <w:p w:rsidR="006A3256" w:rsidRPr="006A3256" w:rsidRDefault="006A3256" w:rsidP="006A3256">
      <w:pPr>
        <w:numPr>
          <w:ilvl w:val="0"/>
          <w:numId w:val="2"/>
        </w:numPr>
        <w:spacing w:after="0" w:line="240" w:lineRule="auto"/>
        <w:rPr>
          <w:rFonts w:ascii="Calibri" w:eastAsia="Times New Roman" w:hAnsi="Calibri" w:cs="Calibri"/>
          <w:sz w:val="24"/>
          <w:szCs w:val="24"/>
        </w:rPr>
      </w:pPr>
      <w:r w:rsidRPr="006A3256">
        <w:rPr>
          <w:rFonts w:ascii="Calibri" w:eastAsia="Times New Roman" w:hAnsi="Calibri" w:cs="Calibri"/>
          <w:sz w:val="24"/>
          <w:szCs w:val="24"/>
        </w:rPr>
        <w:t>Nerf guns</w:t>
      </w:r>
    </w:p>
    <w:p w:rsidR="006A3256" w:rsidRPr="006A3256" w:rsidRDefault="006A3256" w:rsidP="006A3256">
      <w:pPr>
        <w:numPr>
          <w:ilvl w:val="0"/>
          <w:numId w:val="2"/>
        </w:numPr>
        <w:spacing w:after="0" w:line="240" w:lineRule="auto"/>
        <w:rPr>
          <w:rFonts w:ascii="Calibri" w:eastAsia="Times New Roman" w:hAnsi="Calibri" w:cs="Calibri"/>
          <w:sz w:val="24"/>
          <w:szCs w:val="24"/>
        </w:rPr>
      </w:pPr>
      <w:r w:rsidRPr="006A3256">
        <w:rPr>
          <w:rFonts w:ascii="Calibri" w:eastAsia="Times New Roman" w:hAnsi="Calibri" w:cs="Calibri"/>
          <w:sz w:val="24"/>
          <w:szCs w:val="24"/>
        </w:rPr>
        <w:t>Toy train</w:t>
      </w:r>
    </w:p>
    <w:p w:rsidR="006A3256" w:rsidRPr="006A3256" w:rsidRDefault="006A3256" w:rsidP="006A3256">
      <w:pPr>
        <w:spacing w:before="100" w:beforeAutospacing="1" w:after="100" w:afterAutospacing="1" w:line="240" w:lineRule="auto"/>
        <w:rPr>
          <w:rFonts w:ascii="Calibri" w:eastAsia="Calibri" w:hAnsi="Calibri" w:cs="Calibri"/>
        </w:rPr>
      </w:pPr>
      <w:r w:rsidRPr="006A3256">
        <w:rPr>
          <w:rFonts w:ascii="Calibri" w:eastAsia="Calibri" w:hAnsi="Calibri" w:cs="Calibri"/>
          <w:sz w:val="24"/>
          <w:szCs w:val="24"/>
        </w:rPr>
        <w:t>Legos</w:t>
      </w:r>
    </w:p>
    <w:p w:rsidR="006A3256" w:rsidRDefault="006A3256">
      <w:bookmarkStart w:id="0" w:name="_GoBack"/>
      <w:bookmarkEnd w:id="0"/>
    </w:p>
    <w:sectPr w:rsidR="006A3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10999"/>
    <w:multiLevelType w:val="multilevel"/>
    <w:tmpl w:val="BA969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AC2651A"/>
    <w:multiLevelType w:val="multilevel"/>
    <w:tmpl w:val="A30EB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3A"/>
    <w:rsid w:val="002F4381"/>
    <w:rsid w:val="005F583A"/>
    <w:rsid w:val="006A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EA3D"/>
  <w15:chartTrackingRefBased/>
  <w15:docId w15:val="{B31293E6-5499-4E31-9E31-8BF9DEA0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F583A"/>
    <w:pPr>
      <w:spacing w:after="0" w:line="240" w:lineRule="auto"/>
      <w:jc w:val="center"/>
    </w:pPr>
    <w:rPr>
      <w:rFonts w:ascii="Calibri" w:hAnsi="Calibri" w:cs="Calibri"/>
      <w:b/>
      <w:bCs/>
      <w:sz w:val="44"/>
      <w:szCs w:val="44"/>
    </w:rPr>
  </w:style>
  <w:style w:type="character" w:customStyle="1" w:styleId="TitleChar">
    <w:name w:val="Title Char"/>
    <w:basedOn w:val="DefaultParagraphFont"/>
    <w:link w:val="Title"/>
    <w:uiPriority w:val="10"/>
    <w:rsid w:val="005F583A"/>
    <w:rPr>
      <w:rFonts w:ascii="Calibri" w:hAnsi="Calibri" w:cs="Calibri"/>
      <w:b/>
      <w:bCs/>
      <w:sz w:val="44"/>
      <w:szCs w:val="44"/>
    </w:rPr>
  </w:style>
  <w:style w:type="paragraph" w:styleId="Subtitle">
    <w:name w:val="Subtitle"/>
    <w:basedOn w:val="Normal"/>
    <w:link w:val="SubtitleChar"/>
    <w:uiPriority w:val="11"/>
    <w:qFormat/>
    <w:rsid w:val="005F583A"/>
    <w:pPr>
      <w:spacing w:after="0" w:line="240" w:lineRule="auto"/>
      <w:jc w:val="center"/>
    </w:pPr>
    <w:rPr>
      <w:rFonts w:ascii="Calibri" w:hAnsi="Calibri" w:cs="Calibri"/>
      <w:i/>
      <w:iCs/>
      <w:sz w:val="28"/>
      <w:szCs w:val="28"/>
    </w:rPr>
  </w:style>
  <w:style w:type="character" w:customStyle="1" w:styleId="SubtitleChar">
    <w:name w:val="Subtitle Char"/>
    <w:basedOn w:val="DefaultParagraphFont"/>
    <w:link w:val="Subtitle"/>
    <w:uiPriority w:val="11"/>
    <w:rsid w:val="005F583A"/>
    <w:rPr>
      <w:rFonts w:ascii="Calibri" w:hAnsi="Calibri" w:cs="Calibri"/>
      <w:i/>
      <w:iCs/>
      <w:sz w:val="28"/>
      <w:szCs w:val="28"/>
    </w:rPr>
  </w:style>
  <w:style w:type="paragraph" w:styleId="NoSpacing">
    <w:name w:val="No Spacing"/>
    <w:basedOn w:val="Normal"/>
    <w:uiPriority w:val="1"/>
    <w:qFormat/>
    <w:rsid w:val="005F583A"/>
    <w:pPr>
      <w:shd w:val="clear" w:color="auto" w:fill="FFFFFF"/>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63347">
      <w:bodyDiv w:val="1"/>
      <w:marLeft w:val="0"/>
      <w:marRight w:val="0"/>
      <w:marTop w:val="0"/>
      <w:marBottom w:val="0"/>
      <w:divBdr>
        <w:top w:val="none" w:sz="0" w:space="0" w:color="auto"/>
        <w:left w:val="none" w:sz="0" w:space="0" w:color="auto"/>
        <w:bottom w:val="none" w:sz="0" w:space="0" w:color="auto"/>
        <w:right w:val="none" w:sz="0" w:space="0" w:color="auto"/>
      </w:divBdr>
    </w:div>
    <w:div w:id="13100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2018-12-11T18:07:00Z</dcterms:created>
  <dcterms:modified xsi:type="dcterms:W3CDTF">2018-12-11T18:07:00Z</dcterms:modified>
</cp:coreProperties>
</file>