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EBD24" w14:textId="72E6A47F" w:rsidR="00B9156F" w:rsidRDefault="00FF36C8" w:rsidP="00B9156F">
      <w:pPr>
        <w:ind w:right="50"/>
        <w:jc w:val="center"/>
        <w:rPr>
          <w:rFonts w:ascii="Calibri" w:hAnsi="Calibri"/>
          <w:b/>
          <w:bCs/>
          <w:sz w:val="50"/>
          <w:szCs w:val="50"/>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B9156F">
        <w:rPr>
          <w:rFonts w:ascii="Calibri" w:hAnsi="Calibri"/>
          <w:b/>
          <w:bCs/>
          <w:sz w:val="50"/>
          <w:szCs w:val="50"/>
        </w:rPr>
        <w:t>Superintendent Richard Carranza to welcome</w:t>
      </w:r>
      <w:r w:rsidR="00AF305D">
        <w:rPr>
          <w:rFonts w:ascii="Calibri" w:hAnsi="Calibri"/>
          <w:b/>
          <w:bCs/>
          <w:sz w:val="50"/>
          <w:szCs w:val="50"/>
        </w:rPr>
        <w:t xml:space="preserve"> </w:t>
      </w:r>
      <w:bookmarkStart w:id="0" w:name="_GoBack"/>
      <w:bookmarkEnd w:id="0"/>
      <w:r w:rsidR="00B9156F">
        <w:rPr>
          <w:rFonts w:ascii="Calibri" w:hAnsi="Calibri"/>
          <w:b/>
          <w:bCs/>
          <w:sz w:val="50"/>
          <w:szCs w:val="50"/>
        </w:rPr>
        <w:t>HISD students back to school</w:t>
      </w:r>
    </w:p>
    <w:p w14:paraId="69BAFB65" w14:textId="77777777" w:rsidR="00B9156F" w:rsidRDefault="00B9156F" w:rsidP="00B9156F">
      <w:pPr>
        <w:ind w:right="50"/>
        <w:jc w:val="center"/>
        <w:rPr>
          <w:rFonts w:ascii="Calibri" w:hAnsi="Calibri"/>
          <w:i/>
          <w:iCs/>
          <w:color w:val="404040"/>
          <w:sz w:val="28"/>
          <w:szCs w:val="28"/>
        </w:rPr>
      </w:pPr>
      <w:r>
        <w:rPr>
          <w:rFonts w:ascii="Calibri" w:hAnsi="Calibri"/>
          <w:i/>
          <w:iCs/>
          <w:color w:val="404040"/>
          <w:sz w:val="28"/>
          <w:szCs w:val="28"/>
        </w:rPr>
        <w:t>New HISD leader will travel 60 miles while visiting 6 schools in 6 hours on Monday</w:t>
      </w:r>
    </w:p>
    <w:p w14:paraId="454B526B" w14:textId="77777777" w:rsidR="00B9156F" w:rsidRDefault="00B9156F" w:rsidP="00B9156F">
      <w:pPr>
        <w:ind w:right="50"/>
        <w:jc w:val="center"/>
        <w:rPr>
          <w:rFonts w:ascii="Calibri" w:hAnsi="Calibri"/>
          <w:color w:val="404040"/>
          <w:sz w:val="28"/>
          <w:szCs w:val="28"/>
        </w:rPr>
      </w:pPr>
    </w:p>
    <w:p w14:paraId="75A5AEF4" w14:textId="77777777" w:rsidR="00B9156F" w:rsidRDefault="00B9156F" w:rsidP="00B9156F">
      <w:pPr>
        <w:rPr>
          <w:rFonts w:ascii="Calibri" w:hAnsi="Calibri"/>
          <w:sz w:val="22"/>
          <w:szCs w:val="22"/>
        </w:rPr>
      </w:pPr>
      <w:r>
        <w:rPr>
          <w:rFonts w:ascii="Calibri" w:hAnsi="Calibri"/>
          <w:i/>
          <w:iCs/>
          <w:sz w:val="22"/>
          <w:szCs w:val="22"/>
        </w:rPr>
        <w:t>August 19, 2016</w:t>
      </w:r>
      <w:r>
        <w:rPr>
          <w:rFonts w:ascii="Calibri" w:hAnsi="Calibri"/>
          <w:sz w:val="22"/>
          <w:szCs w:val="22"/>
        </w:rPr>
        <w:t xml:space="preserve"> – Newly hired HISD Superintendent Richard Carranza will welcome students back to school on Monday as he </w:t>
      </w:r>
      <w:hyperlink r:id="rId8" w:history="1">
        <w:r>
          <w:rPr>
            <w:rStyle w:val="Hyperlink"/>
            <w:rFonts w:ascii="Calibri" w:hAnsi="Calibri"/>
            <w:sz w:val="22"/>
            <w:szCs w:val="22"/>
          </w:rPr>
          <w:t>crisscrosses</w:t>
        </w:r>
      </w:hyperlink>
      <w:r>
        <w:rPr>
          <w:rFonts w:ascii="Calibri" w:hAnsi="Calibri"/>
          <w:sz w:val="22"/>
          <w:szCs w:val="22"/>
        </w:rPr>
        <w:t xml:space="preserve"> the city on a six-campus tour.</w:t>
      </w:r>
    </w:p>
    <w:p w14:paraId="7035CFE8" w14:textId="77777777" w:rsidR="00B9156F" w:rsidRDefault="00B9156F" w:rsidP="00B9156F">
      <w:pPr>
        <w:rPr>
          <w:rFonts w:ascii="Calibri" w:hAnsi="Calibri"/>
          <w:sz w:val="22"/>
          <w:szCs w:val="22"/>
        </w:rPr>
      </w:pPr>
    </w:p>
    <w:p w14:paraId="5B75EE7E" w14:textId="77777777" w:rsidR="00B9156F" w:rsidRDefault="00B9156F" w:rsidP="00B9156F">
      <w:pPr>
        <w:rPr>
          <w:rFonts w:ascii="Calibri" w:hAnsi="Calibri"/>
          <w:sz w:val="22"/>
          <w:szCs w:val="22"/>
        </w:rPr>
      </w:pPr>
      <w:r>
        <w:rPr>
          <w:rFonts w:ascii="Calibri" w:hAnsi="Calibri"/>
          <w:sz w:val="22"/>
          <w:szCs w:val="22"/>
        </w:rPr>
        <w:t xml:space="preserve">A unanimous HISD Board of Education hired </w:t>
      </w:r>
      <w:hyperlink r:id="rId9" w:history="1">
        <w:r>
          <w:rPr>
            <w:rStyle w:val="Hyperlink"/>
            <w:rFonts w:ascii="Calibri" w:hAnsi="Calibri"/>
            <w:sz w:val="22"/>
            <w:szCs w:val="22"/>
          </w:rPr>
          <w:t>Carranza</w:t>
        </w:r>
      </w:hyperlink>
      <w:r>
        <w:rPr>
          <w:rFonts w:ascii="Calibri" w:hAnsi="Calibri"/>
          <w:sz w:val="22"/>
          <w:szCs w:val="22"/>
        </w:rPr>
        <w:t xml:space="preserve"> on Thursday, and Monday’s visits will be his first chance to get a glimpse of the district’s size, diversity, and variety of educational programs. Members of the HISD Board of Education will join Carranza along the tour, and members of the news media are welcome to cover all of his stops.</w:t>
      </w:r>
    </w:p>
    <w:p w14:paraId="564B3150" w14:textId="77777777" w:rsidR="00B9156F" w:rsidRDefault="00B9156F" w:rsidP="00B9156F">
      <w:pPr>
        <w:rPr>
          <w:rFonts w:ascii="Calibri" w:hAnsi="Calibri"/>
          <w:sz w:val="22"/>
          <w:szCs w:val="22"/>
        </w:rPr>
      </w:pPr>
    </w:p>
    <w:p w14:paraId="1DAFA63A" w14:textId="77777777" w:rsidR="00B9156F" w:rsidRDefault="00B9156F" w:rsidP="00B9156F">
      <w:pPr>
        <w:jc w:val="center"/>
        <w:rPr>
          <w:rFonts w:ascii="Calibri" w:hAnsi="Calibri"/>
          <w:sz w:val="22"/>
          <w:szCs w:val="22"/>
        </w:rPr>
      </w:pPr>
      <w:r>
        <w:rPr>
          <w:rFonts w:ascii="Calibri" w:hAnsi="Calibri"/>
          <w:b/>
          <w:bCs/>
        </w:rPr>
        <w:t>Superintendent Richard Carranza’s first-day-of-school schedule</w:t>
      </w:r>
    </w:p>
    <w:p w14:paraId="7688C294" w14:textId="77777777" w:rsidR="00B9156F" w:rsidRDefault="00B9156F" w:rsidP="00B9156F">
      <w:r>
        <w:t> </w:t>
      </w:r>
    </w:p>
    <w:p w14:paraId="779D9ADA" w14:textId="77777777" w:rsidR="00B9156F" w:rsidRDefault="00B9156F" w:rsidP="00B9156F">
      <w:pPr>
        <w:rPr>
          <w:rFonts w:ascii="Calibri" w:hAnsi="Calibri"/>
          <w:sz w:val="22"/>
          <w:szCs w:val="22"/>
        </w:rPr>
      </w:pPr>
      <w:r>
        <w:rPr>
          <w:rFonts w:ascii="Calibri" w:hAnsi="Calibri"/>
          <w:sz w:val="22"/>
          <w:szCs w:val="22"/>
        </w:rPr>
        <w:t xml:space="preserve">8 a.m.: Law Elementary School, 12401 S. Coast Drive – Carranza will kick off the first day of school by visiting one of HISD’s 62 </w:t>
      </w:r>
      <w:hyperlink r:id="rId10" w:history="1">
        <w:r>
          <w:rPr>
            <w:rStyle w:val="Hyperlink"/>
            <w:rFonts w:ascii="Calibri" w:hAnsi="Calibri"/>
            <w:sz w:val="22"/>
            <w:szCs w:val="22"/>
          </w:rPr>
          <w:t>dual language</w:t>
        </w:r>
      </w:hyperlink>
      <w:r>
        <w:rPr>
          <w:rFonts w:ascii="Calibri" w:hAnsi="Calibri"/>
          <w:sz w:val="22"/>
          <w:szCs w:val="22"/>
        </w:rPr>
        <w:t xml:space="preserve"> campuses.</w:t>
      </w:r>
    </w:p>
    <w:p w14:paraId="744A9D65" w14:textId="77777777" w:rsidR="00B9156F" w:rsidRDefault="00B9156F" w:rsidP="00B9156F">
      <w:pPr>
        <w:rPr>
          <w:rFonts w:ascii="Calibri" w:hAnsi="Calibri"/>
          <w:sz w:val="22"/>
          <w:szCs w:val="22"/>
        </w:rPr>
      </w:pPr>
    </w:p>
    <w:p w14:paraId="6D8523CD" w14:textId="77777777" w:rsidR="00B9156F" w:rsidRDefault="00B9156F" w:rsidP="00B9156F">
      <w:pPr>
        <w:rPr>
          <w:rFonts w:ascii="Calibri" w:hAnsi="Calibri"/>
          <w:sz w:val="22"/>
          <w:szCs w:val="22"/>
        </w:rPr>
      </w:pPr>
      <w:r>
        <w:rPr>
          <w:rFonts w:ascii="Calibri" w:hAnsi="Calibri"/>
          <w:sz w:val="22"/>
          <w:szCs w:val="22"/>
        </w:rPr>
        <w:t>9 a.m.: Stevenson Middle School, 9595 Winkler Drive</w:t>
      </w:r>
      <w:r>
        <w:rPr>
          <w:rFonts w:ascii="Calibri" w:hAnsi="Calibri"/>
          <w:sz w:val="22"/>
          <w:szCs w:val="22"/>
        </w:rPr>
        <w:softHyphen/>
        <w:t xml:space="preserve">– Carranza will observe the launch of HISD’s </w:t>
      </w:r>
      <w:hyperlink r:id="rId11" w:history="1">
        <w:r>
          <w:rPr>
            <w:rStyle w:val="Hyperlink"/>
            <w:rFonts w:ascii="Calibri" w:hAnsi="Calibri"/>
            <w:sz w:val="22"/>
            <w:szCs w:val="22"/>
          </w:rPr>
          <w:t>Literacy in the Middle</w:t>
        </w:r>
      </w:hyperlink>
      <w:r>
        <w:rPr>
          <w:rFonts w:ascii="Calibri" w:hAnsi="Calibri"/>
          <w:sz w:val="22"/>
          <w:szCs w:val="22"/>
        </w:rPr>
        <w:t xml:space="preserve"> initiative, which aims to strengthen reading skills at the middle school level.</w:t>
      </w:r>
    </w:p>
    <w:p w14:paraId="27BB4FE8" w14:textId="77777777" w:rsidR="00B9156F" w:rsidRDefault="00B9156F" w:rsidP="00B9156F">
      <w:pPr>
        <w:rPr>
          <w:rFonts w:ascii="Calibri" w:hAnsi="Calibri"/>
          <w:sz w:val="22"/>
          <w:szCs w:val="22"/>
        </w:rPr>
      </w:pPr>
    </w:p>
    <w:p w14:paraId="57F5486D" w14:textId="77777777" w:rsidR="00B9156F" w:rsidRDefault="00B9156F" w:rsidP="00B9156F">
      <w:pPr>
        <w:rPr>
          <w:rFonts w:ascii="Calibri" w:hAnsi="Calibri"/>
          <w:sz w:val="22"/>
          <w:szCs w:val="22"/>
        </w:rPr>
      </w:pPr>
      <w:r>
        <w:rPr>
          <w:rFonts w:ascii="Calibri" w:hAnsi="Calibri"/>
          <w:sz w:val="22"/>
          <w:szCs w:val="22"/>
        </w:rPr>
        <w:t xml:space="preserve">10 a.m.: Yates High School, 3703 Sampson </w:t>
      </w:r>
      <w:r>
        <w:rPr>
          <w:rFonts w:ascii="Calibri" w:hAnsi="Calibri"/>
          <w:sz w:val="22"/>
          <w:szCs w:val="22"/>
        </w:rPr>
        <w:softHyphen/>
        <w:t xml:space="preserve">Street – Carranza will visit the </w:t>
      </w:r>
      <w:hyperlink r:id="rId12" w:history="1">
        <w:r>
          <w:rPr>
            <w:rStyle w:val="Hyperlink"/>
            <w:rFonts w:ascii="Calibri" w:hAnsi="Calibri"/>
            <w:sz w:val="22"/>
            <w:szCs w:val="22"/>
          </w:rPr>
          <w:t>Yates communications and maritime magnets</w:t>
        </w:r>
      </w:hyperlink>
      <w:r>
        <w:rPr>
          <w:rFonts w:ascii="Calibri" w:hAnsi="Calibri"/>
          <w:sz w:val="22"/>
          <w:szCs w:val="22"/>
        </w:rPr>
        <w:t>.</w:t>
      </w:r>
    </w:p>
    <w:p w14:paraId="77E872EF" w14:textId="77777777" w:rsidR="00B9156F" w:rsidRDefault="00B9156F" w:rsidP="00B9156F">
      <w:pPr>
        <w:rPr>
          <w:rFonts w:ascii="Calibri" w:hAnsi="Calibri"/>
          <w:sz w:val="22"/>
          <w:szCs w:val="22"/>
        </w:rPr>
      </w:pPr>
    </w:p>
    <w:p w14:paraId="2B8E25E6" w14:textId="77777777" w:rsidR="00B9156F" w:rsidRDefault="00B9156F" w:rsidP="00B9156F">
      <w:pPr>
        <w:rPr>
          <w:rFonts w:ascii="Calibri" w:hAnsi="Calibri"/>
          <w:sz w:val="22"/>
          <w:szCs w:val="22"/>
        </w:rPr>
      </w:pPr>
      <w:r>
        <w:rPr>
          <w:rFonts w:ascii="Calibri" w:hAnsi="Calibri"/>
          <w:sz w:val="22"/>
          <w:szCs w:val="22"/>
        </w:rPr>
        <w:t xml:space="preserve">11:30 a.m.: </w:t>
      </w:r>
      <w:hyperlink r:id="rId13" w:history="1">
        <w:r>
          <w:rPr>
            <w:rStyle w:val="Hyperlink"/>
            <w:rFonts w:ascii="Calibri" w:hAnsi="Calibri"/>
            <w:sz w:val="22"/>
            <w:szCs w:val="22"/>
          </w:rPr>
          <w:t>Carnegie Vanguard High School</w:t>
        </w:r>
      </w:hyperlink>
      <w:r>
        <w:rPr>
          <w:rFonts w:ascii="Calibri" w:hAnsi="Calibri"/>
          <w:sz w:val="22"/>
          <w:szCs w:val="22"/>
        </w:rPr>
        <w:t xml:space="preserve">, 1501 Taft Street – Carranza will join students at one of HISD’s nationally acclaimed magnet schools for lunch. </w:t>
      </w:r>
    </w:p>
    <w:p w14:paraId="0750B1C3" w14:textId="77777777" w:rsidR="00B9156F" w:rsidRDefault="00B9156F" w:rsidP="00B9156F">
      <w:pPr>
        <w:rPr>
          <w:rFonts w:ascii="Calibri" w:hAnsi="Calibri"/>
          <w:sz w:val="22"/>
          <w:szCs w:val="22"/>
        </w:rPr>
      </w:pPr>
    </w:p>
    <w:p w14:paraId="3DC04B13" w14:textId="77777777" w:rsidR="00B9156F" w:rsidRDefault="00B9156F" w:rsidP="00B9156F">
      <w:pPr>
        <w:rPr>
          <w:rFonts w:ascii="Calibri" w:hAnsi="Calibri"/>
          <w:sz w:val="22"/>
          <w:szCs w:val="22"/>
        </w:rPr>
      </w:pPr>
      <w:r>
        <w:rPr>
          <w:rFonts w:ascii="Calibri" w:hAnsi="Calibri"/>
          <w:sz w:val="22"/>
          <w:szCs w:val="22"/>
        </w:rPr>
        <w:t xml:space="preserve">12:30 p.m.: </w:t>
      </w:r>
      <w:hyperlink r:id="rId14" w:history="1">
        <w:r>
          <w:rPr>
            <w:rStyle w:val="Hyperlink"/>
            <w:rFonts w:ascii="Calibri" w:hAnsi="Calibri"/>
            <w:sz w:val="22"/>
            <w:szCs w:val="22"/>
          </w:rPr>
          <w:t>Wisdom High School</w:t>
        </w:r>
      </w:hyperlink>
      <w:r>
        <w:rPr>
          <w:rFonts w:ascii="Calibri" w:hAnsi="Calibri"/>
          <w:sz w:val="22"/>
          <w:szCs w:val="22"/>
        </w:rPr>
        <w:t xml:space="preserve">, 6529 Beverly Hill Street – Carranza will tour HISD’s most ethnically diverse comprehensive high school, which is being rebuilt under the </w:t>
      </w:r>
      <w:hyperlink r:id="rId15" w:history="1">
        <w:r>
          <w:rPr>
            <w:rStyle w:val="Hyperlink"/>
            <w:rFonts w:ascii="Calibri" w:hAnsi="Calibri"/>
            <w:sz w:val="22"/>
            <w:szCs w:val="22"/>
          </w:rPr>
          <w:t>2012 bond program</w:t>
        </w:r>
      </w:hyperlink>
      <w:r>
        <w:rPr>
          <w:rFonts w:ascii="Calibri" w:hAnsi="Calibri"/>
          <w:sz w:val="22"/>
          <w:szCs w:val="22"/>
        </w:rPr>
        <w:t>.</w:t>
      </w:r>
    </w:p>
    <w:p w14:paraId="150CEB73" w14:textId="77777777" w:rsidR="00B9156F" w:rsidRDefault="00B9156F" w:rsidP="00B9156F">
      <w:pPr>
        <w:rPr>
          <w:rFonts w:ascii="Calibri" w:hAnsi="Calibri"/>
          <w:sz w:val="22"/>
          <w:szCs w:val="22"/>
        </w:rPr>
      </w:pPr>
    </w:p>
    <w:p w14:paraId="2BB1628F" w14:textId="77777777" w:rsidR="00B9156F" w:rsidRDefault="00B9156F" w:rsidP="00B9156F">
      <w:pPr>
        <w:rPr>
          <w:rFonts w:ascii="Calibri" w:hAnsi="Calibri"/>
          <w:sz w:val="22"/>
          <w:szCs w:val="22"/>
        </w:rPr>
      </w:pPr>
      <w:r>
        <w:rPr>
          <w:rFonts w:ascii="Calibri" w:hAnsi="Calibri"/>
          <w:sz w:val="22"/>
          <w:szCs w:val="22"/>
        </w:rPr>
        <w:t xml:space="preserve">2 p.m.: Fonwood Early Childhood Center, 9709 Mesa Drive – Carranza will observe students attending </w:t>
      </w:r>
      <w:hyperlink r:id="rId16" w:history="1">
        <w:r>
          <w:rPr>
            <w:rStyle w:val="Hyperlink"/>
            <w:rFonts w:ascii="Calibri" w:hAnsi="Calibri"/>
            <w:sz w:val="22"/>
            <w:szCs w:val="22"/>
          </w:rPr>
          <w:t>pre-kindergarten</w:t>
        </w:r>
      </w:hyperlink>
      <w:r>
        <w:rPr>
          <w:rFonts w:ascii="Calibri" w:hAnsi="Calibri"/>
          <w:sz w:val="22"/>
          <w:szCs w:val="22"/>
        </w:rPr>
        <w:t xml:space="preserve"> in their brand-new building. Dismissal time for students is at 2:45 p.m.</w:t>
      </w:r>
    </w:p>
    <w:p w14:paraId="20EE6595" w14:textId="1E89D2D0" w:rsidR="004C13B2" w:rsidRPr="00F71192" w:rsidRDefault="00267024" w:rsidP="00B9156F">
      <w:pPr>
        <w:tabs>
          <w:tab w:val="left" w:pos="1440"/>
        </w:tabs>
        <w:ind w:right="50"/>
        <w:jc w:val="center"/>
        <w:rPr>
          <w:color w:val="404040" w:themeColor="text1" w:themeTint="BF"/>
        </w:rPr>
      </w:pPr>
      <w:r>
        <w:rPr>
          <w:b/>
          <w:bCs/>
          <w:noProof/>
          <w:color w:val="404040" w:themeColor="text1" w:themeTint="BF"/>
          <w:sz w:val="52"/>
          <w:szCs w:val="52"/>
        </w:rPr>
        <w:drawing>
          <wp:anchor distT="0" distB="0" distL="114300" distR="114300" simplePos="0" relativeHeight="251659264" behindDoc="1" locked="0" layoutInCell="1" allowOverlap="1" wp14:anchorId="26388187" wp14:editId="6B07A80E">
            <wp:simplePos x="0" y="0"/>
            <wp:positionH relativeFrom="page">
              <wp:align>center</wp:align>
            </wp:positionH>
            <wp:positionV relativeFrom="page">
              <wp:posOffset>8270875</wp:posOffset>
            </wp:positionV>
            <wp:extent cx="7315200" cy="1550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Footer.jpg"/>
                    <pic:cNvPicPr/>
                  </pic:nvPicPr>
                  <pic:blipFill>
                    <a:blip r:embed="rId17">
                      <a:extLst>
                        <a:ext uri="{28A0092B-C50C-407E-A947-70E740481C1C}">
                          <a14:useLocalDpi xmlns:a14="http://schemas.microsoft.com/office/drawing/2010/main" val="0"/>
                        </a:ext>
                      </a:extLst>
                    </a:blip>
                    <a:stretch>
                      <a:fillRect/>
                    </a:stretch>
                  </pic:blipFill>
                  <pic:spPr>
                    <a:xfrm>
                      <a:off x="0" y="0"/>
                      <a:ext cx="7315200" cy="15504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2F749" w14:textId="77777777" w:rsidR="0062636D" w:rsidRDefault="0062636D" w:rsidP="00F405CD">
      <w:r>
        <w:separator/>
      </w:r>
    </w:p>
  </w:endnote>
  <w:endnote w:type="continuationSeparator" w:id="0">
    <w:p w14:paraId="6F3152A1" w14:textId="77777777" w:rsidR="0062636D" w:rsidRDefault="0062636D"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AF1D5" w14:textId="77777777" w:rsidR="0062636D" w:rsidRDefault="0062636D" w:rsidP="00F405CD">
      <w:r>
        <w:separator/>
      </w:r>
    </w:p>
  </w:footnote>
  <w:footnote w:type="continuationSeparator" w:id="0">
    <w:p w14:paraId="6A371294" w14:textId="77777777" w:rsidR="0062636D" w:rsidRDefault="0062636D"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710AF"/>
    <w:rsid w:val="000E5814"/>
    <w:rsid w:val="00113670"/>
    <w:rsid w:val="00116DF0"/>
    <w:rsid w:val="001272A0"/>
    <w:rsid w:val="00163380"/>
    <w:rsid w:val="00166A85"/>
    <w:rsid w:val="00194610"/>
    <w:rsid w:val="001B040F"/>
    <w:rsid w:val="001E64C3"/>
    <w:rsid w:val="00234BE1"/>
    <w:rsid w:val="00250961"/>
    <w:rsid w:val="00267024"/>
    <w:rsid w:val="002900C3"/>
    <w:rsid w:val="002C4C9E"/>
    <w:rsid w:val="002E0831"/>
    <w:rsid w:val="00300749"/>
    <w:rsid w:val="00336A84"/>
    <w:rsid w:val="003466E2"/>
    <w:rsid w:val="00376087"/>
    <w:rsid w:val="003A5044"/>
    <w:rsid w:val="00421474"/>
    <w:rsid w:val="004C13B2"/>
    <w:rsid w:val="004D0013"/>
    <w:rsid w:val="004D3CDF"/>
    <w:rsid w:val="004E123E"/>
    <w:rsid w:val="004F3681"/>
    <w:rsid w:val="004F3BBB"/>
    <w:rsid w:val="00503236"/>
    <w:rsid w:val="005438CB"/>
    <w:rsid w:val="00594EAB"/>
    <w:rsid w:val="005E69C4"/>
    <w:rsid w:val="00600495"/>
    <w:rsid w:val="0060566A"/>
    <w:rsid w:val="00616048"/>
    <w:rsid w:val="0062636D"/>
    <w:rsid w:val="00635D59"/>
    <w:rsid w:val="00635EB8"/>
    <w:rsid w:val="00646263"/>
    <w:rsid w:val="006568F6"/>
    <w:rsid w:val="006A6300"/>
    <w:rsid w:val="00707EAF"/>
    <w:rsid w:val="007126DB"/>
    <w:rsid w:val="0077031E"/>
    <w:rsid w:val="0078009D"/>
    <w:rsid w:val="0079040B"/>
    <w:rsid w:val="007A173A"/>
    <w:rsid w:val="007B2989"/>
    <w:rsid w:val="007F12A8"/>
    <w:rsid w:val="0080503D"/>
    <w:rsid w:val="00814DF7"/>
    <w:rsid w:val="00853F96"/>
    <w:rsid w:val="008619F9"/>
    <w:rsid w:val="00874463"/>
    <w:rsid w:val="008A7D90"/>
    <w:rsid w:val="008C4452"/>
    <w:rsid w:val="009407F2"/>
    <w:rsid w:val="00941F58"/>
    <w:rsid w:val="009434E6"/>
    <w:rsid w:val="009642D9"/>
    <w:rsid w:val="009824E5"/>
    <w:rsid w:val="009C05DA"/>
    <w:rsid w:val="009D1479"/>
    <w:rsid w:val="009D41BA"/>
    <w:rsid w:val="00A03BF8"/>
    <w:rsid w:val="00A06FBD"/>
    <w:rsid w:val="00A27B27"/>
    <w:rsid w:val="00A82ED1"/>
    <w:rsid w:val="00A9212F"/>
    <w:rsid w:val="00AB3035"/>
    <w:rsid w:val="00AD5287"/>
    <w:rsid w:val="00AF305D"/>
    <w:rsid w:val="00B47F7C"/>
    <w:rsid w:val="00B60CBB"/>
    <w:rsid w:val="00B71030"/>
    <w:rsid w:val="00B9156F"/>
    <w:rsid w:val="00B925A7"/>
    <w:rsid w:val="00C10448"/>
    <w:rsid w:val="00C12A45"/>
    <w:rsid w:val="00C42E78"/>
    <w:rsid w:val="00C6195B"/>
    <w:rsid w:val="00C677C3"/>
    <w:rsid w:val="00CA5DB8"/>
    <w:rsid w:val="00CB244F"/>
    <w:rsid w:val="00CB2A6D"/>
    <w:rsid w:val="00CB7649"/>
    <w:rsid w:val="00CD13AF"/>
    <w:rsid w:val="00D44F38"/>
    <w:rsid w:val="00DA6222"/>
    <w:rsid w:val="00E65010"/>
    <w:rsid w:val="00ED1C99"/>
    <w:rsid w:val="00EF68D0"/>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95465">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ir/Law+Elementary+School,+South+Coast+Drive,+Houston,+TX/Stevenson+Middle+School,+9595+Winkler+Drive,+Houston,+TX+77017/Yates+High+School,+Sampson+Street,+Houston,+TX/1501+Taft+Street,+Houston,+TX+77019/6529+Beverly+Hill+Street,+Houston,+TX+77057/9709+Mesa+Road,+Houston,+TX+77078/@29.7403052,-95.5119626,11z/data=!3m1!4b1!4m38!4m37!1m5!1m1!1s0x864094e4911c3f5d:0x461b659a59aecd6e!2m2!1d-95.364294!2d29.627702!1m5!1m1!1s0x864097eecda05295:0xe4fbfe2a23baf5c6!2m2!1d-95.2448389!2d29.6709759!1m5!1m1!1s0x8640bfab113ca9c5:0xeab0df66d2990bb7!2m2!1d-95.3539594!2d29.7232769!1m5!1m1!1s0x8640bf5c97915f77:0xf87a7992fe590!2m2!1d-95.3848511!2d29.7540717!1m5!1m1!1s0x8640c3b7cad91f9b:0x720e19fa96dc40de!2m2!1d-95.4999146!2d29.729988!1m5!1m1!1s0x8640ba891dd91381:0x43bba75aa1d0281!2m2!1d-95.264867!2d29.854786!3e0" TargetMode="External"/><Relationship Id="rId13" Type="http://schemas.openxmlformats.org/officeDocument/2006/relationships/hyperlink" Target="http://www.houstonisd.org/cvh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www.houstonisd.org/domain/7716" TargetMode="External"/><Relationship Id="rId1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hyperlink" Target="http://www.houstonisd.org/prek" TargetMode="External"/><Relationship Id="rId1" Type="http://schemas.openxmlformats.org/officeDocument/2006/relationships/styles" Target="styles.xml"/><Relationship Id="rId6" Type="http://schemas.openxmlformats.org/officeDocument/2006/relationships/hyperlink" Target="http://www.houstonisd.org/HISDmedia" TargetMode="External"/><Relationship Id="rId11" Type="http://schemas.openxmlformats.org/officeDocument/2006/relationships/hyperlink" Target="http://www.houstonisd.org/literacyby3" TargetMode="External"/><Relationship Id="rId5" Type="http://schemas.openxmlformats.org/officeDocument/2006/relationships/endnotes" Target="endnotes.xml"/><Relationship Id="rId15" Type="http://schemas.openxmlformats.org/officeDocument/2006/relationships/hyperlink" Target="http://www.houstonisd.org/Page/71691" TargetMode="External"/><Relationship Id="rId10" Type="http://schemas.openxmlformats.org/officeDocument/2006/relationships/hyperlink" Target="http://www.houstonisd.org/Page/12148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logs.houstonisd.org/news/2016/08/18/richard-a-carranza-named-hisd-superintendent/" TargetMode="External"/><Relationship Id="rId14" Type="http://schemas.openxmlformats.org/officeDocument/2006/relationships/hyperlink" Target="http://www.houstonisd.org/Le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29</cp:revision>
  <cp:lastPrinted>2016-08-19T14:48:00Z</cp:lastPrinted>
  <dcterms:created xsi:type="dcterms:W3CDTF">2016-08-15T19:47:00Z</dcterms:created>
  <dcterms:modified xsi:type="dcterms:W3CDTF">2017-01-19T21:25:00Z</dcterms:modified>
</cp:coreProperties>
</file>